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ED" w:rsidRDefault="00B625ED" w:rsidP="00B625ED">
      <w:pPr>
        <w:pStyle w:val="a3"/>
        <w:jc w:val="right"/>
        <w:rPr>
          <w:sz w:val="24"/>
          <w:szCs w:val="24"/>
        </w:rPr>
      </w:pPr>
      <w:bookmarkStart w:id="0" w:name="_GoBack"/>
      <w:bookmarkEnd w:id="0"/>
      <w:r>
        <w:rPr>
          <w:sz w:val="24"/>
          <w:szCs w:val="24"/>
        </w:rPr>
        <w:t xml:space="preserve">Приложение 1 </w:t>
      </w:r>
    </w:p>
    <w:p w:rsidR="00B625ED" w:rsidRDefault="005D0A5F" w:rsidP="00B625ED">
      <w:pPr>
        <w:pStyle w:val="a3"/>
        <w:jc w:val="right"/>
        <w:rPr>
          <w:sz w:val="24"/>
          <w:szCs w:val="24"/>
        </w:rPr>
      </w:pPr>
      <w:r>
        <w:rPr>
          <w:sz w:val="24"/>
          <w:szCs w:val="24"/>
        </w:rPr>
        <w:t>к приказу ОДО</w:t>
      </w:r>
      <w:r w:rsidR="00B625ED">
        <w:rPr>
          <w:sz w:val="24"/>
          <w:szCs w:val="24"/>
        </w:rPr>
        <w:t xml:space="preserve"> </w:t>
      </w:r>
    </w:p>
    <w:p w:rsidR="002B5AA2" w:rsidRPr="001A5E4C" w:rsidRDefault="005D0A5F" w:rsidP="005D0A5F">
      <w:pPr>
        <w:pStyle w:val="a3"/>
        <w:jc w:val="center"/>
        <w:rPr>
          <w:sz w:val="24"/>
          <w:szCs w:val="24"/>
        </w:rPr>
      </w:pPr>
      <w:r>
        <w:rPr>
          <w:sz w:val="24"/>
          <w:szCs w:val="24"/>
        </w:rPr>
        <w:t xml:space="preserve">                                                                                                 </w:t>
      </w:r>
      <w:r w:rsidR="008D31A3">
        <w:rPr>
          <w:sz w:val="24"/>
          <w:szCs w:val="24"/>
        </w:rPr>
        <w:t xml:space="preserve">                          </w:t>
      </w:r>
      <w:r>
        <w:rPr>
          <w:sz w:val="24"/>
          <w:szCs w:val="24"/>
        </w:rPr>
        <w:t xml:space="preserve"> </w:t>
      </w:r>
      <w:r w:rsidR="00B625ED">
        <w:rPr>
          <w:sz w:val="24"/>
          <w:szCs w:val="24"/>
        </w:rPr>
        <w:t xml:space="preserve">от </w:t>
      </w:r>
      <w:r w:rsidR="008D31A3">
        <w:rPr>
          <w:sz w:val="24"/>
          <w:szCs w:val="24"/>
        </w:rPr>
        <w:t>31.05.22г. № 27</w:t>
      </w:r>
    </w:p>
    <w:p w:rsidR="002B5AA2" w:rsidRPr="001A5E4C" w:rsidRDefault="002B5AA2" w:rsidP="002B5AA2">
      <w:pPr>
        <w:pStyle w:val="a3"/>
        <w:spacing w:before="5"/>
        <w:jc w:val="left"/>
        <w:rPr>
          <w:sz w:val="24"/>
          <w:szCs w:val="24"/>
        </w:rPr>
      </w:pPr>
    </w:p>
    <w:p w:rsidR="002B5AA2" w:rsidRPr="00DD75CE" w:rsidRDefault="00DD75CE" w:rsidP="00DD75CE">
      <w:pPr>
        <w:jc w:val="center"/>
        <w:rPr>
          <w:b/>
          <w:sz w:val="32"/>
          <w:szCs w:val="32"/>
        </w:rPr>
      </w:pPr>
      <w:r w:rsidRPr="00DD75CE">
        <w:rPr>
          <w:b/>
          <w:w w:val="105"/>
          <w:sz w:val="32"/>
          <w:szCs w:val="32"/>
        </w:rPr>
        <w:t>Концепция</w:t>
      </w:r>
    </w:p>
    <w:p w:rsidR="00DD75CE" w:rsidRPr="00DD75CE" w:rsidRDefault="005D0A5F" w:rsidP="00DD75CE">
      <w:pPr>
        <w:jc w:val="center"/>
        <w:rPr>
          <w:b/>
          <w:spacing w:val="19"/>
          <w:w w:val="105"/>
          <w:sz w:val="32"/>
          <w:szCs w:val="32"/>
        </w:rPr>
      </w:pPr>
      <w:r>
        <w:rPr>
          <w:b/>
          <w:w w:val="105"/>
          <w:sz w:val="32"/>
          <w:szCs w:val="32"/>
        </w:rPr>
        <w:t>муниципальной</w:t>
      </w:r>
      <w:r w:rsidR="00E52982">
        <w:rPr>
          <w:b/>
          <w:w w:val="105"/>
          <w:sz w:val="32"/>
          <w:szCs w:val="32"/>
        </w:rPr>
        <w:t xml:space="preserve"> </w:t>
      </w:r>
      <w:r w:rsidR="00DD75CE" w:rsidRPr="00DD75CE">
        <w:rPr>
          <w:b/>
          <w:w w:val="105"/>
          <w:sz w:val="32"/>
          <w:szCs w:val="32"/>
        </w:rPr>
        <w:t>системы</w:t>
      </w:r>
      <w:r>
        <w:rPr>
          <w:b/>
          <w:w w:val="105"/>
          <w:sz w:val="32"/>
          <w:szCs w:val="32"/>
        </w:rPr>
        <w:t xml:space="preserve"> </w:t>
      </w:r>
      <w:r w:rsidR="00DD75CE" w:rsidRPr="00DD75CE">
        <w:rPr>
          <w:b/>
          <w:w w:val="105"/>
          <w:sz w:val="32"/>
          <w:szCs w:val="32"/>
        </w:rPr>
        <w:t>оценки</w:t>
      </w:r>
      <w:r w:rsidR="00E52982">
        <w:rPr>
          <w:b/>
          <w:w w:val="105"/>
          <w:sz w:val="32"/>
          <w:szCs w:val="32"/>
        </w:rPr>
        <w:t xml:space="preserve"> </w:t>
      </w:r>
      <w:r w:rsidR="00DD75CE" w:rsidRPr="00DD75CE">
        <w:rPr>
          <w:b/>
          <w:w w:val="105"/>
          <w:sz w:val="32"/>
          <w:szCs w:val="32"/>
        </w:rPr>
        <w:t>качества</w:t>
      </w:r>
      <w:r w:rsidR="00E52982">
        <w:rPr>
          <w:b/>
          <w:w w:val="105"/>
          <w:sz w:val="32"/>
          <w:szCs w:val="32"/>
        </w:rPr>
        <w:t xml:space="preserve"> </w:t>
      </w:r>
      <w:r w:rsidR="00DD75CE" w:rsidRPr="00DD75CE">
        <w:rPr>
          <w:b/>
          <w:w w:val="95"/>
          <w:sz w:val="32"/>
          <w:szCs w:val="32"/>
        </w:rPr>
        <w:t>дошкольного</w:t>
      </w:r>
      <w:r w:rsidR="00E52982">
        <w:rPr>
          <w:b/>
          <w:w w:val="95"/>
          <w:sz w:val="32"/>
          <w:szCs w:val="32"/>
        </w:rPr>
        <w:t xml:space="preserve"> </w:t>
      </w:r>
      <w:r w:rsidR="00DD75CE" w:rsidRPr="00DD75CE">
        <w:rPr>
          <w:b/>
          <w:w w:val="95"/>
          <w:sz w:val="32"/>
          <w:szCs w:val="32"/>
        </w:rPr>
        <w:t xml:space="preserve">образования в </w:t>
      </w:r>
      <w:r>
        <w:rPr>
          <w:b/>
          <w:w w:val="95"/>
          <w:sz w:val="32"/>
          <w:szCs w:val="32"/>
        </w:rPr>
        <w:t>Ачхой-Мартановском муниципальном районе</w:t>
      </w:r>
    </w:p>
    <w:p w:rsidR="002B5AA2" w:rsidRPr="00DD75CE" w:rsidRDefault="0095645D" w:rsidP="00DD75CE">
      <w:pPr>
        <w:jc w:val="center"/>
        <w:rPr>
          <w:b/>
          <w:w w:val="95"/>
          <w:sz w:val="32"/>
          <w:szCs w:val="32"/>
        </w:rPr>
      </w:pPr>
      <w:r>
        <w:rPr>
          <w:b/>
          <w:w w:val="95"/>
          <w:sz w:val="32"/>
          <w:szCs w:val="32"/>
        </w:rPr>
        <w:t xml:space="preserve">на период </w:t>
      </w:r>
      <w:r w:rsidR="00DD75CE" w:rsidRPr="00DD75CE">
        <w:rPr>
          <w:b/>
          <w:w w:val="95"/>
          <w:sz w:val="32"/>
          <w:szCs w:val="32"/>
        </w:rPr>
        <w:t>до 2024 года</w:t>
      </w:r>
    </w:p>
    <w:p w:rsidR="004C11AD" w:rsidRPr="001A5E4C" w:rsidRDefault="004C11AD" w:rsidP="004C11AD">
      <w:pPr>
        <w:pStyle w:val="a5"/>
        <w:spacing w:line="240" w:lineRule="auto"/>
        <w:rPr>
          <w:w w:val="95"/>
          <w:sz w:val="24"/>
          <w:szCs w:val="24"/>
        </w:rPr>
      </w:pPr>
    </w:p>
    <w:p w:rsidR="004C11AD" w:rsidRPr="001A5E4C" w:rsidRDefault="004C11AD" w:rsidP="004C11AD">
      <w:pPr>
        <w:pStyle w:val="a5"/>
        <w:spacing w:line="240" w:lineRule="auto"/>
        <w:rPr>
          <w:w w:val="95"/>
          <w:sz w:val="24"/>
          <w:szCs w:val="24"/>
        </w:rPr>
      </w:pPr>
    </w:p>
    <w:p w:rsidR="002B5AA2" w:rsidRPr="001A5E4C" w:rsidRDefault="002B5AA2" w:rsidP="004C11AD">
      <w:pPr>
        <w:spacing w:line="319" w:lineRule="exact"/>
        <w:ind w:left="190"/>
        <w:jc w:val="center"/>
        <w:rPr>
          <w:b/>
          <w:sz w:val="24"/>
          <w:szCs w:val="24"/>
        </w:rPr>
      </w:pPr>
      <w:r w:rsidRPr="001A5E4C">
        <w:rPr>
          <w:color w:val="0A0A0A"/>
          <w:sz w:val="24"/>
          <w:szCs w:val="24"/>
        </w:rPr>
        <w:t>І.</w:t>
      </w:r>
      <w:r w:rsidRPr="001A5E4C">
        <w:rPr>
          <w:b/>
          <w:spacing w:val="-2"/>
          <w:sz w:val="24"/>
          <w:szCs w:val="24"/>
        </w:rPr>
        <w:t>Введение</w:t>
      </w:r>
    </w:p>
    <w:p w:rsidR="008721E2" w:rsidRDefault="008721E2" w:rsidP="002308E5">
      <w:pPr>
        <w:pStyle w:val="a3"/>
        <w:spacing w:line="242" w:lineRule="auto"/>
        <w:ind w:right="179" w:firstLine="710"/>
        <w:rPr>
          <w:sz w:val="24"/>
          <w:szCs w:val="24"/>
        </w:rPr>
      </w:pPr>
      <w:r w:rsidRPr="008721E2">
        <w:rPr>
          <w:sz w:val="24"/>
          <w:szCs w:val="24"/>
        </w:rPr>
        <w:t>Дошкольное образование в Российской Федерации является уровнем общего образования, что предполагает установление определенных требований к его качеству, совместимых и согласованных с остальными уровнями отечественного образования.</w:t>
      </w:r>
    </w:p>
    <w:p w:rsidR="002B5AA2" w:rsidRPr="001A5E4C" w:rsidRDefault="008721E2" w:rsidP="002308E5">
      <w:pPr>
        <w:pStyle w:val="a3"/>
        <w:spacing w:line="242" w:lineRule="auto"/>
        <w:ind w:right="179" w:firstLine="710"/>
        <w:rPr>
          <w:sz w:val="24"/>
          <w:szCs w:val="24"/>
        </w:rPr>
      </w:pPr>
      <w:r>
        <w:rPr>
          <w:sz w:val="24"/>
          <w:szCs w:val="24"/>
        </w:rPr>
        <w:t>К</w:t>
      </w:r>
      <w:r w:rsidR="005D0A5F">
        <w:rPr>
          <w:sz w:val="24"/>
          <w:szCs w:val="24"/>
        </w:rPr>
        <w:t>онцепция муниципальной</w:t>
      </w:r>
      <w:r w:rsidRPr="008721E2">
        <w:rPr>
          <w:sz w:val="24"/>
          <w:szCs w:val="24"/>
        </w:rPr>
        <w:t xml:space="preserve"> системы оценки качества дошкольного образования </w:t>
      </w:r>
      <w:r w:rsidR="005D0A5F">
        <w:rPr>
          <w:sz w:val="24"/>
          <w:szCs w:val="24"/>
        </w:rPr>
        <w:t>в Ачхой-Мартановском муниципальном районе</w:t>
      </w:r>
      <w:r>
        <w:rPr>
          <w:sz w:val="24"/>
          <w:szCs w:val="24"/>
        </w:rPr>
        <w:t xml:space="preserve"> </w:t>
      </w:r>
      <w:r w:rsidR="0095645D" w:rsidRPr="0095645D">
        <w:rPr>
          <w:sz w:val="24"/>
          <w:szCs w:val="24"/>
        </w:rPr>
        <w:t xml:space="preserve">на период </w:t>
      </w:r>
      <w:r>
        <w:rPr>
          <w:sz w:val="24"/>
          <w:szCs w:val="24"/>
        </w:rPr>
        <w:t xml:space="preserve">до 2024 года </w:t>
      </w:r>
      <w:r w:rsidR="005D0A5F">
        <w:rPr>
          <w:sz w:val="24"/>
          <w:szCs w:val="24"/>
        </w:rPr>
        <w:t>(далее — М</w:t>
      </w:r>
      <w:r w:rsidRPr="008721E2">
        <w:rPr>
          <w:sz w:val="24"/>
          <w:szCs w:val="24"/>
        </w:rPr>
        <w:t>СОКДО</w:t>
      </w:r>
      <w:r>
        <w:rPr>
          <w:sz w:val="24"/>
          <w:szCs w:val="24"/>
        </w:rPr>
        <w:t>, Концепция</w:t>
      </w:r>
      <w:r w:rsidRPr="008721E2">
        <w:rPr>
          <w:sz w:val="24"/>
          <w:szCs w:val="24"/>
        </w:rPr>
        <w:t>) разработана с целью создания  единых подходов и ориентиров при оценке качества функционирования  системы</w:t>
      </w:r>
      <w:r w:rsidR="009511B5">
        <w:rPr>
          <w:sz w:val="24"/>
          <w:szCs w:val="24"/>
        </w:rPr>
        <w:t xml:space="preserve"> дошкольного образования района</w:t>
      </w:r>
      <w:r w:rsidRPr="008721E2">
        <w:rPr>
          <w:sz w:val="24"/>
          <w:szCs w:val="24"/>
        </w:rPr>
        <w:t>. Данная концепция создана с учетом требований законодательства в сфере образования Российской Федерации, Концепции мониторинга качества дошкольного образования Российской Федерации и анализа современного состояния системы дошкольного образования</w:t>
      </w:r>
      <w:r>
        <w:rPr>
          <w:sz w:val="24"/>
          <w:szCs w:val="24"/>
        </w:rPr>
        <w:t xml:space="preserve"> региона.</w:t>
      </w:r>
      <w:r w:rsidR="005D0A5F">
        <w:rPr>
          <w:sz w:val="24"/>
          <w:szCs w:val="24"/>
        </w:rPr>
        <w:t xml:space="preserve"> </w:t>
      </w:r>
      <w:r w:rsidR="002B5AA2" w:rsidRPr="001A5E4C">
        <w:rPr>
          <w:sz w:val="24"/>
          <w:szCs w:val="24"/>
        </w:rPr>
        <w:t xml:space="preserve">Настоящая </w:t>
      </w:r>
      <w:r>
        <w:rPr>
          <w:sz w:val="24"/>
          <w:szCs w:val="24"/>
        </w:rPr>
        <w:t>К</w:t>
      </w:r>
      <w:r w:rsidR="002B5AA2" w:rsidRPr="001A5E4C">
        <w:rPr>
          <w:color w:val="080808"/>
          <w:sz w:val="24"/>
          <w:szCs w:val="24"/>
        </w:rPr>
        <w:t>онцеп</w:t>
      </w:r>
      <w:r>
        <w:rPr>
          <w:color w:val="080808"/>
          <w:sz w:val="24"/>
          <w:szCs w:val="24"/>
        </w:rPr>
        <w:t>ция</w:t>
      </w:r>
      <w:r w:rsidR="005D0A5F">
        <w:rPr>
          <w:color w:val="080808"/>
          <w:sz w:val="24"/>
          <w:szCs w:val="24"/>
        </w:rPr>
        <w:t xml:space="preserve"> </w:t>
      </w:r>
      <w:r w:rsidR="002B5AA2" w:rsidRPr="001A5E4C">
        <w:rPr>
          <w:color w:val="111111"/>
          <w:sz w:val="24"/>
          <w:szCs w:val="24"/>
        </w:rPr>
        <w:t xml:space="preserve">разработана </w:t>
      </w:r>
      <w:r w:rsidR="002B5AA2" w:rsidRPr="001A5E4C">
        <w:rPr>
          <w:color w:val="1D1D1D"/>
          <w:sz w:val="24"/>
          <w:szCs w:val="24"/>
        </w:rPr>
        <w:t xml:space="preserve">в </w:t>
      </w:r>
      <w:r w:rsidR="002B5AA2" w:rsidRPr="001A5E4C">
        <w:rPr>
          <w:sz w:val="24"/>
          <w:szCs w:val="24"/>
        </w:rPr>
        <w:t>соответствии</w:t>
      </w:r>
      <w:r w:rsidR="005D0A5F">
        <w:rPr>
          <w:sz w:val="24"/>
          <w:szCs w:val="24"/>
        </w:rPr>
        <w:t xml:space="preserve"> </w:t>
      </w:r>
      <w:r w:rsidR="002B5AA2" w:rsidRPr="001A5E4C">
        <w:rPr>
          <w:color w:val="0E0E0E"/>
          <w:sz w:val="24"/>
          <w:szCs w:val="24"/>
        </w:rPr>
        <w:t>с:</w:t>
      </w:r>
    </w:p>
    <w:p w:rsidR="002B5AA2" w:rsidRPr="001A5E4C" w:rsidRDefault="002B5AA2" w:rsidP="005C4A0C">
      <w:pPr>
        <w:pStyle w:val="a7"/>
        <w:numPr>
          <w:ilvl w:val="0"/>
          <w:numId w:val="3"/>
        </w:numPr>
        <w:tabs>
          <w:tab w:val="left" w:pos="709"/>
        </w:tabs>
        <w:spacing w:line="315" w:lineRule="exact"/>
        <w:ind w:left="0" w:firstLine="709"/>
        <w:rPr>
          <w:color w:val="0E0E0E"/>
          <w:sz w:val="24"/>
          <w:szCs w:val="24"/>
        </w:rPr>
      </w:pPr>
      <w:r w:rsidRPr="001A5E4C">
        <w:rPr>
          <w:color w:val="111111"/>
          <w:sz w:val="24"/>
          <w:szCs w:val="24"/>
        </w:rPr>
        <w:t>Указом</w:t>
      </w:r>
      <w:r w:rsidR="009511B5">
        <w:rPr>
          <w:color w:val="111111"/>
          <w:sz w:val="24"/>
          <w:szCs w:val="24"/>
        </w:rPr>
        <w:t xml:space="preserve"> </w:t>
      </w:r>
      <w:r w:rsidRPr="001A5E4C">
        <w:rPr>
          <w:sz w:val="24"/>
          <w:szCs w:val="24"/>
        </w:rPr>
        <w:t>Президента</w:t>
      </w:r>
      <w:r w:rsidR="009511B5">
        <w:rPr>
          <w:sz w:val="24"/>
          <w:szCs w:val="24"/>
        </w:rPr>
        <w:t xml:space="preserve"> </w:t>
      </w:r>
      <w:r w:rsidRPr="001A5E4C">
        <w:rPr>
          <w:sz w:val="24"/>
          <w:szCs w:val="24"/>
        </w:rPr>
        <w:t>Российской</w:t>
      </w:r>
      <w:r w:rsidR="009511B5">
        <w:rPr>
          <w:sz w:val="24"/>
          <w:szCs w:val="24"/>
        </w:rPr>
        <w:t xml:space="preserve"> </w:t>
      </w:r>
      <w:r w:rsidRPr="001A5E4C">
        <w:rPr>
          <w:sz w:val="24"/>
          <w:szCs w:val="24"/>
        </w:rPr>
        <w:t>Федерации</w:t>
      </w:r>
      <w:r w:rsidR="009511B5">
        <w:rPr>
          <w:sz w:val="24"/>
          <w:szCs w:val="24"/>
        </w:rPr>
        <w:t xml:space="preserve"> </w:t>
      </w:r>
      <w:r w:rsidRPr="001A5E4C">
        <w:rPr>
          <w:color w:val="0E0E0E"/>
          <w:sz w:val="24"/>
          <w:szCs w:val="24"/>
        </w:rPr>
        <w:t>от</w:t>
      </w:r>
      <w:r w:rsidR="009511B5">
        <w:rPr>
          <w:color w:val="0E0E0E"/>
          <w:sz w:val="24"/>
          <w:szCs w:val="24"/>
        </w:rPr>
        <w:t xml:space="preserve"> </w:t>
      </w:r>
      <w:r w:rsidRPr="001A5E4C">
        <w:rPr>
          <w:color w:val="111111"/>
          <w:sz w:val="24"/>
          <w:szCs w:val="24"/>
        </w:rPr>
        <w:t>07.05.2018</w:t>
      </w:r>
      <w:r w:rsidR="009511B5">
        <w:rPr>
          <w:color w:val="111111"/>
          <w:sz w:val="24"/>
          <w:szCs w:val="24"/>
        </w:rPr>
        <w:t xml:space="preserve"> </w:t>
      </w:r>
      <w:r w:rsidRPr="001A5E4C">
        <w:rPr>
          <w:color w:val="131313"/>
          <w:sz w:val="24"/>
          <w:szCs w:val="24"/>
        </w:rPr>
        <w:t>№</w:t>
      </w:r>
      <w:r w:rsidRPr="001A5E4C">
        <w:rPr>
          <w:color w:val="1F1F1F"/>
          <w:spacing w:val="-5"/>
          <w:sz w:val="24"/>
          <w:szCs w:val="24"/>
        </w:rPr>
        <w:t>204</w:t>
      </w:r>
    </w:p>
    <w:p w:rsidR="002B5AA2" w:rsidRPr="001A5E4C" w:rsidRDefault="002B5AA2" w:rsidP="002308E5">
      <w:pPr>
        <w:pStyle w:val="a3"/>
        <w:spacing w:line="235" w:lineRule="auto"/>
        <w:ind w:right="220" w:firstLine="6"/>
        <w:rPr>
          <w:sz w:val="24"/>
          <w:szCs w:val="24"/>
        </w:rPr>
      </w:pPr>
      <w:r w:rsidRPr="001A5E4C">
        <w:rPr>
          <w:color w:val="131313"/>
          <w:sz w:val="24"/>
          <w:szCs w:val="24"/>
        </w:rPr>
        <w:t xml:space="preserve">«О </w:t>
      </w:r>
      <w:r w:rsidRPr="001A5E4C">
        <w:rPr>
          <w:color w:val="080808"/>
          <w:sz w:val="24"/>
          <w:szCs w:val="24"/>
        </w:rPr>
        <w:t xml:space="preserve">национальных </w:t>
      </w:r>
      <w:r w:rsidRPr="001A5E4C">
        <w:rPr>
          <w:sz w:val="24"/>
          <w:szCs w:val="24"/>
        </w:rPr>
        <w:t xml:space="preserve">целях </w:t>
      </w:r>
      <w:r w:rsidRPr="001A5E4C">
        <w:rPr>
          <w:color w:val="2A2A2A"/>
          <w:sz w:val="24"/>
          <w:szCs w:val="24"/>
        </w:rPr>
        <w:t xml:space="preserve">и </w:t>
      </w:r>
      <w:r w:rsidRPr="001A5E4C">
        <w:rPr>
          <w:sz w:val="24"/>
          <w:szCs w:val="24"/>
        </w:rPr>
        <w:t xml:space="preserve">стратегических </w:t>
      </w:r>
      <w:r w:rsidRPr="001A5E4C">
        <w:rPr>
          <w:color w:val="0C0C0C"/>
          <w:sz w:val="24"/>
          <w:szCs w:val="24"/>
        </w:rPr>
        <w:t xml:space="preserve">задачах </w:t>
      </w:r>
      <w:r w:rsidRPr="001A5E4C">
        <w:rPr>
          <w:color w:val="080808"/>
          <w:sz w:val="24"/>
          <w:szCs w:val="24"/>
        </w:rPr>
        <w:t xml:space="preserve">развития </w:t>
      </w:r>
      <w:r w:rsidRPr="001A5E4C">
        <w:rPr>
          <w:color w:val="0E0E0E"/>
          <w:sz w:val="24"/>
          <w:szCs w:val="24"/>
        </w:rPr>
        <w:t xml:space="preserve">Российской </w:t>
      </w:r>
      <w:r w:rsidRPr="001A5E4C">
        <w:rPr>
          <w:sz w:val="24"/>
          <w:szCs w:val="24"/>
        </w:rPr>
        <w:t xml:space="preserve">Федерации </w:t>
      </w:r>
      <w:r w:rsidRPr="001A5E4C">
        <w:rPr>
          <w:color w:val="0F0F0F"/>
          <w:sz w:val="24"/>
          <w:szCs w:val="24"/>
        </w:rPr>
        <w:t xml:space="preserve">на </w:t>
      </w:r>
      <w:r w:rsidRPr="001A5E4C">
        <w:rPr>
          <w:sz w:val="24"/>
          <w:szCs w:val="24"/>
        </w:rPr>
        <w:t xml:space="preserve">период </w:t>
      </w:r>
      <w:r w:rsidRPr="001A5E4C">
        <w:rPr>
          <w:color w:val="1A1A1A"/>
          <w:sz w:val="24"/>
          <w:szCs w:val="24"/>
        </w:rPr>
        <w:t xml:space="preserve">до </w:t>
      </w:r>
      <w:r w:rsidRPr="001A5E4C">
        <w:rPr>
          <w:color w:val="111111"/>
          <w:sz w:val="24"/>
          <w:szCs w:val="24"/>
        </w:rPr>
        <w:t xml:space="preserve">2024 </w:t>
      </w:r>
      <w:r w:rsidRPr="001A5E4C">
        <w:rPr>
          <w:color w:val="0F0F0F"/>
          <w:sz w:val="24"/>
          <w:szCs w:val="24"/>
        </w:rPr>
        <w:t>года»;</w:t>
      </w:r>
    </w:p>
    <w:p w:rsidR="002B5AA2" w:rsidRPr="001A5E4C" w:rsidRDefault="002B5AA2" w:rsidP="005C4A0C">
      <w:pPr>
        <w:pStyle w:val="a7"/>
        <w:numPr>
          <w:ilvl w:val="0"/>
          <w:numId w:val="3"/>
        </w:numPr>
        <w:tabs>
          <w:tab w:val="left" w:pos="1617"/>
        </w:tabs>
        <w:spacing w:before="3" w:line="235" w:lineRule="auto"/>
        <w:ind w:left="0" w:right="220" w:firstLine="714"/>
        <w:rPr>
          <w:color w:val="070707"/>
          <w:sz w:val="24"/>
          <w:szCs w:val="24"/>
        </w:rPr>
      </w:pPr>
      <w:r w:rsidRPr="001A5E4C">
        <w:rPr>
          <w:color w:val="0C0C0C"/>
          <w:sz w:val="24"/>
          <w:szCs w:val="24"/>
        </w:rPr>
        <w:t xml:space="preserve">Федеральным законом </w:t>
      </w:r>
      <w:r w:rsidRPr="001A5E4C">
        <w:rPr>
          <w:color w:val="131313"/>
          <w:sz w:val="24"/>
          <w:szCs w:val="24"/>
        </w:rPr>
        <w:t xml:space="preserve">«Об </w:t>
      </w:r>
      <w:r w:rsidRPr="001A5E4C">
        <w:rPr>
          <w:color w:val="0A0A0A"/>
          <w:sz w:val="24"/>
          <w:szCs w:val="24"/>
        </w:rPr>
        <w:t xml:space="preserve">образовании </w:t>
      </w:r>
      <w:r w:rsidRPr="001A5E4C">
        <w:rPr>
          <w:color w:val="151515"/>
          <w:sz w:val="24"/>
          <w:szCs w:val="24"/>
        </w:rPr>
        <w:t xml:space="preserve">в </w:t>
      </w:r>
      <w:r w:rsidRPr="001A5E4C">
        <w:rPr>
          <w:color w:val="0C0C0C"/>
          <w:sz w:val="24"/>
          <w:szCs w:val="24"/>
        </w:rPr>
        <w:t xml:space="preserve">Российской </w:t>
      </w:r>
      <w:r w:rsidRPr="001A5E4C">
        <w:rPr>
          <w:sz w:val="24"/>
          <w:szCs w:val="24"/>
        </w:rPr>
        <w:t xml:space="preserve">Федерации» </w:t>
      </w:r>
      <w:r w:rsidRPr="001A5E4C">
        <w:rPr>
          <w:color w:val="0C0C0C"/>
          <w:sz w:val="24"/>
          <w:szCs w:val="24"/>
        </w:rPr>
        <w:t>от</w:t>
      </w:r>
      <w:r w:rsidR="009511B5">
        <w:rPr>
          <w:color w:val="0C0C0C"/>
          <w:sz w:val="24"/>
          <w:szCs w:val="24"/>
        </w:rPr>
        <w:t xml:space="preserve"> </w:t>
      </w:r>
      <w:r w:rsidRPr="001A5E4C">
        <w:rPr>
          <w:sz w:val="24"/>
          <w:szCs w:val="24"/>
        </w:rPr>
        <w:t>29</w:t>
      </w:r>
      <w:r w:rsidR="009511B5">
        <w:rPr>
          <w:sz w:val="24"/>
          <w:szCs w:val="24"/>
        </w:rPr>
        <w:t xml:space="preserve"> </w:t>
      </w:r>
      <w:r w:rsidRPr="001A5E4C">
        <w:rPr>
          <w:sz w:val="24"/>
          <w:szCs w:val="24"/>
        </w:rPr>
        <w:t>декабря</w:t>
      </w:r>
      <w:r w:rsidR="009511B5">
        <w:rPr>
          <w:sz w:val="24"/>
          <w:szCs w:val="24"/>
        </w:rPr>
        <w:t xml:space="preserve"> </w:t>
      </w:r>
      <w:r w:rsidRPr="001A5E4C">
        <w:rPr>
          <w:color w:val="161616"/>
          <w:sz w:val="24"/>
          <w:szCs w:val="24"/>
        </w:rPr>
        <w:t>2012</w:t>
      </w:r>
      <w:r w:rsidRPr="001A5E4C">
        <w:rPr>
          <w:color w:val="0E0E0E"/>
          <w:sz w:val="24"/>
          <w:szCs w:val="24"/>
        </w:rPr>
        <w:t>года</w:t>
      </w:r>
      <w:r w:rsidR="009511B5">
        <w:rPr>
          <w:color w:val="0E0E0E"/>
          <w:sz w:val="24"/>
          <w:szCs w:val="24"/>
        </w:rPr>
        <w:t xml:space="preserve"> </w:t>
      </w:r>
      <w:r w:rsidRPr="001A5E4C">
        <w:rPr>
          <w:sz w:val="24"/>
          <w:szCs w:val="24"/>
        </w:rPr>
        <w:t>N273</w:t>
      </w:r>
      <w:r w:rsidR="00F016A7">
        <w:rPr>
          <w:sz w:val="24"/>
          <w:szCs w:val="24"/>
        </w:rPr>
        <w:t>-</w:t>
      </w:r>
      <w:r w:rsidRPr="001A5E4C">
        <w:rPr>
          <w:sz w:val="24"/>
          <w:szCs w:val="24"/>
        </w:rPr>
        <w:t>ФЗ;</w:t>
      </w:r>
    </w:p>
    <w:p w:rsidR="002B5AA2" w:rsidRPr="001A5E4C" w:rsidRDefault="002B5AA2" w:rsidP="005C4A0C">
      <w:pPr>
        <w:pStyle w:val="a7"/>
        <w:numPr>
          <w:ilvl w:val="0"/>
          <w:numId w:val="3"/>
        </w:numPr>
        <w:tabs>
          <w:tab w:val="left" w:pos="1291"/>
        </w:tabs>
        <w:spacing w:before="4" w:line="237" w:lineRule="auto"/>
        <w:ind w:left="0" w:right="206" w:firstLine="709"/>
        <w:rPr>
          <w:color w:val="151515"/>
          <w:sz w:val="24"/>
          <w:szCs w:val="24"/>
        </w:rPr>
      </w:pPr>
      <w:r w:rsidRPr="001A5E4C">
        <w:rPr>
          <w:sz w:val="24"/>
          <w:szCs w:val="24"/>
        </w:rPr>
        <w:t xml:space="preserve">Государственной </w:t>
      </w:r>
      <w:r w:rsidRPr="001A5E4C">
        <w:rPr>
          <w:color w:val="080808"/>
          <w:sz w:val="24"/>
          <w:szCs w:val="24"/>
        </w:rPr>
        <w:t xml:space="preserve">программой </w:t>
      </w:r>
      <w:r w:rsidRPr="001A5E4C">
        <w:rPr>
          <w:color w:val="0C0C0C"/>
          <w:sz w:val="24"/>
          <w:szCs w:val="24"/>
        </w:rPr>
        <w:t xml:space="preserve">Российской </w:t>
      </w:r>
      <w:r w:rsidRPr="001A5E4C">
        <w:rPr>
          <w:color w:val="0F0F0F"/>
          <w:sz w:val="24"/>
          <w:szCs w:val="24"/>
        </w:rPr>
        <w:t xml:space="preserve">Федерации </w:t>
      </w:r>
      <w:r w:rsidRPr="001A5E4C">
        <w:rPr>
          <w:color w:val="111111"/>
          <w:sz w:val="24"/>
          <w:szCs w:val="24"/>
        </w:rPr>
        <w:t xml:space="preserve">«Развитие </w:t>
      </w:r>
      <w:r w:rsidRPr="001A5E4C">
        <w:rPr>
          <w:sz w:val="24"/>
          <w:szCs w:val="24"/>
        </w:rPr>
        <w:t xml:space="preserve">образования», утверждённой Постановлением Правительства </w:t>
      </w:r>
      <w:r w:rsidRPr="001A5E4C">
        <w:rPr>
          <w:color w:val="0E0E0E"/>
          <w:sz w:val="24"/>
          <w:szCs w:val="24"/>
        </w:rPr>
        <w:t xml:space="preserve">Российской </w:t>
      </w:r>
      <w:r w:rsidRPr="001A5E4C">
        <w:rPr>
          <w:sz w:val="24"/>
          <w:szCs w:val="24"/>
        </w:rPr>
        <w:t xml:space="preserve">Федерации </w:t>
      </w:r>
      <w:r w:rsidRPr="001A5E4C">
        <w:rPr>
          <w:color w:val="161616"/>
          <w:sz w:val="24"/>
          <w:szCs w:val="24"/>
        </w:rPr>
        <w:t xml:space="preserve">от </w:t>
      </w:r>
      <w:r w:rsidRPr="001A5E4C">
        <w:rPr>
          <w:color w:val="0E0E0E"/>
          <w:sz w:val="24"/>
          <w:szCs w:val="24"/>
        </w:rPr>
        <w:t xml:space="preserve">26.12.2017 </w:t>
      </w:r>
      <w:r w:rsidRPr="001A5E4C">
        <w:rPr>
          <w:sz w:val="24"/>
          <w:szCs w:val="24"/>
        </w:rPr>
        <w:t>№1642;</w:t>
      </w:r>
    </w:p>
    <w:p w:rsidR="002B5AA2" w:rsidRPr="001A5E4C" w:rsidRDefault="002B5AA2" w:rsidP="005C4A0C">
      <w:pPr>
        <w:pStyle w:val="a7"/>
        <w:numPr>
          <w:ilvl w:val="0"/>
          <w:numId w:val="3"/>
        </w:numPr>
        <w:tabs>
          <w:tab w:val="left" w:pos="0"/>
        </w:tabs>
        <w:spacing w:before="5" w:line="317" w:lineRule="exact"/>
        <w:ind w:left="0" w:right="135" w:firstLine="709"/>
        <w:rPr>
          <w:color w:val="181818"/>
          <w:sz w:val="24"/>
          <w:szCs w:val="24"/>
        </w:rPr>
      </w:pPr>
      <w:r w:rsidRPr="001A5E4C">
        <w:rPr>
          <w:color w:val="0A0A0A"/>
          <w:spacing w:val="-2"/>
          <w:sz w:val="24"/>
          <w:szCs w:val="24"/>
        </w:rPr>
        <w:t>Постановлением</w:t>
      </w:r>
      <w:r w:rsidRPr="001A5E4C">
        <w:rPr>
          <w:color w:val="070707"/>
          <w:spacing w:val="-2"/>
          <w:sz w:val="24"/>
          <w:szCs w:val="24"/>
        </w:rPr>
        <w:t>Правительства</w:t>
      </w:r>
      <w:r w:rsidRPr="001A5E4C">
        <w:rPr>
          <w:color w:val="0A0A0A"/>
          <w:spacing w:val="-2"/>
          <w:sz w:val="24"/>
          <w:szCs w:val="24"/>
        </w:rPr>
        <w:t>Российской</w:t>
      </w:r>
      <w:r w:rsidRPr="001A5E4C">
        <w:rPr>
          <w:color w:val="0C0C0C"/>
          <w:spacing w:val="-2"/>
          <w:sz w:val="24"/>
          <w:szCs w:val="24"/>
        </w:rPr>
        <w:t>Федерации</w:t>
      </w:r>
      <w:r w:rsidRPr="001A5E4C">
        <w:rPr>
          <w:color w:val="111111"/>
          <w:spacing w:val="-2"/>
          <w:sz w:val="24"/>
          <w:szCs w:val="24"/>
        </w:rPr>
        <w:t>от</w:t>
      </w:r>
      <w:r w:rsidRPr="001A5E4C">
        <w:rPr>
          <w:color w:val="161616"/>
          <w:spacing w:val="-2"/>
          <w:sz w:val="24"/>
          <w:szCs w:val="24"/>
        </w:rPr>
        <w:t>05.08.20</w:t>
      </w:r>
      <w:r w:rsidRPr="001A5E4C">
        <w:rPr>
          <w:color w:val="212121"/>
          <w:spacing w:val="-2"/>
          <w:sz w:val="24"/>
          <w:szCs w:val="24"/>
        </w:rPr>
        <w:t>13</w:t>
      </w:r>
      <w:r w:rsidRPr="001A5E4C">
        <w:rPr>
          <w:color w:val="0F0F0F"/>
          <w:w w:val="95"/>
          <w:sz w:val="24"/>
          <w:szCs w:val="24"/>
        </w:rPr>
        <w:t>№</w:t>
      </w:r>
      <w:r w:rsidRPr="001A5E4C">
        <w:rPr>
          <w:color w:val="0A0A0A"/>
          <w:w w:val="95"/>
          <w:sz w:val="24"/>
          <w:szCs w:val="24"/>
        </w:rPr>
        <w:t>662</w:t>
      </w:r>
      <w:r w:rsidRPr="001A5E4C">
        <w:rPr>
          <w:w w:val="95"/>
          <w:sz w:val="24"/>
          <w:szCs w:val="24"/>
        </w:rPr>
        <w:t>«Об</w:t>
      </w:r>
      <w:r w:rsidRPr="001A5E4C">
        <w:rPr>
          <w:color w:val="0E0E0E"/>
          <w:w w:val="95"/>
          <w:sz w:val="24"/>
          <w:szCs w:val="24"/>
        </w:rPr>
        <w:t>осуществлениимониторинга</w:t>
      </w:r>
      <w:r w:rsidRPr="001A5E4C">
        <w:rPr>
          <w:color w:val="0C0C0C"/>
          <w:w w:val="95"/>
          <w:sz w:val="24"/>
          <w:szCs w:val="24"/>
        </w:rPr>
        <w:t>системы</w:t>
      </w:r>
      <w:r w:rsidRPr="001A5E4C">
        <w:rPr>
          <w:color w:val="050505"/>
          <w:spacing w:val="-2"/>
          <w:w w:val="95"/>
          <w:sz w:val="24"/>
          <w:szCs w:val="24"/>
        </w:rPr>
        <w:t>образования»;</w:t>
      </w:r>
    </w:p>
    <w:p w:rsidR="002B5AA2" w:rsidRPr="001A5E4C" w:rsidRDefault="002B5AA2" w:rsidP="005C4A0C">
      <w:pPr>
        <w:pStyle w:val="a7"/>
        <w:numPr>
          <w:ilvl w:val="0"/>
          <w:numId w:val="3"/>
        </w:numPr>
        <w:tabs>
          <w:tab w:val="left" w:pos="0"/>
          <w:tab w:val="left" w:pos="1401"/>
        </w:tabs>
        <w:spacing w:before="9" w:line="235" w:lineRule="auto"/>
        <w:ind w:left="0" w:right="216" w:firstLine="709"/>
        <w:rPr>
          <w:sz w:val="24"/>
          <w:szCs w:val="24"/>
        </w:rPr>
      </w:pPr>
      <w:r w:rsidRPr="001A5E4C">
        <w:rPr>
          <w:sz w:val="24"/>
          <w:szCs w:val="24"/>
        </w:rPr>
        <w:t xml:space="preserve">Федеральным государственным образовательным </w:t>
      </w:r>
      <w:r w:rsidRPr="001A5E4C">
        <w:rPr>
          <w:color w:val="111111"/>
          <w:sz w:val="24"/>
          <w:szCs w:val="24"/>
        </w:rPr>
        <w:t xml:space="preserve">стандартом </w:t>
      </w:r>
      <w:r w:rsidRPr="001A5E4C">
        <w:rPr>
          <w:sz w:val="24"/>
          <w:szCs w:val="24"/>
        </w:rPr>
        <w:t xml:space="preserve">дошкольного образования, </w:t>
      </w:r>
      <w:r w:rsidRPr="001A5E4C">
        <w:rPr>
          <w:color w:val="080808"/>
          <w:sz w:val="24"/>
          <w:szCs w:val="24"/>
        </w:rPr>
        <w:t xml:space="preserve">утверждённым </w:t>
      </w:r>
      <w:r w:rsidRPr="001A5E4C">
        <w:rPr>
          <w:sz w:val="24"/>
          <w:szCs w:val="24"/>
        </w:rPr>
        <w:t xml:space="preserve">приказом </w:t>
      </w:r>
      <w:r w:rsidRPr="001A5E4C">
        <w:rPr>
          <w:color w:val="0C0C0C"/>
          <w:sz w:val="24"/>
          <w:szCs w:val="24"/>
        </w:rPr>
        <w:t xml:space="preserve">Министерства </w:t>
      </w:r>
      <w:r w:rsidRPr="001A5E4C">
        <w:rPr>
          <w:sz w:val="24"/>
          <w:szCs w:val="24"/>
        </w:rPr>
        <w:t xml:space="preserve">образования </w:t>
      </w:r>
      <w:r w:rsidRPr="001A5E4C">
        <w:rPr>
          <w:color w:val="161616"/>
          <w:sz w:val="24"/>
          <w:szCs w:val="24"/>
        </w:rPr>
        <w:t xml:space="preserve">и </w:t>
      </w:r>
      <w:r w:rsidRPr="001A5E4C">
        <w:rPr>
          <w:color w:val="070707"/>
          <w:sz w:val="24"/>
          <w:szCs w:val="24"/>
        </w:rPr>
        <w:t xml:space="preserve">науки </w:t>
      </w:r>
      <w:r w:rsidRPr="001A5E4C">
        <w:rPr>
          <w:sz w:val="24"/>
          <w:szCs w:val="24"/>
        </w:rPr>
        <w:t xml:space="preserve">РФ </w:t>
      </w:r>
      <w:r w:rsidRPr="001A5E4C">
        <w:rPr>
          <w:color w:val="111111"/>
          <w:sz w:val="24"/>
          <w:szCs w:val="24"/>
        </w:rPr>
        <w:t xml:space="preserve">от </w:t>
      </w:r>
      <w:r w:rsidRPr="001A5E4C">
        <w:rPr>
          <w:color w:val="1F1F1F"/>
          <w:sz w:val="24"/>
          <w:szCs w:val="24"/>
        </w:rPr>
        <w:t xml:space="preserve">17.10.2013 </w:t>
      </w:r>
      <w:r w:rsidRPr="001A5E4C">
        <w:rPr>
          <w:sz w:val="24"/>
          <w:szCs w:val="24"/>
        </w:rPr>
        <w:t>N1155;</w:t>
      </w:r>
    </w:p>
    <w:p w:rsidR="002B5AA2" w:rsidRPr="001A5E4C" w:rsidRDefault="003459E5" w:rsidP="002308E5">
      <w:pPr>
        <w:pStyle w:val="a3"/>
        <w:tabs>
          <w:tab w:val="left" w:pos="0"/>
        </w:tabs>
        <w:spacing w:before="11" w:line="232" w:lineRule="auto"/>
        <w:ind w:right="198" w:firstLine="709"/>
        <w:rPr>
          <w:sz w:val="24"/>
          <w:szCs w:val="24"/>
        </w:rPr>
      </w:pPr>
      <w:r w:rsidRPr="001A5E4C">
        <w:rPr>
          <w:color w:val="161616"/>
          <w:sz w:val="24"/>
          <w:szCs w:val="24"/>
        </w:rPr>
        <w:t>6</w:t>
      </w:r>
      <w:r w:rsidR="002B5AA2" w:rsidRPr="001A5E4C">
        <w:rPr>
          <w:color w:val="161616"/>
          <w:sz w:val="24"/>
          <w:szCs w:val="24"/>
        </w:rPr>
        <w:t xml:space="preserve">. </w:t>
      </w:r>
      <w:r w:rsidR="002B5AA2" w:rsidRPr="001A5E4C">
        <w:rPr>
          <w:sz w:val="24"/>
          <w:szCs w:val="24"/>
        </w:rPr>
        <w:t xml:space="preserve">Показателями </w:t>
      </w:r>
      <w:r w:rsidR="002B5AA2" w:rsidRPr="001A5E4C">
        <w:rPr>
          <w:color w:val="0A0A0A"/>
          <w:sz w:val="24"/>
          <w:szCs w:val="24"/>
        </w:rPr>
        <w:t xml:space="preserve">мониторинга </w:t>
      </w:r>
      <w:r w:rsidR="002B5AA2" w:rsidRPr="001A5E4C">
        <w:rPr>
          <w:sz w:val="24"/>
          <w:szCs w:val="24"/>
        </w:rPr>
        <w:t xml:space="preserve">системы </w:t>
      </w:r>
      <w:r w:rsidR="002B5AA2" w:rsidRPr="001A5E4C">
        <w:rPr>
          <w:color w:val="0F0F0F"/>
          <w:sz w:val="24"/>
          <w:szCs w:val="24"/>
        </w:rPr>
        <w:t xml:space="preserve">образования, </w:t>
      </w:r>
      <w:r w:rsidR="002B5AA2" w:rsidRPr="001A5E4C">
        <w:rPr>
          <w:color w:val="0C0C0C"/>
          <w:sz w:val="24"/>
          <w:szCs w:val="24"/>
        </w:rPr>
        <w:t xml:space="preserve">утверждёнными </w:t>
      </w:r>
      <w:r w:rsidR="002B5AA2" w:rsidRPr="001A5E4C">
        <w:rPr>
          <w:sz w:val="24"/>
          <w:szCs w:val="24"/>
        </w:rPr>
        <w:t xml:space="preserve">приказом </w:t>
      </w:r>
      <w:r w:rsidR="002B5AA2" w:rsidRPr="001A5E4C">
        <w:rPr>
          <w:color w:val="0A0A0A"/>
          <w:sz w:val="24"/>
          <w:szCs w:val="24"/>
        </w:rPr>
        <w:t xml:space="preserve">Министерства </w:t>
      </w:r>
      <w:r w:rsidR="002B5AA2" w:rsidRPr="001A5E4C">
        <w:rPr>
          <w:sz w:val="24"/>
          <w:szCs w:val="24"/>
        </w:rPr>
        <w:t xml:space="preserve">образования </w:t>
      </w:r>
      <w:r w:rsidR="002B5AA2" w:rsidRPr="001A5E4C">
        <w:rPr>
          <w:color w:val="181818"/>
          <w:sz w:val="24"/>
          <w:szCs w:val="24"/>
        </w:rPr>
        <w:t xml:space="preserve">и </w:t>
      </w:r>
      <w:r w:rsidR="002B5AA2" w:rsidRPr="001A5E4C">
        <w:rPr>
          <w:color w:val="111111"/>
          <w:sz w:val="24"/>
          <w:szCs w:val="24"/>
        </w:rPr>
        <w:t xml:space="preserve">науки </w:t>
      </w:r>
      <w:r w:rsidR="002B5AA2" w:rsidRPr="001A5E4C">
        <w:rPr>
          <w:color w:val="080808"/>
          <w:sz w:val="24"/>
          <w:szCs w:val="24"/>
        </w:rPr>
        <w:t xml:space="preserve">Российской </w:t>
      </w:r>
      <w:r w:rsidR="002B5AA2" w:rsidRPr="001A5E4C">
        <w:rPr>
          <w:color w:val="0F0F0F"/>
          <w:sz w:val="24"/>
          <w:szCs w:val="24"/>
        </w:rPr>
        <w:t xml:space="preserve">Федерации </w:t>
      </w:r>
      <w:r w:rsidR="002B5AA2" w:rsidRPr="001A5E4C">
        <w:rPr>
          <w:color w:val="2A2A2A"/>
          <w:sz w:val="24"/>
          <w:szCs w:val="24"/>
        </w:rPr>
        <w:t xml:space="preserve">от </w:t>
      </w:r>
      <w:r w:rsidR="002B5AA2" w:rsidRPr="001A5E4C">
        <w:rPr>
          <w:color w:val="080808"/>
          <w:sz w:val="24"/>
          <w:szCs w:val="24"/>
        </w:rPr>
        <w:t xml:space="preserve">22.09.2017 </w:t>
      </w:r>
      <w:r w:rsidR="002B5AA2" w:rsidRPr="001A5E4C">
        <w:rPr>
          <w:color w:val="232323"/>
          <w:sz w:val="24"/>
          <w:szCs w:val="24"/>
        </w:rPr>
        <w:t>№</w:t>
      </w:r>
      <w:r w:rsidR="002B5AA2" w:rsidRPr="001A5E4C">
        <w:rPr>
          <w:color w:val="0F0F0F"/>
          <w:sz w:val="24"/>
          <w:szCs w:val="24"/>
        </w:rPr>
        <w:t>955;</w:t>
      </w:r>
    </w:p>
    <w:p w:rsidR="00DD75CE" w:rsidRDefault="003459E5" w:rsidP="00DD75CE">
      <w:pPr>
        <w:tabs>
          <w:tab w:val="left" w:pos="0"/>
        </w:tabs>
        <w:spacing w:before="17" w:line="237" w:lineRule="auto"/>
        <w:ind w:right="-7"/>
        <w:jc w:val="both"/>
        <w:rPr>
          <w:color w:val="0C0C0C"/>
          <w:sz w:val="24"/>
          <w:szCs w:val="24"/>
        </w:rPr>
      </w:pPr>
      <w:r w:rsidRPr="001A5E4C">
        <w:rPr>
          <w:color w:val="0C0C0C"/>
          <w:sz w:val="24"/>
          <w:szCs w:val="24"/>
        </w:rPr>
        <w:tab/>
        <w:t xml:space="preserve">7. </w:t>
      </w:r>
      <w:r w:rsidR="002B5AA2" w:rsidRPr="001A5E4C">
        <w:rPr>
          <w:color w:val="0C0C0C"/>
          <w:sz w:val="24"/>
          <w:szCs w:val="24"/>
        </w:rPr>
        <w:t xml:space="preserve">Порядком </w:t>
      </w:r>
      <w:r w:rsidR="002B5AA2" w:rsidRPr="001A5E4C">
        <w:rPr>
          <w:sz w:val="24"/>
          <w:szCs w:val="24"/>
        </w:rPr>
        <w:t xml:space="preserve">проведения </w:t>
      </w:r>
      <w:r w:rsidR="002B5AA2" w:rsidRPr="001A5E4C">
        <w:rPr>
          <w:color w:val="0C0C0C"/>
          <w:sz w:val="24"/>
          <w:szCs w:val="24"/>
        </w:rPr>
        <w:t xml:space="preserve">самообследования </w:t>
      </w:r>
      <w:r w:rsidR="002B5AA2" w:rsidRPr="001A5E4C">
        <w:rPr>
          <w:color w:val="080808"/>
          <w:sz w:val="24"/>
          <w:szCs w:val="24"/>
        </w:rPr>
        <w:t xml:space="preserve">образовательной </w:t>
      </w:r>
      <w:r w:rsidR="002B5AA2" w:rsidRPr="001A5E4C">
        <w:rPr>
          <w:sz w:val="24"/>
          <w:szCs w:val="24"/>
        </w:rPr>
        <w:t xml:space="preserve">организации, утверждённым приказом </w:t>
      </w:r>
      <w:r w:rsidR="002B5AA2" w:rsidRPr="001A5E4C">
        <w:rPr>
          <w:color w:val="0A0A0A"/>
          <w:sz w:val="24"/>
          <w:szCs w:val="24"/>
        </w:rPr>
        <w:t xml:space="preserve">Министерства образования </w:t>
      </w:r>
      <w:r w:rsidR="002B5AA2" w:rsidRPr="001A5E4C">
        <w:rPr>
          <w:color w:val="181818"/>
          <w:sz w:val="24"/>
          <w:szCs w:val="24"/>
        </w:rPr>
        <w:t xml:space="preserve">и </w:t>
      </w:r>
      <w:r w:rsidR="002B5AA2" w:rsidRPr="001A5E4C">
        <w:rPr>
          <w:color w:val="0F0F0F"/>
          <w:sz w:val="24"/>
          <w:szCs w:val="24"/>
        </w:rPr>
        <w:t xml:space="preserve">науки </w:t>
      </w:r>
      <w:r w:rsidR="002B5AA2" w:rsidRPr="001A5E4C">
        <w:rPr>
          <w:sz w:val="24"/>
          <w:szCs w:val="24"/>
        </w:rPr>
        <w:t xml:space="preserve">Российской Федерации </w:t>
      </w:r>
      <w:r w:rsidR="002B5AA2" w:rsidRPr="001A5E4C">
        <w:rPr>
          <w:color w:val="131313"/>
          <w:sz w:val="24"/>
          <w:szCs w:val="24"/>
        </w:rPr>
        <w:t xml:space="preserve">от </w:t>
      </w:r>
      <w:r w:rsidR="002B5AA2" w:rsidRPr="001A5E4C">
        <w:rPr>
          <w:color w:val="0A0A0A"/>
          <w:sz w:val="24"/>
          <w:szCs w:val="24"/>
        </w:rPr>
        <w:t xml:space="preserve">14.06.2013 </w:t>
      </w:r>
      <w:r w:rsidR="002B5AA2" w:rsidRPr="001A5E4C">
        <w:rPr>
          <w:sz w:val="24"/>
          <w:szCs w:val="24"/>
        </w:rPr>
        <w:t>№</w:t>
      </w:r>
      <w:r w:rsidR="00A53220" w:rsidRPr="001A5E4C">
        <w:rPr>
          <w:color w:val="0C0C0C"/>
          <w:sz w:val="24"/>
          <w:szCs w:val="24"/>
        </w:rPr>
        <w:t>4</w:t>
      </w:r>
      <w:r w:rsidRPr="001A5E4C">
        <w:rPr>
          <w:color w:val="0C0C0C"/>
          <w:sz w:val="24"/>
          <w:szCs w:val="24"/>
        </w:rPr>
        <w:t xml:space="preserve">2;                                                                                                </w:t>
      </w:r>
    </w:p>
    <w:p w:rsidR="00DD75CE" w:rsidRDefault="00DD75CE" w:rsidP="00DD75CE">
      <w:pPr>
        <w:tabs>
          <w:tab w:val="left" w:pos="0"/>
        </w:tabs>
        <w:spacing w:before="17" w:line="237" w:lineRule="auto"/>
        <w:ind w:right="-7"/>
        <w:jc w:val="both"/>
        <w:rPr>
          <w:color w:val="0C0C0C"/>
          <w:sz w:val="24"/>
          <w:szCs w:val="24"/>
        </w:rPr>
      </w:pPr>
      <w:r>
        <w:rPr>
          <w:color w:val="0C0C0C"/>
          <w:sz w:val="24"/>
          <w:szCs w:val="24"/>
        </w:rPr>
        <w:tab/>
      </w:r>
      <w:r w:rsidR="003459E5" w:rsidRPr="001A5E4C">
        <w:rPr>
          <w:color w:val="0C0C0C"/>
          <w:sz w:val="24"/>
          <w:szCs w:val="24"/>
        </w:rPr>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N 1324;                                                       </w:t>
      </w:r>
      <w:r w:rsidR="003459E5" w:rsidRPr="001A5E4C">
        <w:rPr>
          <w:color w:val="0C0C0C"/>
          <w:sz w:val="24"/>
          <w:szCs w:val="24"/>
        </w:rPr>
        <w:tab/>
      </w:r>
    </w:p>
    <w:p w:rsidR="001A584F" w:rsidRPr="001A5E4C" w:rsidRDefault="00DD75CE" w:rsidP="00DD75CE">
      <w:pPr>
        <w:tabs>
          <w:tab w:val="left" w:pos="0"/>
        </w:tabs>
        <w:spacing w:before="17" w:line="237" w:lineRule="auto"/>
        <w:ind w:right="-7"/>
        <w:jc w:val="both"/>
        <w:rPr>
          <w:color w:val="0C0C0C"/>
          <w:sz w:val="24"/>
          <w:szCs w:val="24"/>
        </w:rPr>
      </w:pPr>
      <w:r>
        <w:rPr>
          <w:color w:val="0C0C0C"/>
          <w:sz w:val="24"/>
          <w:szCs w:val="24"/>
        </w:rPr>
        <w:tab/>
      </w:r>
      <w:r w:rsidR="003459E5" w:rsidRPr="001A5E4C">
        <w:rPr>
          <w:color w:val="0C0C0C"/>
          <w:sz w:val="24"/>
          <w:szCs w:val="24"/>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264F6" w:rsidRPr="001A5E4C" w:rsidRDefault="001A584F" w:rsidP="00A25EC7">
      <w:pPr>
        <w:tabs>
          <w:tab w:val="left" w:pos="0"/>
          <w:tab w:val="left" w:pos="851"/>
        </w:tabs>
        <w:spacing w:before="17" w:line="237" w:lineRule="auto"/>
        <w:ind w:right="192" w:firstLine="709"/>
        <w:jc w:val="both"/>
        <w:rPr>
          <w:color w:val="0C0C0C"/>
          <w:sz w:val="24"/>
          <w:szCs w:val="24"/>
        </w:rPr>
      </w:pPr>
      <w:r w:rsidRPr="001A5E4C">
        <w:rPr>
          <w:color w:val="0C0C0C"/>
          <w:sz w:val="24"/>
          <w:szCs w:val="24"/>
        </w:rPr>
        <w:tab/>
      </w:r>
      <w:r w:rsidR="00E04A32" w:rsidRPr="001A5E4C">
        <w:rPr>
          <w:color w:val="0C0C0C"/>
          <w:sz w:val="24"/>
          <w:szCs w:val="24"/>
        </w:rPr>
        <w:t>10</w:t>
      </w:r>
      <w:r w:rsidRPr="001A5E4C">
        <w:rPr>
          <w:color w:val="0C0C0C"/>
          <w:sz w:val="24"/>
          <w:szCs w:val="24"/>
        </w:rPr>
        <w:t>.</w:t>
      </w:r>
      <w:r w:rsidRPr="001A5E4C">
        <w:rPr>
          <w:color w:val="0C0C0C"/>
          <w:sz w:val="24"/>
          <w:szCs w:val="24"/>
        </w:rPr>
        <w:tab/>
      </w:r>
      <w:r w:rsidR="001264F6" w:rsidRPr="001A5E4C">
        <w:rPr>
          <w:color w:val="0C0C0C"/>
          <w:sz w:val="24"/>
          <w:szCs w:val="24"/>
        </w:rPr>
        <w:t>с Государственной программой</w:t>
      </w:r>
      <w:r w:rsidR="005316FA" w:rsidRPr="001A5E4C">
        <w:rPr>
          <w:color w:val="0C0C0C"/>
          <w:sz w:val="24"/>
          <w:szCs w:val="24"/>
        </w:rPr>
        <w:t xml:space="preserve"> Чеченской Республики </w:t>
      </w:r>
      <w:r w:rsidR="001264F6" w:rsidRPr="001A5E4C">
        <w:rPr>
          <w:color w:val="0C0C0C"/>
          <w:sz w:val="24"/>
          <w:szCs w:val="24"/>
        </w:rPr>
        <w:t>"Развитие образования Чеченской Республики"</w:t>
      </w:r>
      <w:r w:rsidR="001264F6" w:rsidRPr="001A5E4C">
        <w:rPr>
          <w:sz w:val="24"/>
          <w:szCs w:val="24"/>
        </w:rPr>
        <w:t xml:space="preserve">, утвержденной </w:t>
      </w:r>
      <w:r w:rsidR="001264F6" w:rsidRPr="001A5E4C">
        <w:rPr>
          <w:color w:val="0C0C0C"/>
          <w:sz w:val="24"/>
          <w:szCs w:val="24"/>
        </w:rPr>
        <w:t>постановлением Правительства</w:t>
      </w:r>
      <w:r w:rsidR="009511B5">
        <w:rPr>
          <w:color w:val="0C0C0C"/>
          <w:sz w:val="24"/>
          <w:szCs w:val="24"/>
        </w:rPr>
        <w:t xml:space="preserve"> </w:t>
      </w:r>
      <w:r w:rsidR="001264F6" w:rsidRPr="001A5E4C">
        <w:rPr>
          <w:color w:val="0C0C0C"/>
          <w:sz w:val="24"/>
          <w:szCs w:val="24"/>
        </w:rPr>
        <w:lastRenderedPageBreak/>
        <w:t xml:space="preserve">Чеченской Республики от 17 </w:t>
      </w:r>
      <w:r w:rsidR="00AA0AF0">
        <w:rPr>
          <w:color w:val="0C0C0C"/>
          <w:sz w:val="24"/>
          <w:szCs w:val="24"/>
        </w:rPr>
        <w:t>августа 2020</w:t>
      </w:r>
      <w:r w:rsidR="001264F6" w:rsidRPr="001A5E4C">
        <w:rPr>
          <w:color w:val="0C0C0C"/>
          <w:sz w:val="24"/>
          <w:szCs w:val="24"/>
        </w:rPr>
        <w:t xml:space="preserve">г. N </w:t>
      </w:r>
      <w:r w:rsidR="00AA0AF0">
        <w:rPr>
          <w:color w:val="0C0C0C"/>
          <w:sz w:val="24"/>
          <w:szCs w:val="24"/>
        </w:rPr>
        <w:t>180</w:t>
      </w:r>
      <w:r w:rsidR="001264F6" w:rsidRPr="001A5E4C">
        <w:rPr>
          <w:color w:val="0C0C0C"/>
          <w:sz w:val="24"/>
          <w:szCs w:val="24"/>
        </w:rPr>
        <w:t>.</w:t>
      </w:r>
    </w:p>
    <w:p w:rsidR="002B5AA2" w:rsidRPr="001A5E4C" w:rsidRDefault="002B5AA2" w:rsidP="005C4A0C">
      <w:pPr>
        <w:pStyle w:val="1"/>
        <w:numPr>
          <w:ilvl w:val="0"/>
          <w:numId w:val="2"/>
        </w:numPr>
        <w:tabs>
          <w:tab w:val="left" w:pos="537"/>
        </w:tabs>
        <w:jc w:val="center"/>
        <w:rPr>
          <w:color w:val="0E0E0E"/>
          <w:sz w:val="24"/>
          <w:szCs w:val="24"/>
        </w:rPr>
      </w:pPr>
      <w:r w:rsidRPr="001A5E4C">
        <w:rPr>
          <w:w w:val="95"/>
          <w:sz w:val="24"/>
          <w:szCs w:val="24"/>
        </w:rPr>
        <w:t>Концепция</w:t>
      </w:r>
      <w:r w:rsidR="009511B5">
        <w:rPr>
          <w:w w:val="95"/>
          <w:sz w:val="24"/>
          <w:szCs w:val="24"/>
        </w:rPr>
        <w:t xml:space="preserve"> </w:t>
      </w:r>
      <w:r w:rsidR="009511B5">
        <w:rPr>
          <w:color w:val="070707"/>
          <w:spacing w:val="-2"/>
          <w:sz w:val="24"/>
          <w:szCs w:val="24"/>
        </w:rPr>
        <w:t>М</w:t>
      </w:r>
      <w:r w:rsidRPr="001A5E4C">
        <w:rPr>
          <w:color w:val="070707"/>
          <w:spacing w:val="-2"/>
          <w:sz w:val="24"/>
          <w:szCs w:val="24"/>
        </w:rPr>
        <w:t>СОКДО</w:t>
      </w:r>
    </w:p>
    <w:p w:rsidR="002B5AA2" w:rsidRPr="001A5E4C" w:rsidRDefault="002B5AA2" w:rsidP="002B5AA2">
      <w:pPr>
        <w:pStyle w:val="a3"/>
        <w:spacing w:line="237" w:lineRule="auto"/>
        <w:ind w:left="170" w:right="183" w:firstLine="712"/>
        <w:rPr>
          <w:sz w:val="24"/>
          <w:szCs w:val="24"/>
        </w:rPr>
      </w:pPr>
      <w:r w:rsidRPr="001A5E4C">
        <w:rPr>
          <w:color w:val="111111"/>
          <w:sz w:val="24"/>
          <w:szCs w:val="24"/>
        </w:rPr>
        <w:t xml:space="preserve">Оценка </w:t>
      </w:r>
      <w:r w:rsidRPr="001A5E4C">
        <w:rPr>
          <w:color w:val="0C0C0C"/>
          <w:sz w:val="24"/>
          <w:szCs w:val="24"/>
        </w:rPr>
        <w:t xml:space="preserve">качества </w:t>
      </w:r>
      <w:r w:rsidRPr="001A5E4C">
        <w:rPr>
          <w:color w:val="050505"/>
          <w:sz w:val="24"/>
          <w:szCs w:val="24"/>
        </w:rPr>
        <w:t xml:space="preserve">дошкольного </w:t>
      </w:r>
      <w:r w:rsidRPr="001A5E4C">
        <w:rPr>
          <w:color w:val="0F0F0F"/>
          <w:sz w:val="24"/>
          <w:szCs w:val="24"/>
        </w:rPr>
        <w:t xml:space="preserve">образования </w:t>
      </w:r>
      <w:r w:rsidRPr="001A5E4C">
        <w:rPr>
          <w:color w:val="161616"/>
          <w:sz w:val="24"/>
          <w:szCs w:val="24"/>
        </w:rPr>
        <w:t xml:space="preserve">в </w:t>
      </w:r>
      <w:r w:rsidR="009511B5">
        <w:rPr>
          <w:color w:val="080808"/>
          <w:sz w:val="24"/>
          <w:szCs w:val="24"/>
        </w:rPr>
        <w:t xml:space="preserve">Ачхой-Мартановском муниципальном районе </w:t>
      </w:r>
      <w:r w:rsidRPr="001A5E4C">
        <w:rPr>
          <w:sz w:val="24"/>
          <w:szCs w:val="24"/>
        </w:rPr>
        <w:t xml:space="preserve">функционирует </w:t>
      </w:r>
      <w:r w:rsidRPr="001A5E4C">
        <w:rPr>
          <w:color w:val="050505"/>
          <w:sz w:val="24"/>
          <w:szCs w:val="24"/>
        </w:rPr>
        <w:t xml:space="preserve">как </w:t>
      </w:r>
      <w:r w:rsidRPr="001A5E4C">
        <w:rPr>
          <w:color w:val="0C0C0C"/>
          <w:sz w:val="24"/>
          <w:szCs w:val="24"/>
        </w:rPr>
        <w:t xml:space="preserve">система </w:t>
      </w:r>
      <w:r w:rsidRPr="001A5E4C">
        <w:rPr>
          <w:sz w:val="24"/>
          <w:szCs w:val="24"/>
        </w:rPr>
        <w:t xml:space="preserve">оценочных </w:t>
      </w:r>
      <w:r w:rsidRPr="001A5E4C">
        <w:rPr>
          <w:color w:val="070707"/>
          <w:sz w:val="24"/>
          <w:szCs w:val="24"/>
        </w:rPr>
        <w:t xml:space="preserve">техник </w:t>
      </w:r>
      <w:r w:rsidRPr="001A5E4C">
        <w:rPr>
          <w:color w:val="161616"/>
          <w:sz w:val="24"/>
          <w:szCs w:val="24"/>
        </w:rPr>
        <w:t xml:space="preserve">и </w:t>
      </w:r>
      <w:r w:rsidRPr="001A5E4C">
        <w:rPr>
          <w:color w:val="0C0C0C"/>
          <w:sz w:val="24"/>
          <w:szCs w:val="24"/>
        </w:rPr>
        <w:t xml:space="preserve">процедур, </w:t>
      </w:r>
      <w:r w:rsidRPr="001A5E4C">
        <w:rPr>
          <w:sz w:val="24"/>
          <w:szCs w:val="24"/>
        </w:rPr>
        <w:t xml:space="preserve">осуществляемых </w:t>
      </w:r>
      <w:r w:rsidRPr="001A5E4C">
        <w:rPr>
          <w:color w:val="0C0C0C"/>
          <w:sz w:val="24"/>
          <w:szCs w:val="24"/>
        </w:rPr>
        <w:t xml:space="preserve">на </w:t>
      </w:r>
      <w:r w:rsidRPr="001A5E4C">
        <w:rPr>
          <w:color w:val="080808"/>
          <w:sz w:val="24"/>
          <w:szCs w:val="24"/>
        </w:rPr>
        <w:t xml:space="preserve">различных </w:t>
      </w:r>
      <w:r w:rsidRPr="001A5E4C">
        <w:rPr>
          <w:color w:val="0C0C0C"/>
          <w:sz w:val="24"/>
          <w:szCs w:val="24"/>
        </w:rPr>
        <w:t xml:space="preserve">уровнях </w:t>
      </w:r>
      <w:r w:rsidRPr="001A5E4C">
        <w:rPr>
          <w:color w:val="242424"/>
          <w:sz w:val="24"/>
          <w:szCs w:val="24"/>
        </w:rPr>
        <w:t xml:space="preserve">и </w:t>
      </w:r>
      <w:r w:rsidRPr="001A5E4C">
        <w:rPr>
          <w:color w:val="1C1C1C"/>
          <w:sz w:val="24"/>
          <w:szCs w:val="24"/>
        </w:rPr>
        <w:t xml:space="preserve">с </w:t>
      </w:r>
      <w:r w:rsidRPr="001A5E4C">
        <w:rPr>
          <w:color w:val="0E0E0E"/>
          <w:sz w:val="24"/>
          <w:szCs w:val="24"/>
        </w:rPr>
        <w:t xml:space="preserve">участием </w:t>
      </w:r>
      <w:r w:rsidRPr="001A5E4C">
        <w:rPr>
          <w:sz w:val="24"/>
          <w:szCs w:val="24"/>
        </w:rPr>
        <w:t xml:space="preserve">различных </w:t>
      </w:r>
      <w:r w:rsidRPr="001A5E4C">
        <w:rPr>
          <w:color w:val="0E0E0E"/>
          <w:sz w:val="24"/>
          <w:szCs w:val="24"/>
        </w:rPr>
        <w:t>субъектов.</w:t>
      </w:r>
    </w:p>
    <w:p w:rsidR="005316FA" w:rsidRPr="001A5E4C" w:rsidRDefault="009511B5" w:rsidP="002B5AA2">
      <w:pPr>
        <w:pStyle w:val="a3"/>
        <w:spacing w:line="237" w:lineRule="auto"/>
        <w:ind w:left="162" w:right="196" w:firstLine="715"/>
        <w:rPr>
          <w:sz w:val="24"/>
          <w:szCs w:val="24"/>
        </w:rPr>
      </w:pPr>
      <w:r>
        <w:rPr>
          <w:sz w:val="24"/>
          <w:szCs w:val="24"/>
        </w:rPr>
        <w:t>Концепцией М</w:t>
      </w:r>
      <w:r w:rsidR="002B5AA2" w:rsidRPr="001A5E4C">
        <w:rPr>
          <w:sz w:val="24"/>
          <w:szCs w:val="24"/>
        </w:rPr>
        <w:t xml:space="preserve">СОКДО </w:t>
      </w:r>
      <w:r w:rsidR="002B5AA2" w:rsidRPr="001A5E4C">
        <w:rPr>
          <w:color w:val="0A0A0A"/>
          <w:sz w:val="24"/>
          <w:szCs w:val="24"/>
        </w:rPr>
        <w:t xml:space="preserve">определены: методологические </w:t>
      </w:r>
      <w:r w:rsidR="002B5AA2" w:rsidRPr="001A5E4C">
        <w:rPr>
          <w:color w:val="0C0C0C"/>
          <w:sz w:val="24"/>
          <w:szCs w:val="24"/>
        </w:rPr>
        <w:t xml:space="preserve">основания </w:t>
      </w:r>
      <w:r w:rsidR="002B5AA2" w:rsidRPr="001A5E4C">
        <w:rPr>
          <w:sz w:val="24"/>
          <w:szCs w:val="24"/>
        </w:rPr>
        <w:t xml:space="preserve">региональной </w:t>
      </w:r>
      <w:r w:rsidR="002B5AA2" w:rsidRPr="001A5E4C">
        <w:rPr>
          <w:color w:val="151515"/>
          <w:sz w:val="24"/>
          <w:szCs w:val="24"/>
        </w:rPr>
        <w:t xml:space="preserve">системы </w:t>
      </w:r>
      <w:r w:rsidR="002B5AA2" w:rsidRPr="001A5E4C">
        <w:rPr>
          <w:color w:val="0C0C0C"/>
          <w:sz w:val="24"/>
          <w:szCs w:val="24"/>
        </w:rPr>
        <w:t xml:space="preserve">оценки </w:t>
      </w:r>
      <w:r w:rsidR="002B5AA2" w:rsidRPr="001A5E4C">
        <w:rPr>
          <w:sz w:val="24"/>
          <w:szCs w:val="24"/>
        </w:rPr>
        <w:t xml:space="preserve">качества дошкольного </w:t>
      </w:r>
      <w:r w:rsidR="002B5AA2" w:rsidRPr="001A5E4C">
        <w:rPr>
          <w:color w:val="0C0C0C"/>
          <w:sz w:val="24"/>
          <w:szCs w:val="24"/>
        </w:rPr>
        <w:t xml:space="preserve">образования, </w:t>
      </w:r>
      <w:r w:rsidR="002B5AA2" w:rsidRPr="001A5E4C">
        <w:rPr>
          <w:color w:val="131313"/>
          <w:sz w:val="24"/>
          <w:szCs w:val="24"/>
        </w:rPr>
        <w:t xml:space="preserve">включая </w:t>
      </w:r>
      <w:r w:rsidR="002B5AA2" w:rsidRPr="001A5E4C">
        <w:rPr>
          <w:color w:val="080808"/>
          <w:sz w:val="24"/>
          <w:szCs w:val="24"/>
        </w:rPr>
        <w:t xml:space="preserve">понятийный </w:t>
      </w:r>
      <w:r w:rsidR="002B5AA2" w:rsidRPr="001A5E4C">
        <w:rPr>
          <w:sz w:val="24"/>
          <w:szCs w:val="24"/>
        </w:rPr>
        <w:t xml:space="preserve">аппарат </w:t>
      </w:r>
      <w:r w:rsidR="002B5AA2" w:rsidRPr="001A5E4C">
        <w:rPr>
          <w:color w:val="1C1C1C"/>
          <w:sz w:val="24"/>
          <w:szCs w:val="24"/>
        </w:rPr>
        <w:t xml:space="preserve">и </w:t>
      </w:r>
      <w:r w:rsidR="002B5AA2" w:rsidRPr="001A5E4C">
        <w:rPr>
          <w:color w:val="0E0E0E"/>
          <w:sz w:val="24"/>
          <w:szCs w:val="24"/>
        </w:rPr>
        <w:t xml:space="preserve">принципы, цель и </w:t>
      </w:r>
      <w:r w:rsidR="002B5AA2" w:rsidRPr="001A5E4C">
        <w:rPr>
          <w:sz w:val="24"/>
          <w:szCs w:val="24"/>
        </w:rPr>
        <w:t xml:space="preserve">задачи </w:t>
      </w:r>
      <w:r>
        <w:rPr>
          <w:color w:val="0A0A0A"/>
          <w:sz w:val="24"/>
          <w:szCs w:val="24"/>
        </w:rPr>
        <w:t>М</w:t>
      </w:r>
      <w:r w:rsidR="002B5AA2" w:rsidRPr="001A5E4C">
        <w:rPr>
          <w:color w:val="0A0A0A"/>
          <w:sz w:val="24"/>
          <w:szCs w:val="24"/>
        </w:rPr>
        <w:t xml:space="preserve">СОКДО, </w:t>
      </w:r>
      <w:r w:rsidR="002B5AA2" w:rsidRPr="001A5E4C">
        <w:rPr>
          <w:sz w:val="24"/>
          <w:szCs w:val="24"/>
        </w:rPr>
        <w:t xml:space="preserve">её </w:t>
      </w:r>
      <w:r w:rsidR="002B5AA2" w:rsidRPr="001A5E4C">
        <w:rPr>
          <w:color w:val="0F0F0F"/>
          <w:sz w:val="24"/>
          <w:szCs w:val="24"/>
        </w:rPr>
        <w:t xml:space="preserve">объекты </w:t>
      </w:r>
      <w:r w:rsidR="002B5AA2" w:rsidRPr="001A5E4C">
        <w:rPr>
          <w:color w:val="1F1F1F"/>
          <w:sz w:val="24"/>
          <w:szCs w:val="24"/>
        </w:rPr>
        <w:t xml:space="preserve">и </w:t>
      </w:r>
      <w:r w:rsidR="002B5AA2" w:rsidRPr="001A5E4C">
        <w:rPr>
          <w:sz w:val="24"/>
          <w:szCs w:val="24"/>
        </w:rPr>
        <w:t xml:space="preserve">содержание. </w:t>
      </w:r>
    </w:p>
    <w:p w:rsidR="002B5AA2" w:rsidRPr="001A5E4C" w:rsidRDefault="002B5AA2" w:rsidP="002B5AA2">
      <w:pPr>
        <w:pStyle w:val="a3"/>
        <w:spacing w:line="237" w:lineRule="auto"/>
        <w:ind w:left="162" w:right="196" w:firstLine="715"/>
        <w:rPr>
          <w:sz w:val="24"/>
          <w:szCs w:val="24"/>
        </w:rPr>
      </w:pPr>
      <w:r w:rsidRPr="001A5E4C">
        <w:rPr>
          <w:color w:val="0A0A0A"/>
          <w:sz w:val="24"/>
          <w:szCs w:val="24"/>
        </w:rPr>
        <w:t xml:space="preserve">Общие принципы </w:t>
      </w:r>
      <w:r w:rsidRPr="001A5E4C">
        <w:rPr>
          <w:color w:val="080808"/>
          <w:sz w:val="24"/>
          <w:szCs w:val="24"/>
        </w:rPr>
        <w:t xml:space="preserve">системы </w:t>
      </w:r>
      <w:r w:rsidRPr="001A5E4C">
        <w:rPr>
          <w:color w:val="0C0C0C"/>
          <w:sz w:val="24"/>
          <w:szCs w:val="24"/>
        </w:rPr>
        <w:t xml:space="preserve">оценки </w:t>
      </w:r>
      <w:r w:rsidRPr="001A5E4C">
        <w:rPr>
          <w:color w:val="0A0A0A"/>
          <w:sz w:val="24"/>
          <w:szCs w:val="24"/>
        </w:rPr>
        <w:t xml:space="preserve">качества </w:t>
      </w:r>
      <w:r w:rsidRPr="001A5E4C">
        <w:rPr>
          <w:color w:val="0F0F0F"/>
          <w:sz w:val="24"/>
          <w:szCs w:val="24"/>
        </w:rPr>
        <w:t xml:space="preserve">дошкольного </w:t>
      </w:r>
      <w:r w:rsidRPr="001A5E4C">
        <w:rPr>
          <w:sz w:val="24"/>
          <w:szCs w:val="24"/>
        </w:rPr>
        <w:t xml:space="preserve">образования </w:t>
      </w:r>
      <w:r w:rsidRPr="001A5E4C">
        <w:rPr>
          <w:color w:val="080808"/>
          <w:sz w:val="24"/>
          <w:szCs w:val="24"/>
        </w:rPr>
        <w:t xml:space="preserve">определены </w:t>
      </w:r>
      <w:r w:rsidRPr="001A5E4C">
        <w:rPr>
          <w:color w:val="0C0C0C"/>
          <w:sz w:val="24"/>
          <w:szCs w:val="24"/>
        </w:rPr>
        <w:t xml:space="preserve">на </w:t>
      </w:r>
      <w:r w:rsidRPr="001A5E4C">
        <w:rPr>
          <w:sz w:val="24"/>
          <w:szCs w:val="24"/>
        </w:rPr>
        <w:t xml:space="preserve">основе </w:t>
      </w:r>
      <w:r w:rsidRPr="001A5E4C">
        <w:rPr>
          <w:color w:val="0C0C0C"/>
          <w:sz w:val="24"/>
          <w:szCs w:val="24"/>
        </w:rPr>
        <w:t xml:space="preserve">положений </w:t>
      </w:r>
      <w:r w:rsidRPr="001A5E4C">
        <w:rPr>
          <w:sz w:val="24"/>
          <w:szCs w:val="24"/>
        </w:rPr>
        <w:t xml:space="preserve">общероссийской системы </w:t>
      </w:r>
      <w:r w:rsidRPr="001A5E4C">
        <w:rPr>
          <w:color w:val="070707"/>
          <w:sz w:val="24"/>
          <w:szCs w:val="24"/>
        </w:rPr>
        <w:t xml:space="preserve">оценки </w:t>
      </w:r>
      <w:r w:rsidRPr="001A5E4C">
        <w:rPr>
          <w:color w:val="0A0A0A"/>
          <w:sz w:val="24"/>
          <w:szCs w:val="24"/>
        </w:rPr>
        <w:t xml:space="preserve">качества </w:t>
      </w:r>
      <w:r w:rsidR="00A53220" w:rsidRPr="001A5E4C">
        <w:rPr>
          <w:sz w:val="24"/>
          <w:szCs w:val="24"/>
        </w:rPr>
        <w:t>образования</w:t>
      </w:r>
      <w:r w:rsidR="00E62B36" w:rsidRPr="001A5E4C">
        <w:rPr>
          <w:sz w:val="24"/>
          <w:szCs w:val="24"/>
          <w:vertAlign w:val="superscript"/>
        </w:rPr>
        <w:t>1</w:t>
      </w:r>
      <w:r w:rsidR="009511B5">
        <w:rPr>
          <w:sz w:val="24"/>
          <w:szCs w:val="24"/>
          <w:vertAlign w:val="superscript"/>
        </w:rPr>
        <w:t xml:space="preserve"> </w:t>
      </w:r>
      <w:r w:rsidRPr="001A5E4C">
        <w:rPr>
          <w:color w:val="0C0C0C"/>
          <w:sz w:val="24"/>
          <w:szCs w:val="24"/>
        </w:rPr>
        <w:t xml:space="preserve">(далее </w:t>
      </w:r>
      <w:r w:rsidRPr="001A5E4C">
        <w:rPr>
          <w:color w:val="080808"/>
          <w:sz w:val="24"/>
          <w:szCs w:val="24"/>
        </w:rPr>
        <w:t xml:space="preserve">OCOKO), </w:t>
      </w:r>
      <w:r w:rsidRPr="001A5E4C">
        <w:rPr>
          <w:color w:val="0E0E0E"/>
          <w:sz w:val="24"/>
          <w:szCs w:val="24"/>
        </w:rPr>
        <w:t xml:space="preserve">положений </w:t>
      </w:r>
      <w:r w:rsidRPr="001A5E4C">
        <w:rPr>
          <w:color w:val="0F0F0F"/>
          <w:sz w:val="24"/>
          <w:szCs w:val="24"/>
        </w:rPr>
        <w:t xml:space="preserve">Концепции </w:t>
      </w:r>
      <w:r w:rsidRPr="001A5E4C">
        <w:rPr>
          <w:sz w:val="24"/>
          <w:szCs w:val="24"/>
        </w:rPr>
        <w:t>мониторинга качества дошкольного образования</w:t>
      </w:r>
      <w:r w:rsidR="001D4733" w:rsidRPr="001A5E4C">
        <w:rPr>
          <w:sz w:val="24"/>
          <w:szCs w:val="24"/>
        </w:rPr>
        <w:t xml:space="preserve"> Российской Федерации</w:t>
      </w:r>
      <w:r w:rsidR="00E37100" w:rsidRPr="001A5E4C">
        <w:rPr>
          <w:sz w:val="24"/>
          <w:szCs w:val="24"/>
          <w:vertAlign w:val="superscript"/>
        </w:rPr>
        <w:t>2</w:t>
      </w:r>
      <w:r w:rsidR="009511B5">
        <w:rPr>
          <w:sz w:val="24"/>
          <w:szCs w:val="24"/>
          <w:vertAlign w:val="superscript"/>
        </w:rPr>
        <w:t xml:space="preserve"> </w:t>
      </w:r>
      <w:r w:rsidRPr="001A5E4C">
        <w:rPr>
          <w:color w:val="0C0C0C"/>
          <w:sz w:val="24"/>
          <w:szCs w:val="24"/>
        </w:rPr>
        <w:t xml:space="preserve">(далее </w:t>
      </w:r>
      <w:r w:rsidRPr="001A5E4C">
        <w:rPr>
          <w:sz w:val="24"/>
          <w:szCs w:val="24"/>
        </w:rPr>
        <w:t xml:space="preserve">МКДО) </w:t>
      </w:r>
      <w:r w:rsidRPr="001A5E4C">
        <w:rPr>
          <w:color w:val="181818"/>
          <w:sz w:val="24"/>
          <w:szCs w:val="24"/>
        </w:rPr>
        <w:t xml:space="preserve">с </w:t>
      </w:r>
      <w:r w:rsidRPr="001A5E4C">
        <w:rPr>
          <w:color w:val="161616"/>
          <w:sz w:val="24"/>
          <w:szCs w:val="24"/>
        </w:rPr>
        <w:t xml:space="preserve">учётом </w:t>
      </w:r>
      <w:r w:rsidRPr="001A5E4C">
        <w:rPr>
          <w:sz w:val="24"/>
          <w:szCs w:val="24"/>
        </w:rPr>
        <w:t xml:space="preserve">региональных </w:t>
      </w:r>
      <w:r w:rsidRPr="001A5E4C">
        <w:rPr>
          <w:color w:val="080808"/>
          <w:sz w:val="24"/>
          <w:szCs w:val="24"/>
        </w:rPr>
        <w:t>особенностей.</w:t>
      </w:r>
    </w:p>
    <w:p w:rsidR="002B5AA2" w:rsidRPr="001A5E4C" w:rsidRDefault="002B5AA2" w:rsidP="002B5AA2">
      <w:pPr>
        <w:pStyle w:val="a3"/>
        <w:spacing w:before="7" w:line="322" w:lineRule="exact"/>
        <w:ind w:left="873"/>
        <w:rPr>
          <w:sz w:val="24"/>
          <w:szCs w:val="24"/>
        </w:rPr>
      </w:pPr>
      <w:r w:rsidRPr="001A5E4C">
        <w:rPr>
          <w:spacing w:val="-2"/>
          <w:sz w:val="24"/>
          <w:szCs w:val="24"/>
        </w:rPr>
        <w:t>Основные</w:t>
      </w:r>
      <w:r w:rsidR="009511B5">
        <w:rPr>
          <w:spacing w:val="-2"/>
          <w:sz w:val="24"/>
          <w:szCs w:val="24"/>
        </w:rPr>
        <w:t xml:space="preserve"> </w:t>
      </w:r>
      <w:r w:rsidRPr="001A5E4C">
        <w:rPr>
          <w:color w:val="0C0C0C"/>
          <w:spacing w:val="-2"/>
          <w:sz w:val="24"/>
          <w:szCs w:val="24"/>
        </w:rPr>
        <w:t>понятия</w:t>
      </w:r>
      <w:r w:rsidR="009511B5">
        <w:rPr>
          <w:color w:val="0C0C0C"/>
          <w:spacing w:val="-2"/>
          <w:sz w:val="24"/>
          <w:szCs w:val="24"/>
        </w:rPr>
        <w:t xml:space="preserve"> </w:t>
      </w:r>
      <w:r w:rsidRPr="001A5E4C">
        <w:rPr>
          <w:color w:val="0C0C0C"/>
          <w:spacing w:val="-2"/>
          <w:sz w:val="24"/>
          <w:szCs w:val="24"/>
        </w:rPr>
        <w:t>Концепции:</w:t>
      </w:r>
    </w:p>
    <w:p w:rsidR="005316FA" w:rsidRPr="001A5E4C" w:rsidRDefault="002B5AA2" w:rsidP="00A53220">
      <w:pPr>
        <w:pStyle w:val="a3"/>
        <w:spacing w:before="5" w:line="235" w:lineRule="auto"/>
        <w:ind w:left="158" w:right="218" w:firstLine="709"/>
        <w:rPr>
          <w:sz w:val="24"/>
          <w:szCs w:val="24"/>
        </w:rPr>
      </w:pPr>
      <w:r w:rsidRPr="001A5E4C">
        <w:rPr>
          <w:color w:val="0C0C0C"/>
          <w:sz w:val="24"/>
          <w:szCs w:val="24"/>
        </w:rPr>
        <w:t>Качество</w:t>
      </w:r>
      <w:r w:rsidR="005316FA" w:rsidRPr="001A5E4C">
        <w:rPr>
          <w:color w:val="0C0C0C"/>
          <w:sz w:val="24"/>
          <w:szCs w:val="24"/>
        </w:rPr>
        <w:t xml:space="preserve"> - </w:t>
      </w:r>
      <w:r w:rsidRPr="001A5E4C">
        <w:rPr>
          <w:color w:val="0F0F0F"/>
          <w:sz w:val="24"/>
          <w:szCs w:val="24"/>
        </w:rPr>
        <w:t xml:space="preserve">это </w:t>
      </w:r>
      <w:r w:rsidRPr="001A5E4C">
        <w:rPr>
          <w:color w:val="050505"/>
          <w:sz w:val="24"/>
          <w:szCs w:val="24"/>
        </w:rPr>
        <w:t xml:space="preserve">методологическая </w:t>
      </w:r>
      <w:r w:rsidRPr="001A5E4C">
        <w:rPr>
          <w:color w:val="080808"/>
          <w:sz w:val="24"/>
          <w:szCs w:val="24"/>
        </w:rPr>
        <w:t xml:space="preserve">категория, </w:t>
      </w:r>
      <w:r w:rsidRPr="001A5E4C">
        <w:rPr>
          <w:color w:val="131313"/>
          <w:sz w:val="24"/>
          <w:szCs w:val="24"/>
        </w:rPr>
        <w:t xml:space="preserve">которая </w:t>
      </w:r>
      <w:r w:rsidRPr="001A5E4C">
        <w:rPr>
          <w:color w:val="0F0F0F"/>
          <w:sz w:val="24"/>
          <w:szCs w:val="24"/>
        </w:rPr>
        <w:t xml:space="preserve">отражает </w:t>
      </w:r>
      <w:r w:rsidRPr="001A5E4C">
        <w:rPr>
          <w:color w:val="111111"/>
          <w:sz w:val="24"/>
          <w:szCs w:val="24"/>
        </w:rPr>
        <w:t xml:space="preserve">степень </w:t>
      </w:r>
      <w:r w:rsidRPr="001A5E4C">
        <w:rPr>
          <w:color w:val="0A0A0A"/>
          <w:sz w:val="24"/>
          <w:szCs w:val="24"/>
        </w:rPr>
        <w:t>соответствия</w:t>
      </w:r>
      <w:r w:rsidR="009511B5">
        <w:rPr>
          <w:color w:val="0A0A0A"/>
          <w:sz w:val="24"/>
          <w:szCs w:val="24"/>
        </w:rPr>
        <w:t xml:space="preserve"> </w:t>
      </w:r>
      <w:r w:rsidRPr="001A5E4C">
        <w:rPr>
          <w:sz w:val="24"/>
          <w:szCs w:val="24"/>
        </w:rPr>
        <w:t xml:space="preserve">результата </w:t>
      </w:r>
      <w:r w:rsidRPr="001A5E4C">
        <w:rPr>
          <w:color w:val="0A0A0A"/>
          <w:sz w:val="24"/>
          <w:szCs w:val="24"/>
        </w:rPr>
        <w:t xml:space="preserve">поставленной </w:t>
      </w:r>
      <w:r w:rsidRPr="001A5E4C">
        <w:rPr>
          <w:sz w:val="24"/>
          <w:szCs w:val="24"/>
        </w:rPr>
        <w:t>цели.</w:t>
      </w:r>
    </w:p>
    <w:p w:rsidR="00D61AB4" w:rsidRPr="001A5E4C" w:rsidRDefault="002B5AA2" w:rsidP="00A53220">
      <w:pPr>
        <w:pStyle w:val="a3"/>
        <w:spacing w:before="5" w:line="235" w:lineRule="auto"/>
        <w:ind w:left="158" w:right="218" w:firstLine="709"/>
        <w:rPr>
          <w:color w:val="0C0C0C"/>
          <w:sz w:val="24"/>
          <w:szCs w:val="24"/>
        </w:rPr>
      </w:pPr>
      <w:r w:rsidRPr="001A5E4C">
        <w:rPr>
          <w:color w:val="080808"/>
          <w:sz w:val="24"/>
          <w:szCs w:val="24"/>
        </w:rPr>
        <w:t xml:space="preserve">Качество </w:t>
      </w:r>
      <w:r w:rsidR="005316FA" w:rsidRPr="001A5E4C">
        <w:rPr>
          <w:color w:val="080808"/>
          <w:sz w:val="24"/>
          <w:szCs w:val="24"/>
        </w:rPr>
        <w:t xml:space="preserve">дошкольного </w:t>
      </w:r>
      <w:r w:rsidRPr="001A5E4C">
        <w:rPr>
          <w:color w:val="080808"/>
          <w:sz w:val="24"/>
          <w:szCs w:val="24"/>
        </w:rPr>
        <w:t xml:space="preserve">образования </w:t>
      </w:r>
      <w:r w:rsidR="005316FA" w:rsidRPr="001A5E4C">
        <w:rPr>
          <w:color w:val="0C0C0C"/>
          <w:sz w:val="24"/>
          <w:szCs w:val="24"/>
        </w:rPr>
        <w:t xml:space="preserve">–это совокупность свойств, характеристик, реализация которых в педагогическом процессе способствует разностороннему развитию ребенка, успешному переходу к следующему возрастному периоду» (О. Сафонова). </w:t>
      </w:r>
    </w:p>
    <w:p w:rsidR="002B5AA2" w:rsidRPr="001A5E4C" w:rsidRDefault="005316FA" w:rsidP="00A53220">
      <w:pPr>
        <w:pStyle w:val="a3"/>
        <w:spacing w:before="5" w:line="235" w:lineRule="auto"/>
        <w:ind w:left="158" w:right="218" w:firstLine="709"/>
        <w:rPr>
          <w:sz w:val="24"/>
          <w:szCs w:val="24"/>
        </w:rPr>
      </w:pPr>
      <w:r w:rsidRPr="001A5E4C">
        <w:rPr>
          <w:color w:val="0C0C0C"/>
          <w:sz w:val="24"/>
          <w:szCs w:val="24"/>
        </w:rPr>
        <w:t>Качество образования должно удовлетворять ожидания и запросы общества, родителей (законных представителей)</w:t>
      </w:r>
      <w:r w:rsidR="00D61AB4" w:rsidRPr="001A5E4C">
        <w:rPr>
          <w:color w:val="0C0C0C"/>
          <w:sz w:val="24"/>
          <w:szCs w:val="24"/>
        </w:rPr>
        <w:t xml:space="preserve">, детей. </w:t>
      </w:r>
    </w:p>
    <w:p w:rsidR="002B5AA2" w:rsidRPr="001A5E4C" w:rsidRDefault="002B5AA2" w:rsidP="002B5AA2">
      <w:pPr>
        <w:pStyle w:val="a3"/>
        <w:ind w:left="177" w:right="178" w:firstLine="721"/>
        <w:rPr>
          <w:spacing w:val="-2"/>
          <w:sz w:val="24"/>
          <w:szCs w:val="24"/>
        </w:rPr>
      </w:pPr>
      <w:r w:rsidRPr="001A5E4C">
        <w:rPr>
          <w:sz w:val="24"/>
          <w:szCs w:val="24"/>
        </w:rPr>
        <w:t xml:space="preserve">Управление </w:t>
      </w:r>
      <w:r w:rsidRPr="001A5E4C">
        <w:rPr>
          <w:color w:val="080808"/>
          <w:sz w:val="24"/>
          <w:szCs w:val="24"/>
        </w:rPr>
        <w:t xml:space="preserve">качеством дошкольного образования </w:t>
      </w:r>
      <w:r w:rsidRPr="001A5E4C">
        <w:rPr>
          <w:color w:val="0F0F0F"/>
          <w:sz w:val="24"/>
          <w:szCs w:val="24"/>
        </w:rPr>
        <w:t>(развитие</w:t>
      </w:r>
      <w:r w:rsidR="009511B5">
        <w:rPr>
          <w:color w:val="0F0F0F"/>
          <w:sz w:val="24"/>
          <w:szCs w:val="24"/>
        </w:rPr>
        <w:t xml:space="preserve"> </w:t>
      </w:r>
      <w:r w:rsidRPr="001A5E4C">
        <w:rPr>
          <w:color w:val="0F0F0F"/>
          <w:sz w:val="24"/>
          <w:szCs w:val="24"/>
        </w:rPr>
        <w:t xml:space="preserve">качества </w:t>
      </w:r>
      <w:r w:rsidRPr="001A5E4C">
        <w:rPr>
          <w:sz w:val="24"/>
          <w:szCs w:val="24"/>
        </w:rPr>
        <w:t xml:space="preserve">дошкольного </w:t>
      </w:r>
      <w:r w:rsidRPr="001A5E4C">
        <w:rPr>
          <w:color w:val="0C0C0C"/>
          <w:sz w:val="24"/>
          <w:szCs w:val="24"/>
        </w:rPr>
        <w:t xml:space="preserve">образования) </w:t>
      </w:r>
      <w:r w:rsidRPr="001A5E4C">
        <w:rPr>
          <w:color w:val="2B2B2B"/>
          <w:sz w:val="24"/>
          <w:szCs w:val="24"/>
        </w:rPr>
        <w:t xml:space="preserve">- </w:t>
      </w:r>
      <w:r w:rsidRPr="001A5E4C">
        <w:rPr>
          <w:color w:val="161616"/>
          <w:sz w:val="24"/>
          <w:szCs w:val="24"/>
        </w:rPr>
        <w:t xml:space="preserve">это </w:t>
      </w:r>
      <w:r w:rsidRPr="001A5E4C">
        <w:rPr>
          <w:color w:val="070707"/>
          <w:sz w:val="24"/>
          <w:szCs w:val="24"/>
        </w:rPr>
        <w:t xml:space="preserve">целенаправленный </w:t>
      </w:r>
      <w:r w:rsidRPr="001A5E4C">
        <w:rPr>
          <w:color w:val="111111"/>
          <w:sz w:val="24"/>
          <w:szCs w:val="24"/>
        </w:rPr>
        <w:t xml:space="preserve">процесс </w:t>
      </w:r>
      <w:r w:rsidRPr="001A5E4C">
        <w:rPr>
          <w:color w:val="0C0C0C"/>
          <w:sz w:val="24"/>
          <w:szCs w:val="24"/>
        </w:rPr>
        <w:t xml:space="preserve">воздействия </w:t>
      </w:r>
      <w:r w:rsidRPr="001A5E4C">
        <w:rPr>
          <w:color w:val="151515"/>
          <w:sz w:val="24"/>
          <w:szCs w:val="24"/>
        </w:rPr>
        <w:t xml:space="preserve">на </w:t>
      </w:r>
      <w:r w:rsidRPr="001A5E4C">
        <w:rPr>
          <w:color w:val="0C0C0C"/>
          <w:sz w:val="24"/>
          <w:szCs w:val="24"/>
        </w:rPr>
        <w:t xml:space="preserve">объекты </w:t>
      </w:r>
      <w:r w:rsidRPr="001A5E4C">
        <w:rPr>
          <w:color w:val="0E0E0E"/>
          <w:sz w:val="24"/>
          <w:szCs w:val="24"/>
        </w:rPr>
        <w:t xml:space="preserve">управления, </w:t>
      </w:r>
      <w:r w:rsidRPr="001A5E4C">
        <w:rPr>
          <w:sz w:val="24"/>
          <w:szCs w:val="24"/>
        </w:rPr>
        <w:t xml:space="preserve">осуществляемый </w:t>
      </w:r>
      <w:r w:rsidRPr="001A5E4C">
        <w:rPr>
          <w:color w:val="0A0A0A"/>
          <w:sz w:val="24"/>
          <w:szCs w:val="24"/>
        </w:rPr>
        <w:t xml:space="preserve">при </w:t>
      </w:r>
      <w:r w:rsidRPr="001A5E4C">
        <w:rPr>
          <w:sz w:val="24"/>
          <w:szCs w:val="24"/>
        </w:rPr>
        <w:t xml:space="preserve">проектировании </w:t>
      </w:r>
      <w:r w:rsidRPr="001A5E4C">
        <w:rPr>
          <w:color w:val="181818"/>
          <w:sz w:val="24"/>
          <w:szCs w:val="24"/>
        </w:rPr>
        <w:t xml:space="preserve">и </w:t>
      </w:r>
      <w:r w:rsidRPr="001A5E4C">
        <w:rPr>
          <w:sz w:val="24"/>
          <w:szCs w:val="24"/>
        </w:rPr>
        <w:t xml:space="preserve">реализации образовательного </w:t>
      </w:r>
      <w:r w:rsidRPr="001A5E4C">
        <w:rPr>
          <w:color w:val="0A0A0A"/>
          <w:sz w:val="24"/>
          <w:szCs w:val="24"/>
        </w:rPr>
        <w:t xml:space="preserve">процесса </w:t>
      </w:r>
      <w:r w:rsidRPr="001A5E4C">
        <w:rPr>
          <w:color w:val="111111"/>
          <w:sz w:val="24"/>
          <w:szCs w:val="24"/>
        </w:rPr>
        <w:t xml:space="preserve">с </w:t>
      </w:r>
      <w:r w:rsidRPr="001A5E4C">
        <w:rPr>
          <w:color w:val="050505"/>
          <w:sz w:val="24"/>
          <w:szCs w:val="24"/>
        </w:rPr>
        <w:t xml:space="preserve">целью </w:t>
      </w:r>
      <w:r w:rsidRPr="001A5E4C">
        <w:rPr>
          <w:sz w:val="24"/>
          <w:szCs w:val="24"/>
        </w:rPr>
        <w:t xml:space="preserve">установления, </w:t>
      </w:r>
      <w:r w:rsidRPr="001A5E4C">
        <w:rPr>
          <w:color w:val="0A0A0A"/>
          <w:sz w:val="24"/>
          <w:szCs w:val="24"/>
        </w:rPr>
        <w:t xml:space="preserve">обеспечения </w:t>
      </w:r>
      <w:r w:rsidRPr="001A5E4C">
        <w:rPr>
          <w:color w:val="232323"/>
          <w:sz w:val="24"/>
          <w:szCs w:val="24"/>
        </w:rPr>
        <w:t xml:space="preserve">и </w:t>
      </w:r>
      <w:r w:rsidRPr="001A5E4C">
        <w:rPr>
          <w:sz w:val="24"/>
          <w:szCs w:val="24"/>
        </w:rPr>
        <w:t xml:space="preserve">поддержания качества образования, </w:t>
      </w:r>
      <w:r w:rsidRPr="001A5E4C">
        <w:rPr>
          <w:color w:val="0A0A0A"/>
          <w:sz w:val="24"/>
          <w:szCs w:val="24"/>
        </w:rPr>
        <w:t xml:space="preserve">удовлетворяющего </w:t>
      </w:r>
      <w:r w:rsidRPr="001A5E4C">
        <w:rPr>
          <w:color w:val="111111"/>
          <w:sz w:val="24"/>
          <w:szCs w:val="24"/>
        </w:rPr>
        <w:t xml:space="preserve">требованиям </w:t>
      </w:r>
      <w:r w:rsidRPr="001A5E4C">
        <w:rPr>
          <w:spacing w:val="-2"/>
          <w:sz w:val="24"/>
          <w:szCs w:val="24"/>
        </w:rPr>
        <w:t>потребителей.</w:t>
      </w:r>
    </w:p>
    <w:p w:rsidR="00E94202" w:rsidRDefault="00D61AB4" w:rsidP="00E94202">
      <w:pPr>
        <w:pStyle w:val="a3"/>
        <w:ind w:left="177" w:right="178" w:firstLine="721"/>
        <w:rPr>
          <w:spacing w:val="-2"/>
          <w:sz w:val="24"/>
          <w:szCs w:val="24"/>
        </w:rPr>
      </w:pPr>
      <w:r w:rsidRPr="001A5E4C">
        <w:rPr>
          <w:spacing w:val="-2"/>
          <w:sz w:val="24"/>
          <w:szCs w:val="24"/>
        </w:rPr>
        <w:t xml:space="preserve">Оценка качества дошкольного образования подразумевает оценку образовательных организаций, муниципальных образовательных систем, образовательных программ, индивидуальных образовательных достижений и деятельности педагогических работников с учётом таких аспектов как </w:t>
      </w:r>
      <w:r w:rsidR="00E94202">
        <w:rPr>
          <w:spacing w:val="-2"/>
          <w:sz w:val="24"/>
          <w:szCs w:val="24"/>
        </w:rPr>
        <w:t>условия, процессы и результаты.</w:t>
      </w:r>
    </w:p>
    <w:p w:rsidR="001A5E4C" w:rsidRPr="001A5E4C" w:rsidRDefault="009511B5" w:rsidP="00E94202">
      <w:pPr>
        <w:pStyle w:val="a3"/>
        <w:ind w:left="177" w:right="178" w:firstLine="721"/>
        <w:rPr>
          <w:spacing w:val="-2"/>
          <w:sz w:val="24"/>
          <w:szCs w:val="24"/>
        </w:rPr>
      </w:pPr>
      <w:r>
        <w:rPr>
          <w:spacing w:val="-2"/>
          <w:sz w:val="24"/>
          <w:szCs w:val="24"/>
        </w:rPr>
        <w:t>Под муниципальной</w:t>
      </w:r>
      <w:r w:rsidR="00D61AB4" w:rsidRPr="001A5E4C">
        <w:rPr>
          <w:spacing w:val="-2"/>
          <w:sz w:val="24"/>
          <w:szCs w:val="24"/>
        </w:rPr>
        <w:t xml:space="preserve"> системой оценки качества дошкольного  образования следует понимать совокупность организационно-управленческих структур на региональном, муниципальном и</w:t>
      </w:r>
      <w:r w:rsidR="00E62B36" w:rsidRPr="001A5E4C">
        <w:rPr>
          <w:spacing w:val="-2"/>
          <w:sz w:val="24"/>
          <w:szCs w:val="24"/>
        </w:rPr>
        <w:t>институциональном уровнях, субъектов и объектов оценки, процедур,</w:t>
      </w:r>
      <w:r w:rsidR="001A5E4C" w:rsidRPr="001A5E4C">
        <w:rPr>
          <w:spacing w:val="-2"/>
          <w:sz w:val="24"/>
          <w:szCs w:val="24"/>
        </w:rPr>
        <w:t xml:space="preserve"> норм и правил, обеспечивающих оценку на единой концептуально-методологической базе с учётом потребностей ребенка-дошкольника, семьи, социума.</w:t>
      </w:r>
    </w:p>
    <w:p w:rsidR="00E94202" w:rsidRPr="00C53AF0" w:rsidRDefault="009511B5" w:rsidP="00C53AF0">
      <w:pPr>
        <w:pStyle w:val="a3"/>
        <w:ind w:left="177" w:right="178" w:firstLine="721"/>
        <w:rPr>
          <w:spacing w:val="-2"/>
          <w:sz w:val="24"/>
          <w:szCs w:val="24"/>
        </w:rPr>
      </w:pPr>
      <w:r>
        <w:rPr>
          <w:spacing w:val="-2"/>
          <w:sz w:val="24"/>
          <w:szCs w:val="24"/>
        </w:rPr>
        <w:t>Назначение М</w:t>
      </w:r>
      <w:r w:rsidR="001A5E4C" w:rsidRPr="001A5E4C">
        <w:rPr>
          <w:spacing w:val="-2"/>
          <w:sz w:val="24"/>
          <w:szCs w:val="24"/>
        </w:rPr>
        <w:t>СОКДО вытекает из её о</w:t>
      </w:r>
      <w:r>
        <w:rPr>
          <w:spacing w:val="-2"/>
          <w:sz w:val="24"/>
          <w:szCs w:val="24"/>
        </w:rPr>
        <w:t xml:space="preserve">собого положения в муниципальной </w:t>
      </w:r>
      <w:r w:rsidR="001A5E4C" w:rsidRPr="001A5E4C">
        <w:rPr>
          <w:spacing w:val="-2"/>
          <w:sz w:val="24"/>
          <w:szCs w:val="24"/>
        </w:rPr>
        <w:t xml:space="preserve">системе управления качеством образования, связанного с обеспечением информацией органов управления образованием, педагогических и административных работников, родителей (законных представителей) воспитанников, работодателей, общественности по широкому кругу вопросов </w:t>
      </w:r>
      <w:r w:rsidR="001A5E4C" w:rsidRPr="001A5E4C">
        <w:rPr>
          <w:color w:val="0A0A0A"/>
          <w:sz w:val="24"/>
          <w:szCs w:val="24"/>
        </w:rPr>
        <w:t>качества дошкольного образования, его динамике, тенденциях и перспективах изменения.</w:t>
      </w:r>
    </w:p>
    <w:p w:rsidR="0038170B" w:rsidRDefault="0038170B" w:rsidP="00030ED5">
      <w:pPr>
        <w:pStyle w:val="a3"/>
        <w:jc w:val="center"/>
        <w:rPr>
          <w:b/>
          <w:sz w:val="24"/>
          <w:szCs w:val="24"/>
        </w:rPr>
      </w:pPr>
    </w:p>
    <w:p w:rsidR="00E94202" w:rsidRPr="00030ED5" w:rsidRDefault="009511B5" w:rsidP="00030ED5">
      <w:pPr>
        <w:pStyle w:val="a3"/>
        <w:jc w:val="center"/>
        <w:rPr>
          <w:b/>
          <w:sz w:val="24"/>
          <w:szCs w:val="24"/>
        </w:rPr>
      </w:pPr>
      <w:r>
        <w:rPr>
          <w:b/>
          <w:sz w:val="24"/>
          <w:szCs w:val="24"/>
        </w:rPr>
        <w:t>Цели и задачи М</w:t>
      </w:r>
      <w:r w:rsidR="00E94202" w:rsidRPr="00030ED5">
        <w:rPr>
          <w:b/>
          <w:sz w:val="24"/>
          <w:szCs w:val="24"/>
        </w:rPr>
        <w:t>COK</w:t>
      </w:r>
      <w:r w:rsidR="00030ED5" w:rsidRPr="00030ED5">
        <w:rPr>
          <w:b/>
          <w:sz w:val="24"/>
          <w:szCs w:val="24"/>
        </w:rPr>
        <w:t>Д</w:t>
      </w:r>
      <w:r w:rsidR="00E94202" w:rsidRPr="00030ED5">
        <w:rPr>
          <w:b/>
          <w:sz w:val="24"/>
          <w:szCs w:val="24"/>
        </w:rPr>
        <w:t>O</w:t>
      </w:r>
    </w:p>
    <w:p w:rsidR="00E94202" w:rsidRDefault="00E94202" w:rsidP="004D0B81">
      <w:pPr>
        <w:pStyle w:val="a3"/>
        <w:spacing w:line="308" w:lineRule="exact"/>
        <w:ind w:left="211"/>
        <w:rPr>
          <w:color w:val="0C0C0C"/>
          <w:sz w:val="24"/>
          <w:szCs w:val="24"/>
        </w:rPr>
      </w:pPr>
      <w:r w:rsidRPr="00454B05">
        <w:rPr>
          <w:color w:val="FF0000"/>
          <w:sz w:val="24"/>
          <w:szCs w:val="24"/>
        </w:rPr>
        <w:tab/>
      </w:r>
      <w:r w:rsidRPr="001547C1">
        <w:rPr>
          <w:sz w:val="24"/>
          <w:szCs w:val="24"/>
        </w:rPr>
        <w:t xml:space="preserve">Основными целями реализации настоящей </w:t>
      </w:r>
      <w:r>
        <w:rPr>
          <w:color w:val="0C0C0C"/>
          <w:sz w:val="24"/>
          <w:szCs w:val="24"/>
        </w:rPr>
        <w:t>концепции являются:</w:t>
      </w:r>
    </w:p>
    <w:p w:rsidR="00AA0AF0" w:rsidRDefault="001A5E4C" w:rsidP="005C4A0C">
      <w:pPr>
        <w:pStyle w:val="a3"/>
        <w:numPr>
          <w:ilvl w:val="0"/>
          <w:numId w:val="4"/>
        </w:numPr>
        <w:spacing w:line="308" w:lineRule="exact"/>
        <w:ind w:left="0" w:firstLine="360"/>
        <w:rPr>
          <w:color w:val="0C0C0C"/>
          <w:sz w:val="24"/>
          <w:szCs w:val="24"/>
        </w:rPr>
      </w:pPr>
      <w:r w:rsidRPr="001A5E4C">
        <w:rPr>
          <w:color w:val="0C0C0C"/>
          <w:sz w:val="24"/>
          <w:szCs w:val="24"/>
        </w:rPr>
        <w:t>создание единых ориентиров для целостной системы и постоянного</w:t>
      </w:r>
      <w:r w:rsidR="009511B5">
        <w:rPr>
          <w:color w:val="0C0C0C"/>
          <w:sz w:val="24"/>
          <w:szCs w:val="24"/>
        </w:rPr>
        <w:t xml:space="preserve"> </w:t>
      </w:r>
      <w:r w:rsidR="0038170B" w:rsidRPr="001A5E4C">
        <w:rPr>
          <w:color w:val="0C0C0C"/>
          <w:sz w:val="24"/>
          <w:szCs w:val="24"/>
        </w:rPr>
        <w:t>совершенствования качества дошкольного образования при сохранении</w:t>
      </w:r>
      <w:r w:rsidR="009511B5">
        <w:rPr>
          <w:color w:val="0C0C0C"/>
          <w:sz w:val="24"/>
          <w:szCs w:val="24"/>
        </w:rPr>
        <w:t xml:space="preserve"> </w:t>
      </w:r>
      <w:r w:rsidR="0038170B" w:rsidRPr="001A5E4C">
        <w:rPr>
          <w:color w:val="0C0C0C"/>
          <w:sz w:val="24"/>
          <w:szCs w:val="24"/>
        </w:rPr>
        <w:t>вариативности</w:t>
      </w:r>
    </w:p>
    <w:p w:rsidR="00AA0AF0" w:rsidRDefault="00AA0AF0" w:rsidP="00AA0AF0">
      <w:pPr>
        <w:rPr>
          <w:sz w:val="28"/>
          <w:szCs w:val="28"/>
        </w:rPr>
      </w:pPr>
      <w:r>
        <w:t>___________________________________________________________________________________</w:t>
      </w:r>
    </w:p>
    <w:p w:rsidR="00AA0AF0" w:rsidRPr="0038170B" w:rsidRDefault="00AA0AF0" w:rsidP="00AA0AF0">
      <w:pPr>
        <w:spacing w:before="6"/>
        <w:ind w:left="673"/>
        <w:rPr>
          <w:color w:val="0A0A0A"/>
          <w:spacing w:val="-2"/>
          <w:sz w:val="16"/>
          <w:szCs w:val="16"/>
        </w:rPr>
      </w:pPr>
      <w:r w:rsidRPr="0038170B">
        <w:rPr>
          <w:color w:val="0A0A0A"/>
          <w:spacing w:val="-2"/>
          <w:sz w:val="16"/>
          <w:szCs w:val="16"/>
          <w:vertAlign w:val="superscript"/>
        </w:rPr>
        <w:t xml:space="preserve">1 </w:t>
      </w:r>
      <w:r w:rsidRPr="0038170B">
        <w:rPr>
          <w:color w:val="0A0A0A"/>
          <w:spacing w:val="-2"/>
          <w:sz w:val="16"/>
          <w:szCs w:val="16"/>
        </w:rPr>
        <w:t>Основные положения общероссийской системы оценки качества образования // Письмо Рособрнадзора</w:t>
      </w:r>
      <w:r w:rsidRPr="0038170B">
        <w:rPr>
          <w:color w:val="0A0A0A"/>
          <w:spacing w:val="-2"/>
          <w:sz w:val="16"/>
          <w:szCs w:val="16"/>
        </w:rPr>
        <w:tab/>
        <w:t>N.• 0 I -203/08-0 I от 16.05.2005 (Приложение 2).</w:t>
      </w:r>
    </w:p>
    <w:p w:rsidR="00AA0AF0" w:rsidRPr="0038170B" w:rsidRDefault="00AA0AF0" w:rsidP="00AA0AF0">
      <w:pPr>
        <w:spacing w:before="6"/>
        <w:ind w:left="673"/>
        <w:rPr>
          <w:sz w:val="16"/>
          <w:szCs w:val="16"/>
        </w:rPr>
        <w:sectPr w:rsidR="00AA0AF0" w:rsidRPr="0038170B" w:rsidSect="00E033A6">
          <w:headerReference w:type="default" r:id="rId8"/>
          <w:footerReference w:type="default" r:id="rId9"/>
          <w:type w:val="continuous"/>
          <w:pgSz w:w="11900" w:h="16840"/>
          <w:pgMar w:top="1134" w:right="850" w:bottom="1134" w:left="1701" w:header="720" w:footer="720" w:gutter="0"/>
          <w:pgNumType w:start="1"/>
          <w:cols w:space="720"/>
          <w:docGrid w:linePitch="299"/>
        </w:sectPr>
      </w:pPr>
      <w:r w:rsidRPr="0038170B">
        <w:rPr>
          <w:color w:val="0A0A0A"/>
          <w:spacing w:val="-2"/>
          <w:sz w:val="16"/>
          <w:szCs w:val="16"/>
          <w:vertAlign w:val="superscript"/>
        </w:rPr>
        <w:t xml:space="preserve">2 </w:t>
      </w:r>
      <w:r w:rsidRPr="0038170B">
        <w:rPr>
          <w:color w:val="0A0A0A"/>
          <w:spacing w:val="-2"/>
          <w:sz w:val="16"/>
          <w:szCs w:val="16"/>
        </w:rPr>
        <w:t>Концепция</w:t>
      </w:r>
      <w:r w:rsidR="009511B5">
        <w:rPr>
          <w:color w:val="0A0A0A"/>
          <w:spacing w:val="-2"/>
          <w:sz w:val="16"/>
          <w:szCs w:val="16"/>
        </w:rPr>
        <w:t xml:space="preserve"> </w:t>
      </w:r>
      <w:r w:rsidRPr="0038170B">
        <w:rPr>
          <w:color w:val="080808"/>
          <w:spacing w:val="-2"/>
          <w:sz w:val="16"/>
          <w:szCs w:val="16"/>
        </w:rPr>
        <w:t>мониторинга</w:t>
      </w:r>
      <w:r w:rsidR="009511B5">
        <w:rPr>
          <w:color w:val="080808"/>
          <w:spacing w:val="-2"/>
          <w:sz w:val="16"/>
          <w:szCs w:val="16"/>
        </w:rPr>
        <w:t xml:space="preserve"> </w:t>
      </w:r>
      <w:r w:rsidRPr="0038170B">
        <w:rPr>
          <w:spacing w:val="-2"/>
          <w:sz w:val="16"/>
          <w:szCs w:val="16"/>
        </w:rPr>
        <w:t>качества</w:t>
      </w:r>
      <w:r w:rsidR="009511B5">
        <w:rPr>
          <w:spacing w:val="-2"/>
          <w:sz w:val="16"/>
          <w:szCs w:val="16"/>
        </w:rPr>
        <w:t xml:space="preserve"> </w:t>
      </w:r>
      <w:r w:rsidRPr="0038170B">
        <w:rPr>
          <w:color w:val="0F0F0F"/>
          <w:spacing w:val="-2"/>
          <w:sz w:val="16"/>
          <w:szCs w:val="16"/>
        </w:rPr>
        <w:t>дошкольного</w:t>
      </w:r>
      <w:r w:rsidR="009511B5">
        <w:rPr>
          <w:color w:val="0F0F0F"/>
          <w:spacing w:val="-2"/>
          <w:sz w:val="16"/>
          <w:szCs w:val="16"/>
        </w:rPr>
        <w:t xml:space="preserve"> </w:t>
      </w:r>
      <w:r w:rsidRPr="0038170B">
        <w:rPr>
          <w:color w:val="0A0A0A"/>
          <w:spacing w:val="-2"/>
          <w:sz w:val="16"/>
          <w:szCs w:val="16"/>
        </w:rPr>
        <w:t>образования</w:t>
      </w:r>
      <w:r w:rsidRPr="0038170B">
        <w:rPr>
          <w:sz w:val="16"/>
          <w:szCs w:val="16"/>
        </w:rPr>
        <w:t xml:space="preserve"> Российской Федерации</w:t>
      </w:r>
      <w:r w:rsidRPr="0038170B">
        <w:rPr>
          <w:color w:val="575757"/>
          <w:sz w:val="16"/>
          <w:szCs w:val="16"/>
        </w:rPr>
        <w:t>/</w:t>
      </w:r>
      <w:r w:rsidRPr="0038170B">
        <w:rPr>
          <w:color w:val="151515"/>
          <w:sz w:val="16"/>
          <w:szCs w:val="16"/>
        </w:rPr>
        <w:t>И.</w:t>
      </w:r>
      <w:r w:rsidRPr="0038170B">
        <w:rPr>
          <w:color w:val="1C1C1C"/>
          <w:sz w:val="16"/>
          <w:szCs w:val="16"/>
        </w:rPr>
        <w:t>Е.</w:t>
      </w:r>
      <w:r w:rsidRPr="0038170B">
        <w:rPr>
          <w:sz w:val="16"/>
          <w:szCs w:val="16"/>
        </w:rPr>
        <w:t>Федосова.</w:t>
      </w:r>
      <w:r w:rsidRPr="0038170B">
        <w:rPr>
          <w:color w:val="363636"/>
          <w:sz w:val="16"/>
          <w:szCs w:val="16"/>
        </w:rPr>
        <w:t>—</w:t>
      </w:r>
      <w:r w:rsidRPr="0038170B">
        <w:rPr>
          <w:sz w:val="16"/>
          <w:szCs w:val="16"/>
        </w:rPr>
        <w:t>Москва</w:t>
      </w:r>
      <w:r w:rsidRPr="0038170B">
        <w:rPr>
          <w:color w:val="2B2B2B"/>
          <w:sz w:val="16"/>
          <w:szCs w:val="16"/>
        </w:rPr>
        <w:t>:</w:t>
      </w:r>
      <w:r w:rsidRPr="0038170B">
        <w:rPr>
          <w:color w:val="0C0C0C"/>
          <w:sz w:val="16"/>
          <w:szCs w:val="16"/>
        </w:rPr>
        <w:t>Издательство</w:t>
      </w:r>
      <w:r w:rsidRPr="0038170B">
        <w:rPr>
          <w:color w:val="0C0C0C"/>
          <w:spacing w:val="-2"/>
          <w:sz w:val="16"/>
          <w:szCs w:val="16"/>
        </w:rPr>
        <w:t>«Национальное</w:t>
      </w:r>
      <w:r w:rsidRPr="0038170B">
        <w:rPr>
          <w:sz w:val="16"/>
          <w:szCs w:val="16"/>
        </w:rPr>
        <w:t xml:space="preserve"> образование»,</w:t>
      </w:r>
      <w:r w:rsidRPr="0038170B">
        <w:rPr>
          <w:sz w:val="16"/>
          <w:szCs w:val="16"/>
        </w:rPr>
        <w:tab/>
        <w:t xml:space="preserve"> 2021.—</w:t>
      </w:r>
      <w:r w:rsidRPr="0038170B">
        <w:rPr>
          <w:sz w:val="16"/>
          <w:szCs w:val="16"/>
        </w:rPr>
        <w:tab/>
        <w:t>46 с.</w:t>
      </w:r>
    </w:p>
    <w:p w:rsidR="001A5E4C" w:rsidRDefault="001A5E4C" w:rsidP="00AA0AF0">
      <w:pPr>
        <w:pStyle w:val="a3"/>
        <w:spacing w:line="308" w:lineRule="exact"/>
        <w:rPr>
          <w:color w:val="0C0C0C"/>
          <w:sz w:val="24"/>
          <w:szCs w:val="24"/>
        </w:rPr>
      </w:pPr>
      <w:r w:rsidRPr="001A5E4C">
        <w:rPr>
          <w:color w:val="0C0C0C"/>
          <w:sz w:val="24"/>
          <w:szCs w:val="24"/>
        </w:rPr>
        <w:lastRenderedPageBreak/>
        <w:t>и многообразия разрабатываемых и реализуемых ООП</w:t>
      </w:r>
      <w:r w:rsidR="001D540A">
        <w:rPr>
          <w:color w:val="0C0C0C"/>
          <w:sz w:val="24"/>
          <w:szCs w:val="24"/>
        </w:rPr>
        <w:t xml:space="preserve">, а также </w:t>
      </w:r>
      <w:r w:rsidR="001D540A" w:rsidRPr="001D540A">
        <w:rPr>
          <w:color w:val="0C0C0C"/>
          <w:sz w:val="24"/>
          <w:szCs w:val="24"/>
        </w:rPr>
        <w:t>повышение качества реализации адаптиров</w:t>
      </w:r>
      <w:r w:rsidR="001D540A">
        <w:rPr>
          <w:color w:val="0C0C0C"/>
          <w:sz w:val="24"/>
          <w:szCs w:val="24"/>
        </w:rPr>
        <w:t>анных образовательных программ</w:t>
      </w:r>
      <w:r w:rsidR="001D540A" w:rsidRPr="001D540A">
        <w:rPr>
          <w:color w:val="0C0C0C"/>
          <w:sz w:val="24"/>
          <w:szCs w:val="24"/>
        </w:rPr>
        <w:t xml:space="preserve"> ДОУ</w:t>
      </w:r>
      <w:r w:rsidR="00454B05">
        <w:rPr>
          <w:color w:val="0C0C0C"/>
          <w:sz w:val="24"/>
          <w:szCs w:val="24"/>
        </w:rPr>
        <w:t xml:space="preserve"> в целях повышения качества</w:t>
      </w:r>
      <w:r w:rsidR="00454B05" w:rsidRPr="00454B05">
        <w:rPr>
          <w:color w:val="0C0C0C"/>
          <w:sz w:val="24"/>
          <w:szCs w:val="24"/>
        </w:rPr>
        <w:t xml:space="preserve"> дошкольного образования</w:t>
      </w:r>
      <w:r w:rsidR="007B47D8">
        <w:rPr>
          <w:color w:val="0C0C0C"/>
          <w:sz w:val="24"/>
          <w:szCs w:val="24"/>
        </w:rPr>
        <w:t>;</w:t>
      </w:r>
    </w:p>
    <w:p w:rsidR="007B47D8" w:rsidRPr="00030ED5" w:rsidRDefault="007B47D8" w:rsidP="005C4A0C">
      <w:pPr>
        <w:pStyle w:val="a3"/>
        <w:numPr>
          <w:ilvl w:val="0"/>
          <w:numId w:val="4"/>
        </w:numPr>
        <w:spacing w:line="308" w:lineRule="exact"/>
        <w:ind w:left="0" w:firstLine="360"/>
        <w:rPr>
          <w:sz w:val="24"/>
          <w:szCs w:val="24"/>
          <w:shd w:val="clear" w:color="auto" w:fill="FFFFFF"/>
        </w:rPr>
      </w:pPr>
      <w:r>
        <w:rPr>
          <w:sz w:val="24"/>
          <w:szCs w:val="24"/>
          <w:shd w:val="clear" w:color="auto" w:fill="FFFFFF"/>
        </w:rPr>
        <w:t>п</w:t>
      </w:r>
      <w:r w:rsidRPr="00030ED5">
        <w:rPr>
          <w:sz w:val="24"/>
          <w:szCs w:val="24"/>
          <w:shd w:val="clear" w:color="auto" w:fill="FFFFFF"/>
        </w:rPr>
        <w:t xml:space="preserve">овышение качества </w:t>
      </w:r>
      <w:r>
        <w:rPr>
          <w:sz w:val="24"/>
          <w:szCs w:val="24"/>
          <w:shd w:val="clear" w:color="auto" w:fill="FFFFFF"/>
        </w:rPr>
        <w:t xml:space="preserve">содержания </w:t>
      </w:r>
      <w:r w:rsidRPr="00030ED5">
        <w:rPr>
          <w:sz w:val="24"/>
          <w:szCs w:val="24"/>
          <w:shd w:val="clear" w:color="auto" w:fill="FFFFFF"/>
        </w:rPr>
        <w:t>образовательной деятельности в дошкольных образовательных организациях по направлениям ФГОС ДО</w:t>
      </w:r>
      <w:r>
        <w:rPr>
          <w:sz w:val="24"/>
          <w:szCs w:val="24"/>
          <w:shd w:val="clear" w:color="auto" w:fill="FFFFFF"/>
        </w:rPr>
        <w:t>;</w:t>
      </w:r>
    </w:p>
    <w:p w:rsidR="007B47D8" w:rsidRDefault="007B47D8" w:rsidP="005C4A0C">
      <w:pPr>
        <w:pStyle w:val="a3"/>
        <w:numPr>
          <w:ilvl w:val="0"/>
          <w:numId w:val="4"/>
        </w:numPr>
        <w:spacing w:line="308" w:lineRule="exact"/>
        <w:ind w:left="0" w:firstLine="360"/>
        <w:rPr>
          <w:color w:val="0C0C0C"/>
          <w:sz w:val="24"/>
          <w:szCs w:val="24"/>
        </w:rPr>
      </w:pPr>
      <w:r>
        <w:rPr>
          <w:color w:val="0C0C0C"/>
          <w:sz w:val="24"/>
          <w:szCs w:val="24"/>
        </w:rPr>
        <w:t>п</w:t>
      </w:r>
      <w:r w:rsidRPr="007B47D8">
        <w:rPr>
          <w:color w:val="0C0C0C"/>
          <w:sz w:val="24"/>
          <w:szCs w:val="24"/>
        </w:rPr>
        <w:t>овышение качества образовательных условий в ДОУ (кадровые условия, развивающая предметно-пространственная среда, психолого-педагогические условия)</w:t>
      </w:r>
      <w:r>
        <w:rPr>
          <w:color w:val="0C0C0C"/>
          <w:sz w:val="24"/>
          <w:szCs w:val="24"/>
        </w:rPr>
        <w:t>;</w:t>
      </w:r>
    </w:p>
    <w:p w:rsidR="007B47D8" w:rsidRDefault="007B47D8" w:rsidP="005C4A0C">
      <w:pPr>
        <w:pStyle w:val="a3"/>
        <w:numPr>
          <w:ilvl w:val="0"/>
          <w:numId w:val="4"/>
        </w:numPr>
        <w:spacing w:line="308" w:lineRule="exact"/>
        <w:ind w:left="0" w:firstLine="360"/>
        <w:rPr>
          <w:color w:val="0C0C0C"/>
          <w:sz w:val="24"/>
          <w:szCs w:val="24"/>
        </w:rPr>
      </w:pPr>
      <w:r>
        <w:rPr>
          <w:color w:val="0C0C0C"/>
          <w:sz w:val="24"/>
          <w:szCs w:val="24"/>
        </w:rPr>
        <w:t>с</w:t>
      </w:r>
      <w:r w:rsidRPr="007B47D8">
        <w:rPr>
          <w:color w:val="0C0C0C"/>
          <w:sz w:val="24"/>
          <w:szCs w:val="24"/>
        </w:rPr>
        <w:t>овершенствование каче</w:t>
      </w:r>
      <w:r>
        <w:rPr>
          <w:color w:val="0C0C0C"/>
          <w:sz w:val="24"/>
          <w:szCs w:val="24"/>
        </w:rPr>
        <w:t>ства по взаимодействию с семьей</w:t>
      </w:r>
      <w:r w:rsidRPr="007B47D8">
        <w:rPr>
          <w:color w:val="0C0C0C"/>
          <w:sz w:val="24"/>
          <w:szCs w:val="24"/>
        </w:rPr>
        <w:t xml:space="preserve"> (участие семьи в образовательной деятельности, удовлетворённость семьи образовательными услугами индивидуальная поддержка развития детей в семье)</w:t>
      </w:r>
      <w:r>
        <w:rPr>
          <w:color w:val="0C0C0C"/>
          <w:sz w:val="24"/>
          <w:szCs w:val="24"/>
        </w:rPr>
        <w:t>;</w:t>
      </w:r>
    </w:p>
    <w:p w:rsidR="007B47D8" w:rsidRDefault="007B47D8" w:rsidP="005C4A0C">
      <w:pPr>
        <w:pStyle w:val="a3"/>
        <w:numPr>
          <w:ilvl w:val="0"/>
          <w:numId w:val="4"/>
        </w:numPr>
        <w:spacing w:line="308" w:lineRule="exact"/>
        <w:ind w:left="0" w:firstLine="360"/>
        <w:rPr>
          <w:color w:val="0C0C0C"/>
          <w:sz w:val="24"/>
          <w:szCs w:val="24"/>
        </w:rPr>
      </w:pPr>
      <w:r>
        <w:rPr>
          <w:color w:val="0C0C0C"/>
          <w:sz w:val="24"/>
          <w:szCs w:val="24"/>
        </w:rPr>
        <w:t>о</w:t>
      </w:r>
      <w:r w:rsidRPr="007B47D8">
        <w:rPr>
          <w:color w:val="0C0C0C"/>
          <w:sz w:val="24"/>
          <w:szCs w:val="24"/>
        </w:rPr>
        <w:t>беспечение здоровья, безопасности и качества услуг по присмотру и уходу</w:t>
      </w:r>
      <w:r>
        <w:rPr>
          <w:color w:val="0C0C0C"/>
          <w:sz w:val="24"/>
          <w:szCs w:val="24"/>
        </w:rPr>
        <w:t xml:space="preserve"> за детьми в дошкольных организациях.</w:t>
      </w:r>
    </w:p>
    <w:p w:rsidR="001D540A" w:rsidRDefault="001D540A" w:rsidP="001D540A">
      <w:pPr>
        <w:pStyle w:val="a3"/>
        <w:spacing w:line="308" w:lineRule="exact"/>
        <w:ind w:left="360"/>
        <w:rPr>
          <w:color w:val="0C0C0C"/>
          <w:sz w:val="24"/>
          <w:szCs w:val="24"/>
        </w:rPr>
      </w:pPr>
    </w:p>
    <w:p w:rsidR="001D540A" w:rsidRPr="001D540A" w:rsidRDefault="001D540A" w:rsidP="001D540A">
      <w:pPr>
        <w:pStyle w:val="a3"/>
        <w:spacing w:line="308" w:lineRule="exact"/>
        <w:jc w:val="center"/>
        <w:rPr>
          <w:b/>
          <w:sz w:val="24"/>
          <w:szCs w:val="24"/>
        </w:rPr>
      </w:pPr>
      <w:r w:rsidRPr="001D540A">
        <w:rPr>
          <w:b/>
          <w:sz w:val="24"/>
          <w:szCs w:val="24"/>
        </w:rPr>
        <w:t>Обоснование выделен</w:t>
      </w:r>
      <w:r w:rsidR="00F8111A">
        <w:rPr>
          <w:b/>
          <w:sz w:val="24"/>
          <w:szCs w:val="24"/>
        </w:rPr>
        <w:t>ия</w:t>
      </w:r>
      <w:r w:rsidRPr="001D540A">
        <w:rPr>
          <w:b/>
          <w:sz w:val="24"/>
          <w:szCs w:val="24"/>
        </w:rPr>
        <w:t xml:space="preserve"> целей</w:t>
      </w:r>
      <w:r w:rsidR="00F8111A">
        <w:rPr>
          <w:b/>
          <w:sz w:val="24"/>
          <w:szCs w:val="24"/>
        </w:rPr>
        <w:t xml:space="preserve"> по направлениям</w:t>
      </w:r>
    </w:p>
    <w:p w:rsidR="00B8571C" w:rsidRPr="00030ED5" w:rsidRDefault="00552B21" w:rsidP="00552B21">
      <w:pPr>
        <w:pStyle w:val="a3"/>
        <w:spacing w:line="308" w:lineRule="exact"/>
        <w:rPr>
          <w:sz w:val="24"/>
          <w:szCs w:val="24"/>
        </w:rPr>
      </w:pPr>
      <w:r w:rsidRPr="00552B21">
        <w:rPr>
          <w:sz w:val="24"/>
          <w:szCs w:val="24"/>
        </w:rPr>
        <w:tab/>
        <w:t>1</w:t>
      </w:r>
      <w:r>
        <w:rPr>
          <w:sz w:val="24"/>
          <w:szCs w:val="24"/>
        </w:rPr>
        <w:t xml:space="preserve">) </w:t>
      </w:r>
      <w:r w:rsidR="008764C2" w:rsidRPr="00030ED5">
        <w:rPr>
          <w:sz w:val="24"/>
          <w:szCs w:val="24"/>
        </w:rPr>
        <w:t xml:space="preserve">Необходимость выделения </w:t>
      </w:r>
      <w:r w:rsidR="001D540A">
        <w:rPr>
          <w:sz w:val="24"/>
          <w:szCs w:val="24"/>
        </w:rPr>
        <w:t xml:space="preserve">цели по </w:t>
      </w:r>
      <w:r w:rsidR="001D540A" w:rsidRPr="001D540A">
        <w:rPr>
          <w:sz w:val="24"/>
          <w:szCs w:val="24"/>
        </w:rPr>
        <w:t>создани</w:t>
      </w:r>
      <w:r w:rsidR="001D540A">
        <w:rPr>
          <w:sz w:val="24"/>
          <w:szCs w:val="24"/>
        </w:rPr>
        <w:t>ю</w:t>
      </w:r>
      <w:r w:rsidR="001D540A" w:rsidRPr="001D540A">
        <w:rPr>
          <w:sz w:val="24"/>
          <w:szCs w:val="24"/>
        </w:rPr>
        <w:t xml:space="preserve"> единых ориентиров для целостной системы и постоянного  совершенствования качества дошкольного образования при сохранении вариативности и многообразия ра</w:t>
      </w:r>
      <w:r w:rsidR="001D540A">
        <w:rPr>
          <w:sz w:val="24"/>
          <w:szCs w:val="24"/>
        </w:rPr>
        <w:t>зрабатываемых и реализуемых ООП</w:t>
      </w:r>
      <w:r w:rsidR="001D540A" w:rsidRPr="001D540A">
        <w:rPr>
          <w:sz w:val="24"/>
          <w:szCs w:val="24"/>
        </w:rPr>
        <w:t xml:space="preserve"> в целях повышения качества дошкольного образования</w:t>
      </w:r>
      <w:r w:rsidR="001D540A">
        <w:rPr>
          <w:sz w:val="24"/>
          <w:szCs w:val="24"/>
        </w:rPr>
        <w:t>,</w:t>
      </w:r>
      <w:r w:rsidR="00D34896">
        <w:rPr>
          <w:sz w:val="24"/>
          <w:szCs w:val="24"/>
        </w:rPr>
        <w:t xml:space="preserve"> </w:t>
      </w:r>
      <w:r w:rsidR="008764C2" w:rsidRPr="00030ED5">
        <w:rPr>
          <w:sz w:val="24"/>
          <w:szCs w:val="24"/>
        </w:rPr>
        <w:t>обусловлена тем, что пункт 1.7, раздела I ФГОС ДО является основой для разработки образовательной программы дошкольного образования (далее - Программа). В разделе II ФГОС ДО</w:t>
      </w:r>
      <w:r w:rsidR="00D34896">
        <w:rPr>
          <w:sz w:val="24"/>
          <w:szCs w:val="24"/>
        </w:rPr>
        <w:t xml:space="preserve"> </w:t>
      </w:r>
      <w:r w:rsidR="008764C2" w:rsidRPr="00030ED5">
        <w:rPr>
          <w:sz w:val="24"/>
          <w:szCs w:val="24"/>
        </w:rPr>
        <w:t>определены требования к структуре Программы и ее объему. Определение соответствия Программы требованиям ФГОС ДО позволяет оценить полноту и системность организации образовательного процесса в ДОУ.</w:t>
      </w:r>
    </w:p>
    <w:p w:rsidR="00552B21" w:rsidRPr="00552B21" w:rsidRDefault="00456EF4" w:rsidP="00552B21">
      <w:pPr>
        <w:pStyle w:val="a3"/>
        <w:spacing w:line="308" w:lineRule="exact"/>
        <w:rPr>
          <w:sz w:val="24"/>
          <w:szCs w:val="24"/>
          <w:shd w:val="clear" w:color="auto" w:fill="FFFFFF"/>
        </w:rPr>
      </w:pPr>
      <w:r w:rsidRPr="00030ED5">
        <w:rPr>
          <w:sz w:val="24"/>
          <w:szCs w:val="24"/>
          <w:shd w:val="clear" w:color="auto" w:fill="FFFFFF"/>
        </w:rPr>
        <w:tab/>
      </w:r>
      <w:r w:rsidR="00552B21">
        <w:rPr>
          <w:sz w:val="24"/>
          <w:szCs w:val="24"/>
          <w:shd w:val="clear" w:color="auto" w:fill="FFFFFF"/>
        </w:rPr>
        <w:t xml:space="preserve">2) </w:t>
      </w:r>
      <w:r w:rsidR="00552B21" w:rsidRPr="00552B21">
        <w:rPr>
          <w:sz w:val="24"/>
          <w:szCs w:val="24"/>
          <w:shd w:val="clear" w:color="auto" w:fill="FFFFFF"/>
        </w:rPr>
        <w:t xml:space="preserve">Необходимость выделения цели по </w:t>
      </w:r>
      <w:r w:rsidR="00552B21">
        <w:rPr>
          <w:sz w:val="24"/>
          <w:szCs w:val="24"/>
          <w:shd w:val="clear" w:color="auto" w:fill="FFFFFF"/>
        </w:rPr>
        <w:t>п</w:t>
      </w:r>
      <w:r w:rsidR="00552B21" w:rsidRPr="00552B21">
        <w:rPr>
          <w:sz w:val="24"/>
          <w:szCs w:val="24"/>
          <w:shd w:val="clear" w:color="auto" w:fill="FFFFFF"/>
        </w:rPr>
        <w:t>овышени</w:t>
      </w:r>
      <w:r w:rsidR="00552B21">
        <w:rPr>
          <w:sz w:val="24"/>
          <w:szCs w:val="24"/>
          <w:shd w:val="clear" w:color="auto" w:fill="FFFFFF"/>
        </w:rPr>
        <w:t>ю</w:t>
      </w:r>
      <w:r w:rsidR="00552B21" w:rsidRPr="00552B21">
        <w:rPr>
          <w:sz w:val="24"/>
          <w:szCs w:val="24"/>
          <w:shd w:val="clear" w:color="auto" w:fill="FFFFFF"/>
        </w:rPr>
        <w:t xml:space="preserve"> качества реализации адаптированных основных</w:t>
      </w:r>
      <w:r w:rsidR="00552B21">
        <w:rPr>
          <w:sz w:val="24"/>
          <w:szCs w:val="24"/>
          <w:shd w:val="clear" w:color="auto" w:fill="FFFFFF"/>
        </w:rPr>
        <w:t xml:space="preserve"> образовательных программ в ДОУ</w:t>
      </w:r>
      <w:r w:rsidR="00552B21" w:rsidRPr="00552B21">
        <w:rPr>
          <w:sz w:val="24"/>
          <w:szCs w:val="24"/>
          <w:shd w:val="clear" w:color="auto" w:fill="FFFFFF"/>
        </w:rPr>
        <w:t xml:space="preserve"> обусловлена статьей 5 «Закона об образовании в РФ» и пунктом 1.3</w:t>
      </w:r>
      <w:r w:rsidR="00552B21">
        <w:rPr>
          <w:sz w:val="24"/>
          <w:szCs w:val="24"/>
          <w:shd w:val="clear" w:color="auto" w:fill="FFFFFF"/>
        </w:rPr>
        <w:t>. раздела 1 требований ФГОС ДО.</w:t>
      </w:r>
    </w:p>
    <w:p w:rsidR="00552B21" w:rsidRDefault="00552B21" w:rsidP="00552B21">
      <w:pPr>
        <w:pStyle w:val="a3"/>
        <w:spacing w:line="308" w:lineRule="exact"/>
        <w:rPr>
          <w:sz w:val="24"/>
          <w:szCs w:val="24"/>
          <w:shd w:val="clear" w:color="auto" w:fill="FFFFFF"/>
        </w:rPr>
      </w:pPr>
      <w:r>
        <w:rPr>
          <w:sz w:val="24"/>
          <w:szCs w:val="24"/>
          <w:shd w:val="clear" w:color="auto" w:fill="FFFFFF"/>
        </w:rPr>
        <w:tab/>
      </w:r>
      <w:r w:rsidRPr="00552B21">
        <w:rPr>
          <w:sz w:val="24"/>
          <w:szCs w:val="24"/>
          <w:shd w:val="clear" w:color="auto" w:fill="FFFFFF"/>
        </w:rPr>
        <w:t xml:space="preserve">Оценка качества реализации адаптированных образовательных программ в ДОУ позволит прогнозировать развитие </w:t>
      </w:r>
      <w:r w:rsidR="00D34896">
        <w:rPr>
          <w:sz w:val="24"/>
          <w:szCs w:val="24"/>
          <w:shd w:val="clear" w:color="auto" w:fill="FFFFFF"/>
        </w:rPr>
        <w:t>муниципальной</w:t>
      </w:r>
      <w:r w:rsidRPr="00552B21">
        <w:rPr>
          <w:sz w:val="24"/>
          <w:szCs w:val="24"/>
          <w:shd w:val="clear" w:color="auto" w:fill="FFFFFF"/>
        </w:rPr>
        <w:t xml:space="preserve"> системы дошкольного образования и принимать управленческие решения по обеспечению качественного дошкольного образования для детей с </w:t>
      </w:r>
      <w:r>
        <w:rPr>
          <w:sz w:val="24"/>
          <w:szCs w:val="24"/>
          <w:shd w:val="clear" w:color="auto" w:fill="FFFFFF"/>
        </w:rPr>
        <w:t>особыми возможностями здоровья</w:t>
      </w:r>
      <w:r w:rsidRPr="00552B21">
        <w:rPr>
          <w:sz w:val="24"/>
          <w:szCs w:val="24"/>
          <w:shd w:val="clear" w:color="auto" w:fill="FFFFFF"/>
        </w:rPr>
        <w:t xml:space="preserve"> и детей-инвалидов.</w:t>
      </w:r>
    </w:p>
    <w:p w:rsidR="00552B21" w:rsidRDefault="00552B21" w:rsidP="00454B05">
      <w:pPr>
        <w:pStyle w:val="a3"/>
        <w:spacing w:line="308" w:lineRule="exact"/>
        <w:rPr>
          <w:sz w:val="24"/>
          <w:szCs w:val="24"/>
          <w:shd w:val="clear" w:color="auto" w:fill="FFFFFF"/>
        </w:rPr>
      </w:pPr>
      <w:r>
        <w:rPr>
          <w:sz w:val="24"/>
          <w:szCs w:val="24"/>
          <w:shd w:val="clear" w:color="auto" w:fill="FFFFFF"/>
        </w:rPr>
        <w:tab/>
        <w:t xml:space="preserve">3) </w:t>
      </w:r>
      <w:r w:rsidR="00B8571C" w:rsidRPr="00030ED5">
        <w:rPr>
          <w:sz w:val="24"/>
          <w:szCs w:val="24"/>
          <w:shd w:val="clear" w:color="auto" w:fill="FFFFFF"/>
        </w:rPr>
        <w:t xml:space="preserve">Необходимость выделения цели </w:t>
      </w:r>
      <w:r>
        <w:rPr>
          <w:sz w:val="24"/>
          <w:szCs w:val="24"/>
          <w:shd w:val="clear" w:color="auto" w:fill="FFFFFF"/>
        </w:rPr>
        <w:t xml:space="preserve">по </w:t>
      </w:r>
      <w:r w:rsidRPr="00552B21">
        <w:rPr>
          <w:sz w:val="24"/>
          <w:szCs w:val="24"/>
          <w:shd w:val="clear" w:color="auto" w:fill="FFFFFF"/>
        </w:rPr>
        <w:t>повышени</w:t>
      </w:r>
      <w:r>
        <w:rPr>
          <w:sz w:val="24"/>
          <w:szCs w:val="24"/>
          <w:shd w:val="clear" w:color="auto" w:fill="FFFFFF"/>
        </w:rPr>
        <w:t>ю</w:t>
      </w:r>
      <w:r w:rsidRPr="00552B21">
        <w:rPr>
          <w:sz w:val="24"/>
          <w:szCs w:val="24"/>
          <w:shd w:val="clear" w:color="auto" w:fill="FFFFFF"/>
        </w:rPr>
        <w:t xml:space="preserve"> качества содержания образовательной деятельности в дошкольных образовательных организациях по направлениям ФГОС ДО</w:t>
      </w:r>
      <w:r w:rsidR="00D34896">
        <w:rPr>
          <w:sz w:val="24"/>
          <w:szCs w:val="24"/>
          <w:shd w:val="clear" w:color="auto" w:fill="FFFFFF"/>
        </w:rPr>
        <w:t xml:space="preserve"> </w:t>
      </w:r>
      <w:r w:rsidRPr="00552B21">
        <w:rPr>
          <w:sz w:val="24"/>
          <w:szCs w:val="24"/>
          <w:shd w:val="clear" w:color="auto" w:fill="FFFFFF"/>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r w:rsidR="00B8571C" w:rsidRPr="00030ED5">
        <w:rPr>
          <w:sz w:val="24"/>
          <w:szCs w:val="24"/>
          <w:shd w:val="clear" w:color="auto" w:fill="FFFFFF"/>
        </w:rPr>
        <w:t xml:space="preserve">обусловлено требованиями ФГОС ДО (раздел II пункт 2.6.). </w:t>
      </w:r>
    </w:p>
    <w:p w:rsidR="00B8571C" w:rsidRDefault="00552B21" w:rsidP="00454B05">
      <w:pPr>
        <w:pStyle w:val="a3"/>
        <w:spacing w:line="308" w:lineRule="exact"/>
        <w:rPr>
          <w:sz w:val="24"/>
          <w:szCs w:val="24"/>
          <w:shd w:val="clear" w:color="auto" w:fill="FFFFFF"/>
        </w:rPr>
      </w:pPr>
      <w:r>
        <w:rPr>
          <w:sz w:val="24"/>
          <w:szCs w:val="24"/>
          <w:shd w:val="clear" w:color="auto" w:fill="FFFFFF"/>
        </w:rPr>
        <w:tab/>
      </w:r>
      <w:r w:rsidR="00B8571C" w:rsidRPr="00030ED5">
        <w:rPr>
          <w:sz w:val="24"/>
          <w:szCs w:val="24"/>
          <w:shd w:val="clear" w:color="auto" w:fill="FFFFFF"/>
        </w:rPr>
        <w:t xml:space="preserve">Оценка данного направления позволит судить о содержании образования </w:t>
      </w:r>
      <w:r w:rsidR="00030ED5">
        <w:rPr>
          <w:sz w:val="24"/>
          <w:szCs w:val="24"/>
          <w:shd w:val="clear" w:color="auto" w:fill="FFFFFF"/>
        </w:rPr>
        <w:t>воспитанников</w:t>
      </w:r>
      <w:r w:rsidR="00B8571C" w:rsidRPr="00030ED5">
        <w:rPr>
          <w:sz w:val="24"/>
          <w:szCs w:val="24"/>
          <w:shd w:val="clear" w:color="auto" w:fill="FFFFFF"/>
        </w:rPr>
        <w:t xml:space="preserve">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Pr>
          <w:sz w:val="24"/>
          <w:szCs w:val="24"/>
          <w:shd w:val="clear" w:color="auto" w:fill="FFFFFF"/>
        </w:rPr>
        <w:t xml:space="preserve">а также </w:t>
      </w:r>
      <w:r w:rsidR="00B8571C" w:rsidRPr="00030ED5">
        <w:rPr>
          <w:sz w:val="24"/>
          <w:szCs w:val="24"/>
          <w:shd w:val="clear" w:color="auto" w:fill="FFFFFF"/>
        </w:rPr>
        <w:t xml:space="preserve">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w:t>
      </w:r>
      <w:r>
        <w:rPr>
          <w:sz w:val="24"/>
          <w:szCs w:val="24"/>
          <w:shd w:val="clear" w:color="auto" w:fill="FFFFFF"/>
        </w:rPr>
        <w:t>ребенка</w:t>
      </w:r>
      <w:r w:rsidR="00B8571C" w:rsidRPr="00030ED5">
        <w:rPr>
          <w:sz w:val="24"/>
          <w:szCs w:val="24"/>
          <w:shd w:val="clear" w:color="auto" w:fill="FFFFFF"/>
        </w:rPr>
        <w:t>.</w:t>
      </w:r>
    </w:p>
    <w:p w:rsidR="00456EF4" w:rsidRPr="0011710B" w:rsidRDefault="00552B21" w:rsidP="00456EF4">
      <w:pPr>
        <w:pStyle w:val="a3"/>
        <w:spacing w:line="308" w:lineRule="exact"/>
        <w:rPr>
          <w:sz w:val="24"/>
          <w:szCs w:val="24"/>
          <w:shd w:val="clear" w:color="auto" w:fill="FFFFFF"/>
        </w:rPr>
      </w:pPr>
      <w:r>
        <w:rPr>
          <w:sz w:val="24"/>
          <w:szCs w:val="24"/>
          <w:shd w:val="clear" w:color="auto" w:fill="FFFFFF"/>
        </w:rPr>
        <w:tab/>
        <w:t xml:space="preserve">4) </w:t>
      </w:r>
      <w:r w:rsidRPr="00552B21">
        <w:rPr>
          <w:sz w:val="24"/>
          <w:szCs w:val="24"/>
          <w:shd w:val="clear" w:color="auto" w:fill="FFFFFF"/>
        </w:rPr>
        <w:t xml:space="preserve">Необходимость выделения цели по </w:t>
      </w:r>
      <w:r>
        <w:rPr>
          <w:sz w:val="24"/>
          <w:szCs w:val="24"/>
          <w:shd w:val="clear" w:color="auto" w:fill="FFFFFF"/>
        </w:rPr>
        <w:t>п</w:t>
      </w:r>
      <w:r w:rsidRPr="00552B21">
        <w:rPr>
          <w:sz w:val="24"/>
          <w:szCs w:val="24"/>
          <w:shd w:val="clear" w:color="auto" w:fill="FFFFFF"/>
        </w:rPr>
        <w:t>овышени</w:t>
      </w:r>
      <w:r>
        <w:rPr>
          <w:sz w:val="24"/>
          <w:szCs w:val="24"/>
          <w:shd w:val="clear" w:color="auto" w:fill="FFFFFF"/>
        </w:rPr>
        <w:t>ю</w:t>
      </w:r>
      <w:r w:rsidRPr="00552B21">
        <w:rPr>
          <w:sz w:val="24"/>
          <w:szCs w:val="24"/>
          <w:shd w:val="clear" w:color="auto" w:fill="FFFFFF"/>
        </w:rPr>
        <w:t xml:space="preserve"> качества образовательных условий в ДОУ (кадровые условия, развивающая предметно-пространственная среда, пс</w:t>
      </w:r>
      <w:r w:rsidR="0011710B">
        <w:rPr>
          <w:sz w:val="24"/>
          <w:szCs w:val="24"/>
          <w:shd w:val="clear" w:color="auto" w:fill="FFFFFF"/>
        </w:rPr>
        <w:t>ихолого-педагогические условия)</w:t>
      </w:r>
      <w:r w:rsidRPr="00552B21">
        <w:rPr>
          <w:sz w:val="24"/>
          <w:szCs w:val="24"/>
          <w:shd w:val="clear" w:color="auto" w:fill="FFFFFF"/>
        </w:rPr>
        <w:t xml:space="preserve"> обусловлена включением их (условий) в ФГОС ДО.</w:t>
      </w:r>
    </w:p>
    <w:p w:rsidR="00456EF4" w:rsidRPr="00456EF4" w:rsidRDefault="0011710B" w:rsidP="00456EF4">
      <w:pPr>
        <w:pStyle w:val="a3"/>
        <w:spacing w:line="308" w:lineRule="exact"/>
        <w:rPr>
          <w:color w:val="0C0C0C"/>
          <w:sz w:val="24"/>
          <w:szCs w:val="24"/>
        </w:rPr>
      </w:pPr>
      <w:r>
        <w:rPr>
          <w:color w:val="0C0C0C"/>
          <w:sz w:val="24"/>
          <w:szCs w:val="24"/>
        </w:rPr>
        <w:tab/>
      </w:r>
      <w:r w:rsidR="00456EF4" w:rsidRPr="00456EF4">
        <w:rPr>
          <w:color w:val="0C0C0C"/>
          <w:sz w:val="24"/>
          <w:szCs w:val="24"/>
        </w:rPr>
        <w:t xml:space="preserve">Оценка данных </w:t>
      </w:r>
      <w:r>
        <w:rPr>
          <w:color w:val="0C0C0C"/>
          <w:sz w:val="24"/>
          <w:szCs w:val="24"/>
        </w:rPr>
        <w:t xml:space="preserve">в этом </w:t>
      </w:r>
      <w:r w:rsidR="00456EF4" w:rsidRPr="00456EF4">
        <w:rPr>
          <w:color w:val="0C0C0C"/>
          <w:sz w:val="24"/>
          <w:szCs w:val="24"/>
        </w:rPr>
        <w:t>направлени</w:t>
      </w:r>
      <w:r>
        <w:rPr>
          <w:color w:val="0C0C0C"/>
          <w:sz w:val="24"/>
          <w:szCs w:val="24"/>
        </w:rPr>
        <w:t>и</w:t>
      </w:r>
      <w:r w:rsidR="00456EF4" w:rsidRPr="00456EF4">
        <w:rPr>
          <w:color w:val="0C0C0C"/>
          <w:sz w:val="24"/>
          <w:szCs w:val="24"/>
        </w:rPr>
        <w:t xml:space="preserve"> позволит судить о реализации раздела III ФГОС ДО «Требования к условиям реализации основной образовательной программы дошкольного образования» и конкретизировать содержание управленческих решений по </w:t>
      </w:r>
      <w:r w:rsidR="00456EF4" w:rsidRPr="00456EF4">
        <w:rPr>
          <w:color w:val="0C0C0C"/>
          <w:sz w:val="24"/>
          <w:szCs w:val="24"/>
        </w:rPr>
        <w:lastRenderedPageBreak/>
        <w:t>кадровой политике, по развитию методической службы, обеспечивающей совершенствование психолого-педагогических условий в ДОУ, по оснащению образовательных организаций, реализующих программы дошкольного образования.</w:t>
      </w:r>
    </w:p>
    <w:p w:rsidR="00456EF4" w:rsidRPr="00456EF4" w:rsidRDefault="0011710B" w:rsidP="0011710B">
      <w:pPr>
        <w:pStyle w:val="a3"/>
        <w:spacing w:line="308" w:lineRule="exact"/>
        <w:rPr>
          <w:color w:val="0C0C0C"/>
          <w:sz w:val="24"/>
          <w:szCs w:val="24"/>
        </w:rPr>
      </w:pPr>
      <w:r w:rsidRPr="0011710B">
        <w:rPr>
          <w:color w:val="0C0C0C"/>
          <w:sz w:val="24"/>
          <w:szCs w:val="24"/>
        </w:rPr>
        <w:tab/>
        <w:t>5</w:t>
      </w:r>
      <w:r>
        <w:rPr>
          <w:color w:val="0C0C0C"/>
          <w:sz w:val="24"/>
          <w:szCs w:val="24"/>
        </w:rPr>
        <w:t xml:space="preserve">) </w:t>
      </w:r>
      <w:r w:rsidR="00456EF4" w:rsidRPr="00456EF4">
        <w:rPr>
          <w:color w:val="0C0C0C"/>
          <w:sz w:val="24"/>
          <w:szCs w:val="24"/>
        </w:rPr>
        <w:t xml:space="preserve">Выделение цели по </w:t>
      </w:r>
      <w:r>
        <w:rPr>
          <w:color w:val="0C0C0C"/>
          <w:sz w:val="24"/>
          <w:szCs w:val="24"/>
        </w:rPr>
        <w:t>с</w:t>
      </w:r>
      <w:r w:rsidRPr="0011710B">
        <w:rPr>
          <w:color w:val="0C0C0C"/>
          <w:sz w:val="24"/>
          <w:szCs w:val="24"/>
        </w:rPr>
        <w:t>овершенствовани</w:t>
      </w:r>
      <w:r>
        <w:rPr>
          <w:color w:val="0C0C0C"/>
          <w:sz w:val="24"/>
          <w:szCs w:val="24"/>
        </w:rPr>
        <w:t>ю</w:t>
      </w:r>
      <w:r w:rsidRPr="0011710B">
        <w:rPr>
          <w:color w:val="0C0C0C"/>
          <w:sz w:val="24"/>
          <w:szCs w:val="24"/>
        </w:rPr>
        <w:t xml:space="preserve"> качества взаимодействи</w:t>
      </w:r>
      <w:r>
        <w:rPr>
          <w:color w:val="0C0C0C"/>
          <w:sz w:val="24"/>
          <w:szCs w:val="24"/>
        </w:rPr>
        <w:t>я с семьей</w:t>
      </w:r>
      <w:r w:rsidRPr="0011710B">
        <w:rPr>
          <w:color w:val="0C0C0C"/>
          <w:sz w:val="24"/>
          <w:szCs w:val="24"/>
        </w:rPr>
        <w:t xml:space="preserve"> (участие семьи в образовательной деятельности, удовлетворённость семьи образовательными услугами</w:t>
      </w:r>
      <w:r>
        <w:rPr>
          <w:color w:val="0C0C0C"/>
          <w:sz w:val="24"/>
          <w:szCs w:val="24"/>
        </w:rPr>
        <w:t>,</w:t>
      </w:r>
      <w:r w:rsidRPr="0011710B">
        <w:rPr>
          <w:color w:val="0C0C0C"/>
          <w:sz w:val="24"/>
          <w:szCs w:val="24"/>
        </w:rPr>
        <w:t xml:space="preserve"> индивидуальная поддержка развития детей в семье) </w:t>
      </w:r>
      <w:r w:rsidR="00456EF4" w:rsidRPr="00456EF4">
        <w:rPr>
          <w:color w:val="0C0C0C"/>
          <w:sz w:val="24"/>
          <w:szCs w:val="24"/>
        </w:rPr>
        <w:t>обусловлена необходимостью выполнения статьи 44 «Закона об образовании в РФ» (в ред. от 24.03.2021) раздела I, пункта 3.1. раздела III требований ФГОС ДО.</w:t>
      </w:r>
    </w:p>
    <w:p w:rsidR="00456EF4" w:rsidRPr="00456EF4" w:rsidRDefault="002B00A7" w:rsidP="00456EF4">
      <w:pPr>
        <w:pStyle w:val="a3"/>
        <w:spacing w:line="308" w:lineRule="exact"/>
        <w:rPr>
          <w:color w:val="0C0C0C"/>
          <w:sz w:val="24"/>
          <w:szCs w:val="24"/>
        </w:rPr>
      </w:pPr>
      <w:r>
        <w:rPr>
          <w:color w:val="0C0C0C"/>
          <w:sz w:val="24"/>
          <w:szCs w:val="24"/>
        </w:rPr>
        <w:tab/>
      </w:r>
      <w:r w:rsidR="00456EF4" w:rsidRPr="00456EF4">
        <w:rPr>
          <w:color w:val="0C0C0C"/>
          <w:sz w:val="24"/>
          <w:szCs w:val="24"/>
        </w:rPr>
        <w:t>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ДОУ с семьей.</w:t>
      </w:r>
    </w:p>
    <w:p w:rsidR="00456EF4" w:rsidRPr="00456EF4" w:rsidRDefault="002B00A7" w:rsidP="002B00A7">
      <w:pPr>
        <w:pStyle w:val="a3"/>
        <w:spacing w:line="308" w:lineRule="exact"/>
        <w:rPr>
          <w:color w:val="0C0C0C"/>
          <w:sz w:val="24"/>
          <w:szCs w:val="24"/>
        </w:rPr>
      </w:pPr>
      <w:r w:rsidRPr="002B00A7">
        <w:rPr>
          <w:color w:val="0C0C0C"/>
          <w:sz w:val="24"/>
          <w:szCs w:val="24"/>
        </w:rPr>
        <w:tab/>
        <w:t>6</w:t>
      </w:r>
      <w:r>
        <w:rPr>
          <w:color w:val="0C0C0C"/>
          <w:sz w:val="24"/>
          <w:szCs w:val="24"/>
        </w:rPr>
        <w:t xml:space="preserve">) </w:t>
      </w:r>
      <w:r w:rsidRPr="002B00A7">
        <w:rPr>
          <w:color w:val="0C0C0C"/>
          <w:sz w:val="24"/>
          <w:szCs w:val="24"/>
        </w:rPr>
        <w:t xml:space="preserve">Необходимость выделения цели по </w:t>
      </w:r>
      <w:r>
        <w:rPr>
          <w:color w:val="0C0C0C"/>
          <w:sz w:val="24"/>
          <w:szCs w:val="24"/>
        </w:rPr>
        <w:t>о</w:t>
      </w:r>
      <w:r w:rsidRPr="002B00A7">
        <w:rPr>
          <w:color w:val="0C0C0C"/>
          <w:sz w:val="24"/>
          <w:szCs w:val="24"/>
        </w:rPr>
        <w:t>беспечени</w:t>
      </w:r>
      <w:r>
        <w:rPr>
          <w:color w:val="0C0C0C"/>
          <w:sz w:val="24"/>
          <w:szCs w:val="24"/>
        </w:rPr>
        <w:t>ю</w:t>
      </w:r>
      <w:r w:rsidRPr="002B00A7">
        <w:rPr>
          <w:color w:val="0C0C0C"/>
          <w:sz w:val="24"/>
          <w:szCs w:val="24"/>
        </w:rPr>
        <w:t xml:space="preserve"> здоровья, безопасности и каче</w:t>
      </w:r>
      <w:r>
        <w:rPr>
          <w:color w:val="0C0C0C"/>
          <w:sz w:val="24"/>
          <w:szCs w:val="24"/>
        </w:rPr>
        <w:t>ства услуг по присмотру и уходу за детьми в дошкольных организациях</w:t>
      </w:r>
      <w:r w:rsidRPr="002B00A7">
        <w:rPr>
          <w:color w:val="0C0C0C"/>
          <w:sz w:val="24"/>
          <w:szCs w:val="24"/>
        </w:rPr>
        <w:t xml:space="preserve"> обусловлена статьей 41 «Закона об образовании в РФ» (в ред. от 24.03.2021), требованиями ФГОС ДО.</w:t>
      </w:r>
    </w:p>
    <w:p w:rsidR="00456EF4" w:rsidRPr="00456EF4" w:rsidRDefault="002B00A7" w:rsidP="00456EF4">
      <w:pPr>
        <w:pStyle w:val="a3"/>
        <w:spacing w:line="308" w:lineRule="exact"/>
        <w:rPr>
          <w:color w:val="0C0C0C"/>
          <w:sz w:val="24"/>
          <w:szCs w:val="24"/>
        </w:rPr>
      </w:pPr>
      <w:r>
        <w:rPr>
          <w:color w:val="0C0C0C"/>
          <w:sz w:val="24"/>
          <w:szCs w:val="24"/>
        </w:rPr>
        <w:tab/>
      </w:r>
      <w:r w:rsidR="00456EF4" w:rsidRPr="00456EF4">
        <w:rPr>
          <w:color w:val="0C0C0C"/>
          <w:sz w:val="24"/>
          <w:szCs w:val="24"/>
        </w:rPr>
        <w:t xml:space="preserve">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w:t>
      </w:r>
      <w:r>
        <w:rPr>
          <w:color w:val="0C0C0C"/>
          <w:sz w:val="24"/>
          <w:szCs w:val="24"/>
        </w:rPr>
        <w:t>за детьми в ДОУ.</w:t>
      </w:r>
    </w:p>
    <w:p w:rsidR="001A5E4C" w:rsidRPr="001A5E4C" w:rsidRDefault="002B00A7" w:rsidP="00456EF4">
      <w:pPr>
        <w:pStyle w:val="a3"/>
        <w:spacing w:line="308" w:lineRule="exact"/>
        <w:rPr>
          <w:color w:val="0C0C0C"/>
          <w:sz w:val="24"/>
          <w:szCs w:val="24"/>
        </w:rPr>
      </w:pPr>
      <w:r>
        <w:rPr>
          <w:color w:val="0C0C0C"/>
          <w:sz w:val="24"/>
          <w:szCs w:val="24"/>
        </w:rPr>
        <w:tab/>
      </w:r>
      <w:r w:rsidR="00456EF4" w:rsidRPr="00456EF4">
        <w:rPr>
          <w:color w:val="0C0C0C"/>
          <w:sz w:val="24"/>
          <w:szCs w:val="24"/>
        </w:rPr>
        <w:t xml:space="preserve">Необходимость выделения цели по </w:t>
      </w:r>
      <w:r>
        <w:rPr>
          <w:color w:val="0C0C0C"/>
          <w:sz w:val="24"/>
          <w:szCs w:val="24"/>
        </w:rPr>
        <w:t>п</w:t>
      </w:r>
      <w:r w:rsidR="00456EF4" w:rsidRPr="00456EF4">
        <w:rPr>
          <w:color w:val="0C0C0C"/>
          <w:sz w:val="24"/>
          <w:szCs w:val="24"/>
        </w:rPr>
        <w:t>овышени</w:t>
      </w:r>
      <w:r>
        <w:rPr>
          <w:color w:val="0C0C0C"/>
          <w:sz w:val="24"/>
          <w:szCs w:val="24"/>
        </w:rPr>
        <w:t>ю качества управления в ДОУ</w:t>
      </w:r>
      <w:r w:rsidR="00456EF4" w:rsidRPr="00456EF4">
        <w:rPr>
          <w:color w:val="0C0C0C"/>
          <w:sz w:val="24"/>
          <w:szCs w:val="24"/>
        </w:rPr>
        <w:t xml:space="preserve"> обусловлена статьями 28, 30, 86, 90, 95, 97 «Закона об образовании в РФ», требованиями ФГОС ДО.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ДОУ.</w:t>
      </w:r>
      <w:r w:rsidR="001A5E4C" w:rsidRPr="001A5E4C">
        <w:rPr>
          <w:color w:val="0C0C0C"/>
          <w:sz w:val="24"/>
          <w:szCs w:val="24"/>
        </w:rPr>
        <w:tab/>
      </w:r>
    </w:p>
    <w:p w:rsidR="001A5E4C" w:rsidRPr="004C7A5E" w:rsidRDefault="001A5E4C" w:rsidP="001A5E4C">
      <w:pPr>
        <w:pStyle w:val="a3"/>
        <w:spacing w:line="242" w:lineRule="auto"/>
        <w:ind w:left="210" w:right="144" w:hanging="210"/>
        <w:rPr>
          <w:spacing w:val="-2"/>
          <w:sz w:val="24"/>
          <w:szCs w:val="24"/>
          <w:u w:val="single"/>
        </w:rPr>
      </w:pPr>
      <w:r w:rsidRPr="004C7A5E">
        <w:rPr>
          <w:spacing w:val="-2"/>
          <w:sz w:val="24"/>
          <w:szCs w:val="24"/>
          <w:u w:val="single"/>
        </w:rPr>
        <w:t>Задачи реализации настоящей концепции:</w:t>
      </w:r>
    </w:p>
    <w:p w:rsidR="00454B05" w:rsidRPr="004D0B81" w:rsidRDefault="001A5E4C" w:rsidP="004D0B81">
      <w:pPr>
        <w:pStyle w:val="a3"/>
        <w:spacing w:line="242" w:lineRule="auto"/>
        <w:ind w:left="210" w:right="144" w:firstLine="499"/>
        <w:rPr>
          <w:color w:val="080808"/>
          <w:sz w:val="24"/>
          <w:szCs w:val="24"/>
        </w:rPr>
      </w:pPr>
      <w:r w:rsidRPr="001A5E4C">
        <w:rPr>
          <w:color w:val="080808"/>
          <w:sz w:val="24"/>
          <w:szCs w:val="24"/>
        </w:rPr>
        <w:t>- формирование единого концептуально-методологического понимания проблем качества дошкольного образования, подходов к его изме</w:t>
      </w:r>
      <w:r w:rsidR="004D0B81">
        <w:rPr>
          <w:color w:val="080808"/>
          <w:sz w:val="24"/>
          <w:szCs w:val="24"/>
        </w:rPr>
        <w:t>рению, оценке и путям развития;</w:t>
      </w:r>
    </w:p>
    <w:p w:rsidR="00FD05AF" w:rsidRPr="001A5E4C" w:rsidRDefault="002308E5" w:rsidP="00FD05AF">
      <w:pPr>
        <w:pStyle w:val="a3"/>
        <w:spacing w:line="242" w:lineRule="auto"/>
        <w:ind w:left="210" w:right="144" w:firstLine="499"/>
        <w:rPr>
          <w:color w:val="080808"/>
          <w:sz w:val="24"/>
          <w:szCs w:val="24"/>
        </w:rPr>
      </w:pPr>
      <w:r w:rsidRPr="001A5E4C">
        <w:rPr>
          <w:color w:val="080808"/>
          <w:sz w:val="24"/>
          <w:szCs w:val="24"/>
        </w:rPr>
        <w:t xml:space="preserve">- </w:t>
      </w:r>
      <w:r w:rsidR="00FD05AF" w:rsidRPr="001A5E4C">
        <w:rPr>
          <w:color w:val="080808"/>
          <w:sz w:val="24"/>
          <w:szCs w:val="24"/>
        </w:rPr>
        <w:t xml:space="preserve">создание единых ориентиров и надежной доказательной базы для целостной системы обеспечения и постоянного совершенствования качества дошкольного образования в </w:t>
      </w:r>
      <w:r w:rsidR="007A6F4B">
        <w:rPr>
          <w:color w:val="080808"/>
          <w:sz w:val="24"/>
          <w:szCs w:val="24"/>
        </w:rPr>
        <w:t>Ачхой-Мартановском муниципальном районе</w:t>
      </w:r>
      <w:r w:rsidR="00FD05AF" w:rsidRPr="001A5E4C">
        <w:rPr>
          <w:color w:val="080808"/>
          <w:sz w:val="24"/>
          <w:szCs w:val="24"/>
        </w:rPr>
        <w:t xml:space="preserve"> при сохранении его вариативност</w:t>
      </w:r>
      <w:r w:rsidRPr="001A5E4C">
        <w:rPr>
          <w:color w:val="080808"/>
          <w:sz w:val="24"/>
          <w:szCs w:val="24"/>
        </w:rPr>
        <w:t>и и многообразия разрабатываемы</w:t>
      </w:r>
      <w:r w:rsidR="00FD05AF" w:rsidRPr="001A5E4C">
        <w:rPr>
          <w:color w:val="080808"/>
          <w:sz w:val="24"/>
          <w:szCs w:val="24"/>
        </w:rPr>
        <w:t>х и реализуемых образовательных программ, определение принципов реализации развивающего мониторинга качества дошкольного образования;</w:t>
      </w:r>
    </w:p>
    <w:p w:rsidR="00FD05AF" w:rsidRPr="001A5E4C" w:rsidRDefault="00FD05AF" w:rsidP="00FD05AF">
      <w:pPr>
        <w:pStyle w:val="a3"/>
        <w:spacing w:line="242" w:lineRule="auto"/>
        <w:ind w:left="210" w:right="144" w:firstLine="499"/>
        <w:rPr>
          <w:color w:val="080808"/>
          <w:sz w:val="24"/>
          <w:szCs w:val="24"/>
        </w:rPr>
      </w:pPr>
      <w:r w:rsidRPr="001A5E4C">
        <w:rPr>
          <w:color w:val="080808"/>
          <w:sz w:val="24"/>
          <w:szCs w:val="24"/>
        </w:rPr>
        <w:t>- разработка цикла оц</w:t>
      </w:r>
      <w:r w:rsidR="007A6F4B">
        <w:rPr>
          <w:color w:val="080808"/>
          <w:sz w:val="24"/>
          <w:szCs w:val="24"/>
        </w:rPr>
        <w:t>еночных процедур на муниципальном</w:t>
      </w:r>
      <w:r w:rsidRPr="001A5E4C">
        <w:rPr>
          <w:color w:val="080808"/>
          <w:sz w:val="24"/>
          <w:szCs w:val="24"/>
        </w:rPr>
        <w:t xml:space="preserve"> уровне с учётом международных и федеральных оценочных процедур; </w:t>
      </w:r>
    </w:p>
    <w:p w:rsidR="00FD05AF" w:rsidRPr="001A5E4C" w:rsidRDefault="00FD05AF" w:rsidP="00FD05AF">
      <w:pPr>
        <w:pStyle w:val="a3"/>
        <w:spacing w:line="242" w:lineRule="auto"/>
        <w:ind w:left="210" w:right="144" w:firstLine="499"/>
        <w:rPr>
          <w:color w:val="080808"/>
          <w:sz w:val="24"/>
          <w:szCs w:val="24"/>
        </w:rPr>
      </w:pPr>
      <w:r w:rsidRPr="001A5E4C">
        <w:rPr>
          <w:color w:val="080808"/>
          <w:sz w:val="24"/>
          <w:szCs w:val="24"/>
        </w:rPr>
        <w:t>- повышение уровня компетентности педагогов и руководителей сферы</w:t>
      </w:r>
      <w:r w:rsidR="007A6F4B">
        <w:rPr>
          <w:color w:val="080808"/>
          <w:sz w:val="24"/>
          <w:szCs w:val="24"/>
        </w:rPr>
        <w:t xml:space="preserve"> дошкольного образования района</w:t>
      </w:r>
      <w:r w:rsidRPr="001A5E4C">
        <w:rPr>
          <w:color w:val="080808"/>
          <w:sz w:val="24"/>
          <w:szCs w:val="24"/>
        </w:rPr>
        <w:t xml:space="preserve"> в вопросах оценки качества образования; </w:t>
      </w:r>
    </w:p>
    <w:p w:rsidR="00FD05AF" w:rsidRPr="001A5E4C" w:rsidRDefault="00FD05AF" w:rsidP="00FD05AF">
      <w:pPr>
        <w:pStyle w:val="a3"/>
        <w:spacing w:line="242" w:lineRule="auto"/>
        <w:ind w:left="210" w:right="144" w:firstLine="499"/>
        <w:rPr>
          <w:color w:val="080808"/>
          <w:sz w:val="24"/>
          <w:szCs w:val="24"/>
        </w:rPr>
      </w:pPr>
      <w:r w:rsidRPr="001A5E4C">
        <w:rPr>
          <w:color w:val="080808"/>
          <w:sz w:val="24"/>
          <w:szCs w:val="24"/>
        </w:rPr>
        <w:t>- формирование системы принятия управленческих решений на основе анализа результатов оценочных процедур;</w:t>
      </w:r>
      <w:r w:rsidRPr="001A5E4C">
        <w:rPr>
          <w:color w:val="080808"/>
          <w:sz w:val="24"/>
          <w:szCs w:val="24"/>
        </w:rPr>
        <w:tab/>
      </w:r>
    </w:p>
    <w:p w:rsidR="00FD05AF" w:rsidRPr="001A5E4C" w:rsidRDefault="00FD05AF" w:rsidP="00FD05AF">
      <w:pPr>
        <w:pStyle w:val="a3"/>
        <w:spacing w:line="242" w:lineRule="auto"/>
        <w:ind w:left="210" w:right="144" w:firstLine="499"/>
        <w:rPr>
          <w:color w:val="080808"/>
          <w:sz w:val="24"/>
          <w:szCs w:val="24"/>
        </w:rPr>
      </w:pPr>
      <w:r w:rsidRPr="001A5E4C">
        <w:rPr>
          <w:color w:val="080808"/>
          <w:sz w:val="24"/>
          <w:szCs w:val="24"/>
        </w:rPr>
        <w:t>- использование контекстных данных по образовательным организациям в оценке деятельности дошкольных образовательных организаций;</w:t>
      </w:r>
    </w:p>
    <w:p w:rsidR="004759C5" w:rsidRPr="001A5E4C" w:rsidRDefault="00FD05AF" w:rsidP="00FD05AF">
      <w:pPr>
        <w:pStyle w:val="a3"/>
        <w:spacing w:line="242" w:lineRule="auto"/>
        <w:ind w:left="210" w:right="144" w:firstLine="499"/>
        <w:rPr>
          <w:color w:val="080808"/>
          <w:sz w:val="24"/>
          <w:szCs w:val="24"/>
        </w:rPr>
      </w:pPr>
      <w:r w:rsidRPr="001A5E4C">
        <w:rPr>
          <w:color w:val="080808"/>
          <w:sz w:val="24"/>
          <w:szCs w:val="24"/>
        </w:rPr>
        <w:t>- создание научно-методических, технических, кадровых условий для активного участия дошкольных образовательных организаций, органов управления образованием, методических служб и общественности в различных мероприятиях, связанных с оценкой качества образования;</w:t>
      </w:r>
    </w:p>
    <w:p w:rsidR="004759C5" w:rsidRDefault="00AF1338" w:rsidP="00FD05AF">
      <w:pPr>
        <w:pStyle w:val="a3"/>
        <w:spacing w:line="242" w:lineRule="auto"/>
        <w:ind w:left="210" w:right="144" w:firstLine="499"/>
        <w:rPr>
          <w:color w:val="080808"/>
          <w:sz w:val="24"/>
          <w:szCs w:val="24"/>
        </w:rPr>
      </w:pPr>
      <w:r>
        <w:rPr>
          <w:color w:val="080808"/>
          <w:sz w:val="24"/>
          <w:szCs w:val="24"/>
        </w:rPr>
        <w:t>- формирование районного</w:t>
      </w:r>
      <w:r w:rsidR="004759C5" w:rsidRPr="001A5E4C">
        <w:rPr>
          <w:color w:val="080808"/>
          <w:sz w:val="24"/>
          <w:szCs w:val="24"/>
        </w:rPr>
        <w:t xml:space="preserve"> экспертного сообщества, в том числе из представителей дошкольных организаций, муниципальных методических центров, общественности, участвующих в различных формах внешней независимой оценки качества образования.</w:t>
      </w:r>
    </w:p>
    <w:p w:rsidR="007E6162" w:rsidRDefault="007E6162" w:rsidP="00FD05AF">
      <w:pPr>
        <w:pStyle w:val="a3"/>
        <w:spacing w:line="242" w:lineRule="auto"/>
        <w:ind w:left="210" w:right="144" w:firstLine="499"/>
        <w:rPr>
          <w:color w:val="080808"/>
          <w:sz w:val="24"/>
          <w:szCs w:val="24"/>
        </w:rPr>
      </w:pPr>
    </w:p>
    <w:p w:rsidR="007E6162" w:rsidRPr="001A5E4C" w:rsidRDefault="007E6162" w:rsidP="007E6162">
      <w:pPr>
        <w:pStyle w:val="a3"/>
        <w:spacing w:line="242" w:lineRule="auto"/>
        <w:ind w:left="210" w:right="144" w:firstLine="499"/>
        <w:rPr>
          <w:b/>
          <w:sz w:val="24"/>
          <w:szCs w:val="24"/>
        </w:rPr>
      </w:pPr>
      <w:r w:rsidRPr="001A5E4C">
        <w:rPr>
          <w:b/>
          <w:w w:val="95"/>
          <w:sz w:val="24"/>
          <w:szCs w:val="24"/>
        </w:rPr>
        <w:t>Общие</w:t>
      </w:r>
      <w:r w:rsidR="00AF1338">
        <w:rPr>
          <w:b/>
          <w:w w:val="95"/>
          <w:sz w:val="24"/>
          <w:szCs w:val="24"/>
        </w:rPr>
        <w:t xml:space="preserve"> </w:t>
      </w:r>
      <w:r w:rsidRPr="001A5E4C">
        <w:rPr>
          <w:b/>
          <w:color w:val="080808"/>
          <w:w w:val="95"/>
          <w:sz w:val="24"/>
          <w:szCs w:val="24"/>
        </w:rPr>
        <w:t>принципы</w:t>
      </w:r>
      <w:r w:rsidR="00AF1338">
        <w:rPr>
          <w:b/>
          <w:color w:val="080808"/>
          <w:w w:val="95"/>
          <w:sz w:val="24"/>
          <w:szCs w:val="24"/>
        </w:rPr>
        <w:t xml:space="preserve"> </w:t>
      </w:r>
      <w:r w:rsidR="00AF1338">
        <w:rPr>
          <w:b/>
          <w:spacing w:val="-2"/>
          <w:w w:val="95"/>
          <w:sz w:val="24"/>
          <w:szCs w:val="24"/>
        </w:rPr>
        <w:t>М</w:t>
      </w:r>
      <w:r w:rsidRPr="001A5E4C">
        <w:rPr>
          <w:b/>
          <w:spacing w:val="-2"/>
          <w:w w:val="95"/>
          <w:sz w:val="24"/>
          <w:szCs w:val="24"/>
        </w:rPr>
        <w:t>СОКДО</w:t>
      </w:r>
    </w:p>
    <w:p w:rsidR="007E6162" w:rsidRPr="001A5E4C" w:rsidRDefault="007E6162" w:rsidP="007E6162">
      <w:pPr>
        <w:pStyle w:val="a3"/>
        <w:spacing w:line="317" w:lineRule="exact"/>
        <w:jc w:val="left"/>
        <w:rPr>
          <w:sz w:val="24"/>
          <w:szCs w:val="24"/>
        </w:rPr>
      </w:pPr>
      <w:r w:rsidRPr="001A5E4C">
        <w:rPr>
          <w:color w:val="0A0A0A"/>
          <w:sz w:val="24"/>
          <w:szCs w:val="24"/>
        </w:rPr>
        <w:tab/>
        <w:t>В</w:t>
      </w:r>
      <w:r w:rsidR="00AF1338">
        <w:rPr>
          <w:color w:val="0A0A0A"/>
          <w:sz w:val="24"/>
          <w:szCs w:val="24"/>
        </w:rPr>
        <w:t xml:space="preserve"> </w:t>
      </w:r>
      <w:r w:rsidRPr="001A5E4C">
        <w:rPr>
          <w:color w:val="050505"/>
          <w:sz w:val="24"/>
          <w:szCs w:val="24"/>
        </w:rPr>
        <w:t>основу</w:t>
      </w:r>
      <w:r w:rsidR="00AF1338">
        <w:rPr>
          <w:color w:val="050505"/>
          <w:sz w:val="24"/>
          <w:szCs w:val="24"/>
        </w:rPr>
        <w:t xml:space="preserve"> </w:t>
      </w:r>
      <w:r w:rsidR="00AF1338">
        <w:rPr>
          <w:sz w:val="24"/>
          <w:szCs w:val="24"/>
        </w:rPr>
        <w:t>М</w:t>
      </w:r>
      <w:r w:rsidRPr="001A5E4C">
        <w:rPr>
          <w:sz w:val="24"/>
          <w:szCs w:val="24"/>
        </w:rPr>
        <w:t>СОКДО</w:t>
      </w:r>
      <w:r w:rsidR="00AF1338">
        <w:rPr>
          <w:sz w:val="24"/>
          <w:szCs w:val="24"/>
        </w:rPr>
        <w:t xml:space="preserve"> </w:t>
      </w:r>
      <w:r w:rsidRPr="001A5E4C">
        <w:rPr>
          <w:color w:val="0A0A0A"/>
          <w:sz w:val="24"/>
          <w:szCs w:val="24"/>
        </w:rPr>
        <w:t>положены</w:t>
      </w:r>
      <w:r w:rsidR="00AF1338">
        <w:rPr>
          <w:color w:val="0A0A0A"/>
          <w:sz w:val="24"/>
          <w:szCs w:val="24"/>
        </w:rPr>
        <w:t xml:space="preserve"> </w:t>
      </w:r>
      <w:r w:rsidRPr="001A5E4C">
        <w:rPr>
          <w:sz w:val="24"/>
          <w:szCs w:val="24"/>
        </w:rPr>
        <w:t>следующие</w:t>
      </w:r>
      <w:r w:rsidR="00AF1338">
        <w:rPr>
          <w:sz w:val="24"/>
          <w:szCs w:val="24"/>
        </w:rPr>
        <w:t xml:space="preserve"> </w:t>
      </w:r>
      <w:r w:rsidRPr="001A5E4C">
        <w:rPr>
          <w:color w:val="0F0F0F"/>
          <w:spacing w:val="-2"/>
          <w:sz w:val="24"/>
          <w:szCs w:val="24"/>
        </w:rPr>
        <w:t>принципы:</w:t>
      </w:r>
    </w:p>
    <w:p w:rsidR="007E6162" w:rsidRPr="001A5E4C" w:rsidRDefault="007E6162" w:rsidP="005C4A0C">
      <w:pPr>
        <w:pStyle w:val="a7"/>
        <w:numPr>
          <w:ilvl w:val="0"/>
          <w:numId w:val="1"/>
        </w:numPr>
        <w:tabs>
          <w:tab w:val="left" w:pos="1620"/>
          <w:tab w:val="left" w:pos="1621"/>
        </w:tabs>
        <w:spacing w:line="319" w:lineRule="exact"/>
        <w:ind w:left="1620" w:hanging="582"/>
        <w:jc w:val="left"/>
        <w:rPr>
          <w:color w:val="212121"/>
          <w:sz w:val="24"/>
          <w:szCs w:val="24"/>
        </w:rPr>
      </w:pPr>
      <w:r w:rsidRPr="001A5E4C">
        <w:rPr>
          <w:color w:val="0F0F0F"/>
          <w:spacing w:val="-2"/>
          <w:sz w:val="24"/>
          <w:szCs w:val="24"/>
        </w:rPr>
        <w:t>прозрачность</w:t>
      </w:r>
      <w:r w:rsidR="00AF1338">
        <w:rPr>
          <w:color w:val="0F0F0F"/>
          <w:spacing w:val="-2"/>
          <w:sz w:val="24"/>
          <w:szCs w:val="24"/>
        </w:rPr>
        <w:t xml:space="preserve"> </w:t>
      </w:r>
      <w:r w:rsidRPr="001A5E4C">
        <w:rPr>
          <w:color w:val="0C0C0C"/>
          <w:spacing w:val="-2"/>
          <w:sz w:val="24"/>
          <w:szCs w:val="24"/>
        </w:rPr>
        <w:t>процедур</w:t>
      </w:r>
      <w:r w:rsidR="00AF1338">
        <w:rPr>
          <w:color w:val="1C1C1C"/>
          <w:spacing w:val="-2"/>
          <w:sz w:val="24"/>
          <w:szCs w:val="24"/>
        </w:rPr>
        <w:t xml:space="preserve">ы </w:t>
      </w:r>
      <w:r w:rsidRPr="001A5E4C">
        <w:rPr>
          <w:spacing w:val="-2"/>
          <w:sz w:val="24"/>
          <w:szCs w:val="24"/>
        </w:rPr>
        <w:t>результатов;</w:t>
      </w:r>
    </w:p>
    <w:p w:rsidR="007E6162" w:rsidRPr="001A5E4C" w:rsidRDefault="007E6162" w:rsidP="005C4A0C">
      <w:pPr>
        <w:pStyle w:val="a7"/>
        <w:numPr>
          <w:ilvl w:val="0"/>
          <w:numId w:val="1"/>
        </w:numPr>
        <w:tabs>
          <w:tab w:val="left" w:pos="1621"/>
          <w:tab w:val="left" w:pos="1622"/>
          <w:tab w:val="left" w:pos="3854"/>
          <w:tab w:val="left" w:pos="6068"/>
          <w:tab w:val="left" w:pos="7455"/>
          <w:tab w:val="left" w:pos="8008"/>
        </w:tabs>
        <w:spacing w:before="12" w:line="232" w:lineRule="auto"/>
        <w:ind w:left="172" w:right="211" w:firstLine="866"/>
        <w:jc w:val="left"/>
        <w:rPr>
          <w:color w:val="1A1A1A"/>
          <w:sz w:val="24"/>
          <w:szCs w:val="24"/>
        </w:rPr>
      </w:pPr>
      <w:r w:rsidRPr="001A5E4C">
        <w:rPr>
          <w:spacing w:val="-2"/>
          <w:sz w:val="24"/>
          <w:szCs w:val="24"/>
        </w:rPr>
        <w:t>объективность,</w:t>
      </w:r>
      <w:r w:rsidR="00AF1338">
        <w:rPr>
          <w:spacing w:val="-2"/>
          <w:sz w:val="24"/>
          <w:szCs w:val="24"/>
        </w:rPr>
        <w:t xml:space="preserve"> </w:t>
      </w:r>
      <w:r w:rsidRPr="001A5E4C">
        <w:rPr>
          <w:spacing w:val="-2"/>
          <w:sz w:val="24"/>
          <w:szCs w:val="24"/>
        </w:rPr>
        <w:t>достоверность,</w:t>
      </w:r>
      <w:r w:rsidR="00AF1338">
        <w:rPr>
          <w:spacing w:val="-2"/>
          <w:sz w:val="24"/>
          <w:szCs w:val="24"/>
        </w:rPr>
        <w:t xml:space="preserve"> </w:t>
      </w:r>
      <w:r w:rsidRPr="001A5E4C">
        <w:rPr>
          <w:color w:val="0A0A0A"/>
          <w:spacing w:val="-2"/>
          <w:sz w:val="24"/>
          <w:szCs w:val="24"/>
        </w:rPr>
        <w:t>полнота</w:t>
      </w:r>
      <w:r w:rsidR="00AF1338">
        <w:rPr>
          <w:color w:val="0A0A0A"/>
          <w:spacing w:val="-2"/>
          <w:sz w:val="24"/>
          <w:szCs w:val="24"/>
        </w:rPr>
        <w:t xml:space="preserve"> </w:t>
      </w:r>
      <w:r w:rsidRPr="001A5E4C">
        <w:rPr>
          <w:color w:val="181818"/>
          <w:spacing w:val="-10"/>
          <w:sz w:val="24"/>
          <w:szCs w:val="24"/>
        </w:rPr>
        <w:t>и</w:t>
      </w:r>
      <w:r w:rsidR="00AF1338">
        <w:rPr>
          <w:color w:val="181818"/>
          <w:spacing w:val="-10"/>
          <w:sz w:val="24"/>
          <w:szCs w:val="24"/>
        </w:rPr>
        <w:t xml:space="preserve"> </w:t>
      </w:r>
      <w:r w:rsidRPr="001A5E4C">
        <w:rPr>
          <w:color w:val="0F0F0F"/>
          <w:spacing w:val="-2"/>
          <w:w w:val="95"/>
          <w:sz w:val="24"/>
          <w:szCs w:val="24"/>
        </w:rPr>
        <w:t xml:space="preserve">системность, </w:t>
      </w:r>
      <w:r w:rsidRPr="001A5E4C">
        <w:rPr>
          <w:color w:val="0A0A0A"/>
          <w:sz w:val="24"/>
          <w:szCs w:val="24"/>
        </w:rPr>
        <w:t xml:space="preserve">открытость </w:t>
      </w:r>
      <w:r w:rsidRPr="001A5E4C">
        <w:rPr>
          <w:sz w:val="24"/>
          <w:szCs w:val="24"/>
        </w:rPr>
        <w:t>информации;</w:t>
      </w:r>
    </w:p>
    <w:p w:rsidR="007E6162" w:rsidRPr="001A5E4C" w:rsidRDefault="007E6162" w:rsidP="005C4A0C">
      <w:pPr>
        <w:pStyle w:val="a7"/>
        <w:numPr>
          <w:ilvl w:val="0"/>
          <w:numId w:val="1"/>
        </w:numPr>
        <w:tabs>
          <w:tab w:val="left" w:pos="1615"/>
          <w:tab w:val="left" w:pos="1616"/>
        </w:tabs>
        <w:spacing w:before="10" w:line="235" w:lineRule="auto"/>
        <w:ind w:left="176" w:right="191" w:firstLine="857"/>
        <w:jc w:val="left"/>
        <w:rPr>
          <w:sz w:val="24"/>
          <w:szCs w:val="24"/>
        </w:rPr>
      </w:pPr>
      <w:r w:rsidRPr="001A5E4C">
        <w:rPr>
          <w:sz w:val="24"/>
          <w:szCs w:val="24"/>
        </w:rPr>
        <w:t>функциональное</w:t>
      </w:r>
      <w:r w:rsidR="00AF1338">
        <w:rPr>
          <w:sz w:val="24"/>
          <w:szCs w:val="24"/>
        </w:rPr>
        <w:t xml:space="preserve"> </w:t>
      </w:r>
      <w:r w:rsidRPr="001A5E4C">
        <w:rPr>
          <w:sz w:val="24"/>
          <w:szCs w:val="24"/>
        </w:rPr>
        <w:t>единство</w:t>
      </w:r>
      <w:r w:rsidR="00AF1338">
        <w:rPr>
          <w:sz w:val="24"/>
          <w:szCs w:val="24"/>
        </w:rPr>
        <w:t xml:space="preserve"> </w:t>
      </w:r>
      <w:r w:rsidRPr="001A5E4C">
        <w:rPr>
          <w:color w:val="080808"/>
          <w:sz w:val="24"/>
          <w:szCs w:val="24"/>
        </w:rPr>
        <w:t>системы</w:t>
      </w:r>
      <w:r w:rsidR="00AF1338">
        <w:rPr>
          <w:color w:val="080808"/>
          <w:sz w:val="24"/>
          <w:szCs w:val="24"/>
        </w:rPr>
        <w:t xml:space="preserve"> </w:t>
      </w:r>
      <w:r w:rsidRPr="001A5E4C">
        <w:rPr>
          <w:sz w:val="24"/>
          <w:szCs w:val="24"/>
        </w:rPr>
        <w:t>оценки</w:t>
      </w:r>
      <w:r w:rsidR="00AF1338">
        <w:rPr>
          <w:sz w:val="24"/>
          <w:szCs w:val="24"/>
        </w:rPr>
        <w:t xml:space="preserve"> </w:t>
      </w:r>
      <w:r w:rsidRPr="001A5E4C">
        <w:rPr>
          <w:color w:val="0C0C0C"/>
          <w:sz w:val="24"/>
          <w:szCs w:val="24"/>
        </w:rPr>
        <w:t>качества</w:t>
      </w:r>
      <w:r w:rsidR="00AF1338">
        <w:rPr>
          <w:color w:val="0C0C0C"/>
          <w:sz w:val="24"/>
          <w:szCs w:val="24"/>
        </w:rPr>
        <w:t xml:space="preserve"> </w:t>
      </w:r>
      <w:r w:rsidRPr="001A5E4C">
        <w:rPr>
          <w:color w:val="0F0F0F"/>
          <w:sz w:val="24"/>
          <w:szCs w:val="24"/>
        </w:rPr>
        <w:t>на</w:t>
      </w:r>
      <w:r w:rsidR="00AF1338">
        <w:rPr>
          <w:color w:val="0F0F0F"/>
          <w:sz w:val="24"/>
          <w:szCs w:val="24"/>
        </w:rPr>
        <w:t xml:space="preserve"> </w:t>
      </w:r>
      <w:r w:rsidRPr="001A5E4C">
        <w:rPr>
          <w:color w:val="0A0A0A"/>
          <w:sz w:val="24"/>
          <w:szCs w:val="24"/>
        </w:rPr>
        <w:t xml:space="preserve">каждом </w:t>
      </w:r>
      <w:r w:rsidRPr="001A5E4C">
        <w:rPr>
          <w:color w:val="070707"/>
          <w:sz w:val="24"/>
          <w:szCs w:val="24"/>
        </w:rPr>
        <w:t>уровне</w:t>
      </w:r>
      <w:r w:rsidR="00AF1338">
        <w:rPr>
          <w:color w:val="070707"/>
          <w:sz w:val="24"/>
          <w:szCs w:val="24"/>
        </w:rPr>
        <w:t xml:space="preserve"> </w:t>
      </w:r>
      <w:r w:rsidRPr="001A5E4C">
        <w:rPr>
          <w:sz w:val="24"/>
          <w:szCs w:val="24"/>
        </w:rPr>
        <w:t xml:space="preserve">системы </w:t>
      </w:r>
      <w:r w:rsidRPr="001A5E4C">
        <w:rPr>
          <w:color w:val="080808"/>
          <w:sz w:val="24"/>
          <w:szCs w:val="24"/>
        </w:rPr>
        <w:t>дошкольного</w:t>
      </w:r>
      <w:r w:rsidR="00AF1338">
        <w:rPr>
          <w:color w:val="080808"/>
          <w:sz w:val="24"/>
          <w:szCs w:val="24"/>
        </w:rPr>
        <w:t xml:space="preserve"> </w:t>
      </w:r>
      <w:r w:rsidRPr="001A5E4C">
        <w:rPr>
          <w:color w:val="0C0C0C"/>
          <w:sz w:val="24"/>
          <w:szCs w:val="24"/>
        </w:rPr>
        <w:t>образования:</w:t>
      </w:r>
      <w:r w:rsidR="00AF1338">
        <w:rPr>
          <w:color w:val="0C0C0C"/>
          <w:sz w:val="24"/>
          <w:szCs w:val="24"/>
        </w:rPr>
        <w:t xml:space="preserve"> </w:t>
      </w:r>
      <w:r w:rsidR="00AF1338">
        <w:rPr>
          <w:color w:val="0A0A0A"/>
          <w:sz w:val="24"/>
          <w:szCs w:val="24"/>
        </w:rPr>
        <w:t xml:space="preserve"> </w:t>
      </w:r>
      <w:r w:rsidRPr="001A5E4C">
        <w:rPr>
          <w:color w:val="0F0F0F"/>
          <w:sz w:val="24"/>
          <w:szCs w:val="24"/>
        </w:rPr>
        <w:t>муниципальном</w:t>
      </w:r>
      <w:r w:rsidR="00AF1338">
        <w:rPr>
          <w:color w:val="0F0F0F"/>
          <w:sz w:val="24"/>
          <w:szCs w:val="24"/>
        </w:rPr>
        <w:t xml:space="preserve"> </w:t>
      </w:r>
      <w:r w:rsidRPr="001A5E4C">
        <w:rPr>
          <w:color w:val="2A2A2A"/>
          <w:sz w:val="24"/>
          <w:szCs w:val="24"/>
        </w:rPr>
        <w:t xml:space="preserve">и </w:t>
      </w:r>
      <w:r w:rsidRPr="001A5E4C">
        <w:rPr>
          <w:color w:val="050505"/>
          <w:sz w:val="24"/>
          <w:szCs w:val="24"/>
        </w:rPr>
        <w:t xml:space="preserve">институциональном </w:t>
      </w:r>
      <w:r w:rsidRPr="001A5E4C">
        <w:rPr>
          <w:color w:val="0C0C0C"/>
          <w:sz w:val="24"/>
          <w:szCs w:val="24"/>
        </w:rPr>
        <w:t>уровнях;</w:t>
      </w:r>
    </w:p>
    <w:p w:rsidR="007E6162" w:rsidRPr="001A5E4C" w:rsidRDefault="007E6162" w:rsidP="005C4A0C">
      <w:pPr>
        <w:pStyle w:val="a7"/>
        <w:numPr>
          <w:ilvl w:val="0"/>
          <w:numId w:val="1"/>
        </w:numPr>
        <w:tabs>
          <w:tab w:val="left" w:pos="1617"/>
        </w:tabs>
        <w:spacing w:line="237" w:lineRule="auto"/>
        <w:ind w:left="169" w:right="191" w:firstLine="859"/>
        <w:rPr>
          <w:color w:val="282828"/>
          <w:sz w:val="24"/>
          <w:szCs w:val="24"/>
        </w:rPr>
      </w:pPr>
      <w:r w:rsidRPr="001A5E4C">
        <w:rPr>
          <w:color w:val="070707"/>
          <w:sz w:val="24"/>
          <w:szCs w:val="24"/>
        </w:rPr>
        <w:t xml:space="preserve">применение </w:t>
      </w:r>
      <w:r w:rsidRPr="001A5E4C">
        <w:rPr>
          <w:color w:val="050505"/>
          <w:sz w:val="24"/>
          <w:szCs w:val="24"/>
        </w:rPr>
        <w:t>научно-</w:t>
      </w:r>
      <w:r w:rsidRPr="001A5E4C">
        <w:rPr>
          <w:sz w:val="24"/>
          <w:szCs w:val="24"/>
        </w:rPr>
        <w:t xml:space="preserve">обоснованного, </w:t>
      </w:r>
      <w:r w:rsidRPr="001A5E4C">
        <w:rPr>
          <w:color w:val="080808"/>
          <w:sz w:val="24"/>
          <w:szCs w:val="24"/>
        </w:rPr>
        <w:t xml:space="preserve">стандартизированного </w:t>
      </w:r>
      <w:r w:rsidRPr="001A5E4C">
        <w:rPr>
          <w:color w:val="1A1A1A"/>
          <w:sz w:val="24"/>
          <w:szCs w:val="24"/>
        </w:rPr>
        <w:t xml:space="preserve">и </w:t>
      </w:r>
      <w:r w:rsidRPr="001A5E4C">
        <w:rPr>
          <w:sz w:val="24"/>
          <w:szCs w:val="24"/>
        </w:rPr>
        <w:t xml:space="preserve">технологичного </w:t>
      </w:r>
      <w:r w:rsidRPr="001A5E4C">
        <w:rPr>
          <w:color w:val="070707"/>
          <w:sz w:val="24"/>
          <w:szCs w:val="24"/>
        </w:rPr>
        <w:t xml:space="preserve">инструментария </w:t>
      </w:r>
      <w:r w:rsidRPr="001A5E4C">
        <w:rPr>
          <w:color w:val="0C0C0C"/>
          <w:sz w:val="24"/>
          <w:szCs w:val="24"/>
        </w:rPr>
        <w:t xml:space="preserve">оценки, </w:t>
      </w:r>
      <w:r w:rsidRPr="001A5E4C">
        <w:rPr>
          <w:color w:val="111111"/>
          <w:sz w:val="24"/>
          <w:szCs w:val="24"/>
        </w:rPr>
        <w:t xml:space="preserve">формирование надежной </w:t>
      </w:r>
      <w:r w:rsidRPr="001A5E4C">
        <w:rPr>
          <w:sz w:val="24"/>
          <w:szCs w:val="24"/>
        </w:rPr>
        <w:t>доказательной</w:t>
      </w:r>
      <w:r w:rsidR="00AF1338">
        <w:rPr>
          <w:sz w:val="24"/>
          <w:szCs w:val="24"/>
        </w:rPr>
        <w:t xml:space="preserve"> </w:t>
      </w:r>
      <w:r w:rsidRPr="001A5E4C">
        <w:rPr>
          <w:color w:val="0A0A0A"/>
          <w:sz w:val="24"/>
          <w:szCs w:val="24"/>
        </w:rPr>
        <w:t xml:space="preserve">базы принятия </w:t>
      </w:r>
      <w:r w:rsidRPr="001A5E4C">
        <w:rPr>
          <w:sz w:val="24"/>
          <w:szCs w:val="24"/>
        </w:rPr>
        <w:t xml:space="preserve">управленческих </w:t>
      </w:r>
      <w:r w:rsidRPr="001A5E4C">
        <w:rPr>
          <w:color w:val="0A0A0A"/>
          <w:sz w:val="24"/>
          <w:szCs w:val="24"/>
        </w:rPr>
        <w:t>решений;</w:t>
      </w:r>
    </w:p>
    <w:p w:rsidR="007E6162" w:rsidRPr="00502401" w:rsidRDefault="007E6162" w:rsidP="005C4A0C">
      <w:pPr>
        <w:pStyle w:val="a7"/>
        <w:numPr>
          <w:ilvl w:val="0"/>
          <w:numId w:val="1"/>
        </w:numPr>
        <w:tabs>
          <w:tab w:val="left" w:pos="1617"/>
          <w:tab w:val="left" w:pos="1612"/>
        </w:tabs>
        <w:ind w:left="168" w:right="207" w:firstLine="866"/>
        <w:rPr>
          <w:color w:val="181818"/>
          <w:sz w:val="24"/>
          <w:szCs w:val="24"/>
        </w:rPr>
      </w:pPr>
      <w:r w:rsidRPr="001A5E4C">
        <w:rPr>
          <w:sz w:val="24"/>
          <w:szCs w:val="24"/>
        </w:rPr>
        <w:t xml:space="preserve">корректного использования </w:t>
      </w:r>
      <w:r w:rsidRPr="001A5E4C">
        <w:rPr>
          <w:color w:val="0F0F0F"/>
          <w:sz w:val="24"/>
          <w:szCs w:val="24"/>
        </w:rPr>
        <w:t xml:space="preserve">результатов </w:t>
      </w:r>
      <w:r w:rsidRPr="001A5E4C">
        <w:rPr>
          <w:color w:val="0C0C0C"/>
          <w:sz w:val="24"/>
          <w:szCs w:val="24"/>
        </w:rPr>
        <w:t xml:space="preserve">оценки </w:t>
      </w:r>
      <w:r w:rsidRPr="001A5E4C">
        <w:rPr>
          <w:color w:val="181818"/>
          <w:sz w:val="24"/>
          <w:szCs w:val="24"/>
        </w:rPr>
        <w:t xml:space="preserve">для </w:t>
      </w:r>
      <w:r w:rsidRPr="001A5E4C">
        <w:rPr>
          <w:sz w:val="24"/>
          <w:szCs w:val="24"/>
        </w:rPr>
        <w:t xml:space="preserve">стимулирования </w:t>
      </w:r>
      <w:r w:rsidRPr="001A5E4C">
        <w:rPr>
          <w:color w:val="0C0C0C"/>
          <w:sz w:val="24"/>
          <w:szCs w:val="24"/>
        </w:rPr>
        <w:t xml:space="preserve">развития </w:t>
      </w:r>
      <w:r w:rsidRPr="001A5E4C">
        <w:rPr>
          <w:sz w:val="24"/>
          <w:szCs w:val="24"/>
        </w:rPr>
        <w:t xml:space="preserve">дошкольного </w:t>
      </w:r>
      <w:r w:rsidRPr="001A5E4C">
        <w:rPr>
          <w:color w:val="0C0C0C"/>
          <w:sz w:val="24"/>
          <w:szCs w:val="24"/>
        </w:rPr>
        <w:t xml:space="preserve">образования </w:t>
      </w:r>
      <w:r w:rsidRPr="001A5E4C">
        <w:rPr>
          <w:color w:val="111111"/>
          <w:sz w:val="24"/>
          <w:szCs w:val="24"/>
        </w:rPr>
        <w:t xml:space="preserve">в </w:t>
      </w:r>
      <w:r w:rsidR="00AF1338">
        <w:rPr>
          <w:color w:val="0E0E0E"/>
          <w:sz w:val="24"/>
          <w:szCs w:val="24"/>
        </w:rPr>
        <w:t>Ачхой-Мартановском муниципальном районе</w:t>
      </w:r>
      <w:r w:rsidRPr="001A5E4C">
        <w:rPr>
          <w:color w:val="080808"/>
          <w:sz w:val="24"/>
          <w:szCs w:val="24"/>
        </w:rPr>
        <w:t>.</w:t>
      </w:r>
    </w:p>
    <w:p w:rsidR="00502401" w:rsidRDefault="00502401" w:rsidP="00502401">
      <w:pPr>
        <w:tabs>
          <w:tab w:val="left" w:pos="1617"/>
          <w:tab w:val="left" w:pos="1612"/>
        </w:tabs>
        <w:ind w:right="207"/>
        <w:rPr>
          <w:color w:val="181818"/>
          <w:sz w:val="24"/>
          <w:szCs w:val="24"/>
        </w:rPr>
      </w:pPr>
    </w:p>
    <w:p w:rsidR="00502401" w:rsidRPr="00502401" w:rsidRDefault="00502401" w:rsidP="00502401">
      <w:pPr>
        <w:tabs>
          <w:tab w:val="left" w:pos="1617"/>
          <w:tab w:val="left" w:pos="1612"/>
        </w:tabs>
        <w:ind w:left="1034" w:right="207"/>
        <w:jc w:val="center"/>
        <w:rPr>
          <w:b/>
          <w:color w:val="181818"/>
          <w:sz w:val="24"/>
          <w:szCs w:val="24"/>
        </w:rPr>
      </w:pPr>
      <w:r w:rsidRPr="00502401">
        <w:rPr>
          <w:b/>
          <w:color w:val="080808"/>
          <w:w w:val="95"/>
          <w:sz w:val="24"/>
          <w:szCs w:val="24"/>
        </w:rPr>
        <w:t>Функции</w:t>
      </w:r>
      <w:r w:rsidR="00AF1338">
        <w:rPr>
          <w:b/>
          <w:color w:val="080808"/>
          <w:w w:val="95"/>
          <w:sz w:val="24"/>
          <w:szCs w:val="24"/>
        </w:rPr>
        <w:t xml:space="preserve"> </w:t>
      </w:r>
      <w:r w:rsidR="00AF1338">
        <w:rPr>
          <w:b/>
          <w:color w:val="0E0E0E"/>
          <w:spacing w:val="-2"/>
          <w:sz w:val="24"/>
          <w:szCs w:val="24"/>
        </w:rPr>
        <w:t>М</w:t>
      </w:r>
      <w:r w:rsidRPr="00502401">
        <w:rPr>
          <w:b/>
          <w:color w:val="0E0E0E"/>
          <w:spacing w:val="-2"/>
          <w:sz w:val="24"/>
          <w:szCs w:val="24"/>
        </w:rPr>
        <w:t>СОКДО</w:t>
      </w:r>
    </w:p>
    <w:p w:rsidR="00502401" w:rsidRPr="00502401" w:rsidRDefault="00502401" w:rsidP="00502401">
      <w:pPr>
        <w:tabs>
          <w:tab w:val="left" w:pos="0"/>
        </w:tabs>
        <w:ind w:right="207"/>
        <w:jc w:val="both"/>
        <w:rPr>
          <w:color w:val="181818"/>
          <w:sz w:val="24"/>
          <w:szCs w:val="24"/>
        </w:rPr>
      </w:pPr>
      <w:r>
        <w:rPr>
          <w:color w:val="181818"/>
          <w:sz w:val="24"/>
          <w:szCs w:val="24"/>
        </w:rPr>
        <w:tab/>
      </w:r>
      <w:r w:rsidR="00AF1338">
        <w:rPr>
          <w:color w:val="181818"/>
          <w:sz w:val="24"/>
          <w:szCs w:val="24"/>
        </w:rPr>
        <w:t>К ведущим функциям муниципальной</w:t>
      </w:r>
      <w:r w:rsidRPr="00502401">
        <w:rPr>
          <w:color w:val="181818"/>
          <w:sz w:val="24"/>
          <w:szCs w:val="24"/>
        </w:rPr>
        <w:t xml:space="preserve"> системы оценки качества дошкольного образования отнесены:</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 xml:space="preserve">определение показателей (критериев) оценки качества дошкольного </w:t>
      </w:r>
      <w:r w:rsidR="00AF1338">
        <w:rPr>
          <w:color w:val="181818"/>
          <w:sz w:val="24"/>
          <w:szCs w:val="24"/>
        </w:rPr>
        <w:t>образования Ачхой-Мартановского района</w:t>
      </w:r>
      <w:r w:rsidRPr="00502401">
        <w:rPr>
          <w:color w:val="181818"/>
          <w:sz w:val="24"/>
          <w:szCs w:val="24"/>
        </w:rPr>
        <w:t>;</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 xml:space="preserve">разработка и экспертиза измерительных материалов; </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сбор</w:t>
      </w:r>
      <w:r w:rsidR="00AF1338">
        <w:rPr>
          <w:color w:val="181818"/>
          <w:sz w:val="24"/>
          <w:szCs w:val="24"/>
        </w:rPr>
        <w:t xml:space="preserve"> данных о состоянии </w:t>
      </w:r>
      <w:r w:rsidRPr="00502401">
        <w:rPr>
          <w:color w:val="181818"/>
          <w:sz w:val="24"/>
          <w:szCs w:val="24"/>
        </w:rPr>
        <w:t xml:space="preserve"> муниципальной системы образования и системы образования ДОУ и процессах, происходящих в них;</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обработка и анализ получаемых данных;</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 xml:space="preserve">интерпретация результатов анализа данных для выработки решений, способствующих повышению качества образования и эффективности управления в системе дошкольного </w:t>
      </w:r>
      <w:r w:rsidR="00AF1338">
        <w:rPr>
          <w:color w:val="181818"/>
          <w:sz w:val="24"/>
          <w:szCs w:val="24"/>
        </w:rPr>
        <w:t>образования Ачхой-Мартановского муниципального района</w:t>
      </w:r>
      <w:r w:rsidRPr="00502401">
        <w:rPr>
          <w:color w:val="181818"/>
          <w:sz w:val="24"/>
          <w:szCs w:val="24"/>
        </w:rPr>
        <w:t>;</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информирование заинтересованных лиц о состоянии системы дошкольного образования и качестве предоставляемых ею услуг в регионе;</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формирование управленческих решений по результа</w:t>
      </w:r>
      <w:r w:rsidR="00AF1338">
        <w:rPr>
          <w:color w:val="181818"/>
          <w:sz w:val="24"/>
          <w:szCs w:val="24"/>
        </w:rPr>
        <w:t>там М</w:t>
      </w:r>
      <w:r w:rsidRPr="00502401">
        <w:rPr>
          <w:color w:val="181818"/>
          <w:sz w:val="24"/>
          <w:szCs w:val="24"/>
        </w:rPr>
        <w:t xml:space="preserve">COKДO, педагогической экспертизы и самооценки в системе дошкольного </w:t>
      </w:r>
      <w:r w:rsidR="00AF1338">
        <w:rPr>
          <w:color w:val="181818"/>
          <w:sz w:val="24"/>
          <w:szCs w:val="24"/>
        </w:rPr>
        <w:t>образования Ачхой-Мартановского муниципального района</w:t>
      </w:r>
      <w:r w:rsidRPr="00502401">
        <w:rPr>
          <w:color w:val="181818"/>
          <w:sz w:val="24"/>
          <w:szCs w:val="24"/>
        </w:rPr>
        <w:t>.</w:t>
      </w:r>
    </w:p>
    <w:p w:rsidR="00D64BDA" w:rsidRPr="00154184" w:rsidRDefault="00D64BDA" w:rsidP="00F7113E">
      <w:pPr>
        <w:pStyle w:val="a7"/>
        <w:tabs>
          <w:tab w:val="left" w:pos="1617"/>
          <w:tab w:val="left" w:pos="1612"/>
        </w:tabs>
        <w:ind w:left="1034" w:right="207" w:firstLine="0"/>
        <w:rPr>
          <w:color w:val="181818"/>
          <w:sz w:val="24"/>
          <w:szCs w:val="24"/>
        </w:rPr>
      </w:pPr>
    </w:p>
    <w:p w:rsidR="00AF1338" w:rsidRDefault="00154184" w:rsidP="00D64BDA">
      <w:pPr>
        <w:tabs>
          <w:tab w:val="left" w:pos="1617"/>
          <w:tab w:val="left" w:pos="1612"/>
        </w:tabs>
        <w:ind w:right="207"/>
        <w:jc w:val="center"/>
        <w:rPr>
          <w:b/>
          <w:sz w:val="24"/>
          <w:szCs w:val="24"/>
        </w:rPr>
      </w:pPr>
      <w:r w:rsidRPr="00D64BDA">
        <w:rPr>
          <w:b/>
          <w:sz w:val="24"/>
          <w:szCs w:val="24"/>
        </w:rPr>
        <w:t>Показатели</w:t>
      </w:r>
      <w:r w:rsidR="00AF1338">
        <w:rPr>
          <w:b/>
          <w:sz w:val="24"/>
          <w:szCs w:val="24"/>
        </w:rPr>
        <w:t xml:space="preserve"> </w:t>
      </w:r>
      <w:r w:rsidR="00D64BDA" w:rsidRPr="00D64BDA">
        <w:rPr>
          <w:b/>
          <w:sz w:val="24"/>
          <w:szCs w:val="24"/>
        </w:rPr>
        <w:t>системы оценки качества дошкольного об</w:t>
      </w:r>
      <w:r w:rsidR="00AF1338">
        <w:rPr>
          <w:b/>
          <w:sz w:val="24"/>
          <w:szCs w:val="24"/>
        </w:rPr>
        <w:t xml:space="preserve">разования в </w:t>
      </w:r>
    </w:p>
    <w:p w:rsidR="00154184" w:rsidRPr="00D64BDA" w:rsidRDefault="00AF1338" w:rsidP="00D64BDA">
      <w:pPr>
        <w:tabs>
          <w:tab w:val="left" w:pos="1617"/>
          <w:tab w:val="left" w:pos="1612"/>
        </w:tabs>
        <w:ind w:right="207"/>
        <w:jc w:val="center"/>
        <w:rPr>
          <w:b/>
          <w:sz w:val="24"/>
          <w:szCs w:val="24"/>
        </w:rPr>
      </w:pPr>
      <w:r>
        <w:rPr>
          <w:b/>
          <w:sz w:val="24"/>
          <w:szCs w:val="24"/>
        </w:rPr>
        <w:t>Ачхой-Мартановском муниципальном районе.</w:t>
      </w:r>
    </w:p>
    <w:p w:rsidR="00756A10" w:rsidRPr="00C33CC4" w:rsidRDefault="00D64BDA" w:rsidP="00EF67A5">
      <w:pPr>
        <w:tabs>
          <w:tab w:val="left" w:pos="0"/>
        </w:tabs>
        <w:ind w:right="207"/>
        <w:jc w:val="both"/>
        <w:rPr>
          <w:sz w:val="24"/>
          <w:szCs w:val="24"/>
        </w:rPr>
      </w:pPr>
      <w:r>
        <w:rPr>
          <w:sz w:val="26"/>
          <w:szCs w:val="26"/>
        </w:rPr>
        <w:tab/>
      </w:r>
      <w:r w:rsidR="00756A10" w:rsidRPr="00C33CC4">
        <w:rPr>
          <w:sz w:val="24"/>
          <w:szCs w:val="24"/>
        </w:rPr>
        <w:t>Для достижения поставленных целей системы мониторинга качества дошкольного образования определены следующие показатели:</w:t>
      </w:r>
    </w:p>
    <w:p w:rsidR="00756A10" w:rsidRPr="00C33CC4" w:rsidRDefault="00756A10" w:rsidP="00EF67A5">
      <w:pPr>
        <w:tabs>
          <w:tab w:val="left" w:pos="0"/>
        </w:tabs>
        <w:ind w:right="207"/>
        <w:jc w:val="both"/>
        <w:rPr>
          <w:sz w:val="24"/>
          <w:szCs w:val="24"/>
        </w:rPr>
      </w:pPr>
      <w:r w:rsidRPr="00C33CC4">
        <w:rPr>
          <w:sz w:val="24"/>
          <w:szCs w:val="24"/>
        </w:rPr>
        <w:t>- доля ДОО, в которых структура и содержание образовательных программ дошкольного образования соответствуют требованиям ФГОС ДО;</w:t>
      </w:r>
    </w:p>
    <w:p w:rsidR="00756A10" w:rsidRPr="00C33CC4" w:rsidRDefault="00756A10" w:rsidP="00EF67A5">
      <w:pPr>
        <w:tabs>
          <w:tab w:val="left" w:pos="0"/>
        </w:tabs>
        <w:ind w:right="207"/>
        <w:jc w:val="both"/>
        <w:rPr>
          <w:sz w:val="24"/>
          <w:szCs w:val="24"/>
        </w:rPr>
      </w:pPr>
      <w:r w:rsidRPr="00C33CC4">
        <w:rPr>
          <w:sz w:val="24"/>
          <w:szCs w:val="24"/>
        </w:rPr>
        <w:t>- доля образовательных программ дошкольного образования, в которых в программно-методическое обеспечение образовательных программ включены парциальные программы, отражающие региональные приоритеты развития системы дошкольного образования;</w:t>
      </w:r>
    </w:p>
    <w:p w:rsidR="00756A10" w:rsidRPr="00C33CC4" w:rsidRDefault="00756A10" w:rsidP="00EF67A5">
      <w:pPr>
        <w:tabs>
          <w:tab w:val="left" w:pos="0"/>
        </w:tabs>
        <w:ind w:right="207"/>
        <w:jc w:val="both"/>
        <w:rPr>
          <w:sz w:val="24"/>
          <w:szCs w:val="24"/>
        </w:rPr>
      </w:pPr>
      <w:r w:rsidRPr="00C33CC4">
        <w:rPr>
          <w:sz w:val="24"/>
          <w:szCs w:val="24"/>
        </w:rPr>
        <w:t>- доля ДОО, в которых создана современная образовательная среда;</w:t>
      </w:r>
    </w:p>
    <w:p w:rsidR="00756A10" w:rsidRPr="00C33CC4" w:rsidRDefault="00756A10" w:rsidP="00EF67A5">
      <w:pPr>
        <w:tabs>
          <w:tab w:val="left" w:pos="0"/>
        </w:tabs>
        <w:ind w:right="207"/>
        <w:jc w:val="both"/>
        <w:rPr>
          <w:sz w:val="24"/>
          <w:szCs w:val="24"/>
        </w:rPr>
      </w:pPr>
      <w:r w:rsidRPr="00C33CC4">
        <w:rPr>
          <w:sz w:val="24"/>
          <w:szCs w:val="24"/>
        </w:rPr>
        <w:t>-доля ДОО, в которых педагоги используют эффективные формы и методы взаимодействия с детьми;</w:t>
      </w:r>
    </w:p>
    <w:p w:rsidR="00756A10" w:rsidRPr="00C33CC4" w:rsidRDefault="00756A10" w:rsidP="00EF67A5">
      <w:pPr>
        <w:tabs>
          <w:tab w:val="left" w:pos="0"/>
        </w:tabs>
        <w:ind w:right="207"/>
        <w:jc w:val="both"/>
        <w:rPr>
          <w:sz w:val="24"/>
          <w:szCs w:val="24"/>
        </w:rPr>
      </w:pPr>
      <w:r w:rsidRPr="00C33CC4">
        <w:rPr>
          <w:sz w:val="24"/>
          <w:szCs w:val="24"/>
        </w:rPr>
        <w:t>- доля ДОО, имеющих положительную динамику в численности педагогов с высшим педагогическим образованием (за 2 года);</w:t>
      </w:r>
    </w:p>
    <w:p w:rsidR="00756A10" w:rsidRPr="00C33CC4" w:rsidRDefault="00756A10" w:rsidP="00EF67A5">
      <w:pPr>
        <w:tabs>
          <w:tab w:val="left" w:pos="0"/>
        </w:tabs>
        <w:ind w:right="207"/>
        <w:jc w:val="both"/>
        <w:rPr>
          <w:sz w:val="24"/>
          <w:szCs w:val="24"/>
        </w:rPr>
      </w:pPr>
      <w:r w:rsidRPr="00C33CC4">
        <w:rPr>
          <w:sz w:val="24"/>
          <w:szCs w:val="24"/>
        </w:rPr>
        <w:t>- доля ДОО, имеющих положительную динамику в численности педагогов с первой и высшей квалификационными категориями (за 2 года);</w:t>
      </w:r>
    </w:p>
    <w:p w:rsidR="00756A10" w:rsidRPr="00C33CC4" w:rsidRDefault="00756A10" w:rsidP="00EF67A5">
      <w:pPr>
        <w:tabs>
          <w:tab w:val="left" w:pos="0"/>
        </w:tabs>
        <w:ind w:right="207"/>
        <w:jc w:val="both"/>
        <w:rPr>
          <w:sz w:val="24"/>
          <w:szCs w:val="24"/>
        </w:rPr>
      </w:pPr>
      <w:r w:rsidRPr="00C33CC4">
        <w:rPr>
          <w:sz w:val="24"/>
          <w:szCs w:val="24"/>
        </w:rPr>
        <w:t>- доля ДОО в которых обеспечено качество образовательной инфраструктуры и развивающей предметно-пространственной среды в групповых помещениях;</w:t>
      </w:r>
    </w:p>
    <w:p w:rsidR="00756A10" w:rsidRPr="00C33CC4" w:rsidRDefault="00756A10" w:rsidP="00EF67A5">
      <w:pPr>
        <w:tabs>
          <w:tab w:val="left" w:pos="0"/>
        </w:tabs>
        <w:ind w:right="207"/>
        <w:jc w:val="both"/>
        <w:rPr>
          <w:sz w:val="24"/>
          <w:szCs w:val="24"/>
        </w:rPr>
      </w:pPr>
      <w:r w:rsidRPr="00C33CC4">
        <w:rPr>
          <w:sz w:val="24"/>
          <w:szCs w:val="24"/>
        </w:rPr>
        <w:t>- доля ДОО, в которых созданы условия для социально-личностного развития ребенка;</w:t>
      </w:r>
    </w:p>
    <w:p w:rsidR="00756A10" w:rsidRPr="00C33CC4" w:rsidRDefault="00756A10" w:rsidP="00EF67A5">
      <w:pPr>
        <w:tabs>
          <w:tab w:val="left" w:pos="0"/>
        </w:tabs>
        <w:ind w:right="207"/>
        <w:jc w:val="both"/>
        <w:rPr>
          <w:sz w:val="24"/>
          <w:szCs w:val="24"/>
        </w:rPr>
      </w:pPr>
      <w:r w:rsidRPr="00C33CC4">
        <w:rPr>
          <w:sz w:val="24"/>
          <w:szCs w:val="24"/>
        </w:rPr>
        <w:lastRenderedPageBreak/>
        <w:t>- доля ДОО, в которых осуществляется взаимодействие сотрудников с семьями;</w:t>
      </w:r>
    </w:p>
    <w:p w:rsidR="00756A10" w:rsidRPr="00C33CC4" w:rsidRDefault="00756A10" w:rsidP="00EF67A5">
      <w:pPr>
        <w:tabs>
          <w:tab w:val="left" w:pos="0"/>
        </w:tabs>
        <w:ind w:right="207"/>
        <w:jc w:val="both"/>
        <w:rPr>
          <w:sz w:val="24"/>
          <w:szCs w:val="24"/>
        </w:rPr>
      </w:pPr>
      <w:r w:rsidRPr="00C33CC4">
        <w:rPr>
          <w:sz w:val="24"/>
          <w:szCs w:val="24"/>
        </w:rPr>
        <w:t>- доля ДОО, в которых созданы максимальные возможности для развития игровой деятельности;</w:t>
      </w:r>
    </w:p>
    <w:p w:rsidR="00756A10" w:rsidRPr="00C33CC4" w:rsidRDefault="00756A10" w:rsidP="00EF67A5">
      <w:pPr>
        <w:tabs>
          <w:tab w:val="left" w:pos="0"/>
        </w:tabs>
        <w:ind w:right="207"/>
        <w:jc w:val="both"/>
        <w:rPr>
          <w:sz w:val="24"/>
          <w:szCs w:val="24"/>
        </w:rPr>
      </w:pPr>
      <w:r w:rsidRPr="00C33CC4">
        <w:rPr>
          <w:sz w:val="24"/>
          <w:szCs w:val="24"/>
        </w:rPr>
        <w:t>- доля ДОО, в которых структура и содержание адаптированных образовательных программ дошкольного образования соответствуют требованиям федерального государственного образовательного стандарта дошкольного образования, примерным адаптированным основным образовательным программам дошкольного образования;</w:t>
      </w:r>
    </w:p>
    <w:p w:rsidR="00756A10" w:rsidRPr="00C33CC4" w:rsidRDefault="00756A10" w:rsidP="00EF67A5">
      <w:pPr>
        <w:tabs>
          <w:tab w:val="left" w:pos="0"/>
        </w:tabs>
        <w:ind w:right="207"/>
        <w:jc w:val="both"/>
        <w:rPr>
          <w:sz w:val="24"/>
          <w:szCs w:val="24"/>
        </w:rPr>
      </w:pPr>
      <w:r w:rsidRPr="00C33CC4">
        <w:rPr>
          <w:sz w:val="24"/>
          <w:szCs w:val="24"/>
        </w:rPr>
        <w:t>- доля ДОО, которые обеспечены соответствующими кадрами (100%) для реализации адаптированных основных образовательных программ дошкольного образования;</w:t>
      </w:r>
    </w:p>
    <w:p w:rsidR="00756A10" w:rsidRPr="00C33CC4" w:rsidRDefault="00756A10" w:rsidP="00EF67A5">
      <w:pPr>
        <w:tabs>
          <w:tab w:val="left" w:pos="0"/>
        </w:tabs>
        <w:ind w:right="207"/>
        <w:jc w:val="both"/>
        <w:rPr>
          <w:sz w:val="24"/>
          <w:szCs w:val="24"/>
        </w:rPr>
      </w:pPr>
      <w:r w:rsidRPr="00C33CC4">
        <w:rPr>
          <w:sz w:val="24"/>
          <w:szCs w:val="24"/>
        </w:rPr>
        <w:t>- доля ДОО, использующих педагогический ресурс семьи в образовательном процессе, обеспечивающих индивидуальную поддержку ребенка в условиях семейного воспитания;</w:t>
      </w:r>
    </w:p>
    <w:p w:rsidR="00756A10" w:rsidRPr="00C33CC4" w:rsidRDefault="00756A10" w:rsidP="00EF67A5">
      <w:pPr>
        <w:tabs>
          <w:tab w:val="left" w:pos="0"/>
        </w:tabs>
        <w:ind w:right="207"/>
        <w:jc w:val="both"/>
        <w:rPr>
          <w:sz w:val="24"/>
          <w:szCs w:val="24"/>
        </w:rPr>
      </w:pPr>
      <w:r w:rsidRPr="00C33CC4">
        <w:rPr>
          <w:sz w:val="24"/>
          <w:szCs w:val="24"/>
        </w:rPr>
        <w:t>- доля ДОО, в которых родители удовлетворены образовательными услугами;</w:t>
      </w:r>
    </w:p>
    <w:p w:rsidR="00756A10" w:rsidRPr="00C33CC4" w:rsidRDefault="00756A10" w:rsidP="00EF67A5">
      <w:pPr>
        <w:tabs>
          <w:tab w:val="left" w:pos="0"/>
        </w:tabs>
        <w:ind w:right="207"/>
        <w:jc w:val="both"/>
        <w:rPr>
          <w:sz w:val="24"/>
          <w:szCs w:val="24"/>
        </w:rPr>
      </w:pPr>
      <w:r w:rsidRPr="00C33CC4">
        <w:rPr>
          <w:sz w:val="24"/>
          <w:szCs w:val="24"/>
        </w:rPr>
        <w:t>- доля ДОО, имеющих положительную динамику уровня заболеваемости (за 2 года);</w:t>
      </w:r>
    </w:p>
    <w:p w:rsidR="00756A10" w:rsidRPr="00C33CC4" w:rsidRDefault="00756A10" w:rsidP="00EF67A5">
      <w:pPr>
        <w:tabs>
          <w:tab w:val="left" w:pos="0"/>
        </w:tabs>
        <w:ind w:right="207"/>
        <w:jc w:val="both"/>
        <w:rPr>
          <w:sz w:val="24"/>
          <w:szCs w:val="24"/>
        </w:rPr>
      </w:pPr>
      <w:r w:rsidRPr="00C33CC4">
        <w:rPr>
          <w:sz w:val="24"/>
          <w:szCs w:val="24"/>
        </w:rPr>
        <w:t>- доля ДОО, обеспечивающих 100 % выполнение показателей создания безопасных условий дошкольного образования, присмотра и ухода;</w:t>
      </w:r>
    </w:p>
    <w:p w:rsidR="00756A10" w:rsidRPr="00C33CC4" w:rsidRDefault="00756A10" w:rsidP="00EF67A5">
      <w:pPr>
        <w:tabs>
          <w:tab w:val="left" w:pos="0"/>
        </w:tabs>
        <w:ind w:right="207"/>
        <w:jc w:val="both"/>
        <w:rPr>
          <w:sz w:val="24"/>
          <w:szCs w:val="24"/>
        </w:rPr>
      </w:pPr>
      <w:r w:rsidRPr="00C33CC4">
        <w:rPr>
          <w:sz w:val="24"/>
          <w:szCs w:val="24"/>
        </w:rPr>
        <w:t>- доля ДОО, в которых выполняются нормы питания (85% - 100%);</w:t>
      </w:r>
    </w:p>
    <w:p w:rsidR="00E310A5" w:rsidRPr="00B81DAC" w:rsidRDefault="00756A10" w:rsidP="00E310A5">
      <w:pPr>
        <w:tabs>
          <w:tab w:val="left" w:pos="0"/>
        </w:tabs>
        <w:ind w:right="207"/>
        <w:jc w:val="both"/>
        <w:rPr>
          <w:sz w:val="24"/>
          <w:szCs w:val="24"/>
        </w:rPr>
      </w:pPr>
      <w:r w:rsidRPr="00C33CC4">
        <w:rPr>
          <w:sz w:val="24"/>
          <w:szCs w:val="24"/>
        </w:rPr>
        <w:t>- доля ДОО, в которых внутренняя система оценки качества функционирует с учетом всех компонентов управленческого цикла.</w:t>
      </w:r>
    </w:p>
    <w:p w:rsidR="00756A10" w:rsidRPr="00C33CC4" w:rsidRDefault="00756A10" w:rsidP="00EF67A5">
      <w:pPr>
        <w:pStyle w:val="Default"/>
        <w:jc w:val="both"/>
      </w:pPr>
      <w:r w:rsidRPr="00C33CC4">
        <w:tab/>
        <w:t xml:space="preserve">Инструментами для оценки состояния системы </w:t>
      </w:r>
      <w:r w:rsidR="00AF1338">
        <w:t xml:space="preserve">дошкольного образования района </w:t>
      </w:r>
      <w:r w:rsidRPr="00C33CC4">
        <w:t xml:space="preserve">и выработки управленческих решений являются мониторинги, социологические исследования, статистические отчеты, позволяющие учитывать мнения всех участников образовательных отношений о качестве образовательных процессов, об условиях, влияющих на их качество. </w:t>
      </w:r>
    </w:p>
    <w:p w:rsidR="0040379E" w:rsidRPr="00C33CC4" w:rsidRDefault="0040379E" w:rsidP="004C7A5E">
      <w:pPr>
        <w:pStyle w:val="a7"/>
        <w:tabs>
          <w:tab w:val="left" w:pos="0"/>
        </w:tabs>
        <w:ind w:left="0" w:right="207" w:firstLine="0"/>
        <w:rPr>
          <w:b/>
          <w:color w:val="080808"/>
          <w:w w:val="95"/>
          <w:sz w:val="24"/>
          <w:szCs w:val="24"/>
        </w:rPr>
      </w:pPr>
    </w:p>
    <w:p w:rsidR="007E6162" w:rsidRPr="00C33CC4" w:rsidRDefault="007E6162" w:rsidP="007E6162">
      <w:pPr>
        <w:pStyle w:val="Default"/>
        <w:jc w:val="center"/>
        <w:rPr>
          <w:b/>
          <w:bCs/>
        </w:rPr>
      </w:pPr>
      <w:r w:rsidRPr="00C33CC4">
        <w:rPr>
          <w:b/>
          <w:bCs/>
        </w:rPr>
        <w:t>Методы сбора и обработки информации по показателям</w:t>
      </w:r>
    </w:p>
    <w:p w:rsidR="00756A10" w:rsidRPr="00C33CC4" w:rsidRDefault="007E6162" w:rsidP="00EF67A5">
      <w:pPr>
        <w:pStyle w:val="Default"/>
        <w:jc w:val="both"/>
      </w:pPr>
      <w:r w:rsidRPr="00C33CC4">
        <w:tab/>
      </w:r>
      <w:r w:rsidR="00756A10" w:rsidRPr="00C33CC4">
        <w:t xml:space="preserve">1. Для получения качественных и количественных данных о системе дошкольного образования в рамках функционирования системы </w:t>
      </w:r>
      <w:r w:rsidRPr="00C33CC4">
        <w:t>оценки</w:t>
      </w:r>
      <w:r w:rsidR="00756A10" w:rsidRPr="00C33CC4">
        <w:t xml:space="preserve"> качества дошкольного образования используются след</w:t>
      </w:r>
      <w:r w:rsidRPr="00C33CC4">
        <w:t xml:space="preserve">ующие методы сбора информации: </w:t>
      </w:r>
    </w:p>
    <w:p w:rsidR="00756A10" w:rsidRPr="00C33CC4" w:rsidRDefault="00756A10" w:rsidP="00EF67A5">
      <w:pPr>
        <w:pStyle w:val="Default"/>
        <w:jc w:val="both"/>
      </w:pPr>
      <w:r w:rsidRPr="00C33CC4">
        <w:t>-анализ образовательных</w:t>
      </w:r>
      <w:r w:rsidR="007E6162" w:rsidRPr="00C33CC4">
        <w:t xml:space="preserve"> программ дошкольного образования</w:t>
      </w:r>
      <w:r w:rsidRPr="00C33CC4">
        <w:t>, размещенных на официальных сайтах ДОО</w:t>
      </w:r>
      <w:r w:rsidR="007E6162" w:rsidRPr="00C33CC4">
        <w:t xml:space="preserve"> (в том числе адаптированных)</w:t>
      </w:r>
      <w:r w:rsidRPr="00C33CC4">
        <w:t xml:space="preserve">; </w:t>
      </w:r>
    </w:p>
    <w:p w:rsidR="00756A10" w:rsidRPr="00C33CC4" w:rsidRDefault="00756A10" w:rsidP="00EF67A5">
      <w:pPr>
        <w:pStyle w:val="Default"/>
        <w:jc w:val="both"/>
      </w:pPr>
      <w:r w:rsidRPr="00C33CC4">
        <w:t xml:space="preserve">- педагогическое наблюдение образовательной деятельности (ее самоанализ); </w:t>
      </w:r>
    </w:p>
    <w:p w:rsidR="00756A10" w:rsidRPr="00C33CC4" w:rsidRDefault="00756A10" w:rsidP="00EF67A5">
      <w:pPr>
        <w:pStyle w:val="Default"/>
        <w:jc w:val="both"/>
      </w:pPr>
      <w:r w:rsidRPr="00C33CC4">
        <w:t xml:space="preserve">- анализ/самоанализ развивающей предметно-пространственной среды; </w:t>
      </w:r>
    </w:p>
    <w:p w:rsidR="00756A10" w:rsidRPr="00C33CC4" w:rsidRDefault="00756A10" w:rsidP="00EF67A5">
      <w:pPr>
        <w:pStyle w:val="Default"/>
        <w:jc w:val="both"/>
      </w:pPr>
      <w:r w:rsidRPr="00C33CC4">
        <w:t xml:space="preserve">- изучение планирующей документации педагогов; </w:t>
      </w:r>
    </w:p>
    <w:p w:rsidR="00756A10" w:rsidRPr="00C33CC4" w:rsidRDefault="00756A10" w:rsidP="00EF67A5">
      <w:pPr>
        <w:pStyle w:val="Default"/>
        <w:jc w:val="both"/>
      </w:pPr>
      <w:r w:rsidRPr="00C33CC4">
        <w:t xml:space="preserve">- анализ данных ежегодного отчета о состоянии системы дошкольного образования; </w:t>
      </w:r>
    </w:p>
    <w:p w:rsidR="00756A10" w:rsidRPr="00C33CC4" w:rsidRDefault="00756A10" w:rsidP="00EF67A5">
      <w:pPr>
        <w:pStyle w:val="Default"/>
        <w:jc w:val="both"/>
      </w:pPr>
      <w:r w:rsidRPr="00C33CC4">
        <w:t xml:space="preserve">- анализ/самоанализ психолого-педагогических условий; </w:t>
      </w:r>
    </w:p>
    <w:p w:rsidR="00756A10" w:rsidRPr="00C33CC4" w:rsidRDefault="00756A10" w:rsidP="00EF67A5">
      <w:pPr>
        <w:pStyle w:val="Default"/>
        <w:jc w:val="both"/>
      </w:pPr>
      <w:r w:rsidRPr="00C33CC4">
        <w:t>- анализ кадрового состава педагогов ДОО, стру</w:t>
      </w:r>
      <w:r w:rsidR="00123315" w:rsidRPr="00C33CC4">
        <w:t>ктуры ДОО, размещенных на сайте</w:t>
      </w:r>
      <w:r w:rsidRPr="00C33CC4">
        <w:t xml:space="preserve">; </w:t>
      </w:r>
    </w:p>
    <w:p w:rsidR="00756A10" w:rsidRPr="00C33CC4" w:rsidRDefault="00756A10" w:rsidP="00EF67A5">
      <w:pPr>
        <w:pStyle w:val="Default"/>
        <w:jc w:val="both"/>
      </w:pPr>
      <w:r w:rsidRPr="00C33CC4">
        <w:t xml:space="preserve">- анализ результатов анкетирования родителей; </w:t>
      </w:r>
    </w:p>
    <w:p w:rsidR="00756A10" w:rsidRPr="00C33CC4" w:rsidRDefault="007E6162" w:rsidP="00EF67A5">
      <w:pPr>
        <w:pStyle w:val="Default"/>
        <w:jc w:val="both"/>
      </w:pPr>
      <w:r w:rsidRPr="00C33CC4">
        <w:t>- сводный</w:t>
      </w:r>
      <w:r w:rsidR="00AF1338">
        <w:t xml:space="preserve"> </w:t>
      </w:r>
      <w:r w:rsidRPr="00C33CC4">
        <w:t xml:space="preserve">анализ </w:t>
      </w:r>
      <w:r w:rsidR="00756A10" w:rsidRPr="00C33CC4">
        <w:t xml:space="preserve">по обеспечению безопасности; </w:t>
      </w:r>
    </w:p>
    <w:p w:rsidR="00756A10" w:rsidRPr="00C33CC4" w:rsidRDefault="00756A10" w:rsidP="00EF67A5">
      <w:pPr>
        <w:pStyle w:val="Default"/>
        <w:jc w:val="both"/>
      </w:pPr>
      <w:r w:rsidRPr="00C33CC4">
        <w:t xml:space="preserve">- анализ результатов мониторинга выполнения среднесуточных норм питания; </w:t>
      </w:r>
    </w:p>
    <w:p w:rsidR="00756A10" w:rsidRPr="00C33CC4" w:rsidRDefault="00756A10" w:rsidP="00EF67A5">
      <w:pPr>
        <w:pStyle w:val="Default"/>
        <w:jc w:val="both"/>
      </w:pPr>
      <w:r w:rsidRPr="00C33CC4">
        <w:t>- анализ (самоанализ) положения о внутренней системе оценки качества (ВСОК</w:t>
      </w:r>
      <w:r w:rsidR="007E6162" w:rsidRPr="00C33CC4">
        <w:t>Д</w:t>
      </w:r>
      <w:r w:rsidRPr="00C33CC4">
        <w:t xml:space="preserve">О), результатов ее функционирования. </w:t>
      </w:r>
    </w:p>
    <w:p w:rsidR="00756A10" w:rsidRPr="00C33CC4" w:rsidRDefault="007E6162" w:rsidP="00EF67A5">
      <w:pPr>
        <w:pStyle w:val="Default"/>
        <w:jc w:val="both"/>
      </w:pPr>
      <w:r w:rsidRPr="00C33CC4">
        <w:tab/>
      </w:r>
      <w:r w:rsidR="00756A10" w:rsidRPr="00C33CC4">
        <w:t>2. Источниками данных для получения необходимой информации являются:</w:t>
      </w:r>
    </w:p>
    <w:p w:rsidR="00756A10" w:rsidRPr="00C33CC4" w:rsidRDefault="00756A10" w:rsidP="00EF67A5">
      <w:pPr>
        <w:pStyle w:val="Default"/>
        <w:jc w:val="both"/>
      </w:pPr>
      <w:r w:rsidRPr="00C33CC4">
        <w:t xml:space="preserve">- официальные сайты дошкольных образовательных организаций; </w:t>
      </w:r>
    </w:p>
    <w:p w:rsidR="00756A10" w:rsidRPr="00C33CC4" w:rsidRDefault="00756A10" w:rsidP="00EF67A5">
      <w:pPr>
        <w:pStyle w:val="Default"/>
        <w:jc w:val="both"/>
      </w:pPr>
      <w:r w:rsidRPr="00C33CC4">
        <w:t xml:space="preserve">- результаты педагогических наблюдений за образовательной деятельностью; </w:t>
      </w:r>
    </w:p>
    <w:p w:rsidR="00756A10" w:rsidRPr="00C33CC4" w:rsidRDefault="00756A10" w:rsidP="00EF67A5">
      <w:pPr>
        <w:pStyle w:val="Default"/>
        <w:jc w:val="both"/>
      </w:pPr>
      <w:r w:rsidRPr="00C33CC4">
        <w:t xml:space="preserve">- анализ планирующей, отчетной документации ДОО, локальных актов образовательной организации; </w:t>
      </w:r>
    </w:p>
    <w:p w:rsidR="00756A10" w:rsidRPr="00C33CC4" w:rsidRDefault="00756A10" w:rsidP="00EF67A5">
      <w:pPr>
        <w:pStyle w:val="Default"/>
        <w:jc w:val="both"/>
      </w:pPr>
      <w:r w:rsidRPr="00C33CC4">
        <w:t xml:space="preserve">- самоанализ созданных в ДОО условий (кадровых, материально-технических, психолого-педагогических) для реализации образовательных программ дошкольного образования; </w:t>
      </w:r>
    </w:p>
    <w:p w:rsidR="00756A10" w:rsidRPr="00C33CC4" w:rsidRDefault="00756A10" w:rsidP="00EF67A5">
      <w:pPr>
        <w:pStyle w:val="Default"/>
        <w:jc w:val="both"/>
      </w:pPr>
      <w:r w:rsidRPr="00C33CC4">
        <w:t>- результаты социологических исследований (анкетирование) об удовлетворенности родителей (законных представителей) к</w:t>
      </w:r>
      <w:r w:rsidR="00123315" w:rsidRPr="00C33CC4">
        <w:t>ачеством предоставляемых услуг.</w:t>
      </w:r>
    </w:p>
    <w:p w:rsidR="00756A10" w:rsidRPr="00AF1338" w:rsidRDefault="007E6162" w:rsidP="00EF67A5">
      <w:pPr>
        <w:pStyle w:val="Default"/>
        <w:spacing w:after="31"/>
        <w:jc w:val="both"/>
        <w:rPr>
          <w:color w:val="FF0000"/>
        </w:rPr>
      </w:pPr>
      <w:r w:rsidRPr="00C33CC4">
        <w:lastRenderedPageBreak/>
        <w:tab/>
      </w:r>
      <w:r w:rsidR="00756A10" w:rsidRPr="00C33CC4">
        <w:t xml:space="preserve">3. Полученные в ходе мониторинговых, социологических исследований и изучения статистических отчетов данные анализируются ответственными специалистами на уровне </w:t>
      </w:r>
      <w:r w:rsidR="00AF1338">
        <w:t>района</w:t>
      </w:r>
      <w:r w:rsidR="00756A10" w:rsidRPr="00C33CC4">
        <w:t xml:space="preserve">. К аналитической деятельности </w:t>
      </w:r>
      <w:r w:rsidRPr="00C33CC4">
        <w:t xml:space="preserve">могут привлекаться специалисты </w:t>
      </w:r>
      <w:r w:rsidRPr="00AF1338">
        <w:rPr>
          <w:color w:val="FF0000"/>
        </w:rPr>
        <w:t>Г</w:t>
      </w:r>
      <w:r w:rsidR="00756A10" w:rsidRPr="00AF1338">
        <w:rPr>
          <w:color w:val="FF0000"/>
        </w:rPr>
        <w:t>БУ ДПО «</w:t>
      </w:r>
      <w:r w:rsidRPr="00AF1338">
        <w:rPr>
          <w:color w:val="FF0000"/>
        </w:rPr>
        <w:t>И</w:t>
      </w:r>
      <w:r w:rsidR="00756A10" w:rsidRPr="00AF1338">
        <w:rPr>
          <w:color w:val="FF0000"/>
        </w:rPr>
        <w:t>нститут развития образования»</w:t>
      </w:r>
      <w:r w:rsidRPr="00AF1338">
        <w:rPr>
          <w:color w:val="FF0000"/>
        </w:rPr>
        <w:t xml:space="preserve"> Чеченской Республики, Г</w:t>
      </w:r>
      <w:r w:rsidR="00756A10" w:rsidRPr="00AF1338">
        <w:rPr>
          <w:color w:val="FF0000"/>
        </w:rPr>
        <w:t>БУ «ЦППМИСП»</w:t>
      </w:r>
      <w:r w:rsidR="00756A10" w:rsidRPr="00AF1338">
        <w:rPr>
          <w:i/>
          <w:iCs/>
          <w:color w:val="FF0000"/>
        </w:rPr>
        <w:t xml:space="preserve">, </w:t>
      </w:r>
      <w:r w:rsidR="00756A10" w:rsidRPr="00AF1338">
        <w:rPr>
          <w:color w:val="FF0000"/>
        </w:rPr>
        <w:t xml:space="preserve">общественные организации и другие заинтересованные лица. </w:t>
      </w:r>
    </w:p>
    <w:p w:rsidR="00756A10" w:rsidRPr="00C33CC4" w:rsidRDefault="007E6162" w:rsidP="00EF67A5">
      <w:pPr>
        <w:pStyle w:val="Default"/>
        <w:jc w:val="both"/>
      </w:pPr>
      <w:r w:rsidRPr="00C33CC4">
        <w:tab/>
      </w:r>
      <w:r w:rsidR="00756A10" w:rsidRPr="00C33CC4">
        <w:t xml:space="preserve">4. Результаты мониторингов представляются участникам в виде адресных рекомендаций, направленных на повышение качества дошкольного образования в зависимости от полученных результатов. Адресные рекомендации направляются </w:t>
      </w:r>
    </w:p>
    <w:p w:rsidR="00EF67A5" w:rsidRPr="00C33CC4" w:rsidRDefault="00EF67A5" w:rsidP="00EF67A5">
      <w:pPr>
        <w:pStyle w:val="Default"/>
        <w:jc w:val="both"/>
        <w:rPr>
          <w:color w:val="auto"/>
        </w:rPr>
      </w:pPr>
      <w:r w:rsidRPr="00C33CC4">
        <w:rPr>
          <w:color w:val="auto"/>
        </w:rPr>
        <w:t>всем заинтересованным лицам официальными письмами. При необходимости указанные результаты рассматриваются на совещаниях с руководителями ДОО, специалистами муниципальных органов управления дошкольным образованием.</w:t>
      </w:r>
    </w:p>
    <w:p w:rsidR="00EF67A5" w:rsidRPr="00C33CC4" w:rsidRDefault="00EF67A5" w:rsidP="00EF67A5">
      <w:pPr>
        <w:pStyle w:val="Default"/>
        <w:jc w:val="both"/>
        <w:rPr>
          <w:color w:val="auto"/>
        </w:rPr>
      </w:pPr>
      <w:r w:rsidRPr="00C33CC4">
        <w:rPr>
          <w:color w:val="auto"/>
        </w:rPr>
        <w:tab/>
        <w:t>5. По итогам проведенны</w:t>
      </w:r>
      <w:r w:rsidR="00AF1338">
        <w:rPr>
          <w:color w:val="auto"/>
        </w:rPr>
        <w:t>х мониторингов на уровне района</w:t>
      </w:r>
      <w:r w:rsidRPr="00C33CC4">
        <w:rPr>
          <w:color w:val="auto"/>
        </w:rPr>
        <w:t xml:space="preserve"> принимаются меры и управленческие решения – конкретные действия, направленные на достижение поставленных целей с учетом выявленных проблемных областей. Указанные решения оформляются в виде приказов, распоряжений и т.п., либо носят рекомендательный характер.</w:t>
      </w:r>
    </w:p>
    <w:p w:rsidR="00756A10" w:rsidRPr="00C33CC4" w:rsidRDefault="00EF67A5" w:rsidP="00EF67A5">
      <w:pPr>
        <w:pStyle w:val="Default"/>
        <w:jc w:val="both"/>
        <w:rPr>
          <w:color w:val="auto"/>
        </w:rPr>
      </w:pPr>
      <w:r w:rsidRPr="00C33CC4">
        <w:rPr>
          <w:color w:val="auto"/>
        </w:rPr>
        <w:tab/>
        <w:t>6. По итогам принятия мер и управленческих решений ответственными за функционирование системы мониторинга качества дошколь</w:t>
      </w:r>
      <w:r w:rsidR="00AF1338">
        <w:rPr>
          <w:color w:val="auto"/>
        </w:rPr>
        <w:t>ного образования на районном</w:t>
      </w:r>
      <w:r w:rsidRPr="00C33CC4">
        <w:rPr>
          <w:color w:val="auto"/>
        </w:rPr>
        <w:t xml:space="preserve"> уровне не реже 1 раза в год проводится анализ эффективности принятых мер, по результатам которого вносятся изменения в цели системы мониторинга качества дошкольного образования.</w:t>
      </w:r>
    </w:p>
    <w:p w:rsidR="00756A10" w:rsidRPr="00C33CC4" w:rsidRDefault="00756A10" w:rsidP="00756A10">
      <w:pPr>
        <w:pStyle w:val="Default"/>
        <w:rPr>
          <w:color w:val="auto"/>
        </w:rPr>
      </w:pPr>
    </w:p>
    <w:p w:rsidR="00756A10" w:rsidRPr="00C33CC4" w:rsidRDefault="00795BD1" w:rsidP="00795BD1">
      <w:pPr>
        <w:pStyle w:val="Default"/>
        <w:jc w:val="center"/>
        <w:rPr>
          <w:color w:val="auto"/>
        </w:rPr>
      </w:pPr>
      <w:r w:rsidRPr="00C33CC4">
        <w:rPr>
          <w:b/>
          <w:bCs/>
          <w:color w:val="auto"/>
        </w:rPr>
        <w:t>Порядок взаимодействия участников мониторинга качества дошкольного образования</w:t>
      </w:r>
    </w:p>
    <w:p w:rsidR="00C33CC4" w:rsidRDefault="00795BD1" w:rsidP="007A16E1">
      <w:pPr>
        <w:pStyle w:val="Default"/>
        <w:jc w:val="both"/>
        <w:rPr>
          <w:color w:val="auto"/>
        </w:rPr>
      </w:pPr>
      <w:r w:rsidRPr="00C33CC4">
        <w:rPr>
          <w:color w:val="auto"/>
        </w:rPr>
        <w:tab/>
      </w:r>
      <w:r w:rsidR="00756A10" w:rsidRPr="00C33CC4">
        <w:rPr>
          <w:color w:val="auto"/>
        </w:rPr>
        <w:t>Участниками мониторинга качества дошкольного образования являются</w:t>
      </w:r>
      <w:r w:rsidR="00AF1338">
        <w:rPr>
          <w:color w:val="auto"/>
        </w:rPr>
        <w:t xml:space="preserve"> муниципальные </w:t>
      </w:r>
      <w:r w:rsidR="00756A10" w:rsidRPr="00C33CC4">
        <w:rPr>
          <w:color w:val="auto"/>
        </w:rPr>
        <w:t xml:space="preserve"> дошкольные образовательные организации, (далее - ДОО), муниципальные органы, осуществляющие управление в сфере </w:t>
      </w:r>
      <w:r w:rsidRPr="00C33CC4">
        <w:rPr>
          <w:color w:val="auto"/>
        </w:rPr>
        <w:t xml:space="preserve">дошкольного </w:t>
      </w:r>
      <w:r w:rsidR="00756A10" w:rsidRPr="00C33CC4">
        <w:rPr>
          <w:color w:val="auto"/>
        </w:rPr>
        <w:t xml:space="preserve">образования, родители (законные представители), </w:t>
      </w:r>
      <w:r w:rsidRPr="00AF1338">
        <w:rPr>
          <w:color w:val="000000" w:themeColor="text1"/>
        </w:rPr>
        <w:t>КПДО ЧР</w:t>
      </w:r>
      <w:r w:rsidR="00756A10" w:rsidRPr="00AF1338">
        <w:rPr>
          <w:color w:val="000000" w:themeColor="text1"/>
        </w:rPr>
        <w:t xml:space="preserve">, </w:t>
      </w:r>
      <w:r w:rsidRPr="00AF1338">
        <w:rPr>
          <w:color w:val="000000" w:themeColor="text1"/>
        </w:rPr>
        <w:t>Минобр</w:t>
      </w:r>
      <w:r w:rsidR="00C33CC4" w:rsidRPr="00AF1338">
        <w:rPr>
          <w:color w:val="000000" w:themeColor="text1"/>
        </w:rPr>
        <w:t>науки</w:t>
      </w:r>
      <w:r w:rsidRPr="00AF1338">
        <w:rPr>
          <w:color w:val="000000" w:themeColor="text1"/>
        </w:rPr>
        <w:t xml:space="preserve"> ЧР</w:t>
      </w:r>
      <w:r w:rsidR="00C33CC4" w:rsidRPr="00AF1338">
        <w:rPr>
          <w:color w:val="000000" w:themeColor="text1"/>
        </w:rPr>
        <w:t>.</w:t>
      </w:r>
    </w:p>
    <w:p w:rsidR="00756A10" w:rsidRPr="00C33CC4" w:rsidRDefault="00C33CC4" w:rsidP="007A16E1">
      <w:pPr>
        <w:pStyle w:val="Default"/>
        <w:jc w:val="both"/>
        <w:rPr>
          <w:color w:val="auto"/>
        </w:rPr>
      </w:pPr>
      <w:r>
        <w:rPr>
          <w:color w:val="auto"/>
        </w:rPr>
        <w:tab/>
      </w:r>
      <w:r w:rsidR="00AF1338">
        <w:rPr>
          <w:color w:val="auto"/>
        </w:rPr>
        <w:t>М</w:t>
      </w:r>
      <w:r w:rsidR="00A714AB" w:rsidRPr="00C33CC4">
        <w:rPr>
          <w:color w:val="auto"/>
        </w:rPr>
        <w:t>СОКДО предусматривает сбор информации на каждом уровне системы дошкольного образования: региональном, муниципальном и ДОО. Методы сборы информации определяются особенностями каждого из уровней.</w:t>
      </w:r>
    </w:p>
    <w:p w:rsidR="00A714AB" w:rsidRPr="00C33CC4" w:rsidRDefault="00795BD1" w:rsidP="00A714AB">
      <w:pPr>
        <w:pStyle w:val="Default"/>
        <w:jc w:val="both"/>
        <w:rPr>
          <w:color w:val="auto"/>
        </w:rPr>
      </w:pPr>
      <w:r w:rsidRPr="00C33CC4">
        <w:rPr>
          <w:color w:val="auto"/>
        </w:rPr>
        <w:tab/>
      </w:r>
      <w:r w:rsidR="00A714AB" w:rsidRPr="00C33CC4">
        <w:rPr>
          <w:b/>
          <w:color w:val="auto"/>
          <w:u w:val="single"/>
        </w:rPr>
        <w:t>В ДОО могут быть использованы</w:t>
      </w:r>
      <w:r w:rsidR="00A714AB" w:rsidRPr="00C33CC4">
        <w:rPr>
          <w:color w:val="auto"/>
        </w:rPr>
        <w:t>:</w:t>
      </w:r>
    </w:p>
    <w:p w:rsidR="00A714AB" w:rsidRPr="00C33CC4" w:rsidRDefault="00A714AB" w:rsidP="00A714AB">
      <w:pPr>
        <w:pStyle w:val="Default"/>
        <w:jc w:val="both"/>
        <w:rPr>
          <w:color w:val="auto"/>
        </w:rPr>
      </w:pPr>
      <w:r w:rsidRPr="00C33CC4">
        <w:rPr>
          <w:color w:val="auto"/>
        </w:rPr>
        <w:tab/>
        <w:t>- структурированное наблюдение за реализацией обра</w:t>
      </w:r>
      <w:r w:rsidR="008B707D" w:rsidRPr="00C33CC4">
        <w:rPr>
          <w:color w:val="auto"/>
        </w:rPr>
        <w:t>зовательной деятельности в группе</w:t>
      </w:r>
      <w:r w:rsidRPr="00C33CC4">
        <w:rPr>
          <w:color w:val="auto"/>
        </w:rPr>
        <w:t xml:space="preserve"> ДОО с использованием оценочных шкал;</w:t>
      </w:r>
    </w:p>
    <w:p w:rsidR="00A714AB" w:rsidRPr="00C33CC4" w:rsidRDefault="00A714AB" w:rsidP="00A714AB">
      <w:pPr>
        <w:pStyle w:val="Default"/>
        <w:jc w:val="both"/>
        <w:rPr>
          <w:color w:val="auto"/>
        </w:rPr>
      </w:pPr>
      <w:r w:rsidRPr="00C33CC4">
        <w:rPr>
          <w:color w:val="auto"/>
        </w:rPr>
        <w:tab/>
        <w:t>- экспертная оценка образовательных условий ДОО;</w:t>
      </w:r>
    </w:p>
    <w:p w:rsidR="00A714AB" w:rsidRPr="00C33CC4" w:rsidRDefault="00A714AB" w:rsidP="00A714AB">
      <w:pPr>
        <w:pStyle w:val="Default"/>
        <w:jc w:val="both"/>
        <w:rPr>
          <w:color w:val="auto"/>
        </w:rPr>
      </w:pPr>
      <w:r w:rsidRPr="00C33CC4">
        <w:rPr>
          <w:color w:val="auto"/>
        </w:rPr>
        <w:tab/>
        <w:t>- анкетирование</w:t>
      </w:r>
      <w:r w:rsidRPr="00C33CC4">
        <w:rPr>
          <w:color w:val="auto"/>
        </w:rPr>
        <w:tab/>
        <w:t>родителей/законных</w:t>
      </w:r>
      <w:r w:rsidRPr="00C33CC4">
        <w:rPr>
          <w:color w:val="auto"/>
        </w:rPr>
        <w:tab/>
        <w:t>представителей воспитанников ДОО;</w:t>
      </w:r>
    </w:p>
    <w:p w:rsidR="00A714AB" w:rsidRPr="00C33CC4" w:rsidRDefault="00A714AB" w:rsidP="00A714AB">
      <w:pPr>
        <w:pStyle w:val="Default"/>
        <w:jc w:val="both"/>
        <w:rPr>
          <w:color w:val="auto"/>
        </w:rPr>
      </w:pPr>
      <w:r w:rsidRPr="00C33CC4">
        <w:rPr>
          <w:color w:val="auto"/>
        </w:rPr>
        <w:tab/>
        <w:t>- самоанализ продуктов управленческой и педагогической деятельности (управленческих документов, образовательных и рабочих программ).</w:t>
      </w:r>
    </w:p>
    <w:p w:rsidR="00A714AB" w:rsidRPr="00C33CC4" w:rsidRDefault="00A714AB" w:rsidP="00A714AB">
      <w:pPr>
        <w:pStyle w:val="Default"/>
        <w:jc w:val="both"/>
        <w:rPr>
          <w:color w:val="auto"/>
        </w:rPr>
      </w:pPr>
      <w:r w:rsidRPr="00C33CC4">
        <w:rPr>
          <w:color w:val="auto"/>
        </w:rPr>
        <w:tab/>
        <w:t>Описание методов сбора и обработки информации о качестве образования отражается во BCOKO, разработанной и реализуемой ДОО</w:t>
      </w:r>
      <w:r w:rsidR="009637B1" w:rsidRPr="00C33CC4">
        <w:rPr>
          <w:color w:val="auto"/>
        </w:rPr>
        <w:t>.</w:t>
      </w:r>
      <w:r w:rsidR="007A16E1" w:rsidRPr="00C33CC4">
        <w:rPr>
          <w:color w:val="auto"/>
        </w:rPr>
        <w:tab/>
      </w:r>
    </w:p>
    <w:p w:rsidR="00A714AB" w:rsidRPr="00C33CC4" w:rsidRDefault="00A714AB" w:rsidP="00A714AB">
      <w:pPr>
        <w:pStyle w:val="Default"/>
        <w:jc w:val="both"/>
      </w:pPr>
      <w:r w:rsidRPr="00C33CC4">
        <w:tab/>
      </w:r>
      <w:r w:rsidR="00756A10" w:rsidRPr="00C33CC4">
        <w:rPr>
          <w:b/>
          <w:u w:val="single"/>
        </w:rPr>
        <w:t>На муниципальном уровне</w:t>
      </w:r>
      <w:r w:rsidR="00756A10" w:rsidRPr="00C33CC4">
        <w:t xml:space="preserve"> для проведения мониторинга качества дошкольного образования назначается ответственный за координацию всех участников мониторинга. </w:t>
      </w:r>
      <w:r w:rsidRPr="00C33CC4">
        <w:t>На муниципальном уровне могут быть использованы:</w:t>
      </w:r>
    </w:p>
    <w:p w:rsidR="00A714AB" w:rsidRPr="00C33CC4" w:rsidRDefault="00A714AB" w:rsidP="00A714AB">
      <w:pPr>
        <w:pStyle w:val="Default"/>
        <w:jc w:val="both"/>
      </w:pPr>
      <w:r w:rsidRPr="00C33CC4">
        <w:tab/>
        <w:t>- отчет о самообследовании дошкольной образовательной организации;</w:t>
      </w:r>
    </w:p>
    <w:p w:rsidR="00A714AB" w:rsidRPr="00C33CC4" w:rsidRDefault="00A714AB" w:rsidP="00A714AB">
      <w:pPr>
        <w:pStyle w:val="Default"/>
        <w:jc w:val="both"/>
      </w:pPr>
      <w:r w:rsidRPr="00C33CC4">
        <w:tab/>
        <w:t>- материалы по результатам аналитической деятельности, содержащие управленческие решения (приказы, распоряжения, рекомендации, протоколы и др.);</w:t>
      </w:r>
    </w:p>
    <w:p w:rsidR="00A714AB" w:rsidRPr="00C33CC4" w:rsidRDefault="00A714AB" w:rsidP="00A714AB">
      <w:pPr>
        <w:pStyle w:val="Default"/>
        <w:jc w:val="both"/>
      </w:pPr>
      <w:r w:rsidRPr="00C33CC4">
        <w:tab/>
        <w:t>- нормативно – правовые документы, регламентирующие деятельность дошкольных образовательных организаций по качеству дошкольного образования;</w:t>
      </w:r>
    </w:p>
    <w:p w:rsidR="00A714AB" w:rsidRPr="00C33CC4" w:rsidRDefault="00A714AB" w:rsidP="00A714AB">
      <w:pPr>
        <w:pStyle w:val="Default"/>
        <w:jc w:val="both"/>
      </w:pPr>
      <w:r w:rsidRPr="00C33CC4">
        <w:tab/>
        <w:t>- аналитические справки, отчеты о результатах повышения квалификации, аттестации педагогов;</w:t>
      </w:r>
    </w:p>
    <w:p w:rsidR="00A714AB" w:rsidRPr="00C33CC4" w:rsidRDefault="00A714AB" w:rsidP="00A714AB">
      <w:pPr>
        <w:pStyle w:val="Default"/>
        <w:jc w:val="both"/>
      </w:pPr>
      <w:r w:rsidRPr="00C33CC4">
        <w:tab/>
        <w:t>- результаты  процедур по контролю и надзору в сфере дошкольного образования;</w:t>
      </w:r>
    </w:p>
    <w:p w:rsidR="00A714AB" w:rsidRPr="00C33CC4" w:rsidRDefault="00A714AB" w:rsidP="00A714AB">
      <w:pPr>
        <w:pStyle w:val="Default"/>
        <w:jc w:val="both"/>
      </w:pPr>
      <w:r w:rsidRPr="00C33CC4">
        <w:tab/>
        <w:t>- официальные сайты дошкольных образовательных организаций и др.</w:t>
      </w:r>
    </w:p>
    <w:p w:rsidR="0040379E" w:rsidRPr="00C33CC4" w:rsidRDefault="00A714AB" w:rsidP="00A714AB">
      <w:pPr>
        <w:pStyle w:val="Default"/>
        <w:jc w:val="both"/>
      </w:pPr>
      <w:r w:rsidRPr="00C33CC4">
        <w:lastRenderedPageBreak/>
        <w:tab/>
      </w:r>
      <w:r w:rsidR="00756A10" w:rsidRPr="00C33CC4">
        <w:t>Ответственный собирает данны</w:t>
      </w:r>
      <w:r w:rsidR="00853696">
        <w:t>е от образовательных организациях</w:t>
      </w:r>
      <w:r w:rsidR="00756A10" w:rsidRPr="00C33CC4">
        <w:t xml:space="preserve"> и заполняет сводные формы по муниципальному образованию, используя указанные источники и методы сбора информации. </w:t>
      </w:r>
    </w:p>
    <w:p w:rsidR="00A714AB" w:rsidRPr="00C33CC4" w:rsidRDefault="006E47A1" w:rsidP="00A714AB">
      <w:pPr>
        <w:tabs>
          <w:tab w:val="left" w:pos="709"/>
        </w:tabs>
        <w:spacing w:line="235" w:lineRule="auto"/>
        <w:ind w:right="165"/>
        <w:jc w:val="both"/>
        <w:rPr>
          <w:color w:val="0C0C0C"/>
          <w:sz w:val="24"/>
          <w:szCs w:val="24"/>
        </w:rPr>
      </w:pPr>
      <w:r w:rsidRPr="00C33CC4">
        <w:rPr>
          <w:color w:val="0C0C0C"/>
          <w:sz w:val="24"/>
          <w:szCs w:val="24"/>
        </w:rPr>
        <w:tab/>
      </w:r>
      <w:r w:rsidR="00A714AB" w:rsidRPr="00C33CC4">
        <w:rPr>
          <w:b/>
          <w:color w:val="0C0C0C"/>
          <w:sz w:val="24"/>
          <w:szCs w:val="24"/>
          <w:u w:val="single"/>
        </w:rPr>
        <w:t>На региональном уровне</w:t>
      </w:r>
      <w:r w:rsidR="00A714AB" w:rsidRPr="00C33CC4">
        <w:rPr>
          <w:color w:val="0C0C0C"/>
          <w:sz w:val="24"/>
          <w:szCs w:val="24"/>
        </w:rPr>
        <w:t xml:space="preserve"> ме</w:t>
      </w:r>
      <w:r w:rsidR="001E7471" w:rsidRPr="00C33CC4">
        <w:rPr>
          <w:color w:val="0C0C0C"/>
          <w:sz w:val="24"/>
          <w:szCs w:val="24"/>
        </w:rPr>
        <w:t xml:space="preserve">тодом сбора информации является </w:t>
      </w:r>
      <w:r w:rsidR="00A714AB" w:rsidRPr="00C33CC4">
        <w:rPr>
          <w:color w:val="0C0C0C"/>
          <w:sz w:val="24"/>
          <w:szCs w:val="24"/>
        </w:rPr>
        <w:t>анализ документации, представленной муниципальными образованиями региона.</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Муниципалитеты представляют информацию в электронном виде.</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 xml:space="preserve">После получения информации из муниципальных образований проводится региональная экспертиза, используя ссылки на документы, подтверждающие достоверность оценки показателей качества дошкольного образования. По результатам экспертизы составляют сводный анализ по  результатам мониторинга. По каждому показателю определяют среднее значение по региону, а также указывают минимальные и максимальные значения, которые выявлены в республике. </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Количественный анализ позволяет сформировать представление об общих тенденциях в регионе и выделить особенности качества дошкольного образования по муниципалитетам.</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 xml:space="preserve">Полученные данные могут быть обработаны с помощью методов математической статистики (кластерный анализ). </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Качественный анализ направлен на прогнозирование развития региональной системы дошкольного образования, разработку адресных рекомендаций и предложений по повышению качества дошкольного образования в Чеченской Республике.</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 xml:space="preserve">Результаты мониторинга качества дошкольного образования Чеченской Республики оформляются в виде заключения (аналитического отчета), утверждаются приказом </w:t>
      </w:r>
      <w:r w:rsidR="00EC7A9C">
        <w:rPr>
          <w:color w:val="0C0C0C"/>
          <w:sz w:val="24"/>
          <w:szCs w:val="24"/>
        </w:rPr>
        <w:t>Комитета</w:t>
      </w:r>
      <w:r w:rsidRPr="00C33CC4">
        <w:rPr>
          <w:color w:val="0C0C0C"/>
          <w:sz w:val="24"/>
          <w:szCs w:val="24"/>
        </w:rPr>
        <w:t xml:space="preserve"> и размещаются на официальном сайте. </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На основе материалов заключения разрабатываются адресные рекомендации, мероприятия и управленческие решения.</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rsidR="001E7471" w:rsidRPr="00C33CC4" w:rsidRDefault="001E7471" w:rsidP="00A17349">
      <w:pPr>
        <w:tabs>
          <w:tab w:val="left" w:pos="709"/>
        </w:tabs>
        <w:spacing w:line="235" w:lineRule="auto"/>
        <w:ind w:right="165"/>
        <w:jc w:val="both"/>
        <w:rPr>
          <w:color w:val="0C0C0C"/>
          <w:sz w:val="24"/>
          <w:szCs w:val="24"/>
        </w:rPr>
      </w:pPr>
    </w:p>
    <w:p w:rsidR="00A17349" w:rsidRPr="00C33CC4" w:rsidRDefault="00A17349" w:rsidP="00A17349">
      <w:pPr>
        <w:pStyle w:val="a3"/>
        <w:spacing w:before="2"/>
        <w:rPr>
          <w:sz w:val="24"/>
          <w:szCs w:val="24"/>
        </w:rPr>
      </w:pPr>
    </w:p>
    <w:p w:rsidR="00A17349" w:rsidRPr="00C33CC4" w:rsidRDefault="00A17349" w:rsidP="00A17349">
      <w:pPr>
        <w:tabs>
          <w:tab w:val="left" w:pos="583"/>
        </w:tabs>
        <w:spacing w:before="1" w:line="325" w:lineRule="exact"/>
        <w:ind w:left="180"/>
        <w:jc w:val="both"/>
        <w:rPr>
          <w:b/>
          <w:color w:val="0C0C0C"/>
          <w:sz w:val="24"/>
          <w:szCs w:val="24"/>
        </w:rPr>
      </w:pPr>
      <w:r w:rsidRPr="00C33CC4">
        <w:rPr>
          <w:b/>
          <w:spacing w:val="-2"/>
          <w:sz w:val="24"/>
          <w:szCs w:val="24"/>
          <w:lang w:val="en-US"/>
        </w:rPr>
        <w:t>IV</w:t>
      </w:r>
      <w:r w:rsidRPr="00C33CC4">
        <w:rPr>
          <w:b/>
          <w:spacing w:val="-2"/>
          <w:sz w:val="24"/>
          <w:szCs w:val="24"/>
        </w:rPr>
        <w:t>. Заключение</w:t>
      </w:r>
    </w:p>
    <w:p w:rsidR="00A17349" w:rsidRPr="00C33CC4" w:rsidRDefault="00A17349" w:rsidP="00A17349">
      <w:pPr>
        <w:spacing w:before="2" w:line="230" w:lineRule="auto"/>
        <w:ind w:left="125" w:right="158" w:firstLine="711"/>
        <w:jc w:val="both"/>
        <w:rPr>
          <w:sz w:val="24"/>
          <w:szCs w:val="24"/>
        </w:rPr>
      </w:pPr>
      <w:r w:rsidRPr="00C33CC4">
        <w:rPr>
          <w:w w:val="95"/>
          <w:sz w:val="24"/>
          <w:szCs w:val="24"/>
        </w:rPr>
        <w:t xml:space="preserve">Результаты функционирования </w:t>
      </w:r>
      <w:r w:rsidR="00672EC9">
        <w:rPr>
          <w:color w:val="0C0C0C"/>
          <w:w w:val="95"/>
          <w:sz w:val="24"/>
          <w:szCs w:val="24"/>
        </w:rPr>
        <w:t>районной</w:t>
      </w:r>
      <w:r w:rsidRPr="00C33CC4">
        <w:rPr>
          <w:color w:val="0C0C0C"/>
          <w:w w:val="95"/>
          <w:sz w:val="24"/>
          <w:szCs w:val="24"/>
        </w:rPr>
        <w:t xml:space="preserve"> </w:t>
      </w:r>
      <w:r w:rsidRPr="00C33CC4">
        <w:rPr>
          <w:color w:val="0F0F0F"/>
          <w:w w:val="95"/>
          <w:sz w:val="24"/>
          <w:szCs w:val="24"/>
        </w:rPr>
        <w:t xml:space="preserve">системы </w:t>
      </w:r>
      <w:r w:rsidRPr="00C33CC4">
        <w:rPr>
          <w:color w:val="0E0E0E"/>
          <w:w w:val="95"/>
          <w:sz w:val="24"/>
          <w:szCs w:val="24"/>
        </w:rPr>
        <w:t xml:space="preserve">оценки </w:t>
      </w:r>
      <w:r w:rsidRPr="00C33CC4">
        <w:rPr>
          <w:color w:val="111111"/>
          <w:w w:val="95"/>
          <w:sz w:val="24"/>
          <w:szCs w:val="24"/>
        </w:rPr>
        <w:t xml:space="preserve">качества </w:t>
      </w:r>
      <w:r w:rsidRPr="00C33CC4">
        <w:rPr>
          <w:color w:val="070707"/>
          <w:sz w:val="24"/>
          <w:szCs w:val="24"/>
        </w:rPr>
        <w:t xml:space="preserve">дошкольного </w:t>
      </w:r>
      <w:r w:rsidRPr="00C33CC4">
        <w:rPr>
          <w:sz w:val="24"/>
          <w:szCs w:val="24"/>
        </w:rPr>
        <w:t xml:space="preserve">образования предполагают формирование </w:t>
      </w:r>
      <w:r w:rsidRPr="00C33CC4">
        <w:rPr>
          <w:color w:val="111111"/>
          <w:sz w:val="24"/>
          <w:szCs w:val="24"/>
        </w:rPr>
        <w:t xml:space="preserve">системы </w:t>
      </w:r>
      <w:r w:rsidRPr="00C33CC4">
        <w:rPr>
          <w:color w:val="080808"/>
          <w:sz w:val="24"/>
          <w:szCs w:val="24"/>
        </w:rPr>
        <w:t xml:space="preserve">управленческих решений </w:t>
      </w:r>
      <w:r w:rsidRPr="00C33CC4">
        <w:rPr>
          <w:color w:val="1F1F1F"/>
          <w:sz w:val="24"/>
          <w:szCs w:val="24"/>
        </w:rPr>
        <w:t xml:space="preserve">на </w:t>
      </w:r>
      <w:r w:rsidRPr="00C33CC4">
        <w:rPr>
          <w:sz w:val="24"/>
          <w:szCs w:val="24"/>
        </w:rPr>
        <w:t xml:space="preserve">институциональном </w:t>
      </w:r>
      <w:r w:rsidRPr="00C33CC4">
        <w:rPr>
          <w:color w:val="111111"/>
          <w:sz w:val="24"/>
          <w:szCs w:val="24"/>
        </w:rPr>
        <w:t xml:space="preserve">уровне, </w:t>
      </w:r>
      <w:r w:rsidRPr="00C33CC4">
        <w:rPr>
          <w:color w:val="0A0A0A"/>
          <w:sz w:val="24"/>
          <w:szCs w:val="24"/>
        </w:rPr>
        <w:t xml:space="preserve">уровне </w:t>
      </w:r>
      <w:r w:rsidRPr="00C33CC4">
        <w:rPr>
          <w:color w:val="0E0E0E"/>
          <w:sz w:val="24"/>
          <w:szCs w:val="24"/>
        </w:rPr>
        <w:t>муниципалитета</w:t>
      </w:r>
      <w:r w:rsidR="00672EC9">
        <w:rPr>
          <w:color w:val="0E0E0E"/>
          <w:sz w:val="24"/>
          <w:szCs w:val="24"/>
        </w:rPr>
        <w:t xml:space="preserve"> </w:t>
      </w:r>
      <w:r w:rsidRPr="00C33CC4">
        <w:rPr>
          <w:color w:val="242424"/>
          <w:sz w:val="24"/>
          <w:szCs w:val="24"/>
        </w:rPr>
        <w:t>и</w:t>
      </w:r>
      <w:r w:rsidR="00672EC9">
        <w:rPr>
          <w:color w:val="242424"/>
          <w:sz w:val="24"/>
          <w:szCs w:val="24"/>
        </w:rPr>
        <w:t xml:space="preserve"> </w:t>
      </w:r>
      <w:r w:rsidRPr="00C33CC4">
        <w:rPr>
          <w:color w:val="080808"/>
          <w:sz w:val="24"/>
          <w:szCs w:val="24"/>
        </w:rPr>
        <w:t>региона,</w:t>
      </w:r>
      <w:r w:rsidR="00672EC9">
        <w:rPr>
          <w:color w:val="080808"/>
          <w:sz w:val="24"/>
          <w:szCs w:val="24"/>
        </w:rPr>
        <w:t xml:space="preserve"> </w:t>
      </w:r>
      <w:r w:rsidRPr="00C33CC4">
        <w:rPr>
          <w:color w:val="1C1C1C"/>
          <w:sz w:val="24"/>
          <w:szCs w:val="24"/>
        </w:rPr>
        <w:t>что</w:t>
      </w:r>
      <w:r w:rsidR="00672EC9">
        <w:rPr>
          <w:color w:val="1C1C1C"/>
          <w:sz w:val="24"/>
          <w:szCs w:val="24"/>
        </w:rPr>
        <w:t xml:space="preserve"> </w:t>
      </w:r>
      <w:r w:rsidRPr="00C33CC4">
        <w:rPr>
          <w:color w:val="0F0F0F"/>
          <w:sz w:val="24"/>
          <w:szCs w:val="24"/>
        </w:rPr>
        <w:t>позволяет:</w:t>
      </w:r>
    </w:p>
    <w:p w:rsidR="00A17349" w:rsidRPr="00C33CC4" w:rsidRDefault="00A17349" w:rsidP="00A17349">
      <w:pPr>
        <w:spacing w:line="235" w:lineRule="auto"/>
        <w:ind w:right="178" w:firstLine="851"/>
        <w:jc w:val="both"/>
        <w:rPr>
          <w:color w:val="0C0C0C"/>
          <w:spacing w:val="-2"/>
          <w:sz w:val="24"/>
          <w:szCs w:val="24"/>
        </w:rPr>
      </w:pPr>
      <w:r w:rsidRPr="00C33CC4">
        <w:rPr>
          <w:color w:val="313131"/>
          <w:w w:val="90"/>
          <w:sz w:val="24"/>
          <w:szCs w:val="24"/>
        </w:rPr>
        <w:t>-</w:t>
      </w:r>
      <w:r w:rsidRPr="00C33CC4">
        <w:rPr>
          <w:color w:val="111111"/>
          <w:sz w:val="24"/>
          <w:szCs w:val="24"/>
        </w:rPr>
        <w:t xml:space="preserve"> формировать </w:t>
      </w:r>
      <w:r w:rsidRPr="00C33CC4">
        <w:rPr>
          <w:color w:val="080808"/>
          <w:sz w:val="24"/>
          <w:szCs w:val="24"/>
        </w:rPr>
        <w:t xml:space="preserve">сведения </w:t>
      </w:r>
      <w:r w:rsidRPr="00C33CC4">
        <w:rPr>
          <w:color w:val="181818"/>
          <w:sz w:val="24"/>
          <w:szCs w:val="24"/>
        </w:rPr>
        <w:t xml:space="preserve">о </w:t>
      </w:r>
      <w:r w:rsidRPr="00C33CC4">
        <w:rPr>
          <w:color w:val="0A0A0A"/>
          <w:sz w:val="24"/>
          <w:szCs w:val="24"/>
        </w:rPr>
        <w:t xml:space="preserve">состоянии </w:t>
      </w:r>
      <w:r w:rsidRPr="00C33CC4">
        <w:rPr>
          <w:color w:val="0F0F0F"/>
          <w:sz w:val="24"/>
          <w:szCs w:val="24"/>
        </w:rPr>
        <w:t xml:space="preserve">и </w:t>
      </w:r>
      <w:r w:rsidRPr="00C33CC4">
        <w:rPr>
          <w:color w:val="0A0A0A"/>
          <w:sz w:val="24"/>
          <w:szCs w:val="24"/>
        </w:rPr>
        <w:t xml:space="preserve">тенденциях </w:t>
      </w:r>
      <w:r w:rsidRPr="00C33CC4">
        <w:rPr>
          <w:color w:val="080808"/>
          <w:sz w:val="24"/>
          <w:szCs w:val="24"/>
        </w:rPr>
        <w:t xml:space="preserve">достижения </w:t>
      </w:r>
      <w:r w:rsidRPr="00C33CC4">
        <w:rPr>
          <w:color w:val="0C0C0C"/>
          <w:spacing w:val="-2"/>
          <w:sz w:val="24"/>
          <w:szCs w:val="24"/>
        </w:rPr>
        <w:t>качества</w:t>
      </w:r>
      <w:r w:rsidR="00672EC9">
        <w:rPr>
          <w:color w:val="0C0C0C"/>
          <w:spacing w:val="-2"/>
          <w:sz w:val="24"/>
          <w:szCs w:val="24"/>
        </w:rPr>
        <w:t xml:space="preserve"> </w:t>
      </w:r>
      <w:r w:rsidRPr="00C33CC4">
        <w:rPr>
          <w:spacing w:val="-2"/>
          <w:sz w:val="24"/>
          <w:szCs w:val="24"/>
        </w:rPr>
        <w:t xml:space="preserve">дошкольного </w:t>
      </w:r>
      <w:r w:rsidRPr="00C33CC4">
        <w:rPr>
          <w:color w:val="0C0C0C"/>
          <w:spacing w:val="-2"/>
          <w:sz w:val="24"/>
          <w:szCs w:val="24"/>
        </w:rPr>
        <w:t>образования на</w:t>
      </w:r>
      <w:r w:rsidR="00672EC9">
        <w:rPr>
          <w:color w:val="0C0C0C"/>
          <w:spacing w:val="-2"/>
          <w:sz w:val="24"/>
          <w:szCs w:val="24"/>
        </w:rPr>
        <w:t xml:space="preserve"> </w:t>
      </w:r>
      <w:r w:rsidRPr="00C33CC4">
        <w:rPr>
          <w:color w:val="080808"/>
          <w:spacing w:val="-2"/>
          <w:sz w:val="24"/>
          <w:szCs w:val="24"/>
        </w:rPr>
        <w:t>каждом</w:t>
      </w:r>
      <w:r w:rsidR="00672EC9">
        <w:rPr>
          <w:color w:val="080808"/>
          <w:spacing w:val="-2"/>
          <w:sz w:val="24"/>
          <w:szCs w:val="24"/>
        </w:rPr>
        <w:t xml:space="preserve"> </w:t>
      </w:r>
      <w:r w:rsidRPr="00C33CC4">
        <w:rPr>
          <w:color w:val="0C0C0C"/>
          <w:spacing w:val="-2"/>
          <w:sz w:val="24"/>
          <w:szCs w:val="24"/>
        </w:rPr>
        <w:t>уровне;</w:t>
      </w:r>
    </w:p>
    <w:p w:rsidR="00A17349" w:rsidRPr="00C33CC4" w:rsidRDefault="00A17349" w:rsidP="00A17349">
      <w:pPr>
        <w:spacing w:line="235" w:lineRule="auto"/>
        <w:ind w:right="178" w:firstLine="851"/>
        <w:jc w:val="both"/>
        <w:rPr>
          <w:sz w:val="24"/>
          <w:szCs w:val="24"/>
        </w:rPr>
      </w:pPr>
      <w:r w:rsidRPr="00C33CC4">
        <w:rPr>
          <w:sz w:val="24"/>
          <w:szCs w:val="24"/>
        </w:rPr>
        <w:t xml:space="preserve">- предоставлять </w:t>
      </w:r>
      <w:r w:rsidRPr="00C33CC4">
        <w:rPr>
          <w:color w:val="0E0E0E"/>
          <w:sz w:val="24"/>
          <w:szCs w:val="24"/>
        </w:rPr>
        <w:t xml:space="preserve">потребителям </w:t>
      </w:r>
      <w:r w:rsidRPr="00C33CC4">
        <w:rPr>
          <w:color w:val="0C0C0C"/>
          <w:sz w:val="24"/>
          <w:szCs w:val="24"/>
        </w:rPr>
        <w:t xml:space="preserve">образовательных </w:t>
      </w:r>
      <w:r w:rsidRPr="00C33CC4">
        <w:rPr>
          <w:color w:val="181818"/>
          <w:sz w:val="24"/>
          <w:szCs w:val="24"/>
        </w:rPr>
        <w:t xml:space="preserve">услуг </w:t>
      </w:r>
      <w:r w:rsidRPr="00C33CC4">
        <w:rPr>
          <w:color w:val="0A0A0A"/>
          <w:sz w:val="24"/>
          <w:szCs w:val="24"/>
        </w:rPr>
        <w:t xml:space="preserve">информацию </w:t>
      </w:r>
      <w:r w:rsidRPr="00C33CC4">
        <w:rPr>
          <w:color w:val="1F1F1F"/>
          <w:sz w:val="24"/>
          <w:szCs w:val="24"/>
        </w:rPr>
        <w:t xml:space="preserve">о </w:t>
      </w:r>
      <w:r w:rsidRPr="00C33CC4">
        <w:rPr>
          <w:color w:val="0C0C0C"/>
          <w:sz w:val="24"/>
          <w:szCs w:val="24"/>
        </w:rPr>
        <w:t xml:space="preserve">качестве </w:t>
      </w:r>
      <w:r w:rsidRPr="00C33CC4">
        <w:rPr>
          <w:color w:val="131313"/>
          <w:sz w:val="24"/>
          <w:szCs w:val="24"/>
        </w:rPr>
        <w:t xml:space="preserve">дошкольного </w:t>
      </w:r>
      <w:r w:rsidRPr="00C33CC4">
        <w:rPr>
          <w:color w:val="0A0A0A"/>
          <w:sz w:val="24"/>
          <w:szCs w:val="24"/>
        </w:rPr>
        <w:t xml:space="preserve">образования </w:t>
      </w:r>
      <w:r w:rsidRPr="00C33CC4">
        <w:rPr>
          <w:color w:val="161616"/>
          <w:sz w:val="24"/>
          <w:szCs w:val="24"/>
        </w:rPr>
        <w:t xml:space="preserve">в </w:t>
      </w:r>
      <w:r w:rsidRPr="00C33CC4">
        <w:rPr>
          <w:color w:val="080808"/>
          <w:sz w:val="24"/>
          <w:szCs w:val="24"/>
        </w:rPr>
        <w:t xml:space="preserve">разрезе </w:t>
      </w:r>
      <w:r w:rsidRPr="00C33CC4">
        <w:rPr>
          <w:color w:val="131313"/>
          <w:sz w:val="24"/>
          <w:szCs w:val="24"/>
        </w:rPr>
        <w:t xml:space="preserve">дошкольных </w:t>
      </w:r>
      <w:r w:rsidRPr="00C33CC4">
        <w:rPr>
          <w:color w:val="0A0A0A"/>
          <w:sz w:val="24"/>
          <w:szCs w:val="24"/>
        </w:rPr>
        <w:t xml:space="preserve">образовательных </w:t>
      </w:r>
      <w:r w:rsidRPr="00C33CC4">
        <w:rPr>
          <w:color w:val="0E0E0E"/>
          <w:sz w:val="24"/>
          <w:szCs w:val="24"/>
        </w:rPr>
        <w:t xml:space="preserve">организаций, </w:t>
      </w:r>
      <w:r w:rsidRPr="00C33CC4">
        <w:rPr>
          <w:color w:val="0A0A0A"/>
          <w:spacing w:val="-2"/>
          <w:sz w:val="24"/>
          <w:szCs w:val="24"/>
        </w:rPr>
        <w:t>муниципальных</w:t>
      </w:r>
      <w:r w:rsidRPr="00C33CC4">
        <w:rPr>
          <w:color w:val="0A0A0A"/>
          <w:sz w:val="24"/>
          <w:szCs w:val="24"/>
        </w:rPr>
        <w:tab/>
      </w:r>
      <w:r w:rsidRPr="00C33CC4">
        <w:rPr>
          <w:color w:val="111111"/>
          <w:spacing w:val="-2"/>
          <w:w w:val="95"/>
          <w:sz w:val="24"/>
          <w:szCs w:val="24"/>
        </w:rPr>
        <w:t xml:space="preserve">образований, </w:t>
      </w:r>
      <w:r w:rsidRPr="00C33CC4">
        <w:rPr>
          <w:sz w:val="24"/>
          <w:szCs w:val="24"/>
        </w:rPr>
        <w:t xml:space="preserve">результативности </w:t>
      </w:r>
      <w:r w:rsidR="00672EC9">
        <w:rPr>
          <w:color w:val="0F0F0F"/>
          <w:sz w:val="24"/>
          <w:szCs w:val="24"/>
        </w:rPr>
        <w:t>районной</w:t>
      </w:r>
      <w:r w:rsidRPr="00C33CC4">
        <w:rPr>
          <w:color w:val="0F0F0F"/>
          <w:sz w:val="24"/>
          <w:szCs w:val="24"/>
        </w:rPr>
        <w:t xml:space="preserve"> </w:t>
      </w:r>
      <w:r w:rsidRPr="00C33CC4">
        <w:rPr>
          <w:color w:val="0C0C0C"/>
          <w:sz w:val="24"/>
          <w:szCs w:val="24"/>
        </w:rPr>
        <w:t xml:space="preserve">системы </w:t>
      </w:r>
      <w:r w:rsidRPr="00C33CC4">
        <w:rPr>
          <w:color w:val="0F0F0F"/>
          <w:sz w:val="24"/>
          <w:szCs w:val="24"/>
        </w:rPr>
        <w:t xml:space="preserve">оценки </w:t>
      </w:r>
      <w:r w:rsidRPr="00C33CC4">
        <w:rPr>
          <w:color w:val="111111"/>
          <w:sz w:val="24"/>
          <w:szCs w:val="24"/>
        </w:rPr>
        <w:t xml:space="preserve">качества дошкольного </w:t>
      </w:r>
      <w:r w:rsidRPr="00C33CC4">
        <w:rPr>
          <w:color w:val="080808"/>
          <w:spacing w:val="-2"/>
          <w:sz w:val="24"/>
          <w:szCs w:val="24"/>
        </w:rPr>
        <w:t>образования.</w:t>
      </w:r>
    </w:p>
    <w:p w:rsidR="00A17349" w:rsidRPr="00C33CC4" w:rsidRDefault="00A17349" w:rsidP="00A17349">
      <w:pPr>
        <w:spacing w:line="230" w:lineRule="auto"/>
        <w:ind w:left="121" w:right="147" w:firstLine="712"/>
        <w:jc w:val="both"/>
        <w:rPr>
          <w:sz w:val="24"/>
          <w:szCs w:val="24"/>
        </w:rPr>
      </w:pPr>
      <w:r w:rsidRPr="00C33CC4">
        <w:rPr>
          <w:color w:val="111111"/>
          <w:sz w:val="24"/>
          <w:szCs w:val="24"/>
        </w:rPr>
        <w:t xml:space="preserve">Таким </w:t>
      </w:r>
      <w:r w:rsidRPr="00C33CC4">
        <w:rPr>
          <w:color w:val="080808"/>
          <w:sz w:val="24"/>
          <w:szCs w:val="24"/>
        </w:rPr>
        <w:t xml:space="preserve">образом, </w:t>
      </w:r>
      <w:r w:rsidRPr="00C33CC4">
        <w:rPr>
          <w:sz w:val="24"/>
          <w:szCs w:val="24"/>
        </w:rPr>
        <w:t xml:space="preserve">выстраивается </w:t>
      </w:r>
      <w:r w:rsidRPr="00C33CC4">
        <w:rPr>
          <w:color w:val="0E0E0E"/>
          <w:sz w:val="24"/>
          <w:szCs w:val="24"/>
        </w:rPr>
        <w:t xml:space="preserve">функционально </w:t>
      </w:r>
      <w:r w:rsidRPr="00C33CC4">
        <w:rPr>
          <w:color w:val="161616"/>
          <w:sz w:val="24"/>
          <w:szCs w:val="24"/>
        </w:rPr>
        <w:t xml:space="preserve">и </w:t>
      </w:r>
      <w:r w:rsidRPr="00C33CC4">
        <w:rPr>
          <w:color w:val="131313"/>
          <w:sz w:val="24"/>
          <w:szCs w:val="24"/>
        </w:rPr>
        <w:t xml:space="preserve">обеспечивается </w:t>
      </w:r>
      <w:r w:rsidRPr="00C33CC4">
        <w:rPr>
          <w:color w:val="0F0F0F"/>
          <w:sz w:val="24"/>
          <w:szCs w:val="24"/>
        </w:rPr>
        <w:t xml:space="preserve">принятие </w:t>
      </w:r>
      <w:r w:rsidRPr="00C33CC4">
        <w:rPr>
          <w:color w:val="161616"/>
          <w:sz w:val="24"/>
          <w:szCs w:val="24"/>
        </w:rPr>
        <w:t xml:space="preserve">на </w:t>
      </w:r>
      <w:r w:rsidRPr="00C33CC4">
        <w:rPr>
          <w:color w:val="0C0C0C"/>
          <w:sz w:val="24"/>
          <w:szCs w:val="24"/>
        </w:rPr>
        <w:t xml:space="preserve">единой </w:t>
      </w:r>
      <w:r w:rsidRPr="00C33CC4">
        <w:rPr>
          <w:color w:val="0A0A0A"/>
          <w:sz w:val="24"/>
          <w:szCs w:val="24"/>
        </w:rPr>
        <w:t xml:space="preserve">информационной </w:t>
      </w:r>
      <w:r w:rsidRPr="00C33CC4">
        <w:rPr>
          <w:color w:val="0E0E0E"/>
          <w:sz w:val="24"/>
          <w:szCs w:val="24"/>
        </w:rPr>
        <w:t xml:space="preserve">основе </w:t>
      </w:r>
      <w:r w:rsidRPr="00C33CC4">
        <w:rPr>
          <w:color w:val="0F0F0F"/>
          <w:sz w:val="24"/>
          <w:szCs w:val="24"/>
        </w:rPr>
        <w:t xml:space="preserve">решений </w:t>
      </w:r>
      <w:r w:rsidRPr="00C33CC4">
        <w:rPr>
          <w:color w:val="181818"/>
          <w:sz w:val="24"/>
          <w:szCs w:val="24"/>
        </w:rPr>
        <w:t xml:space="preserve">по </w:t>
      </w:r>
      <w:r w:rsidRPr="00C33CC4">
        <w:rPr>
          <w:color w:val="111111"/>
          <w:sz w:val="24"/>
          <w:szCs w:val="24"/>
        </w:rPr>
        <w:t xml:space="preserve">всей </w:t>
      </w:r>
      <w:r w:rsidRPr="00C33CC4">
        <w:rPr>
          <w:color w:val="181818"/>
          <w:sz w:val="24"/>
          <w:szCs w:val="24"/>
        </w:rPr>
        <w:t xml:space="preserve">вертикали </w:t>
      </w:r>
      <w:r w:rsidRPr="00C33CC4">
        <w:rPr>
          <w:color w:val="070707"/>
          <w:w w:val="95"/>
          <w:sz w:val="24"/>
          <w:szCs w:val="24"/>
        </w:rPr>
        <w:t xml:space="preserve">управления </w:t>
      </w:r>
      <w:r w:rsidRPr="00C33CC4">
        <w:rPr>
          <w:color w:val="111111"/>
          <w:w w:val="95"/>
          <w:sz w:val="24"/>
          <w:szCs w:val="24"/>
        </w:rPr>
        <w:t xml:space="preserve">системой </w:t>
      </w:r>
      <w:r w:rsidRPr="00C33CC4">
        <w:rPr>
          <w:color w:val="131313"/>
          <w:w w:val="95"/>
          <w:sz w:val="24"/>
          <w:szCs w:val="24"/>
        </w:rPr>
        <w:t xml:space="preserve">дошкольного </w:t>
      </w:r>
      <w:r w:rsidRPr="00C33CC4">
        <w:rPr>
          <w:w w:val="95"/>
          <w:sz w:val="24"/>
          <w:szCs w:val="24"/>
        </w:rPr>
        <w:t>образования Чеченской Республики</w:t>
      </w:r>
      <w:r w:rsidRPr="00C33CC4">
        <w:rPr>
          <w:color w:val="111111"/>
          <w:w w:val="95"/>
          <w:sz w:val="24"/>
          <w:szCs w:val="24"/>
        </w:rPr>
        <w:t>.</w:t>
      </w:r>
    </w:p>
    <w:p w:rsidR="00A17349" w:rsidRPr="007A16E1" w:rsidRDefault="00A17349" w:rsidP="007A16E1">
      <w:pPr>
        <w:pStyle w:val="Default"/>
        <w:jc w:val="both"/>
        <w:rPr>
          <w:color w:val="auto"/>
          <w:sz w:val="26"/>
          <w:szCs w:val="26"/>
        </w:rPr>
      </w:pPr>
    </w:p>
    <w:p w:rsidR="0040379E" w:rsidRDefault="0040379E" w:rsidP="00E62B36">
      <w:pPr>
        <w:pStyle w:val="a7"/>
        <w:tabs>
          <w:tab w:val="left" w:pos="1617"/>
          <w:tab w:val="left" w:pos="1612"/>
        </w:tabs>
        <w:ind w:left="1034" w:right="207" w:firstLine="0"/>
        <w:rPr>
          <w:b/>
          <w:color w:val="080808"/>
          <w:w w:val="95"/>
          <w:sz w:val="24"/>
          <w:szCs w:val="24"/>
        </w:rPr>
        <w:sectPr w:rsidR="0040379E" w:rsidSect="00F2618B">
          <w:footerReference w:type="default" r:id="rId10"/>
          <w:type w:val="continuous"/>
          <w:pgSz w:w="11900" w:h="16840"/>
          <w:pgMar w:top="1134" w:right="850" w:bottom="1134" w:left="1701" w:header="0" w:footer="572" w:gutter="0"/>
          <w:cols w:space="720"/>
          <w:docGrid w:linePitch="299"/>
        </w:sectPr>
      </w:pPr>
    </w:p>
    <w:p w:rsidR="006150A7" w:rsidRPr="00C3642B" w:rsidRDefault="001E7471" w:rsidP="006150A7">
      <w:pPr>
        <w:widowControl/>
        <w:adjustRightInd w:val="0"/>
        <w:jc w:val="right"/>
        <w:rPr>
          <w:rFonts w:eastAsia="Calibri"/>
          <w:color w:val="000000"/>
          <w:sz w:val="24"/>
          <w:szCs w:val="24"/>
        </w:rPr>
      </w:pPr>
      <w:r w:rsidRPr="00C3642B">
        <w:rPr>
          <w:rFonts w:eastAsia="Calibri"/>
          <w:color w:val="000000"/>
          <w:sz w:val="24"/>
          <w:szCs w:val="24"/>
        </w:rPr>
        <w:lastRenderedPageBreak/>
        <w:t>Приложение</w:t>
      </w:r>
      <w:r w:rsidR="00C3642B" w:rsidRPr="00C3642B">
        <w:rPr>
          <w:rFonts w:eastAsia="Calibri"/>
          <w:color w:val="000000"/>
          <w:sz w:val="24"/>
          <w:szCs w:val="24"/>
        </w:rPr>
        <w:t xml:space="preserve"> 2</w:t>
      </w:r>
    </w:p>
    <w:p w:rsidR="00C3642B" w:rsidRPr="00C3642B" w:rsidRDefault="00672EC9" w:rsidP="00C3642B">
      <w:pPr>
        <w:pStyle w:val="a3"/>
        <w:jc w:val="right"/>
        <w:rPr>
          <w:sz w:val="24"/>
          <w:szCs w:val="24"/>
        </w:rPr>
      </w:pPr>
      <w:r>
        <w:rPr>
          <w:sz w:val="24"/>
          <w:szCs w:val="24"/>
        </w:rPr>
        <w:t>к приказу О</w:t>
      </w:r>
      <w:r w:rsidR="00C3642B" w:rsidRPr="00C3642B">
        <w:rPr>
          <w:sz w:val="24"/>
          <w:szCs w:val="24"/>
        </w:rPr>
        <w:t xml:space="preserve">ДО </w:t>
      </w:r>
    </w:p>
    <w:p w:rsidR="00C3642B" w:rsidRPr="006150A7" w:rsidRDefault="00672EC9" w:rsidP="00672EC9">
      <w:pPr>
        <w:widowControl/>
        <w:adjustRightInd w:val="0"/>
        <w:jc w:val="center"/>
        <w:rPr>
          <w:rFonts w:eastAsia="Calibri"/>
          <w:color w:val="000000"/>
          <w:sz w:val="26"/>
          <w:szCs w:val="26"/>
        </w:rPr>
      </w:pPr>
      <w:r>
        <w:rPr>
          <w:sz w:val="24"/>
          <w:szCs w:val="24"/>
        </w:rPr>
        <w:t xml:space="preserve">                                                                                                                                                                           </w:t>
      </w:r>
      <w:r w:rsidR="008D31A3">
        <w:rPr>
          <w:sz w:val="24"/>
          <w:szCs w:val="24"/>
        </w:rPr>
        <w:t xml:space="preserve">                                     </w:t>
      </w:r>
      <w:r w:rsidR="0038170B" w:rsidRPr="0038170B">
        <w:rPr>
          <w:sz w:val="24"/>
          <w:szCs w:val="24"/>
        </w:rPr>
        <w:t xml:space="preserve">от </w:t>
      </w:r>
      <w:r w:rsidR="008D31A3">
        <w:rPr>
          <w:sz w:val="24"/>
          <w:szCs w:val="24"/>
        </w:rPr>
        <w:t>31.06.22г.№27</w:t>
      </w:r>
    </w:p>
    <w:p w:rsidR="006150A7" w:rsidRPr="006150A7" w:rsidRDefault="006150A7" w:rsidP="006150A7">
      <w:pPr>
        <w:widowControl/>
        <w:autoSpaceDE/>
        <w:autoSpaceDN/>
        <w:jc w:val="right"/>
        <w:rPr>
          <w:rFonts w:ascii="Calibri" w:eastAsia="Calibri" w:hAnsi="Calibri"/>
          <w:sz w:val="26"/>
          <w:szCs w:val="26"/>
        </w:rPr>
      </w:pPr>
    </w:p>
    <w:p w:rsidR="006150A7" w:rsidRPr="006150A7" w:rsidRDefault="006150A7" w:rsidP="006150A7">
      <w:pPr>
        <w:widowControl/>
        <w:adjustRightInd w:val="0"/>
        <w:jc w:val="center"/>
        <w:rPr>
          <w:rFonts w:eastAsia="Calibri"/>
          <w:color w:val="000000"/>
          <w:sz w:val="28"/>
          <w:szCs w:val="28"/>
        </w:rPr>
      </w:pPr>
      <w:r w:rsidRPr="006150A7">
        <w:rPr>
          <w:rFonts w:eastAsia="Calibri"/>
          <w:b/>
          <w:bCs/>
          <w:color w:val="000000"/>
          <w:sz w:val="28"/>
          <w:szCs w:val="28"/>
        </w:rPr>
        <w:t>Перечень</w:t>
      </w:r>
    </w:p>
    <w:p w:rsidR="006150A7" w:rsidRPr="006150A7" w:rsidRDefault="006150A7" w:rsidP="006150A7">
      <w:pPr>
        <w:widowControl/>
        <w:autoSpaceDE/>
        <w:autoSpaceDN/>
        <w:spacing w:after="200" w:line="276" w:lineRule="auto"/>
        <w:jc w:val="center"/>
        <w:rPr>
          <w:rFonts w:eastAsia="Calibri"/>
          <w:b/>
          <w:bCs/>
          <w:sz w:val="28"/>
          <w:szCs w:val="28"/>
        </w:rPr>
      </w:pPr>
      <w:r w:rsidRPr="006150A7">
        <w:rPr>
          <w:rFonts w:eastAsia="Calibri"/>
          <w:b/>
          <w:bCs/>
          <w:sz w:val="28"/>
          <w:szCs w:val="28"/>
        </w:rPr>
        <w:t xml:space="preserve">показателей и критериев системы </w:t>
      </w:r>
      <w:r w:rsidR="00D64BDA">
        <w:rPr>
          <w:rFonts w:eastAsia="Calibri"/>
          <w:b/>
          <w:bCs/>
          <w:sz w:val="28"/>
          <w:szCs w:val="28"/>
        </w:rPr>
        <w:t>оценки</w:t>
      </w:r>
      <w:r w:rsidRPr="006150A7">
        <w:rPr>
          <w:rFonts w:eastAsia="Calibri"/>
          <w:b/>
          <w:bCs/>
          <w:sz w:val="28"/>
          <w:szCs w:val="28"/>
        </w:rPr>
        <w:t xml:space="preserve"> качества дошкольного об</w:t>
      </w:r>
      <w:r w:rsidR="00672EC9">
        <w:rPr>
          <w:rFonts w:eastAsia="Calibri"/>
          <w:b/>
          <w:bCs/>
          <w:sz w:val="28"/>
          <w:szCs w:val="28"/>
        </w:rPr>
        <w:t>разования в Ачхой-Мартановском муниципальном районе</w:t>
      </w:r>
    </w:p>
    <w:tbl>
      <w:tblPr>
        <w:tblStyle w:val="11"/>
        <w:tblW w:w="0" w:type="auto"/>
        <w:tblInd w:w="-176" w:type="dxa"/>
        <w:tblLayout w:type="fixed"/>
        <w:tblLook w:val="04A0" w:firstRow="1" w:lastRow="0" w:firstColumn="1" w:lastColumn="0" w:noHBand="0" w:noVBand="1"/>
      </w:tblPr>
      <w:tblGrid>
        <w:gridCol w:w="1531"/>
        <w:gridCol w:w="1447"/>
        <w:gridCol w:w="1210"/>
        <w:gridCol w:w="1272"/>
        <w:gridCol w:w="1487"/>
        <w:gridCol w:w="1336"/>
        <w:gridCol w:w="1930"/>
        <w:gridCol w:w="1530"/>
        <w:gridCol w:w="1689"/>
        <w:gridCol w:w="1530"/>
      </w:tblGrid>
      <w:tr w:rsidR="006150A7" w:rsidRPr="006150A7" w:rsidTr="004C7A5E">
        <w:tc>
          <w:tcPr>
            <w:tcW w:w="1531"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Показатель </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Критерий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Индикатор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Методы сбора информации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Мониторинг показателей, сроки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Анализ результатов мониторинга </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Адресные рекомендации по результатам анализа мониторинга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Меры и мероприятия </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Управленческие решения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b/>
                <w:bCs/>
                <w:color w:val="000000"/>
                <w:sz w:val="18"/>
                <w:szCs w:val="18"/>
              </w:rPr>
              <w:t xml:space="preserve">Анализ эффективности принятых мер </w:t>
            </w:r>
          </w:p>
        </w:tc>
      </w:tr>
      <w:tr w:rsidR="006150A7" w:rsidRPr="006150A7" w:rsidTr="004C7A5E">
        <w:tc>
          <w:tcPr>
            <w:tcW w:w="1531"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1.Соответствие образовательных программ дошкольного образования требованиям ФГОС ДО и региональным и муниципальным приоритетам развития системы дошкольного образования </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1.1 Доля ДОО, в которых структура и содержание образовательных программ дошкольного образования соответствуют требованиям ФГОС ДО</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Анализ ООП ДО, размещенных на официальных сайтах ДОО </w:t>
            </w:r>
          </w:p>
          <w:p w:rsidR="006150A7" w:rsidRPr="006150A7" w:rsidRDefault="006150A7" w:rsidP="006150A7">
            <w:pPr>
              <w:widowControl/>
              <w:adjustRightInd w:val="0"/>
              <w:rPr>
                <w:rFonts w:eastAsia="Calibri"/>
                <w:color w:val="000000"/>
                <w:sz w:val="18"/>
                <w:szCs w:val="18"/>
              </w:rPr>
            </w:pP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Мониторинг качества образовательных программ дошкольного образования,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май-июнь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Свод по  результатам мониторинга</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Инструктивно-методическое письмо по итогам мониторинга качества образовательных программ дошкольного образования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формирование электронного банка лучших образовательных программ;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проведение обучающих мероприятий на </w:t>
            </w:r>
            <w:r w:rsidRPr="006150A7">
              <w:rPr>
                <w:rFonts w:eastAsia="Calibri"/>
                <w:sz w:val="18"/>
                <w:szCs w:val="18"/>
              </w:rPr>
              <w:t xml:space="preserve">республиканском уровне  </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разработка адресных программ по устранению профессиональных дефицитов педагогов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положительная динамика результатов повторного мониторинга образовательных программ с низкими результатами оценки </w:t>
            </w:r>
          </w:p>
        </w:tc>
      </w:tr>
      <w:tr w:rsidR="006150A7" w:rsidRPr="006150A7" w:rsidTr="004C7A5E">
        <w:tc>
          <w:tcPr>
            <w:tcW w:w="1531" w:type="dxa"/>
            <w:vMerge/>
          </w:tcPr>
          <w:p w:rsidR="006150A7" w:rsidRPr="006150A7" w:rsidRDefault="006150A7" w:rsidP="006150A7">
            <w:pPr>
              <w:widowControl/>
              <w:adjustRightInd w:val="0"/>
              <w:rPr>
                <w:rFonts w:eastAsia="Calibri"/>
                <w:b/>
                <w:bCs/>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1.2 Доля образовательных программ дошкольного образования, в которых в программно-методическое обеспечение образовательных программ включены парциальные программы, отражающие региональные приоритеты развития системы дошкольного образования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Анализ ООП ДО, размещенных на официальных сайтах ДОО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Мониторинг программно-методического обеспечения разработки и реализации образовательных программ дошкольного образования, май-июнь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 по результатам мониторинга </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Инструктивно-методическое письмо по результатам мониторинга программно-методического обеспечения разработки и реализации образовательных программ дошкольного образования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рассмотрение результатов мониторинга на совещаниях с подведомственными учреждениями, внесение предложений в план работы республиканских и муниципальных МО. </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определение типичных ошибок, допущенных участниками мониторинга и рассмотрение их на совещаниях со специалистами, курирующими вопросы дошкольного образования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увеличение доли образовательных программ, в содержание которых включены парциальные программы дошкольного образования по приоритетным направлениям развития системы дошкольного образования </w:t>
            </w:r>
          </w:p>
        </w:tc>
      </w:tr>
      <w:tr w:rsidR="006150A7" w:rsidRPr="006150A7" w:rsidTr="004C7A5E">
        <w:tc>
          <w:tcPr>
            <w:tcW w:w="1531"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2.Повышение качества содержания образовательной деятельности в ДОО </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2.1 Доля ДОО, в которых создана современная образовательная среда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Педагогическое наблюдение образовательной деятельности</w:t>
            </w:r>
            <w:r w:rsidRPr="006150A7">
              <w:rPr>
                <w:rFonts w:eastAsia="Calibri"/>
                <w:color w:val="000000"/>
                <w:sz w:val="18"/>
                <w:szCs w:val="18"/>
              </w:rPr>
              <w:lastRenderedPageBreak/>
              <w:t xml:space="preserve">, анализ развивающей предметно-пространственной и образовательной среды, изучение планирующей документации педагогов </w:t>
            </w:r>
          </w:p>
        </w:tc>
        <w:tc>
          <w:tcPr>
            <w:tcW w:w="1487"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Мониторинг качества содержания образовательной деятельности в ДОО </w:t>
            </w:r>
          </w:p>
        </w:tc>
        <w:tc>
          <w:tcPr>
            <w:tcW w:w="1336"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Сводные результаты мониторинга в разрезе ДОО, отдельных </w:t>
            </w:r>
            <w:r w:rsidRPr="006150A7">
              <w:rPr>
                <w:rFonts w:eastAsia="Calibri"/>
                <w:color w:val="000000"/>
                <w:sz w:val="18"/>
                <w:szCs w:val="18"/>
              </w:rPr>
              <w:lastRenderedPageBreak/>
              <w:t xml:space="preserve">показателей </w:t>
            </w:r>
          </w:p>
        </w:tc>
        <w:tc>
          <w:tcPr>
            <w:tcW w:w="19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Разработка адресных рекомендаций для ДОО </w:t>
            </w:r>
          </w:p>
        </w:tc>
        <w:tc>
          <w:tcPr>
            <w:tcW w:w="15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рассмотрение сводных результатов мониторинга на совещаниях со специалистами </w:t>
            </w:r>
            <w:r w:rsidRPr="006150A7">
              <w:rPr>
                <w:rFonts w:eastAsia="Calibri"/>
                <w:color w:val="000000"/>
                <w:sz w:val="18"/>
                <w:szCs w:val="18"/>
              </w:rPr>
              <w:lastRenderedPageBreak/>
              <w:t xml:space="preserve">МО, курирующих вопросы дошкольного образования;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трансляция лучших практик ДОО, обеспечивающих высокое качество образовательной деятельности в ДОО;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проведе</w:t>
            </w:r>
            <w:r w:rsidR="002D6189">
              <w:rPr>
                <w:rFonts w:eastAsia="Calibri"/>
                <w:color w:val="000000"/>
                <w:sz w:val="18"/>
                <w:szCs w:val="18"/>
              </w:rPr>
              <w:t>ние муниципального этапа</w:t>
            </w:r>
            <w:r w:rsidRPr="006150A7">
              <w:rPr>
                <w:rFonts w:eastAsia="Calibri"/>
                <w:color w:val="000000"/>
                <w:sz w:val="18"/>
                <w:szCs w:val="18"/>
              </w:rPr>
              <w:t xml:space="preserve"> конкурса профессионального мастерства «Воспитатель года России» </w:t>
            </w:r>
          </w:p>
        </w:tc>
        <w:tc>
          <w:tcPr>
            <w:tcW w:w="1689"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 разработка адресных программ по устранению профессиональных дефицитов </w:t>
            </w:r>
            <w:r w:rsidRPr="006150A7">
              <w:rPr>
                <w:rFonts w:eastAsia="Calibri"/>
                <w:color w:val="000000"/>
                <w:sz w:val="18"/>
                <w:szCs w:val="18"/>
              </w:rPr>
              <w:lastRenderedPageBreak/>
              <w:t xml:space="preserve">педагогов </w:t>
            </w:r>
          </w:p>
        </w:tc>
        <w:tc>
          <w:tcPr>
            <w:tcW w:w="15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увеличение доли ДОО, в которых обеспечено качественное содержание образовательной </w:t>
            </w:r>
            <w:r w:rsidRPr="006150A7">
              <w:rPr>
                <w:rFonts w:eastAsia="Calibri"/>
                <w:color w:val="000000"/>
                <w:sz w:val="18"/>
                <w:szCs w:val="18"/>
              </w:rPr>
              <w:lastRenderedPageBreak/>
              <w:t xml:space="preserve">деятельности (по итогам повторного мониторинга ДОО с низкими результатами) </w:t>
            </w:r>
          </w:p>
        </w:tc>
      </w:tr>
      <w:tr w:rsidR="006150A7" w:rsidRPr="006150A7" w:rsidTr="004C7A5E">
        <w:tc>
          <w:tcPr>
            <w:tcW w:w="1531" w:type="dxa"/>
            <w:vMerge/>
          </w:tcPr>
          <w:p w:rsidR="006150A7" w:rsidRPr="006150A7" w:rsidRDefault="006150A7" w:rsidP="006150A7">
            <w:pPr>
              <w:widowControl/>
              <w:adjustRightInd w:val="0"/>
              <w:rPr>
                <w:rFonts w:eastAsia="Calibri"/>
                <w:b/>
                <w:bCs/>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2.2 Доля ДОО, в которыхпедагоги используют эффективные формы и методы взаимодействия с детьми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vMerge/>
          </w:tcPr>
          <w:p w:rsidR="006150A7" w:rsidRPr="006150A7" w:rsidRDefault="006150A7" w:rsidP="006150A7">
            <w:pPr>
              <w:widowControl/>
              <w:adjustRightInd w:val="0"/>
              <w:rPr>
                <w:rFonts w:eastAsia="Calibri"/>
                <w:b/>
                <w:bCs/>
                <w:color w:val="000000"/>
                <w:sz w:val="18"/>
                <w:szCs w:val="18"/>
              </w:rPr>
            </w:pPr>
          </w:p>
        </w:tc>
        <w:tc>
          <w:tcPr>
            <w:tcW w:w="1487" w:type="dxa"/>
            <w:vMerge/>
          </w:tcPr>
          <w:p w:rsidR="006150A7" w:rsidRPr="006150A7" w:rsidRDefault="006150A7" w:rsidP="006150A7">
            <w:pPr>
              <w:widowControl/>
              <w:adjustRightInd w:val="0"/>
              <w:rPr>
                <w:rFonts w:eastAsia="Calibri"/>
                <w:b/>
                <w:bCs/>
                <w:color w:val="000000"/>
                <w:sz w:val="18"/>
                <w:szCs w:val="18"/>
              </w:rPr>
            </w:pPr>
          </w:p>
        </w:tc>
        <w:tc>
          <w:tcPr>
            <w:tcW w:w="1336" w:type="dxa"/>
            <w:vMerge/>
          </w:tcPr>
          <w:p w:rsidR="006150A7" w:rsidRPr="006150A7" w:rsidRDefault="006150A7" w:rsidP="006150A7">
            <w:pPr>
              <w:widowControl/>
              <w:adjustRightInd w:val="0"/>
              <w:rPr>
                <w:rFonts w:eastAsia="Calibri"/>
                <w:b/>
                <w:bCs/>
                <w:color w:val="000000"/>
                <w:sz w:val="18"/>
                <w:szCs w:val="18"/>
              </w:rPr>
            </w:pPr>
          </w:p>
        </w:tc>
        <w:tc>
          <w:tcPr>
            <w:tcW w:w="1930" w:type="dxa"/>
            <w:vMerge/>
          </w:tcPr>
          <w:p w:rsidR="006150A7" w:rsidRPr="006150A7" w:rsidRDefault="006150A7" w:rsidP="006150A7">
            <w:pPr>
              <w:widowControl/>
              <w:adjustRightInd w:val="0"/>
              <w:rPr>
                <w:rFonts w:eastAsia="Calibri"/>
                <w:b/>
                <w:bCs/>
                <w:color w:val="000000"/>
                <w:sz w:val="18"/>
                <w:szCs w:val="18"/>
              </w:rPr>
            </w:pPr>
          </w:p>
        </w:tc>
        <w:tc>
          <w:tcPr>
            <w:tcW w:w="1530" w:type="dxa"/>
            <w:vMerge/>
          </w:tcPr>
          <w:p w:rsidR="006150A7" w:rsidRPr="006150A7" w:rsidRDefault="006150A7" w:rsidP="006150A7">
            <w:pPr>
              <w:widowControl/>
              <w:adjustRightInd w:val="0"/>
              <w:rPr>
                <w:rFonts w:eastAsia="Calibri"/>
                <w:b/>
                <w:bCs/>
                <w:color w:val="000000"/>
                <w:sz w:val="18"/>
                <w:szCs w:val="18"/>
              </w:rPr>
            </w:pPr>
          </w:p>
        </w:tc>
        <w:tc>
          <w:tcPr>
            <w:tcW w:w="1689" w:type="dxa"/>
            <w:vMerge/>
          </w:tcPr>
          <w:p w:rsidR="006150A7" w:rsidRPr="006150A7" w:rsidRDefault="006150A7" w:rsidP="006150A7">
            <w:pPr>
              <w:widowControl/>
              <w:adjustRightInd w:val="0"/>
              <w:rPr>
                <w:rFonts w:eastAsia="Calibri"/>
                <w:b/>
                <w:bCs/>
                <w:color w:val="000000"/>
                <w:sz w:val="18"/>
                <w:szCs w:val="18"/>
              </w:rPr>
            </w:pPr>
          </w:p>
        </w:tc>
        <w:tc>
          <w:tcPr>
            <w:tcW w:w="1530" w:type="dxa"/>
            <w:vMerge/>
          </w:tcPr>
          <w:p w:rsidR="006150A7" w:rsidRPr="006150A7" w:rsidRDefault="006150A7" w:rsidP="006150A7">
            <w:pPr>
              <w:widowControl/>
              <w:adjustRightInd w:val="0"/>
              <w:rPr>
                <w:rFonts w:eastAsia="Calibri"/>
                <w:b/>
                <w:bCs/>
                <w:color w:val="000000"/>
                <w:sz w:val="18"/>
                <w:szCs w:val="18"/>
              </w:rPr>
            </w:pPr>
          </w:p>
        </w:tc>
      </w:tr>
      <w:tr w:rsidR="006150A7" w:rsidRPr="006150A7" w:rsidTr="004C7A5E">
        <w:tc>
          <w:tcPr>
            <w:tcW w:w="1531"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3. Достижение педагогами ДОО планируемого образовательного ценза и уровня аттестации </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3.1 Доля ДОО, имеющих педагогов с высшим педагогическим образованием не менее среднего показателя по республике</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Анализ данных ежегодного отчета о состоянии системы дошкольного образования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Годовой отчет о состоянии системы дошкольного образования </w:t>
            </w:r>
          </w:p>
        </w:tc>
        <w:tc>
          <w:tcPr>
            <w:tcW w:w="1336"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Сводные результаты отчета </w:t>
            </w:r>
          </w:p>
        </w:tc>
        <w:tc>
          <w:tcPr>
            <w:tcW w:w="19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Разработка адресных рекомендаций для руководителей ДОО </w:t>
            </w:r>
          </w:p>
        </w:tc>
        <w:tc>
          <w:tcPr>
            <w:tcW w:w="15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рассмотрение сводных результатов отчета на совещаниях со специалистами МО, курирующими вопросы дошкольного образования </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разработка институциональных «дорожных карт» по повышению образовательного уровня педагогических работников (с показателями ниже средних по республике) </w:t>
            </w:r>
          </w:p>
        </w:tc>
        <w:tc>
          <w:tcPr>
            <w:tcW w:w="15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увеличение доли ДОО, имеющих педагогов с высоким образовательным цензом (высшее образование, первая и высшая квалификационные категории) по итогам анализа данных ежегодных отчетов ЦОКО, (сравнительный анализ за 2 года)</w:t>
            </w:r>
          </w:p>
        </w:tc>
      </w:tr>
      <w:tr w:rsidR="006150A7" w:rsidRPr="006150A7" w:rsidTr="004C7A5E">
        <w:tc>
          <w:tcPr>
            <w:tcW w:w="1531" w:type="dxa"/>
            <w:vMerge/>
          </w:tcPr>
          <w:p w:rsidR="006150A7" w:rsidRPr="006150A7" w:rsidRDefault="006150A7" w:rsidP="006150A7">
            <w:pPr>
              <w:widowControl/>
              <w:adjustRightInd w:val="0"/>
              <w:rPr>
                <w:rFonts w:eastAsia="Calibri"/>
                <w:b/>
                <w:bCs/>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3.2 Доля ДОО, имеющих педагогов с первой и высшей квалификационными категориями не менее среднего показателя по республике</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Анализ данных ежегодного отчета о состоянии системы дошкольного образования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Годовой отчет о состоянии системы дошкольного образования </w:t>
            </w:r>
          </w:p>
        </w:tc>
        <w:tc>
          <w:tcPr>
            <w:tcW w:w="1336" w:type="dxa"/>
            <w:vMerge/>
          </w:tcPr>
          <w:p w:rsidR="006150A7" w:rsidRPr="006150A7" w:rsidRDefault="006150A7" w:rsidP="006150A7">
            <w:pPr>
              <w:widowControl/>
              <w:adjustRightInd w:val="0"/>
              <w:rPr>
                <w:rFonts w:eastAsia="Calibri"/>
                <w:b/>
                <w:bCs/>
                <w:color w:val="000000"/>
                <w:sz w:val="18"/>
                <w:szCs w:val="18"/>
              </w:rPr>
            </w:pPr>
          </w:p>
        </w:tc>
        <w:tc>
          <w:tcPr>
            <w:tcW w:w="1930" w:type="dxa"/>
            <w:vMerge/>
          </w:tcPr>
          <w:p w:rsidR="006150A7" w:rsidRPr="006150A7" w:rsidRDefault="006150A7" w:rsidP="006150A7">
            <w:pPr>
              <w:widowControl/>
              <w:adjustRightInd w:val="0"/>
              <w:rPr>
                <w:rFonts w:eastAsia="Calibri"/>
                <w:b/>
                <w:bCs/>
                <w:color w:val="000000"/>
                <w:sz w:val="18"/>
                <w:szCs w:val="18"/>
              </w:rPr>
            </w:pPr>
          </w:p>
        </w:tc>
        <w:tc>
          <w:tcPr>
            <w:tcW w:w="1530" w:type="dxa"/>
            <w:vMerge/>
          </w:tcPr>
          <w:p w:rsidR="006150A7" w:rsidRPr="006150A7" w:rsidRDefault="006150A7" w:rsidP="006150A7">
            <w:pPr>
              <w:widowControl/>
              <w:adjustRightInd w:val="0"/>
              <w:rPr>
                <w:rFonts w:eastAsia="Calibri"/>
                <w:b/>
                <w:bCs/>
                <w:color w:val="000000"/>
                <w:sz w:val="18"/>
                <w:szCs w:val="18"/>
              </w:rPr>
            </w:pP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проведение специалистами КПДО ЧР адресной информационно-разъяснительной работы по вопросам аттестации педагогических работников системы дошкольного образования «зоны риска» (показавшими наиболее низкие результаты)</w:t>
            </w:r>
          </w:p>
        </w:tc>
        <w:tc>
          <w:tcPr>
            <w:tcW w:w="1530" w:type="dxa"/>
            <w:vMerge/>
          </w:tcPr>
          <w:p w:rsidR="006150A7" w:rsidRPr="006150A7" w:rsidRDefault="006150A7" w:rsidP="006150A7">
            <w:pPr>
              <w:widowControl/>
              <w:adjustRightInd w:val="0"/>
              <w:rPr>
                <w:rFonts w:eastAsia="Calibri"/>
                <w:b/>
                <w:bCs/>
                <w:color w:val="000000"/>
                <w:sz w:val="18"/>
                <w:szCs w:val="18"/>
              </w:rPr>
            </w:pPr>
          </w:p>
        </w:tc>
      </w:tr>
      <w:tr w:rsidR="006150A7" w:rsidRPr="006150A7" w:rsidTr="004C7A5E">
        <w:tc>
          <w:tcPr>
            <w:tcW w:w="1531"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4.Выполнение требований ФГОС ДОк </w:t>
            </w:r>
            <w:r w:rsidRPr="006150A7">
              <w:rPr>
                <w:rFonts w:eastAsia="Calibri"/>
                <w:color w:val="000000"/>
                <w:sz w:val="18"/>
                <w:szCs w:val="18"/>
              </w:rPr>
              <w:lastRenderedPageBreak/>
              <w:t xml:space="preserve">развивающей предметно-пространственной среде (РППС) с учетом региональных приоритетов развития системы дошкольного образования </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4.1 Доля ДОО, в которых обеспечено </w:t>
            </w:r>
            <w:r w:rsidRPr="006150A7">
              <w:rPr>
                <w:rFonts w:eastAsia="Calibri"/>
                <w:color w:val="000000"/>
                <w:sz w:val="18"/>
                <w:szCs w:val="18"/>
              </w:rPr>
              <w:lastRenderedPageBreak/>
              <w:t xml:space="preserve">качество образовательной инфраструктуры и РППС в групповых помещениях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доля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Самоанализ РППС ДОО/анализ </w:t>
            </w:r>
            <w:r w:rsidRPr="006150A7">
              <w:rPr>
                <w:rFonts w:eastAsia="Calibri"/>
                <w:color w:val="000000"/>
                <w:sz w:val="18"/>
                <w:szCs w:val="18"/>
              </w:rPr>
              <w:lastRenderedPageBreak/>
              <w:t xml:space="preserve">региональным экспертом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(заполнение чек-листа)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Мониторинг качества РППС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Статистико-аналитический отчет </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Разработка рекомендаций,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карт оценки, </w:t>
            </w:r>
            <w:r w:rsidRPr="006150A7">
              <w:rPr>
                <w:rFonts w:eastAsia="Calibri"/>
                <w:color w:val="000000"/>
                <w:sz w:val="18"/>
                <w:szCs w:val="18"/>
              </w:rPr>
              <w:lastRenderedPageBreak/>
              <w:t xml:space="preserve">презентация лучшего опыта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 реализация планов по созданию </w:t>
            </w:r>
            <w:r w:rsidRPr="006150A7">
              <w:rPr>
                <w:rFonts w:eastAsia="Calibri"/>
                <w:color w:val="000000"/>
                <w:sz w:val="18"/>
                <w:szCs w:val="18"/>
              </w:rPr>
              <w:lastRenderedPageBreak/>
              <w:t xml:space="preserve">эффективной и современной РППС;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презентация лучших проектов РППС ДОО</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 определение «опорных» ДОО по направлению;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 разработка планов по созданию эффективной и современной РППС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Наличие положительной динамики по </w:t>
            </w:r>
            <w:r w:rsidRPr="006150A7">
              <w:rPr>
                <w:rFonts w:eastAsia="Calibri"/>
                <w:color w:val="000000"/>
                <w:sz w:val="18"/>
                <w:szCs w:val="18"/>
              </w:rPr>
              <w:lastRenderedPageBreak/>
              <w:t xml:space="preserve">результатам повторного мониторинга </w:t>
            </w:r>
          </w:p>
        </w:tc>
      </w:tr>
      <w:tr w:rsidR="006150A7" w:rsidRPr="006150A7" w:rsidTr="004C7A5E">
        <w:tc>
          <w:tcPr>
            <w:tcW w:w="1531"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5. Обеспечение качества психолого-педагогических условий </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5.1 Доля ДОО, в которых созданы условия для социально-личностного развития ребенка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Самоанализ деятельности ДОО/анализ региональным экспертом (заполнение чек-листа) </w:t>
            </w:r>
          </w:p>
        </w:tc>
        <w:tc>
          <w:tcPr>
            <w:tcW w:w="1487"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Мониторинг психолого-педагогических условий дошкольного образования </w:t>
            </w:r>
          </w:p>
        </w:tc>
        <w:tc>
          <w:tcPr>
            <w:tcW w:w="1336"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Сводные результаты мониторинга по направлениям (социально-личностное развитие ребенка, взаимодействие сотрудников с семьей, наличие возможностей для организации игровой деятельности, наличие педагога-психолога в ДОУ) </w:t>
            </w:r>
          </w:p>
        </w:tc>
        <w:tc>
          <w:tcPr>
            <w:tcW w:w="19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Инструктивно-методическое письмо по итогам мониторинга </w:t>
            </w:r>
          </w:p>
        </w:tc>
        <w:tc>
          <w:tcPr>
            <w:tcW w:w="1530" w:type="dxa"/>
            <w:vMerge w:val="restart"/>
          </w:tcPr>
          <w:p w:rsidR="006150A7" w:rsidRPr="006150A7" w:rsidRDefault="006150A7" w:rsidP="006150A7">
            <w:pPr>
              <w:widowControl/>
              <w:adjustRightInd w:val="0"/>
              <w:rPr>
                <w:rFonts w:eastAsia="Calibri"/>
                <w:sz w:val="18"/>
                <w:szCs w:val="18"/>
              </w:rPr>
            </w:pPr>
            <w:r w:rsidRPr="006150A7">
              <w:rPr>
                <w:rFonts w:eastAsia="Calibri"/>
                <w:sz w:val="18"/>
                <w:szCs w:val="18"/>
              </w:rPr>
              <w:t>Совещание с руководителями муниципальных органов управл</w:t>
            </w:r>
            <w:r w:rsidR="002D6189">
              <w:rPr>
                <w:rFonts w:eastAsia="Calibri"/>
                <w:sz w:val="18"/>
                <w:szCs w:val="18"/>
              </w:rPr>
              <w:t xml:space="preserve">ения дошкольным образованием  </w:t>
            </w:r>
            <w:r w:rsidRPr="006150A7">
              <w:rPr>
                <w:rFonts w:eastAsia="Calibri"/>
                <w:sz w:val="18"/>
                <w:szCs w:val="18"/>
              </w:rPr>
              <w:t>по результатам мониторинга</w:t>
            </w:r>
          </w:p>
        </w:tc>
        <w:tc>
          <w:tcPr>
            <w:tcW w:w="1689" w:type="dxa"/>
            <w:vMerge w:val="restart"/>
          </w:tcPr>
          <w:p w:rsidR="006150A7" w:rsidRPr="006150A7" w:rsidRDefault="006150A7" w:rsidP="006150A7">
            <w:pPr>
              <w:widowControl/>
              <w:adjustRightInd w:val="0"/>
              <w:rPr>
                <w:rFonts w:eastAsia="Calibri"/>
                <w:sz w:val="18"/>
                <w:szCs w:val="18"/>
              </w:rPr>
            </w:pPr>
            <w:r w:rsidRPr="006150A7">
              <w:rPr>
                <w:rFonts w:eastAsia="Calibri"/>
                <w:sz w:val="18"/>
                <w:szCs w:val="18"/>
              </w:rPr>
              <w:t>- разработка и реализация программы по профилактике профессионального выгорания педагогов</w:t>
            </w:r>
          </w:p>
        </w:tc>
        <w:tc>
          <w:tcPr>
            <w:tcW w:w="15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Наличие положительных изменений в создании психолого-педагогических условий при подведении итогов реализации программы </w:t>
            </w:r>
          </w:p>
        </w:tc>
      </w:tr>
      <w:tr w:rsidR="006150A7" w:rsidRPr="006150A7" w:rsidTr="004C7A5E">
        <w:tc>
          <w:tcPr>
            <w:tcW w:w="1531" w:type="dxa"/>
            <w:vMerge/>
          </w:tcPr>
          <w:p w:rsidR="006150A7" w:rsidRPr="006150A7" w:rsidRDefault="006150A7" w:rsidP="006150A7">
            <w:pPr>
              <w:widowControl/>
              <w:adjustRightInd w:val="0"/>
              <w:rPr>
                <w:rFonts w:eastAsia="Calibri"/>
                <w:b/>
                <w:bCs/>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5.2 Доля ДОО, в которых взаимодействие сотрудников с семьями находится на достаточном уровне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vMerge/>
          </w:tcPr>
          <w:p w:rsidR="006150A7" w:rsidRPr="006150A7" w:rsidRDefault="006150A7" w:rsidP="006150A7">
            <w:pPr>
              <w:widowControl/>
              <w:adjustRightInd w:val="0"/>
              <w:rPr>
                <w:rFonts w:eastAsia="Calibri"/>
                <w:b/>
                <w:bCs/>
                <w:color w:val="000000"/>
                <w:sz w:val="18"/>
                <w:szCs w:val="18"/>
              </w:rPr>
            </w:pPr>
          </w:p>
        </w:tc>
        <w:tc>
          <w:tcPr>
            <w:tcW w:w="1487" w:type="dxa"/>
            <w:vMerge/>
          </w:tcPr>
          <w:p w:rsidR="006150A7" w:rsidRPr="006150A7" w:rsidRDefault="006150A7" w:rsidP="006150A7">
            <w:pPr>
              <w:widowControl/>
              <w:adjustRightInd w:val="0"/>
              <w:rPr>
                <w:rFonts w:eastAsia="Calibri"/>
                <w:b/>
                <w:bCs/>
                <w:color w:val="000000"/>
                <w:sz w:val="18"/>
                <w:szCs w:val="18"/>
              </w:rPr>
            </w:pPr>
          </w:p>
        </w:tc>
        <w:tc>
          <w:tcPr>
            <w:tcW w:w="1336" w:type="dxa"/>
            <w:vMerge/>
          </w:tcPr>
          <w:p w:rsidR="006150A7" w:rsidRPr="006150A7" w:rsidRDefault="006150A7" w:rsidP="006150A7">
            <w:pPr>
              <w:widowControl/>
              <w:adjustRightInd w:val="0"/>
              <w:rPr>
                <w:rFonts w:eastAsia="Calibri"/>
                <w:b/>
                <w:bCs/>
                <w:color w:val="000000"/>
                <w:sz w:val="18"/>
                <w:szCs w:val="18"/>
              </w:rPr>
            </w:pPr>
          </w:p>
        </w:tc>
        <w:tc>
          <w:tcPr>
            <w:tcW w:w="1930" w:type="dxa"/>
            <w:vMerge/>
          </w:tcPr>
          <w:p w:rsidR="006150A7" w:rsidRPr="006150A7" w:rsidRDefault="006150A7" w:rsidP="006150A7">
            <w:pPr>
              <w:widowControl/>
              <w:adjustRightInd w:val="0"/>
              <w:rPr>
                <w:rFonts w:eastAsia="Calibri"/>
                <w:b/>
                <w:bCs/>
                <w:color w:val="000000"/>
                <w:sz w:val="18"/>
                <w:szCs w:val="18"/>
              </w:rPr>
            </w:pPr>
          </w:p>
        </w:tc>
        <w:tc>
          <w:tcPr>
            <w:tcW w:w="1530" w:type="dxa"/>
            <w:vMerge/>
          </w:tcPr>
          <w:p w:rsidR="006150A7" w:rsidRPr="006150A7" w:rsidRDefault="006150A7" w:rsidP="006150A7">
            <w:pPr>
              <w:widowControl/>
              <w:adjustRightInd w:val="0"/>
              <w:rPr>
                <w:rFonts w:eastAsia="Calibri"/>
                <w:b/>
                <w:bCs/>
                <w:color w:val="000000"/>
                <w:sz w:val="18"/>
                <w:szCs w:val="18"/>
              </w:rPr>
            </w:pPr>
          </w:p>
        </w:tc>
        <w:tc>
          <w:tcPr>
            <w:tcW w:w="1689" w:type="dxa"/>
            <w:vMerge/>
          </w:tcPr>
          <w:p w:rsidR="006150A7" w:rsidRPr="006150A7" w:rsidRDefault="006150A7" w:rsidP="006150A7">
            <w:pPr>
              <w:widowControl/>
              <w:adjustRightInd w:val="0"/>
              <w:rPr>
                <w:rFonts w:eastAsia="Calibri"/>
                <w:b/>
                <w:bCs/>
                <w:color w:val="000000"/>
                <w:sz w:val="18"/>
                <w:szCs w:val="18"/>
              </w:rPr>
            </w:pPr>
          </w:p>
        </w:tc>
        <w:tc>
          <w:tcPr>
            <w:tcW w:w="1530" w:type="dxa"/>
            <w:vMerge/>
          </w:tcPr>
          <w:p w:rsidR="006150A7" w:rsidRPr="006150A7" w:rsidRDefault="006150A7" w:rsidP="006150A7">
            <w:pPr>
              <w:widowControl/>
              <w:adjustRightInd w:val="0"/>
              <w:rPr>
                <w:rFonts w:eastAsia="Calibri"/>
                <w:b/>
                <w:bCs/>
                <w:color w:val="000000"/>
                <w:sz w:val="18"/>
                <w:szCs w:val="18"/>
              </w:rPr>
            </w:pPr>
          </w:p>
        </w:tc>
      </w:tr>
      <w:tr w:rsidR="006150A7" w:rsidRPr="006150A7" w:rsidTr="004C7A5E">
        <w:tc>
          <w:tcPr>
            <w:tcW w:w="1531" w:type="dxa"/>
            <w:vMerge/>
          </w:tcPr>
          <w:p w:rsidR="006150A7" w:rsidRPr="006150A7" w:rsidRDefault="006150A7" w:rsidP="006150A7">
            <w:pPr>
              <w:widowControl/>
              <w:adjustRightInd w:val="0"/>
              <w:rPr>
                <w:rFonts w:eastAsia="Calibri"/>
                <w:b/>
                <w:bCs/>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5.3 Доля ДОО, в которых созданы максимальные возможности для развития игровой деятельности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vMerge/>
          </w:tcPr>
          <w:p w:rsidR="006150A7" w:rsidRPr="006150A7" w:rsidRDefault="006150A7" w:rsidP="006150A7">
            <w:pPr>
              <w:widowControl/>
              <w:adjustRightInd w:val="0"/>
              <w:rPr>
                <w:rFonts w:eastAsia="Calibri"/>
                <w:b/>
                <w:bCs/>
                <w:color w:val="000000"/>
                <w:sz w:val="18"/>
                <w:szCs w:val="18"/>
              </w:rPr>
            </w:pPr>
          </w:p>
        </w:tc>
        <w:tc>
          <w:tcPr>
            <w:tcW w:w="1487" w:type="dxa"/>
            <w:vMerge/>
          </w:tcPr>
          <w:p w:rsidR="006150A7" w:rsidRPr="006150A7" w:rsidRDefault="006150A7" w:rsidP="006150A7">
            <w:pPr>
              <w:widowControl/>
              <w:adjustRightInd w:val="0"/>
              <w:rPr>
                <w:rFonts w:eastAsia="Calibri"/>
                <w:b/>
                <w:bCs/>
                <w:color w:val="000000"/>
                <w:sz w:val="18"/>
                <w:szCs w:val="18"/>
              </w:rPr>
            </w:pPr>
          </w:p>
        </w:tc>
        <w:tc>
          <w:tcPr>
            <w:tcW w:w="1336" w:type="dxa"/>
            <w:vMerge/>
          </w:tcPr>
          <w:p w:rsidR="006150A7" w:rsidRPr="006150A7" w:rsidRDefault="006150A7" w:rsidP="006150A7">
            <w:pPr>
              <w:widowControl/>
              <w:adjustRightInd w:val="0"/>
              <w:rPr>
                <w:rFonts w:eastAsia="Calibri"/>
                <w:b/>
                <w:bCs/>
                <w:color w:val="000000"/>
                <w:sz w:val="18"/>
                <w:szCs w:val="18"/>
              </w:rPr>
            </w:pPr>
          </w:p>
        </w:tc>
        <w:tc>
          <w:tcPr>
            <w:tcW w:w="1930" w:type="dxa"/>
            <w:vMerge/>
          </w:tcPr>
          <w:p w:rsidR="006150A7" w:rsidRPr="006150A7" w:rsidRDefault="006150A7" w:rsidP="006150A7">
            <w:pPr>
              <w:widowControl/>
              <w:adjustRightInd w:val="0"/>
              <w:rPr>
                <w:rFonts w:eastAsia="Calibri"/>
                <w:b/>
                <w:bCs/>
                <w:color w:val="000000"/>
                <w:sz w:val="18"/>
                <w:szCs w:val="18"/>
              </w:rPr>
            </w:pPr>
          </w:p>
        </w:tc>
        <w:tc>
          <w:tcPr>
            <w:tcW w:w="1530" w:type="dxa"/>
            <w:vMerge/>
          </w:tcPr>
          <w:p w:rsidR="006150A7" w:rsidRPr="006150A7" w:rsidRDefault="006150A7" w:rsidP="006150A7">
            <w:pPr>
              <w:widowControl/>
              <w:adjustRightInd w:val="0"/>
              <w:rPr>
                <w:rFonts w:eastAsia="Calibri"/>
                <w:b/>
                <w:bCs/>
                <w:color w:val="000000"/>
                <w:sz w:val="18"/>
                <w:szCs w:val="18"/>
              </w:rPr>
            </w:pPr>
          </w:p>
        </w:tc>
        <w:tc>
          <w:tcPr>
            <w:tcW w:w="1689" w:type="dxa"/>
            <w:vMerge/>
          </w:tcPr>
          <w:p w:rsidR="006150A7" w:rsidRPr="006150A7" w:rsidRDefault="006150A7" w:rsidP="006150A7">
            <w:pPr>
              <w:widowControl/>
              <w:adjustRightInd w:val="0"/>
              <w:rPr>
                <w:rFonts w:eastAsia="Calibri"/>
                <w:b/>
                <w:bCs/>
                <w:color w:val="000000"/>
                <w:sz w:val="18"/>
                <w:szCs w:val="18"/>
              </w:rPr>
            </w:pPr>
          </w:p>
        </w:tc>
        <w:tc>
          <w:tcPr>
            <w:tcW w:w="1530" w:type="dxa"/>
            <w:vMerge/>
          </w:tcPr>
          <w:p w:rsidR="006150A7" w:rsidRPr="006150A7" w:rsidRDefault="006150A7" w:rsidP="006150A7">
            <w:pPr>
              <w:widowControl/>
              <w:adjustRightInd w:val="0"/>
              <w:rPr>
                <w:rFonts w:eastAsia="Calibri"/>
                <w:b/>
                <w:bCs/>
                <w:color w:val="000000"/>
                <w:sz w:val="18"/>
                <w:szCs w:val="18"/>
              </w:rPr>
            </w:pPr>
          </w:p>
        </w:tc>
      </w:tr>
      <w:tr w:rsidR="006150A7" w:rsidRPr="006150A7" w:rsidTr="004C7A5E">
        <w:tc>
          <w:tcPr>
            <w:tcW w:w="1531"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6.Соответствие адаптированных образовательных программ дошкольного образования требованиям ФГОС ДОс учетом уровня развития и состояния здоровья обучающихся</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6.1. Доля ДОО, в которых структура и содержание адаптированных образовательных программ дошкольного образования соответствуют требованиям ФГОС ДО, пр. АООП ДО</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Анализ АООП ДО, размещенных на официальных сайтах ДОО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Мониторинг качества адаптированных образовательных программ дошкольного образования, </w:t>
            </w:r>
          </w:p>
          <w:p w:rsidR="006150A7" w:rsidRPr="006150A7" w:rsidRDefault="006150A7" w:rsidP="006150A7">
            <w:pPr>
              <w:widowControl/>
              <w:adjustRightInd w:val="0"/>
              <w:rPr>
                <w:rFonts w:eastAsia="Calibri"/>
                <w:color w:val="000000"/>
                <w:sz w:val="18"/>
                <w:szCs w:val="18"/>
              </w:rPr>
            </w:pP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май-июнь</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Сводные результаты мониторинга </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Инструктивно-методическое письмо по итогам мониторинга качества адаптированных  образовательных программ дошкольного образования</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формирование электронного банка лучших адаптированных образовательных программ;</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проведение обучающих мероприятий </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разработка адресных программ по устранению профессиональных дефицитов педагогов в разработке АООП ДО</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положительная динамика результатов повторного мониторинга адаптированных образовательных программ с низкими результатами оценки</w:t>
            </w:r>
          </w:p>
        </w:tc>
      </w:tr>
      <w:tr w:rsidR="006150A7" w:rsidRPr="006150A7" w:rsidTr="004C7A5E">
        <w:tc>
          <w:tcPr>
            <w:tcW w:w="1531" w:type="dxa"/>
            <w:vMerge/>
          </w:tcPr>
          <w:p w:rsidR="006150A7" w:rsidRPr="006150A7" w:rsidRDefault="006150A7" w:rsidP="006150A7">
            <w:pPr>
              <w:widowControl/>
              <w:adjustRightInd w:val="0"/>
              <w:rPr>
                <w:rFonts w:eastAsia="Calibri"/>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6.2. Доля ДОО, обеспеченных соответствующими кадрами для реализации </w:t>
            </w:r>
            <w:r w:rsidRPr="006150A7">
              <w:rPr>
                <w:rFonts w:eastAsia="Calibri"/>
                <w:color w:val="000000"/>
                <w:sz w:val="18"/>
                <w:szCs w:val="18"/>
              </w:rPr>
              <w:lastRenderedPageBreak/>
              <w:t xml:space="preserve">адаптированных основных образовательных программ дошкольного образования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доля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Анализ кадрового состава педагогов ДОО, </w:t>
            </w:r>
            <w:r w:rsidRPr="006150A7">
              <w:rPr>
                <w:rFonts w:eastAsia="Calibri"/>
                <w:color w:val="000000"/>
                <w:sz w:val="18"/>
                <w:szCs w:val="18"/>
              </w:rPr>
              <w:lastRenderedPageBreak/>
              <w:t xml:space="preserve">структуры ДОО, размещенных на сайте, контингента обучающихся, регионального информационного ресурса доступности дошкольного образования (РИС ДДО)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Мониторинг кадрового обеспечения реализации адаптированны</w:t>
            </w:r>
            <w:r w:rsidRPr="006150A7">
              <w:rPr>
                <w:rFonts w:eastAsia="Calibri"/>
                <w:color w:val="000000"/>
                <w:sz w:val="18"/>
                <w:szCs w:val="18"/>
              </w:rPr>
              <w:lastRenderedPageBreak/>
              <w:t xml:space="preserve">х образовательных программ дошкольного образования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Сводные результаты мониторинга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по группам комбинирован</w:t>
            </w:r>
            <w:r w:rsidRPr="006150A7">
              <w:rPr>
                <w:rFonts w:eastAsia="Calibri"/>
                <w:color w:val="000000"/>
                <w:sz w:val="18"/>
                <w:szCs w:val="18"/>
              </w:rPr>
              <w:lastRenderedPageBreak/>
              <w:t>ной направленности (от 0 до 3 лет, от 3 до 7 лет)</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Инструктивно-методическое письмо по итогам мониторинга кадрового </w:t>
            </w:r>
            <w:r w:rsidRPr="006150A7">
              <w:rPr>
                <w:rFonts w:eastAsia="Calibri"/>
                <w:color w:val="000000"/>
                <w:sz w:val="18"/>
                <w:szCs w:val="18"/>
              </w:rPr>
              <w:lastRenderedPageBreak/>
              <w:t>обеспечения реализации адаптированных образовательных программ дошкольного образования</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 проведение информационно-разъяснительной работы с педагогами по </w:t>
            </w:r>
            <w:r w:rsidRPr="006150A7">
              <w:rPr>
                <w:rFonts w:eastAsia="Calibri"/>
                <w:color w:val="000000"/>
                <w:sz w:val="18"/>
                <w:szCs w:val="18"/>
              </w:rPr>
              <w:lastRenderedPageBreak/>
              <w:t xml:space="preserve">возможности обучения по программам дополнительного профессионального образования для специалистов коррекционно-развивающего обучения </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 разработка институциональных планов мероприятий (дорожных карт) </w:t>
            </w:r>
            <w:r w:rsidRPr="006150A7">
              <w:rPr>
                <w:rFonts w:eastAsia="Calibri"/>
                <w:color w:val="000000"/>
                <w:sz w:val="18"/>
                <w:szCs w:val="18"/>
              </w:rPr>
              <w:lastRenderedPageBreak/>
              <w:t>по нивелированию дефицитов кадрового обеспечения реализации адаптированных образовательных программ дошкольного образования</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взаимодействие с ГБУ ДПО «ИРО ЧР» по созданию условий для профессиональной переподготовки специалистов коррекционно-развивающего обучения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снижение доли ДОО, имеющих дефициты кадрового обеспечения </w:t>
            </w:r>
            <w:r w:rsidRPr="006150A7">
              <w:rPr>
                <w:rFonts w:eastAsia="Calibri"/>
                <w:color w:val="000000"/>
                <w:sz w:val="18"/>
                <w:szCs w:val="18"/>
              </w:rPr>
              <w:lastRenderedPageBreak/>
              <w:t>реализации адаптированных образовательных программ дошкольного образования по итогам анализа реализации институциональных планов мероприятий (дорожных карт) по нивелированию дефицитов кадрового обеспечения реализации адаптированных образовательных программ дошкольного образования</w:t>
            </w:r>
          </w:p>
        </w:tc>
      </w:tr>
      <w:tr w:rsidR="006150A7" w:rsidRPr="006150A7" w:rsidTr="004C7A5E">
        <w:tc>
          <w:tcPr>
            <w:tcW w:w="1531"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7. Обеспечение взаимодействия с родителями - равноправными участниками образовательных отношений</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7.1. Доля ДОО, использующих педагогический ресурс семьи в образовательном процессе и обеспечивающих индивидуальную поддержку ребенка в условиях семейного воспитания</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доля </w:t>
            </w:r>
          </w:p>
        </w:tc>
        <w:tc>
          <w:tcPr>
            <w:tcW w:w="1272"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Анкетирование родителей </w:t>
            </w:r>
          </w:p>
        </w:tc>
        <w:tc>
          <w:tcPr>
            <w:tcW w:w="1487"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Анкетирование родителей </w:t>
            </w:r>
          </w:p>
        </w:tc>
        <w:tc>
          <w:tcPr>
            <w:tcW w:w="1336"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Сводные результаты анкетирования </w:t>
            </w:r>
          </w:p>
        </w:tc>
        <w:tc>
          <w:tcPr>
            <w:tcW w:w="19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Рекомендации по результатам анкетирования родителей </w:t>
            </w:r>
          </w:p>
        </w:tc>
        <w:tc>
          <w:tcPr>
            <w:tcW w:w="1530"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рассмотрение результатов анкетирования родителей со специалистами муниципальных органов управления ДО, курирующими вопросы дошкольного образования и с руководителями подведомственных КПДО ЧР ДОУ</w:t>
            </w:r>
          </w:p>
        </w:tc>
        <w:tc>
          <w:tcPr>
            <w:tcW w:w="1689"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анализ «зон риска» и подготовка адресных рекомендаций для руководителей ДОО</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увеличение доли ДОО, использующих педагогическийресурс семьи в образовательном процессе</w:t>
            </w:r>
          </w:p>
        </w:tc>
      </w:tr>
      <w:tr w:rsidR="006150A7" w:rsidRPr="006150A7" w:rsidTr="004C7A5E">
        <w:tc>
          <w:tcPr>
            <w:tcW w:w="1531" w:type="dxa"/>
            <w:vMerge/>
          </w:tcPr>
          <w:p w:rsidR="006150A7" w:rsidRPr="006150A7" w:rsidRDefault="006150A7" w:rsidP="006150A7">
            <w:pPr>
              <w:widowControl/>
              <w:adjustRightInd w:val="0"/>
              <w:rPr>
                <w:rFonts w:eastAsia="Calibri"/>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7.2. Доля ДОО, в которых родители удовлетворены образовательными услугами</w:t>
            </w:r>
          </w:p>
          <w:p w:rsidR="006150A7" w:rsidRPr="006150A7" w:rsidRDefault="006150A7" w:rsidP="006150A7">
            <w:pPr>
              <w:widowControl/>
              <w:adjustRightInd w:val="0"/>
              <w:rPr>
                <w:rFonts w:eastAsia="Calibri"/>
                <w:color w:val="000000"/>
                <w:sz w:val="18"/>
                <w:szCs w:val="18"/>
              </w:rPr>
            </w:pP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доля</w:t>
            </w:r>
          </w:p>
        </w:tc>
        <w:tc>
          <w:tcPr>
            <w:tcW w:w="1272" w:type="dxa"/>
            <w:vMerge/>
          </w:tcPr>
          <w:p w:rsidR="006150A7" w:rsidRPr="006150A7" w:rsidRDefault="006150A7" w:rsidP="006150A7">
            <w:pPr>
              <w:widowControl/>
              <w:adjustRightInd w:val="0"/>
              <w:rPr>
                <w:rFonts w:eastAsia="Calibri"/>
                <w:color w:val="000000"/>
                <w:sz w:val="18"/>
                <w:szCs w:val="18"/>
              </w:rPr>
            </w:pPr>
          </w:p>
        </w:tc>
        <w:tc>
          <w:tcPr>
            <w:tcW w:w="1487" w:type="dxa"/>
            <w:vMerge/>
          </w:tcPr>
          <w:p w:rsidR="006150A7" w:rsidRPr="006150A7" w:rsidRDefault="006150A7" w:rsidP="006150A7">
            <w:pPr>
              <w:widowControl/>
              <w:adjustRightInd w:val="0"/>
              <w:rPr>
                <w:rFonts w:eastAsia="Calibri"/>
                <w:color w:val="000000"/>
                <w:sz w:val="18"/>
                <w:szCs w:val="18"/>
              </w:rPr>
            </w:pPr>
          </w:p>
        </w:tc>
        <w:tc>
          <w:tcPr>
            <w:tcW w:w="1336" w:type="dxa"/>
            <w:vMerge/>
          </w:tcPr>
          <w:p w:rsidR="006150A7" w:rsidRPr="006150A7" w:rsidRDefault="006150A7" w:rsidP="006150A7">
            <w:pPr>
              <w:widowControl/>
              <w:adjustRightInd w:val="0"/>
              <w:rPr>
                <w:rFonts w:eastAsia="Calibri"/>
                <w:color w:val="000000"/>
                <w:sz w:val="18"/>
                <w:szCs w:val="18"/>
              </w:rPr>
            </w:pPr>
          </w:p>
        </w:tc>
        <w:tc>
          <w:tcPr>
            <w:tcW w:w="1930" w:type="dxa"/>
            <w:vMerge/>
          </w:tcPr>
          <w:p w:rsidR="006150A7" w:rsidRPr="006150A7" w:rsidRDefault="006150A7" w:rsidP="006150A7">
            <w:pPr>
              <w:widowControl/>
              <w:adjustRightInd w:val="0"/>
              <w:rPr>
                <w:rFonts w:eastAsia="Calibri"/>
                <w:color w:val="000000"/>
                <w:sz w:val="18"/>
                <w:szCs w:val="18"/>
              </w:rPr>
            </w:pPr>
          </w:p>
        </w:tc>
        <w:tc>
          <w:tcPr>
            <w:tcW w:w="1530" w:type="dxa"/>
            <w:vMerge/>
          </w:tcPr>
          <w:p w:rsidR="006150A7" w:rsidRPr="006150A7" w:rsidRDefault="006150A7" w:rsidP="006150A7">
            <w:pPr>
              <w:widowControl/>
              <w:adjustRightInd w:val="0"/>
              <w:rPr>
                <w:rFonts w:eastAsia="Calibri"/>
                <w:color w:val="000000"/>
                <w:sz w:val="18"/>
                <w:szCs w:val="18"/>
              </w:rPr>
            </w:pPr>
          </w:p>
        </w:tc>
        <w:tc>
          <w:tcPr>
            <w:tcW w:w="1689" w:type="dxa"/>
            <w:vMerge/>
          </w:tcPr>
          <w:p w:rsidR="006150A7" w:rsidRPr="006150A7" w:rsidRDefault="006150A7" w:rsidP="006150A7">
            <w:pPr>
              <w:widowControl/>
              <w:adjustRightInd w:val="0"/>
              <w:rPr>
                <w:rFonts w:eastAsia="Calibri"/>
                <w:color w:val="000000"/>
                <w:sz w:val="18"/>
                <w:szCs w:val="18"/>
              </w:rPr>
            </w:pP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увеличение доли родителей, удовлетворенных образовательными услугами</w:t>
            </w:r>
          </w:p>
        </w:tc>
      </w:tr>
      <w:tr w:rsidR="006150A7" w:rsidRPr="006150A7" w:rsidTr="004C7A5E">
        <w:tc>
          <w:tcPr>
            <w:tcW w:w="1531" w:type="dxa"/>
            <w:vMerge w:val="restart"/>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8. Создание в ДОО условий для сохранения здоровья обучающихся, обеспечения безопасности дошкольного образования, качества </w:t>
            </w:r>
            <w:r w:rsidRPr="006150A7">
              <w:rPr>
                <w:rFonts w:eastAsia="Calibri"/>
                <w:color w:val="000000"/>
                <w:sz w:val="18"/>
                <w:szCs w:val="18"/>
              </w:rPr>
              <w:lastRenderedPageBreak/>
              <w:t>присмотра и ухода</w:t>
            </w: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8.1. Уровень заболеваемости обучающихся в ДОО</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дней, пропущенных 1 ребенком по болезни </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Анализ данных ежегодного отчета о состоянии системы дошкольного образования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Годовой отчет о состоянии системы дошкольного образования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Сводные результаты ГОДОВОГО отчета в части, касающейся заболеваемости </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Адресные рекомендации по результатам мониторинга (в разрезе ДОО)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рассмотрение результатов мониторинга на совещании со специалистами муниципальных органов управления ДО, курирующими вопросы </w:t>
            </w:r>
            <w:r w:rsidRPr="006150A7">
              <w:rPr>
                <w:rFonts w:eastAsia="Calibri"/>
                <w:color w:val="000000"/>
                <w:sz w:val="18"/>
                <w:szCs w:val="18"/>
              </w:rPr>
              <w:lastRenderedPageBreak/>
              <w:t>дошкольного образования и с руководителями подведомственных КПДО ЧР ДОУ</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 разработка комплекса мер по снижению заболеваемости обучающихся (в ДОО с высоким уровнем заболеваемости)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снижение уровня заболеваемости обучающихся (сравнительный анализ показателей за 2 гола) </w:t>
            </w:r>
          </w:p>
        </w:tc>
      </w:tr>
      <w:tr w:rsidR="006150A7" w:rsidRPr="006150A7" w:rsidTr="004C7A5E">
        <w:tc>
          <w:tcPr>
            <w:tcW w:w="1531" w:type="dxa"/>
            <w:vMerge/>
          </w:tcPr>
          <w:p w:rsidR="006150A7" w:rsidRPr="006150A7" w:rsidRDefault="006150A7" w:rsidP="006150A7">
            <w:pPr>
              <w:widowControl/>
              <w:adjustRightInd w:val="0"/>
              <w:rPr>
                <w:rFonts w:eastAsia="Calibri"/>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8.2. Доля ДОО, обеспечивающих</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100 % выполнение показателей создания безопасных условий дошкольного образования, присмотра и ухода</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доля</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Сводный анализ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по ДОО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Мониторинг безопасных условий пребывания детей в организациях, реализующих основную, в том числе адаптированную, образовательную программу дошкольного образования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Сводные результаты мониторинга </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Рекомендации по результатам мониторинга безопасных условий функционирования ДОО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рассмотрение результатов мониторинга на совещании со специалистами муниципальных органов управления ДО, курирующими вопросы дошкольного образования и с руководителями подведомственных КПДО ЧР ДОУ</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разработка институциональных планов мероприятий на 2021 год по созданию в зданиях и на территории ДОО условий, отвечающих требованиям пожарной безопасности, охраны объектов и антитеррористической защищенности, санитарно-эпидемиологическим требованиям;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анализ выполнения институциональных планов (на уровне региона) по итогам года, определение целей на следующий год с учетом полученных результатов</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увеличение доли ДОО, выполнивших 100% показателей по результатам анализа готовности ДОО к новому учебному году (оценка ДОО республики, не достигших 100% выполнения критериев по показателям по итогам мониторинга)</w:t>
            </w:r>
          </w:p>
        </w:tc>
      </w:tr>
      <w:tr w:rsidR="006150A7" w:rsidRPr="006150A7" w:rsidTr="004C7A5E">
        <w:tc>
          <w:tcPr>
            <w:tcW w:w="1531" w:type="dxa"/>
            <w:vMerge/>
          </w:tcPr>
          <w:p w:rsidR="006150A7" w:rsidRPr="006150A7" w:rsidRDefault="006150A7" w:rsidP="006150A7">
            <w:pPr>
              <w:widowControl/>
              <w:adjustRightInd w:val="0"/>
              <w:rPr>
                <w:rFonts w:eastAsia="Calibri"/>
                <w:color w:val="000000"/>
                <w:sz w:val="18"/>
                <w:szCs w:val="18"/>
              </w:rPr>
            </w:pPr>
          </w:p>
        </w:tc>
        <w:tc>
          <w:tcPr>
            <w:tcW w:w="144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8.3. Доля ДОО, в которых выполняются нормы питания (85-100%)</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доля</w:t>
            </w:r>
          </w:p>
        </w:tc>
        <w:tc>
          <w:tcPr>
            <w:tcW w:w="1272"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Анализ результатов мониторинга выполнения среднесуточных норм питания</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Мониторинг выполнения среднесуточных норм питания </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(ежеквартальный)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Сводные результаты мониторинга </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Инструктивно-методическое письмо по результатам мониторинга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рассмотрение результатов мониторинга на совещании со специалистами муниципальных органов управления ДО, курирующими вопросы дошкольного образования и с руководителями подведомственных КПДО ЧР ДОУ</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разработка комплекса мер (на региональном уровне) по обеспечению выполнения среднесуточных норм питания (для ДОО, в которых выявлены факты выполнения указанных норм не выше, чем на 85%), доработка с учетом полученных результатов </w:t>
            </w:r>
            <w:r w:rsidRPr="006150A7">
              <w:rPr>
                <w:rFonts w:eastAsia="Calibri"/>
                <w:color w:val="000000"/>
                <w:sz w:val="18"/>
                <w:szCs w:val="18"/>
              </w:rPr>
              <w:lastRenderedPageBreak/>
              <w:t xml:space="preserve">(ежеквартально)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увеличение доли ДОО, в которых выполняются среднесуточные нормы питания, (85-100%) по результатам анализа полученных данных за следующий квартал </w:t>
            </w:r>
          </w:p>
        </w:tc>
      </w:tr>
      <w:tr w:rsidR="006150A7" w:rsidRPr="006150A7" w:rsidTr="004C7A5E">
        <w:tc>
          <w:tcPr>
            <w:tcW w:w="1531"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lastRenderedPageBreak/>
              <w:t xml:space="preserve">9. Фукнкциониро-вание в ДОО системы менеджмента качества </w:t>
            </w:r>
          </w:p>
        </w:tc>
        <w:tc>
          <w:tcPr>
            <w:tcW w:w="1447" w:type="dxa"/>
          </w:tcPr>
          <w:p w:rsidR="006150A7" w:rsidRPr="006150A7" w:rsidRDefault="00343129" w:rsidP="006150A7">
            <w:pPr>
              <w:widowControl/>
              <w:adjustRightInd w:val="0"/>
              <w:rPr>
                <w:rFonts w:eastAsia="Calibri"/>
                <w:color w:val="000000"/>
                <w:sz w:val="18"/>
                <w:szCs w:val="18"/>
              </w:rPr>
            </w:pPr>
            <w:r>
              <w:rPr>
                <w:rFonts w:eastAsia="Calibri"/>
                <w:color w:val="000000"/>
                <w:sz w:val="18"/>
                <w:szCs w:val="18"/>
              </w:rPr>
              <w:t>9.1. Доля ДОО, в которых ВСОК</w:t>
            </w:r>
            <w:r w:rsidR="006150A7" w:rsidRPr="006150A7">
              <w:rPr>
                <w:rFonts w:eastAsia="Calibri"/>
                <w:color w:val="000000"/>
                <w:sz w:val="18"/>
                <w:szCs w:val="18"/>
              </w:rPr>
              <w:t>О</w:t>
            </w:r>
          </w:p>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функционирует с учетом всех компонентов управленческого цикла </w:t>
            </w:r>
          </w:p>
        </w:tc>
        <w:tc>
          <w:tcPr>
            <w:tcW w:w="121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доля</w:t>
            </w:r>
          </w:p>
        </w:tc>
        <w:tc>
          <w:tcPr>
            <w:tcW w:w="1272" w:type="dxa"/>
          </w:tcPr>
          <w:p w:rsidR="006150A7" w:rsidRPr="006150A7" w:rsidRDefault="00343129" w:rsidP="006150A7">
            <w:pPr>
              <w:widowControl/>
              <w:adjustRightInd w:val="0"/>
              <w:rPr>
                <w:rFonts w:eastAsia="Calibri"/>
                <w:color w:val="000000"/>
                <w:sz w:val="18"/>
                <w:szCs w:val="18"/>
              </w:rPr>
            </w:pPr>
            <w:r>
              <w:rPr>
                <w:rFonts w:eastAsia="Calibri"/>
                <w:color w:val="000000"/>
                <w:sz w:val="18"/>
                <w:szCs w:val="18"/>
              </w:rPr>
              <w:t>Анализ положения о ВСОК</w:t>
            </w:r>
            <w:r w:rsidR="006150A7" w:rsidRPr="006150A7">
              <w:rPr>
                <w:rFonts w:eastAsia="Calibri"/>
                <w:color w:val="000000"/>
                <w:sz w:val="18"/>
                <w:szCs w:val="18"/>
              </w:rPr>
              <w:t>О, размещенного на сайте ДОО; самоанализ функционирования внутренней си</w:t>
            </w:r>
            <w:r>
              <w:rPr>
                <w:rFonts w:eastAsia="Calibri"/>
                <w:color w:val="000000"/>
                <w:sz w:val="18"/>
                <w:szCs w:val="18"/>
              </w:rPr>
              <w:t>стемы оценки качества образованияДОО (ВСОК</w:t>
            </w:r>
            <w:r w:rsidR="006150A7" w:rsidRPr="006150A7">
              <w:rPr>
                <w:rFonts w:eastAsia="Calibri"/>
                <w:color w:val="000000"/>
                <w:sz w:val="18"/>
                <w:szCs w:val="18"/>
              </w:rPr>
              <w:t xml:space="preserve">О) / оценка муниципальным экспертом </w:t>
            </w:r>
          </w:p>
        </w:tc>
        <w:tc>
          <w:tcPr>
            <w:tcW w:w="1487"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Мониторинг</w:t>
            </w:r>
            <w:r w:rsidR="00343129">
              <w:rPr>
                <w:rFonts w:eastAsia="Calibri"/>
                <w:color w:val="000000"/>
                <w:sz w:val="18"/>
                <w:szCs w:val="18"/>
              </w:rPr>
              <w:t xml:space="preserve"> качества функционирования ВСОК</w:t>
            </w:r>
            <w:r w:rsidRPr="006150A7">
              <w:rPr>
                <w:rFonts w:eastAsia="Calibri"/>
                <w:color w:val="000000"/>
                <w:sz w:val="18"/>
                <w:szCs w:val="18"/>
              </w:rPr>
              <w:t xml:space="preserve">О </w:t>
            </w:r>
          </w:p>
        </w:tc>
        <w:tc>
          <w:tcPr>
            <w:tcW w:w="1336"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Свод</w:t>
            </w:r>
            <w:r w:rsidR="00343129">
              <w:rPr>
                <w:rFonts w:eastAsia="Calibri"/>
                <w:color w:val="000000"/>
                <w:sz w:val="18"/>
                <w:szCs w:val="18"/>
              </w:rPr>
              <w:t>ные результаты мониторинга ВСОК</w:t>
            </w:r>
            <w:r w:rsidRPr="006150A7">
              <w:rPr>
                <w:rFonts w:eastAsia="Calibri"/>
                <w:color w:val="000000"/>
                <w:sz w:val="18"/>
                <w:szCs w:val="18"/>
              </w:rPr>
              <w:t xml:space="preserve">О </w:t>
            </w:r>
          </w:p>
        </w:tc>
        <w:tc>
          <w:tcPr>
            <w:tcW w:w="19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Рекомендации по итогам мониторинга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рассмотрение результатов мониторинга на совещании со специалистами муниципальных органов управления ДО, курирующими вопросы дошкольного образования и с руководителями подведомственных КПДО ЧР ДОУ</w:t>
            </w:r>
          </w:p>
        </w:tc>
        <w:tc>
          <w:tcPr>
            <w:tcW w:w="1689"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 xml:space="preserve">- анализ «зон риска» и подготовка адресных рекомендаций для руководителей ДОО </w:t>
            </w:r>
          </w:p>
        </w:tc>
        <w:tc>
          <w:tcPr>
            <w:tcW w:w="1530" w:type="dxa"/>
          </w:tcPr>
          <w:p w:rsidR="006150A7" w:rsidRPr="006150A7" w:rsidRDefault="006150A7" w:rsidP="006150A7">
            <w:pPr>
              <w:widowControl/>
              <w:adjustRightInd w:val="0"/>
              <w:rPr>
                <w:rFonts w:eastAsia="Calibri"/>
                <w:color w:val="000000"/>
                <w:sz w:val="18"/>
                <w:szCs w:val="18"/>
              </w:rPr>
            </w:pPr>
            <w:r w:rsidRPr="006150A7">
              <w:rPr>
                <w:rFonts w:eastAsia="Calibri"/>
                <w:color w:val="000000"/>
                <w:sz w:val="18"/>
                <w:szCs w:val="18"/>
              </w:rPr>
              <w:t>увеличение доли ДОО, в которых внутрення</w:t>
            </w:r>
            <w:r w:rsidR="00343129">
              <w:rPr>
                <w:rFonts w:eastAsia="Calibri"/>
                <w:color w:val="000000"/>
                <w:sz w:val="18"/>
                <w:szCs w:val="18"/>
              </w:rPr>
              <w:t>я система оценки качества (ВСОК</w:t>
            </w:r>
            <w:r w:rsidRPr="006150A7">
              <w:rPr>
                <w:rFonts w:eastAsia="Calibri"/>
                <w:color w:val="000000"/>
                <w:sz w:val="18"/>
                <w:szCs w:val="18"/>
              </w:rPr>
              <w:t>О) функционирует с учетом всех компонентов управленческого цикла (по результатам доработки )</w:t>
            </w:r>
          </w:p>
        </w:tc>
      </w:tr>
    </w:tbl>
    <w:p w:rsidR="0040379E" w:rsidRDefault="0040379E" w:rsidP="00E62B36">
      <w:pPr>
        <w:pStyle w:val="a7"/>
        <w:tabs>
          <w:tab w:val="left" w:pos="1617"/>
          <w:tab w:val="left" w:pos="1612"/>
        </w:tabs>
        <w:ind w:left="1034" w:right="207" w:firstLine="0"/>
        <w:rPr>
          <w:b/>
          <w:color w:val="080808"/>
          <w:w w:val="95"/>
          <w:sz w:val="24"/>
          <w:szCs w:val="24"/>
        </w:rPr>
      </w:pPr>
    </w:p>
    <w:p w:rsidR="0040379E" w:rsidRDefault="0040379E" w:rsidP="00E62B36">
      <w:pPr>
        <w:pStyle w:val="a7"/>
        <w:tabs>
          <w:tab w:val="left" w:pos="1617"/>
          <w:tab w:val="left" w:pos="1612"/>
        </w:tabs>
        <w:ind w:left="1034" w:right="207" w:firstLine="0"/>
        <w:rPr>
          <w:b/>
          <w:color w:val="080808"/>
          <w:w w:val="95"/>
          <w:sz w:val="24"/>
          <w:szCs w:val="24"/>
        </w:rPr>
      </w:pPr>
    </w:p>
    <w:p w:rsidR="0040379E" w:rsidRDefault="0040379E" w:rsidP="00E62B36">
      <w:pPr>
        <w:pStyle w:val="a7"/>
        <w:tabs>
          <w:tab w:val="left" w:pos="1617"/>
          <w:tab w:val="left" w:pos="1612"/>
        </w:tabs>
        <w:ind w:left="1034" w:right="207" w:firstLine="0"/>
        <w:rPr>
          <w:b/>
          <w:color w:val="080808"/>
          <w:w w:val="95"/>
          <w:sz w:val="24"/>
          <w:szCs w:val="24"/>
        </w:rPr>
      </w:pPr>
    </w:p>
    <w:p w:rsidR="0040379E" w:rsidRDefault="0040379E"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BA6F19" w:rsidRDefault="00BA6F19" w:rsidP="00E62B36">
      <w:pPr>
        <w:pStyle w:val="a7"/>
        <w:tabs>
          <w:tab w:val="left" w:pos="1617"/>
          <w:tab w:val="left" w:pos="1612"/>
        </w:tabs>
        <w:ind w:left="1034" w:right="207" w:firstLine="0"/>
        <w:rPr>
          <w:b/>
          <w:color w:val="080808"/>
          <w:w w:val="95"/>
          <w:sz w:val="24"/>
          <w:szCs w:val="24"/>
        </w:rPr>
      </w:pPr>
    </w:p>
    <w:p w:rsidR="002C4933" w:rsidRDefault="002C4933" w:rsidP="002C4933">
      <w:pPr>
        <w:pStyle w:val="a7"/>
        <w:tabs>
          <w:tab w:val="left" w:pos="1617"/>
          <w:tab w:val="left" w:pos="1612"/>
        </w:tabs>
        <w:ind w:left="1034" w:right="207"/>
        <w:rPr>
          <w:b/>
          <w:color w:val="080808"/>
          <w:w w:val="95"/>
          <w:sz w:val="24"/>
          <w:szCs w:val="24"/>
        </w:rPr>
      </w:pPr>
    </w:p>
    <w:p w:rsidR="002C4933" w:rsidRDefault="002C4933" w:rsidP="002C4933">
      <w:pPr>
        <w:pStyle w:val="a7"/>
        <w:tabs>
          <w:tab w:val="left" w:pos="1617"/>
          <w:tab w:val="left" w:pos="1612"/>
        </w:tabs>
        <w:ind w:left="1034" w:right="207"/>
        <w:rPr>
          <w:b/>
          <w:color w:val="080808"/>
          <w:w w:val="95"/>
          <w:sz w:val="24"/>
          <w:szCs w:val="24"/>
        </w:rPr>
      </w:pPr>
    </w:p>
    <w:p w:rsidR="00C53AF0" w:rsidRDefault="00C53AF0" w:rsidP="002C4933">
      <w:pPr>
        <w:pStyle w:val="a7"/>
        <w:tabs>
          <w:tab w:val="left" w:pos="1617"/>
          <w:tab w:val="left" w:pos="1612"/>
        </w:tabs>
        <w:ind w:left="1034" w:right="207"/>
        <w:rPr>
          <w:b/>
          <w:color w:val="080808"/>
          <w:w w:val="95"/>
          <w:sz w:val="24"/>
          <w:szCs w:val="24"/>
        </w:rPr>
      </w:pPr>
    </w:p>
    <w:p w:rsidR="00BA6F19" w:rsidRDefault="00BA6F19" w:rsidP="002C4933">
      <w:pPr>
        <w:widowControl/>
        <w:adjustRightInd w:val="0"/>
        <w:jc w:val="right"/>
        <w:rPr>
          <w:rFonts w:eastAsiaTheme="minorHAnsi"/>
          <w:color w:val="000000"/>
          <w:sz w:val="24"/>
          <w:szCs w:val="24"/>
        </w:rPr>
      </w:pPr>
    </w:p>
    <w:p w:rsidR="00BA6F19" w:rsidRDefault="00BA6F19" w:rsidP="002C4933">
      <w:pPr>
        <w:widowControl/>
        <w:adjustRightInd w:val="0"/>
        <w:jc w:val="right"/>
        <w:rPr>
          <w:rFonts w:eastAsiaTheme="minorHAnsi"/>
          <w:color w:val="000000"/>
          <w:sz w:val="24"/>
          <w:szCs w:val="24"/>
        </w:rPr>
      </w:pPr>
    </w:p>
    <w:p w:rsidR="0038170B" w:rsidRDefault="0038170B" w:rsidP="002C4933">
      <w:pPr>
        <w:widowControl/>
        <w:adjustRightInd w:val="0"/>
        <w:jc w:val="right"/>
        <w:rPr>
          <w:rFonts w:eastAsiaTheme="minorHAnsi"/>
          <w:color w:val="000000"/>
          <w:sz w:val="24"/>
          <w:szCs w:val="24"/>
        </w:rPr>
      </w:pPr>
    </w:p>
    <w:p w:rsidR="002C4933" w:rsidRPr="00C3642B" w:rsidRDefault="002C4933" w:rsidP="002C4933">
      <w:pPr>
        <w:widowControl/>
        <w:adjustRightInd w:val="0"/>
        <w:jc w:val="right"/>
        <w:rPr>
          <w:rFonts w:eastAsiaTheme="minorHAnsi"/>
          <w:color w:val="000000"/>
          <w:sz w:val="24"/>
          <w:szCs w:val="24"/>
        </w:rPr>
      </w:pPr>
      <w:r w:rsidRPr="00C3642B">
        <w:rPr>
          <w:rFonts w:eastAsiaTheme="minorHAnsi"/>
          <w:color w:val="000000"/>
          <w:sz w:val="24"/>
          <w:szCs w:val="24"/>
        </w:rPr>
        <w:t xml:space="preserve">Приложение </w:t>
      </w:r>
      <w:r w:rsidR="00C3642B" w:rsidRPr="00C3642B">
        <w:rPr>
          <w:rFonts w:eastAsiaTheme="minorHAnsi"/>
          <w:color w:val="000000"/>
          <w:sz w:val="24"/>
          <w:szCs w:val="24"/>
        </w:rPr>
        <w:t>3</w:t>
      </w:r>
    </w:p>
    <w:p w:rsidR="00C33CC4" w:rsidRPr="00C3642B" w:rsidRDefault="002C4933" w:rsidP="002C4933">
      <w:pPr>
        <w:pStyle w:val="a7"/>
        <w:tabs>
          <w:tab w:val="left" w:pos="1617"/>
          <w:tab w:val="left" w:pos="1612"/>
        </w:tabs>
        <w:ind w:left="1034" w:right="-29"/>
        <w:jc w:val="right"/>
        <w:rPr>
          <w:rFonts w:eastAsiaTheme="minorHAnsi"/>
          <w:color w:val="000000"/>
          <w:sz w:val="24"/>
          <w:szCs w:val="24"/>
        </w:rPr>
      </w:pPr>
      <w:r w:rsidRPr="00C3642B">
        <w:rPr>
          <w:rFonts w:eastAsiaTheme="minorHAnsi"/>
          <w:color w:val="000000"/>
          <w:sz w:val="24"/>
          <w:szCs w:val="24"/>
        </w:rPr>
        <w:t xml:space="preserve">   к приказу</w:t>
      </w:r>
      <w:r w:rsidR="002D6189">
        <w:rPr>
          <w:rFonts w:eastAsiaTheme="minorHAnsi"/>
          <w:color w:val="000000"/>
          <w:sz w:val="24"/>
          <w:szCs w:val="24"/>
        </w:rPr>
        <w:t xml:space="preserve"> О</w:t>
      </w:r>
      <w:r w:rsidR="00C33CC4" w:rsidRPr="00C3642B">
        <w:rPr>
          <w:rFonts w:eastAsiaTheme="minorHAnsi"/>
          <w:color w:val="000000"/>
          <w:sz w:val="24"/>
          <w:szCs w:val="24"/>
        </w:rPr>
        <w:t xml:space="preserve">ДО </w:t>
      </w:r>
    </w:p>
    <w:p w:rsidR="002C4933" w:rsidRDefault="002D6189" w:rsidP="002D6189">
      <w:pPr>
        <w:pStyle w:val="a7"/>
        <w:tabs>
          <w:tab w:val="left" w:pos="1617"/>
          <w:tab w:val="left" w:pos="1612"/>
        </w:tabs>
        <w:ind w:left="1034" w:right="-29"/>
        <w:jc w:val="center"/>
        <w:rPr>
          <w:b/>
          <w:color w:val="080808"/>
          <w:w w:val="95"/>
          <w:sz w:val="24"/>
          <w:szCs w:val="24"/>
        </w:rPr>
      </w:pPr>
      <w:r>
        <w:rPr>
          <w:rFonts w:eastAsiaTheme="minorHAnsi"/>
          <w:color w:val="000000"/>
          <w:sz w:val="24"/>
          <w:szCs w:val="24"/>
        </w:rPr>
        <w:t xml:space="preserve">                                                                      </w:t>
      </w:r>
      <w:r w:rsidR="008D31A3">
        <w:rPr>
          <w:rFonts w:eastAsiaTheme="minorHAnsi"/>
          <w:color w:val="000000"/>
          <w:sz w:val="24"/>
          <w:szCs w:val="24"/>
        </w:rPr>
        <w:t xml:space="preserve">                                                                                                       </w:t>
      </w:r>
      <w:r>
        <w:rPr>
          <w:rFonts w:eastAsiaTheme="minorHAnsi"/>
          <w:color w:val="000000"/>
          <w:sz w:val="24"/>
          <w:szCs w:val="24"/>
        </w:rPr>
        <w:t xml:space="preserve"> от</w:t>
      </w:r>
      <w:r w:rsidR="008D31A3">
        <w:rPr>
          <w:rFonts w:eastAsiaTheme="minorHAnsi"/>
          <w:color w:val="000000"/>
          <w:sz w:val="24"/>
          <w:szCs w:val="24"/>
        </w:rPr>
        <w:t xml:space="preserve"> 31.06.22г.№ 27</w:t>
      </w:r>
    </w:p>
    <w:p w:rsidR="002C4933" w:rsidRDefault="002C4933" w:rsidP="002C4933">
      <w:pPr>
        <w:pStyle w:val="a7"/>
        <w:tabs>
          <w:tab w:val="left" w:pos="1617"/>
          <w:tab w:val="left" w:pos="1612"/>
        </w:tabs>
        <w:ind w:left="1034" w:right="207"/>
        <w:rPr>
          <w:b/>
          <w:color w:val="080808"/>
          <w:w w:val="95"/>
          <w:sz w:val="24"/>
          <w:szCs w:val="24"/>
        </w:rPr>
      </w:pPr>
    </w:p>
    <w:p w:rsidR="002C4933" w:rsidRDefault="002C4933" w:rsidP="002C4933">
      <w:pPr>
        <w:pStyle w:val="a7"/>
        <w:tabs>
          <w:tab w:val="left" w:pos="1617"/>
          <w:tab w:val="left" w:pos="1612"/>
        </w:tabs>
        <w:ind w:left="1034" w:right="207"/>
        <w:rPr>
          <w:b/>
          <w:color w:val="080808"/>
          <w:w w:val="95"/>
          <w:sz w:val="24"/>
          <w:szCs w:val="24"/>
        </w:rPr>
      </w:pPr>
    </w:p>
    <w:p w:rsidR="002C4933" w:rsidRPr="002C4933" w:rsidRDefault="002C4933" w:rsidP="002C4933">
      <w:pPr>
        <w:pStyle w:val="a7"/>
        <w:tabs>
          <w:tab w:val="left" w:pos="1617"/>
          <w:tab w:val="left" w:pos="1612"/>
        </w:tabs>
        <w:ind w:left="1034" w:right="207"/>
        <w:jc w:val="center"/>
        <w:rPr>
          <w:b/>
          <w:color w:val="080808"/>
          <w:w w:val="95"/>
          <w:sz w:val="24"/>
          <w:szCs w:val="24"/>
        </w:rPr>
      </w:pPr>
      <w:r w:rsidRPr="002C4933">
        <w:rPr>
          <w:b/>
          <w:color w:val="080808"/>
          <w:w w:val="95"/>
          <w:sz w:val="24"/>
          <w:szCs w:val="24"/>
        </w:rPr>
        <w:t>Инструментарий для проведения мониторинга качества дошкольного образования</w:t>
      </w:r>
    </w:p>
    <w:p w:rsidR="002C4933" w:rsidRPr="002C4933" w:rsidRDefault="002C4933" w:rsidP="002C4933">
      <w:pPr>
        <w:pStyle w:val="a7"/>
        <w:tabs>
          <w:tab w:val="left" w:pos="1617"/>
          <w:tab w:val="left" w:pos="1612"/>
        </w:tabs>
        <w:ind w:left="1034" w:right="207"/>
        <w:jc w:val="center"/>
        <w:rPr>
          <w:b/>
          <w:color w:val="080808"/>
          <w:w w:val="95"/>
          <w:sz w:val="24"/>
          <w:szCs w:val="24"/>
        </w:rPr>
      </w:pPr>
      <w:r w:rsidRPr="002C4933">
        <w:rPr>
          <w:b/>
          <w:color w:val="080808"/>
          <w:w w:val="95"/>
          <w:sz w:val="24"/>
          <w:szCs w:val="24"/>
        </w:rPr>
        <w:t xml:space="preserve">в образовательных организациях </w:t>
      </w:r>
      <w:r w:rsidR="002D6189">
        <w:rPr>
          <w:b/>
          <w:color w:val="080808"/>
          <w:w w:val="95"/>
          <w:sz w:val="24"/>
          <w:szCs w:val="24"/>
        </w:rPr>
        <w:t>Ачхой-Мартановского муниципального района</w:t>
      </w:r>
    </w:p>
    <w:p w:rsidR="002C4933" w:rsidRDefault="002C4933" w:rsidP="002C4933">
      <w:pPr>
        <w:pStyle w:val="a7"/>
        <w:tabs>
          <w:tab w:val="left" w:pos="1617"/>
          <w:tab w:val="left" w:pos="1612"/>
        </w:tabs>
        <w:ind w:left="1034" w:right="207"/>
        <w:rPr>
          <w:b/>
          <w:color w:val="080808"/>
          <w:w w:val="95"/>
          <w:sz w:val="24"/>
          <w:szCs w:val="24"/>
        </w:rPr>
      </w:pPr>
    </w:p>
    <w:p w:rsidR="002C4933" w:rsidRDefault="002C4933" w:rsidP="002C4933">
      <w:pPr>
        <w:pStyle w:val="a7"/>
        <w:tabs>
          <w:tab w:val="left" w:pos="1617"/>
          <w:tab w:val="left" w:pos="1612"/>
        </w:tabs>
        <w:ind w:left="1034" w:right="207"/>
        <w:rPr>
          <w:b/>
          <w:color w:val="080808"/>
          <w:w w:val="95"/>
          <w:sz w:val="24"/>
          <w:szCs w:val="24"/>
        </w:rPr>
      </w:pPr>
    </w:p>
    <w:p w:rsidR="002C4933" w:rsidRPr="002C4933" w:rsidRDefault="002C4933" w:rsidP="00823A75">
      <w:pPr>
        <w:pStyle w:val="a7"/>
        <w:tabs>
          <w:tab w:val="left" w:pos="1617"/>
          <w:tab w:val="left" w:pos="1612"/>
        </w:tabs>
        <w:ind w:left="1034" w:right="207"/>
        <w:jc w:val="center"/>
        <w:rPr>
          <w:b/>
          <w:color w:val="080808"/>
          <w:w w:val="95"/>
          <w:sz w:val="24"/>
          <w:szCs w:val="24"/>
        </w:rPr>
      </w:pPr>
      <w:r w:rsidRPr="002C4933">
        <w:rPr>
          <w:b/>
          <w:color w:val="080808"/>
          <w:w w:val="95"/>
          <w:sz w:val="24"/>
          <w:szCs w:val="24"/>
        </w:rPr>
        <w:t>1.1. Оценка качества основной образовательной программы дошкольного образования</w:t>
      </w:r>
    </w:p>
    <w:p w:rsidR="00823A75" w:rsidRDefault="00823A75" w:rsidP="00823A75">
      <w:pPr>
        <w:pStyle w:val="a7"/>
        <w:tabs>
          <w:tab w:val="left" w:pos="1617"/>
          <w:tab w:val="left" w:pos="1612"/>
        </w:tabs>
        <w:ind w:left="1034" w:right="207"/>
        <w:jc w:val="center"/>
        <w:rPr>
          <w:b/>
          <w:color w:val="080808"/>
          <w:w w:val="95"/>
          <w:sz w:val="24"/>
          <w:szCs w:val="24"/>
        </w:rPr>
      </w:pPr>
    </w:p>
    <w:p w:rsidR="002C4933" w:rsidRPr="00823A75" w:rsidRDefault="002C4933" w:rsidP="00823A75">
      <w:pPr>
        <w:pStyle w:val="a7"/>
        <w:tabs>
          <w:tab w:val="left" w:pos="1617"/>
          <w:tab w:val="left" w:pos="1612"/>
        </w:tabs>
        <w:ind w:left="1034" w:right="207"/>
        <w:jc w:val="center"/>
        <w:rPr>
          <w:color w:val="080808"/>
          <w:w w:val="95"/>
          <w:sz w:val="24"/>
          <w:szCs w:val="24"/>
        </w:rPr>
      </w:pPr>
      <w:r w:rsidRPr="00823A75">
        <w:rPr>
          <w:color w:val="080808"/>
          <w:w w:val="95"/>
          <w:sz w:val="24"/>
          <w:szCs w:val="24"/>
        </w:rPr>
        <w:t>(формы для МО</w:t>
      </w:r>
      <w:r w:rsidR="008B707D">
        <w:rPr>
          <w:color w:val="080808"/>
          <w:w w:val="95"/>
          <w:sz w:val="24"/>
          <w:szCs w:val="24"/>
        </w:rPr>
        <w:t>/региона</w:t>
      </w:r>
      <w:r w:rsidRPr="00823A75">
        <w:rPr>
          <w:color w:val="080808"/>
          <w:w w:val="95"/>
          <w:sz w:val="24"/>
          <w:szCs w:val="24"/>
        </w:rPr>
        <w:t>)</w:t>
      </w:r>
    </w:p>
    <w:p w:rsidR="00823A75" w:rsidRDefault="00823A75" w:rsidP="00823A75">
      <w:pPr>
        <w:pStyle w:val="a7"/>
        <w:tabs>
          <w:tab w:val="left" w:pos="0"/>
        </w:tabs>
        <w:ind w:left="0" w:right="207" w:firstLine="0"/>
        <w:jc w:val="left"/>
        <w:rPr>
          <w:color w:val="080808"/>
          <w:w w:val="95"/>
          <w:sz w:val="24"/>
          <w:szCs w:val="24"/>
        </w:rPr>
      </w:pPr>
      <w:r w:rsidRPr="00823A75">
        <w:rPr>
          <w:color w:val="080808"/>
          <w:w w:val="95"/>
          <w:sz w:val="24"/>
          <w:szCs w:val="24"/>
        </w:rPr>
        <w:t>Таблица1</w:t>
      </w:r>
    </w:p>
    <w:tbl>
      <w:tblPr>
        <w:tblStyle w:val="ae"/>
        <w:tblW w:w="15220" w:type="dxa"/>
        <w:jc w:val="center"/>
        <w:tblLook w:val="04A0" w:firstRow="1" w:lastRow="0" w:firstColumn="1" w:lastColumn="0" w:noHBand="0" w:noVBand="1"/>
      </w:tblPr>
      <w:tblGrid>
        <w:gridCol w:w="726"/>
        <w:gridCol w:w="2387"/>
        <w:gridCol w:w="1000"/>
        <w:gridCol w:w="1000"/>
        <w:gridCol w:w="1046"/>
        <w:gridCol w:w="1015"/>
        <w:gridCol w:w="1000"/>
        <w:gridCol w:w="1000"/>
        <w:gridCol w:w="1000"/>
        <w:gridCol w:w="1046"/>
        <w:gridCol w:w="1000"/>
        <w:gridCol w:w="1000"/>
        <w:gridCol w:w="1000"/>
        <w:gridCol w:w="1000"/>
      </w:tblGrid>
      <w:tr w:rsidR="00616F09" w:rsidTr="00BA6F19">
        <w:trPr>
          <w:jc w:val="center"/>
        </w:trPr>
        <w:tc>
          <w:tcPr>
            <w:tcW w:w="726" w:type="dxa"/>
            <w:vMerge w:val="restart"/>
          </w:tcPr>
          <w:p w:rsidR="00616F09" w:rsidRDefault="00616F09" w:rsidP="0070182E">
            <w:pPr>
              <w:pStyle w:val="Default"/>
              <w:ind w:left="-142" w:firstLine="142"/>
              <w:jc w:val="center"/>
              <w:rPr>
                <w:sz w:val="23"/>
                <w:szCs w:val="23"/>
              </w:rPr>
            </w:pPr>
            <w:r>
              <w:rPr>
                <w:sz w:val="23"/>
                <w:szCs w:val="23"/>
              </w:rPr>
              <w:t>№ п/п</w:t>
            </w:r>
          </w:p>
        </w:tc>
        <w:tc>
          <w:tcPr>
            <w:tcW w:w="2387" w:type="dxa"/>
            <w:vMerge w:val="restart"/>
          </w:tcPr>
          <w:p w:rsidR="00616F09" w:rsidRDefault="00616F09" w:rsidP="009024A5">
            <w:pPr>
              <w:pStyle w:val="Default"/>
              <w:jc w:val="center"/>
              <w:rPr>
                <w:sz w:val="23"/>
                <w:szCs w:val="23"/>
              </w:rPr>
            </w:pPr>
            <w:r>
              <w:rPr>
                <w:b/>
                <w:bCs/>
                <w:sz w:val="23"/>
                <w:szCs w:val="23"/>
              </w:rPr>
              <w:t>ДОО</w:t>
            </w:r>
          </w:p>
        </w:tc>
        <w:tc>
          <w:tcPr>
            <w:tcW w:w="4061" w:type="dxa"/>
            <w:gridSpan w:val="4"/>
          </w:tcPr>
          <w:p w:rsidR="00616F09" w:rsidRDefault="00616F09">
            <w:pPr>
              <w:pStyle w:val="Default"/>
              <w:rPr>
                <w:sz w:val="23"/>
                <w:szCs w:val="23"/>
              </w:rPr>
            </w:pPr>
            <w:r>
              <w:rPr>
                <w:b/>
                <w:bCs/>
                <w:sz w:val="23"/>
                <w:szCs w:val="23"/>
              </w:rPr>
              <w:t xml:space="preserve">Целевой раздел, </w:t>
            </w:r>
          </w:p>
          <w:p w:rsidR="00616F09" w:rsidRDefault="00616F09">
            <w:pPr>
              <w:pStyle w:val="Default"/>
              <w:rPr>
                <w:sz w:val="23"/>
                <w:szCs w:val="23"/>
              </w:rPr>
            </w:pPr>
            <w:r>
              <w:rPr>
                <w:b/>
                <w:bCs/>
                <w:sz w:val="23"/>
                <w:szCs w:val="23"/>
              </w:rPr>
              <w:t xml:space="preserve">распределение ДОО по уровням оценки </w:t>
            </w:r>
          </w:p>
        </w:tc>
        <w:tc>
          <w:tcPr>
            <w:tcW w:w="4046" w:type="dxa"/>
            <w:gridSpan w:val="4"/>
          </w:tcPr>
          <w:p w:rsidR="00616F09" w:rsidRDefault="00616F09">
            <w:pPr>
              <w:pStyle w:val="Default"/>
              <w:rPr>
                <w:sz w:val="23"/>
                <w:szCs w:val="23"/>
              </w:rPr>
            </w:pPr>
            <w:r>
              <w:rPr>
                <w:b/>
                <w:bCs/>
                <w:sz w:val="23"/>
                <w:szCs w:val="23"/>
              </w:rPr>
              <w:t xml:space="preserve">Содержательный раздел </w:t>
            </w:r>
          </w:p>
          <w:p w:rsidR="00616F09" w:rsidRDefault="00616F09">
            <w:pPr>
              <w:pStyle w:val="Default"/>
              <w:rPr>
                <w:sz w:val="23"/>
                <w:szCs w:val="23"/>
              </w:rPr>
            </w:pPr>
            <w:r>
              <w:rPr>
                <w:b/>
                <w:bCs/>
                <w:sz w:val="23"/>
                <w:szCs w:val="23"/>
              </w:rPr>
              <w:t xml:space="preserve">распределение ДОО по уровням оценки </w:t>
            </w:r>
          </w:p>
        </w:tc>
        <w:tc>
          <w:tcPr>
            <w:tcW w:w="4000" w:type="dxa"/>
            <w:gridSpan w:val="4"/>
          </w:tcPr>
          <w:p w:rsidR="00616F09" w:rsidRDefault="00616F09">
            <w:pPr>
              <w:pStyle w:val="Default"/>
              <w:rPr>
                <w:sz w:val="23"/>
                <w:szCs w:val="23"/>
              </w:rPr>
            </w:pPr>
            <w:r>
              <w:rPr>
                <w:b/>
                <w:bCs/>
                <w:sz w:val="23"/>
                <w:szCs w:val="23"/>
              </w:rPr>
              <w:t xml:space="preserve">Организационный раздел </w:t>
            </w:r>
          </w:p>
          <w:p w:rsidR="00616F09" w:rsidRPr="00823A75" w:rsidRDefault="00616F09">
            <w:pPr>
              <w:pStyle w:val="Default"/>
              <w:rPr>
                <w:b/>
                <w:bCs/>
                <w:sz w:val="23"/>
                <w:szCs w:val="23"/>
              </w:rPr>
            </w:pPr>
            <w:r>
              <w:rPr>
                <w:b/>
                <w:bCs/>
                <w:sz w:val="23"/>
                <w:szCs w:val="23"/>
              </w:rPr>
              <w:t xml:space="preserve">распределение ДОО по уровням оценки </w:t>
            </w:r>
          </w:p>
        </w:tc>
      </w:tr>
      <w:tr w:rsidR="00F42BC1" w:rsidTr="00BA6F19">
        <w:trPr>
          <w:jc w:val="center"/>
        </w:trPr>
        <w:tc>
          <w:tcPr>
            <w:tcW w:w="726" w:type="dxa"/>
            <w:vMerge/>
          </w:tcPr>
          <w:p w:rsidR="00616F09" w:rsidRDefault="00616F09" w:rsidP="0070182E">
            <w:pPr>
              <w:pStyle w:val="Default"/>
              <w:ind w:left="-142" w:firstLine="142"/>
              <w:rPr>
                <w:b/>
                <w:bCs/>
                <w:sz w:val="23"/>
                <w:szCs w:val="23"/>
              </w:rPr>
            </w:pPr>
          </w:p>
        </w:tc>
        <w:tc>
          <w:tcPr>
            <w:tcW w:w="2387" w:type="dxa"/>
            <w:vMerge/>
          </w:tcPr>
          <w:p w:rsidR="00616F09" w:rsidRDefault="00616F09">
            <w:pPr>
              <w:pStyle w:val="Default"/>
              <w:rPr>
                <w:b/>
                <w:bCs/>
                <w:sz w:val="23"/>
                <w:szCs w:val="23"/>
              </w:rPr>
            </w:pPr>
          </w:p>
        </w:tc>
        <w:tc>
          <w:tcPr>
            <w:tcW w:w="1000" w:type="dxa"/>
          </w:tcPr>
          <w:p w:rsidR="00616F09" w:rsidRDefault="00616F09">
            <w:pPr>
              <w:pStyle w:val="Default"/>
              <w:rPr>
                <w:sz w:val="23"/>
                <w:szCs w:val="23"/>
              </w:rPr>
            </w:pPr>
            <w:r>
              <w:rPr>
                <w:sz w:val="23"/>
                <w:szCs w:val="23"/>
              </w:rPr>
              <w:t xml:space="preserve">1 уровень </w:t>
            </w:r>
          </w:p>
        </w:tc>
        <w:tc>
          <w:tcPr>
            <w:tcW w:w="1000" w:type="dxa"/>
          </w:tcPr>
          <w:p w:rsidR="00616F09" w:rsidRDefault="00616F09">
            <w:pPr>
              <w:pStyle w:val="Default"/>
              <w:rPr>
                <w:sz w:val="23"/>
                <w:szCs w:val="23"/>
              </w:rPr>
            </w:pPr>
            <w:r>
              <w:rPr>
                <w:sz w:val="23"/>
                <w:szCs w:val="23"/>
              </w:rPr>
              <w:t xml:space="preserve">2 уровень </w:t>
            </w:r>
          </w:p>
        </w:tc>
        <w:tc>
          <w:tcPr>
            <w:tcW w:w="1046" w:type="dxa"/>
          </w:tcPr>
          <w:p w:rsidR="00616F09" w:rsidRDefault="00616F09">
            <w:pPr>
              <w:pStyle w:val="Default"/>
              <w:rPr>
                <w:sz w:val="23"/>
                <w:szCs w:val="23"/>
              </w:rPr>
            </w:pPr>
            <w:r>
              <w:rPr>
                <w:sz w:val="23"/>
                <w:szCs w:val="23"/>
              </w:rPr>
              <w:t xml:space="preserve">3 уровень </w:t>
            </w:r>
          </w:p>
        </w:tc>
        <w:tc>
          <w:tcPr>
            <w:tcW w:w="1015" w:type="dxa"/>
          </w:tcPr>
          <w:p w:rsidR="00616F09" w:rsidRDefault="00616F09">
            <w:pPr>
              <w:pStyle w:val="Default"/>
              <w:rPr>
                <w:sz w:val="23"/>
                <w:szCs w:val="23"/>
              </w:rPr>
            </w:pPr>
            <w:r>
              <w:rPr>
                <w:sz w:val="23"/>
                <w:szCs w:val="23"/>
              </w:rPr>
              <w:t xml:space="preserve">4 </w:t>
            </w:r>
          </w:p>
          <w:p w:rsidR="00616F09" w:rsidRDefault="00616F09">
            <w:pPr>
              <w:pStyle w:val="Default"/>
              <w:rPr>
                <w:sz w:val="23"/>
                <w:szCs w:val="23"/>
              </w:rPr>
            </w:pPr>
            <w:r>
              <w:rPr>
                <w:sz w:val="23"/>
                <w:szCs w:val="23"/>
              </w:rPr>
              <w:t xml:space="preserve">уровень </w:t>
            </w:r>
          </w:p>
        </w:tc>
        <w:tc>
          <w:tcPr>
            <w:tcW w:w="1000" w:type="dxa"/>
          </w:tcPr>
          <w:p w:rsidR="00616F09" w:rsidRDefault="00616F09">
            <w:pPr>
              <w:pStyle w:val="Default"/>
              <w:rPr>
                <w:sz w:val="23"/>
                <w:szCs w:val="23"/>
              </w:rPr>
            </w:pPr>
            <w:r>
              <w:rPr>
                <w:sz w:val="23"/>
                <w:szCs w:val="23"/>
              </w:rPr>
              <w:t xml:space="preserve">1 уровень </w:t>
            </w:r>
          </w:p>
        </w:tc>
        <w:tc>
          <w:tcPr>
            <w:tcW w:w="1000" w:type="dxa"/>
          </w:tcPr>
          <w:p w:rsidR="00616F09" w:rsidRDefault="00616F09">
            <w:pPr>
              <w:pStyle w:val="Default"/>
              <w:rPr>
                <w:sz w:val="23"/>
                <w:szCs w:val="23"/>
              </w:rPr>
            </w:pPr>
            <w:r>
              <w:rPr>
                <w:sz w:val="23"/>
                <w:szCs w:val="23"/>
              </w:rPr>
              <w:t xml:space="preserve">2 уровень </w:t>
            </w:r>
          </w:p>
        </w:tc>
        <w:tc>
          <w:tcPr>
            <w:tcW w:w="1000" w:type="dxa"/>
          </w:tcPr>
          <w:p w:rsidR="00616F09" w:rsidRDefault="00616F09">
            <w:pPr>
              <w:pStyle w:val="Default"/>
              <w:rPr>
                <w:sz w:val="23"/>
                <w:szCs w:val="23"/>
              </w:rPr>
            </w:pPr>
            <w:r>
              <w:rPr>
                <w:sz w:val="23"/>
                <w:szCs w:val="23"/>
              </w:rPr>
              <w:t xml:space="preserve">3 уровень </w:t>
            </w:r>
          </w:p>
        </w:tc>
        <w:tc>
          <w:tcPr>
            <w:tcW w:w="1046" w:type="dxa"/>
          </w:tcPr>
          <w:p w:rsidR="00616F09" w:rsidRDefault="00616F09">
            <w:pPr>
              <w:pStyle w:val="Default"/>
              <w:rPr>
                <w:sz w:val="23"/>
                <w:szCs w:val="23"/>
              </w:rPr>
            </w:pPr>
            <w:r>
              <w:rPr>
                <w:sz w:val="23"/>
                <w:szCs w:val="23"/>
              </w:rPr>
              <w:t xml:space="preserve">4 </w:t>
            </w:r>
          </w:p>
          <w:p w:rsidR="00616F09" w:rsidRDefault="00616F09">
            <w:pPr>
              <w:pStyle w:val="Default"/>
              <w:rPr>
                <w:sz w:val="23"/>
                <w:szCs w:val="23"/>
              </w:rPr>
            </w:pPr>
            <w:r>
              <w:rPr>
                <w:sz w:val="23"/>
                <w:szCs w:val="23"/>
              </w:rPr>
              <w:t xml:space="preserve">уровень </w:t>
            </w:r>
          </w:p>
        </w:tc>
        <w:tc>
          <w:tcPr>
            <w:tcW w:w="1000" w:type="dxa"/>
          </w:tcPr>
          <w:p w:rsidR="00616F09" w:rsidRDefault="00616F09">
            <w:pPr>
              <w:pStyle w:val="Default"/>
              <w:rPr>
                <w:sz w:val="23"/>
                <w:szCs w:val="23"/>
              </w:rPr>
            </w:pPr>
            <w:r>
              <w:rPr>
                <w:sz w:val="23"/>
                <w:szCs w:val="23"/>
              </w:rPr>
              <w:t xml:space="preserve">1 уровень </w:t>
            </w:r>
          </w:p>
        </w:tc>
        <w:tc>
          <w:tcPr>
            <w:tcW w:w="1000" w:type="dxa"/>
          </w:tcPr>
          <w:p w:rsidR="00616F09" w:rsidRDefault="00616F09">
            <w:pPr>
              <w:pStyle w:val="Default"/>
              <w:rPr>
                <w:sz w:val="23"/>
                <w:szCs w:val="23"/>
              </w:rPr>
            </w:pPr>
            <w:r>
              <w:rPr>
                <w:sz w:val="23"/>
                <w:szCs w:val="23"/>
              </w:rPr>
              <w:t xml:space="preserve">2 уровень </w:t>
            </w:r>
          </w:p>
        </w:tc>
        <w:tc>
          <w:tcPr>
            <w:tcW w:w="1000" w:type="dxa"/>
          </w:tcPr>
          <w:p w:rsidR="00616F09" w:rsidRDefault="00616F09">
            <w:pPr>
              <w:pStyle w:val="Default"/>
              <w:rPr>
                <w:sz w:val="23"/>
                <w:szCs w:val="23"/>
              </w:rPr>
            </w:pPr>
            <w:r>
              <w:rPr>
                <w:sz w:val="23"/>
                <w:szCs w:val="23"/>
              </w:rPr>
              <w:t xml:space="preserve">3 уровень </w:t>
            </w:r>
          </w:p>
        </w:tc>
        <w:tc>
          <w:tcPr>
            <w:tcW w:w="1000" w:type="dxa"/>
          </w:tcPr>
          <w:p w:rsidR="00616F09" w:rsidRDefault="00616F09">
            <w:pPr>
              <w:pStyle w:val="Default"/>
              <w:rPr>
                <w:sz w:val="23"/>
                <w:szCs w:val="23"/>
              </w:rPr>
            </w:pPr>
            <w:r>
              <w:rPr>
                <w:sz w:val="23"/>
                <w:szCs w:val="23"/>
              </w:rPr>
              <w:t xml:space="preserve">4 </w:t>
            </w:r>
          </w:p>
          <w:p w:rsidR="00616F09" w:rsidRDefault="00616F09">
            <w:pPr>
              <w:pStyle w:val="Default"/>
              <w:rPr>
                <w:sz w:val="23"/>
                <w:szCs w:val="23"/>
              </w:rPr>
            </w:pPr>
            <w:r>
              <w:rPr>
                <w:sz w:val="23"/>
                <w:szCs w:val="23"/>
              </w:rPr>
              <w:t xml:space="preserve">уровень </w:t>
            </w:r>
          </w:p>
        </w:tc>
      </w:tr>
      <w:tr w:rsidR="00616F09" w:rsidTr="00BA6F19">
        <w:trPr>
          <w:jc w:val="center"/>
        </w:trPr>
        <w:tc>
          <w:tcPr>
            <w:tcW w:w="15220" w:type="dxa"/>
            <w:gridSpan w:val="14"/>
          </w:tcPr>
          <w:p w:rsidR="00616F09" w:rsidRPr="00616F09" w:rsidRDefault="00616F09" w:rsidP="0070182E">
            <w:pPr>
              <w:pStyle w:val="Default"/>
              <w:ind w:left="-142" w:firstLine="142"/>
              <w:jc w:val="center"/>
              <w:rPr>
                <w:b/>
                <w:bCs/>
                <w:sz w:val="23"/>
                <w:szCs w:val="23"/>
              </w:rPr>
            </w:pPr>
            <w:r w:rsidRPr="00616F09">
              <w:rPr>
                <w:b/>
                <w:sz w:val="23"/>
                <w:szCs w:val="23"/>
              </w:rPr>
              <w:t>1 кластер (1-3 группы)</w:t>
            </w:r>
          </w:p>
        </w:tc>
      </w:tr>
      <w:tr w:rsidR="00616F09" w:rsidTr="00BA6F19">
        <w:trPr>
          <w:jc w:val="center"/>
        </w:trPr>
        <w:tc>
          <w:tcPr>
            <w:tcW w:w="726" w:type="dxa"/>
            <w:vAlign w:val="center"/>
          </w:tcPr>
          <w:p w:rsidR="00616F09" w:rsidRPr="00501D6A" w:rsidRDefault="00501D6A" w:rsidP="00501D6A">
            <w:pPr>
              <w:jc w:val="center"/>
              <w:rPr>
                <w:bCs/>
                <w:color w:val="000000"/>
                <w:sz w:val="20"/>
                <w:szCs w:val="20"/>
              </w:rPr>
            </w:pPr>
            <w:r>
              <w:rPr>
                <w:bCs/>
                <w:color w:val="000000"/>
                <w:sz w:val="20"/>
                <w:szCs w:val="20"/>
              </w:rPr>
              <w:t>1.</w:t>
            </w:r>
          </w:p>
        </w:tc>
        <w:tc>
          <w:tcPr>
            <w:tcW w:w="2387" w:type="dxa"/>
            <w:vAlign w:val="center"/>
          </w:tcPr>
          <w:p w:rsidR="00616F09" w:rsidRPr="00616F09" w:rsidRDefault="00616F09" w:rsidP="00616F09">
            <w:pPr>
              <w:jc w:val="center"/>
              <w:rPr>
                <w:bCs/>
                <w:color w:val="000000"/>
                <w:sz w:val="20"/>
                <w:szCs w:val="20"/>
              </w:rPr>
            </w:pPr>
          </w:p>
        </w:tc>
        <w:tc>
          <w:tcPr>
            <w:tcW w:w="4061" w:type="dxa"/>
            <w:gridSpan w:val="4"/>
          </w:tcPr>
          <w:p w:rsidR="00616F09" w:rsidRDefault="00616F09" w:rsidP="008F17FC">
            <w:pPr>
              <w:rPr>
                <w:b/>
                <w:bCs/>
                <w:sz w:val="23"/>
                <w:szCs w:val="23"/>
              </w:rPr>
            </w:pPr>
          </w:p>
        </w:tc>
        <w:tc>
          <w:tcPr>
            <w:tcW w:w="4046" w:type="dxa"/>
            <w:gridSpan w:val="4"/>
          </w:tcPr>
          <w:p w:rsidR="00616F09" w:rsidRDefault="00616F09">
            <w:pPr>
              <w:pStyle w:val="Default"/>
              <w:rPr>
                <w:b/>
                <w:bCs/>
                <w:sz w:val="23"/>
                <w:szCs w:val="23"/>
              </w:rPr>
            </w:pPr>
          </w:p>
        </w:tc>
        <w:tc>
          <w:tcPr>
            <w:tcW w:w="4000" w:type="dxa"/>
            <w:gridSpan w:val="4"/>
          </w:tcPr>
          <w:p w:rsidR="00616F09" w:rsidRDefault="00616F09">
            <w:pPr>
              <w:pStyle w:val="Default"/>
              <w:rPr>
                <w:b/>
                <w:bCs/>
                <w:sz w:val="23"/>
                <w:szCs w:val="23"/>
              </w:rPr>
            </w:pPr>
          </w:p>
        </w:tc>
      </w:tr>
      <w:tr w:rsidR="00616F09" w:rsidTr="00BA6F19">
        <w:trPr>
          <w:jc w:val="center"/>
        </w:trPr>
        <w:tc>
          <w:tcPr>
            <w:tcW w:w="726" w:type="dxa"/>
            <w:vAlign w:val="center"/>
          </w:tcPr>
          <w:p w:rsidR="00616F09" w:rsidRPr="00501D6A" w:rsidRDefault="00501D6A" w:rsidP="00501D6A">
            <w:pPr>
              <w:jc w:val="center"/>
              <w:rPr>
                <w:bCs/>
                <w:color w:val="000000"/>
                <w:sz w:val="20"/>
                <w:szCs w:val="20"/>
              </w:rPr>
            </w:pPr>
            <w:r>
              <w:rPr>
                <w:bCs/>
                <w:color w:val="000000"/>
                <w:sz w:val="20"/>
                <w:szCs w:val="20"/>
              </w:rPr>
              <w:t>2.</w:t>
            </w:r>
          </w:p>
        </w:tc>
        <w:tc>
          <w:tcPr>
            <w:tcW w:w="2387" w:type="dxa"/>
            <w:vAlign w:val="center"/>
          </w:tcPr>
          <w:p w:rsidR="00616F09" w:rsidRPr="00616F09" w:rsidRDefault="00616F09" w:rsidP="00616F09">
            <w:pPr>
              <w:jc w:val="center"/>
              <w:rPr>
                <w:bCs/>
                <w:color w:val="000000"/>
                <w:sz w:val="20"/>
                <w:szCs w:val="20"/>
              </w:rPr>
            </w:pPr>
          </w:p>
        </w:tc>
        <w:tc>
          <w:tcPr>
            <w:tcW w:w="4061" w:type="dxa"/>
            <w:gridSpan w:val="4"/>
          </w:tcPr>
          <w:p w:rsidR="00616F09" w:rsidRDefault="00616F09" w:rsidP="008F17FC">
            <w:pPr>
              <w:rPr>
                <w:b/>
                <w:bCs/>
                <w:sz w:val="23"/>
                <w:szCs w:val="23"/>
              </w:rPr>
            </w:pPr>
          </w:p>
        </w:tc>
        <w:tc>
          <w:tcPr>
            <w:tcW w:w="4046" w:type="dxa"/>
            <w:gridSpan w:val="4"/>
          </w:tcPr>
          <w:p w:rsidR="00616F09" w:rsidRDefault="00616F09">
            <w:pPr>
              <w:pStyle w:val="Default"/>
              <w:rPr>
                <w:b/>
                <w:bCs/>
                <w:sz w:val="23"/>
                <w:szCs w:val="23"/>
              </w:rPr>
            </w:pPr>
          </w:p>
        </w:tc>
        <w:tc>
          <w:tcPr>
            <w:tcW w:w="4000" w:type="dxa"/>
            <w:gridSpan w:val="4"/>
          </w:tcPr>
          <w:p w:rsidR="00616F09" w:rsidRDefault="00616F09">
            <w:pPr>
              <w:pStyle w:val="Default"/>
              <w:rPr>
                <w:b/>
                <w:bCs/>
                <w:sz w:val="23"/>
                <w:szCs w:val="23"/>
              </w:rPr>
            </w:pPr>
          </w:p>
        </w:tc>
      </w:tr>
      <w:tr w:rsidR="00616F09" w:rsidTr="00BA6F19">
        <w:trPr>
          <w:jc w:val="center"/>
        </w:trPr>
        <w:tc>
          <w:tcPr>
            <w:tcW w:w="726" w:type="dxa"/>
            <w:vAlign w:val="center"/>
          </w:tcPr>
          <w:p w:rsidR="00616F09" w:rsidRPr="00501D6A" w:rsidRDefault="00501D6A" w:rsidP="00501D6A">
            <w:pPr>
              <w:jc w:val="center"/>
              <w:rPr>
                <w:bCs/>
                <w:color w:val="000000"/>
                <w:sz w:val="20"/>
                <w:szCs w:val="20"/>
              </w:rPr>
            </w:pPr>
            <w:r>
              <w:rPr>
                <w:bCs/>
                <w:color w:val="000000"/>
                <w:sz w:val="20"/>
                <w:szCs w:val="20"/>
              </w:rPr>
              <w:t>3.</w:t>
            </w:r>
          </w:p>
        </w:tc>
        <w:tc>
          <w:tcPr>
            <w:tcW w:w="2387" w:type="dxa"/>
            <w:vAlign w:val="center"/>
          </w:tcPr>
          <w:p w:rsidR="00616F09" w:rsidRPr="00196DE3" w:rsidRDefault="00616F09" w:rsidP="00196DE3">
            <w:pPr>
              <w:rPr>
                <w:rFonts w:asciiTheme="minorHAnsi" w:eastAsiaTheme="minorHAnsi" w:hAnsiTheme="minorHAnsi" w:cstheme="minorBidi"/>
                <w:sz w:val="20"/>
                <w:szCs w:val="20"/>
              </w:rPr>
            </w:pPr>
          </w:p>
        </w:tc>
        <w:tc>
          <w:tcPr>
            <w:tcW w:w="4061" w:type="dxa"/>
            <w:gridSpan w:val="4"/>
          </w:tcPr>
          <w:p w:rsidR="00616F09" w:rsidRDefault="00616F09" w:rsidP="008F17FC">
            <w:pPr>
              <w:rPr>
                <w:b/>
                <w:bCs/>
                <w:sz w:val="23"/>
                <w:szCs w:val="23"/>
              </w:rPr>
            </w:pPr>
          </w:p>
        </w:tc>
        <w:tc>
          <w:tcPr>
            <w:tcW w:w="4046" w:type="dxa"/>
            <w:gridSpan w:val="4"/>
          </w:tcPr>
          <w:p w:rsidR="00616F09" w:rsidRDefault="00616F09">
            <w:pPr>
              <w:pStyle w:val="Default"/>
              <w:rPr>
                <w:b/>
                <w:bCs/>
                <w:sz w:val="23"/>
                <w:szCs w:val="23"/>
              </w:rPr>
            </w:pPr>
          </w:p>
        </w:tc>
        <w:tc>
          <w:tcPr>
            <w:tcW w:w="4000" w:type="dxa"/>
            <w:gridSpan w:val="4"/>
          </w:tcPr>
          <w:p w:rsidR="00616F09" w:rsidRDefault="00616F09">
            <w:pPr>
              <w:pStyle w:val="Default"/>
              <w:rPr>
                <w:b/>
                <w:bCs/>
                <w:sz w:val="23"/>
                <w:szCs w:val="23"/>
              </w:rPr>
            </w:pPr>
          </w:p>
        </w:tc>
      </w:tr>
      <w:tr w:rsidR="009517CD" w:rsidTr="00BA6F19">
        <w:trPr>
          <w:jc w:val="center"/>
        </w:trPr>
        <w:tc>
          <w:tcPr>
            <w:tcW w:w="15220" w:type="dxa"/>
            <w:gridSpan w:val="14"/>
            <w:vAlign w:val="center"/>
          </w:tcPr>
          <w:p w:rsidR="009517CD" w:rsidRDefault="009517CD" w:rsidP="005C4A0C">
            <w:pPr>
              <w:pStyle w:val="Default"/>
              <w:numPr>
                <w:ilvl w:val="0"/>
                <w:numId w:val="6"/>
              </w:numPr>
              <w:jc w:val="center"/>
              <w:rPr>
                <w:b/>
                <w:bCs/>
                <w:sz w:val="23"/>
                <w:szCs w:val="23"/>
              </w:rPr>
            </w:pPr>
            <w:r w:rsidRPr="009517CD">
              <w:rPr>
                <w:b/>
                <w:bCs/>
                <w:sz w:val="23"/>
                <w:szCs w:val="23"/>
              </w:rPr>
              <w:t>кластер (4-6 групп)</w:t>
            </w:r>
          </w:p>
        </w:tc>
      </w:tr>
      <w:tr w:rsidR="009517CD" w:rsidTr="00BA6F19">
        <w:trPr>
          <w:jc w:val="center"/>
        </w:trPr>
        <w:tc>
          <w:tcPr>
            <w:tcW w:w="726" w:type="dxa"/>
            <w:vAlign w:val="center"/>
          </w:tcPr>
          <w:p w:rsidR="009517CD" w:rsidRPr="009517CD" w:rsidRDefault="009517CD" w:rsidP="00501D6A">
            <w:pPr>
              <w:ind w:left="360" w:hanging="502"/>
              <w:jc w:val="center"/>
              <w:rPr>
                <w:bCs/>
                <w:color w:val="000000"/>
                <w:sz w:val="20"/>
                <w:szCs w:val="20"/>
              </w:rPr>
            </w:pPr>
            <w:r>
              <w:rPr>
                <w:bCs/>
                <w:color w:val="000000"/>
                <w:sz w:val="20"/>
                <w:szCs w:val="20"/>
              </w:rPr>
              <w:t>1.</w:t>
            </w:r>
          </w:p>
        </w:tc>
        <w:tc>
          <w:tcPr>
            <w:tcW w:w="2387" w:type="dxa"/>
          </w:tcPr>
          <w:p w:rsidR="009517CD" w:rsidRPr="00956696" w:rsidRDefault="009517CD" w:rsidP="009517CD"/>
        </w:tc>
        <w:tc>
          <w:tcPr>
            <w:tcW w:w="4061" w:type="dxa"/>
            <w:gridSpan w:val="4"/>
          </w:tcPr>
          <w:p w:rsidR="009517CD" w:rsidRDefault="009517CD" w:rsidP="008F17FC">
            <w:pPr>
              <w:rPr>
                <w:b/>
                <w:bCs/>
                <w:sz w:val="23"/>
                <w:szCs w:val="23"/>
              </w:rPr>
            </w:pPr>
          </w:p>
        </w:tc>
        <w:tc>
          <w:tcPr>
            <w:tcW w:w="4046" w:type="dxa"/>
            <w:gridSpan w:val="4"/>
          </w:tcPr>
          <w:p w:rsidR="009517CD" w:rsidRDefault="009517CD">
            <w:pPr>
              <w:pStyle w:val="Default"/>
              <w:rPr>
                <w:b/>
                <w:bCs/>
                <w:sz w:val="23"/>
                <w:szCs w:val="23"/>
              </w:rPr>
            </w:pPr>
          </w:p>
        </w:tc>
        <w:tc>
          <w:tcPr>
            <w:tcW w:w="4000" w:type="dxa"/>
            <w:gridSpan w:val="4"/>
          </w:tcPr>
          <w:p w:rsidR="009517CD" w:rsidRDefault="009517CD">
            <w:pPr>
              <w:pStyle w:val="Default"/>
              <w:rPr>
                <w:b/>
                <w:bCs/>
                <w:sz w:val="23"/>
                <w:szCs w:val="23"/>
              </w:rPr>
            </w:pPr>
          </w:p>
        </w:tc>
      </w:tr>
      <w:tr w:rsidR="009517CD" w:rsidTr="00BA6F19">
        <w:trPr>
          <w:jc w:val="center"/>
        </w:trPr>
        <w:tc>
          <w:tcPr>
            <w:tcW w:w="726" w:type="dxa"/>
            <w:vAlign w:val="center"/>
          </w:tcPr>
          <w:p w:rsidR="009517CD" w:rsidRPr="00DB7344" w:rsidRDefault="009517CD" w:rsidP="009517CD">
            <w:pPr>
              <w:pStyle w:val="a7"/>
              <w:ind w:left="0" w:firstLine="0"/>
              <w:jc w:val="center"/>
              <w:rPr>
                <w:bCs/>
                <w:color w:val="000000"/>
                <w:sz w:val="20"/>
                <w:szCs w:val="20"/>
              </w:rPr>
            </w:pPr>
            <w:r>
              <w:rPr>
                <w:bCs/>
                <w:color w:val="000000"/>
                <w:sz w:val="20"/>
                <w:szCs w:val="20"/>
              </w:rPr>
              <w:t xml:space="preserve">2. </w:t>
            </w:r>
          </w:p>
        </w:tc>
        <w:tc>
          <w:tcPr>
            <w:tcW w:w="2387" w:type="dxa"/>
          </w:tcPr>
          <w:p w:rsidR="009517CD" w:rsidRDefault="009517CD" w:rsidP="009517CD"/>
        </w:tc>
        <w:tc>
          <w:tcPr>
            <w:tcW w:w="4061" w:type="dxa"/>
            <w:gridSpan w:val="4"/>
          </w:tcPr>
          <w:p w:rsidR="009517CD" w:rsidRDefault="009517CD" w:rsidP="008F17FC">
            <w:pPr>
              <w:rPr>
                <w:b/>
                <w:bCs/>
                <w:sz w:val="23"/>
                <w:szCs w:val="23"/>
              </w:rPr>
            </w:pPr>
          </w:p>
        </w:tc>
        <w:tc>
          <w:tcPr>
            <w:tcW w:w="4046" w:type="dxa"/>
            <w:gridSpan w:val="4"/>
          </w:tcPr>
          <w:p w:rsidR="009517CD" w:rsidRDefault="009517CD">
            <w:pPr>
              <w:pStyle w:val="Default"/>
              <w:rPr>
                <w:b/>
                <w:bCs/>
                <w:sz w:val="23"/>
                <w:szCs w:val="23"/>
              </w:rPr>
            </w:pPr>
          </w:p>
        </w:tc>
        <w:tc>
          <w:tcPr>
            <w:tcW w:w="4000" w:type="dxa"/>
            <w:gridSpan w:val="4"/>
          </w:tcPr>
          <w:p w:rsidR="009517CD" w:rsidRDefault="009517CD">
            <w:pPr>
              <w:pStyle w:val="Default"/>
              <w:rPr>
                <w:b/>
                <w:bCs/>
                <w:sz w:val="23"/>
                <w:szCs w:val="23"/>
              </w:rPr>
            </w:pPr>
          </w:p>
        </w:tc>
      </w:tr>
      <w:tr w:rsidR="009517CD" w:rsidTr="00BA6F19">
        <w:trPr>
          <w:jc w:val="center"/>
        </w:trPr>
        <w:tc>
          <w:tcPr>
            <w:tcW w:w="726" w:type="dxa"/>
            <w:vAlign w:val="center"/>
          </w:tcPr>
          <w:p w:rsidR="009517CD" w:rsidRPr="00501D6A" w:rsidRDefault="00501D6A" w:rsidP="00501D6A">
            <w:pPr>
              <w:ind w:left="360" w:hanging="360"/>
              <w:jc w:val="center"/>
              <w:rPr>
                <w:bCs/>
                <w:color w:val="000000"/>
                <w:sz w:val="20"/>
                <w:szCs w:val="20"/>
              </w:rPr>
            </w:pPr>
            <w:r>
              <w:rPr>
                <w:bCs/>
                <w:color w:val="000000"/>
                <w:sz w:val="20"/>
                <w:szCs w:val="20"/>
              </w:rPr>
              <w:t>3.</w:t>
            </w:r>
          </w:p>
        </w:tc>
        <w:tc>
          <w:tcPr>
            <w:tcW w:w="2387" w:type="dxa"/>
          </w:tcPr>
          <w:p w:rsidR="009517CD" w:rsidRPr="00F17157" w:rsidRDefault="009517CD" w:rsidP="009517CD"/>
        </w:tc>
        <w:tc>
          <w:tcPr>
            <w:tcW w:w="4061" w:type="dxa"/>
            <w:gridSpan w:val="4"/>
          </w:tcPr>
          <w:p w:rsidR="009517CD" w:rsidRDefault="009517CD" w:rsidP="008F17FC">
            <w:pPr>
              <w:rPr>
                <w:b/>
                <w:bCs/>
                <w:sz w:val="23"/>
                <w:szCs w:val="23"/>
              </w:rPr>
            </w:pPr>
          </w:p>
        </w:tc>
        <w:tc>
          <w:tcPr>
            <w:tcW w:w="4046" w:type="dxa"/>
            <w:gridSpan w:val="4"/>
          </w:tcPr>
          <w:p w:rsidR="009517CD" w:rsidRDefault="009517CD">
            <w:pPr>
              <w:pStyle w:val="Default"/>
              <w:rPr>
                <w:b/>
                <w:bCs/>
                <w:sz w:val="23"/>
                <w:szCs w:val="23"/>
              </w:rPr>
            </w:pPr>
          </w:p>
        </w:tc>
        <w:tc>
          <w:tcPr>
            <w:tcW w:w="4000" w:type="dxa"/>
            <w:gridSpan w:val="4"/>
          </w:tcPr>
          <w:p w:rsidR="009517CD" w:rsidRDefault="009517CD">
            <w:pPr>
              <w:pStyle w:val="Default"/>
              <w:rPr>
                <w:b/>
                <w:bCs/>
                <w:sz w:val="23"/>
                <w:szCs w:val="23"/>
              </w:rPr>
            </w:pPr>
          </w:p>
        </w:tc>
      </w:tr>
      <w:tr w:rsidR="00501D6A" w:rsidTr="00BA6F19">
        <w:trPr>
          <w:jc w:val="center"/>
        </w:trPr>
        <w:tc>
          <w:tcPr>
            <w:tcW w:w="15220" w:type="dxa"/>
            <w:gridSpan w:val="14"/>
            <w:vAlign w:val="center"/>
          </w:tcPr>
          <w:p w:rsidR="00501D6A" w:rsidRDefault="00501D6A" w:rsidP="00501D6A">
            <w:pPr>
              <w:pStyle w:val="Default"/>
              <w:numPr>
                <w:ilvl w:val="0"/>
                <w:numId w:val="6"/>
              </w:numPr>
              <w:jc w:val="center"/>
              <w:rPr>
                <w:b/>
                <w:bCs/>
                <w:sz w:val="23"/>
                <w:szCs w:val="23"/>
              </w:rPr>
            </w:pPr>
            <w:r>
              <w:rPr>
                <w:b/>
                <w:bCs/>
                <w:sz w:val="23"/>
                <w:szCs w:val="23"/>
              </w:rPr>
              <w:t>кластер (7 и более групп)</w:t>
            </w:r>
          </w:p>
        </w:tc>
      </w:tr>
      <w:tr w:rsidR="009517CD" w:rsidTr="00BA6F19">
        <w:trPr>
          <w:jc w:val="center"/>
        </w:trPr>
        <w:tc>
          <w:tcPr>
            <w:tcW w:w="726" w:type="dxa"/>
            <w:vAlign w:val="center"/>
          </w:tcPr>
          <w:p w:rsidR="009517CD" w:rsidRPr="00501D6A" w:rsidRDefault="00501D6A" w:rsidP="00501D6A">
            <w:pPr>
              <w:ind w:left="360" w:hanging="360"/>
              <w:jc w:val="center"/>
              <w:rPr>
                <w:bCs/>
                <w:color w:val="000000"/>
                <w:sz w:val="20"/>
                <w:szCs w:val="20"/>
              </w:rPr>
            </w:pPr>
            <w:r>
              <w:rPr>
                <w:bCs/>
                <w:color w:val="000000"/>
                <w:sz w:val="20"/>
                <w:szCs w:val="20"/>
              </w:rPr>
              <w:t>1.</w:t>
            </w:r>
          </w:p>
        </w:tc>
        <w:tc>
          <w:tcPr>
            <w:tcW w:w="2387" w:type="dxa"/>
          </w:tcPr>
          <w:p w:rsidR="009517CD" w:rsidRPr="00F17157" w:rsidRDefault="009517CD" w:rsidP="009517CD"/>
        </w:tc>
        <w:tc>
          <w:tcPr>
            <w:tcW w:w="4061" w:type="dxa"/>
            <w:gridSpan w:val="4"/>
          </w:tcPr>
          <w:p w:rsidR="009517CD" w:rsidRDefault="009517CD" w:rsidP="008F17FC">
            <w:pPr>
              <w:rPr>
                <w:b/>
                <w:bCs/>
                <w:sz w:val="23"/>
                <w:szCs w:val="23"/>
              </w:rPr>
            </w:pPr>
          </w:p>
        </w:tc>
        <w:tc>
          <w:tcPr>
            <w:tcW w:w="4046" w:type="dxa"/>
            <w:gridSpan w:val="4"/>
          </w:tcPr>
          <w:p w:rsidR="009517CD" w:rsidRDefault="009517CD">
            <w:pPr>
              <w:pStyle w:val="Default"/>
              <w:rPr>
                <w:b/>
                <w:bCs/>
                <w:sz w:val="23"/>
                <w:szCs w:val="23"/>
              </w:rPr>
            </w:pPr>
          </w:p>
        </w:tc>
        <w:tc>
          <w:tcPr>
            <w:tcW w:w="4000" w:type="dxa"/>
            <w:gridSpan w:val="4"/>
          </w:tcPr>
          <w:p w:rsidR="009517CD" w:rsidRDefault="009517CD">
            <w:pPr>
              <w:pStyle w:val="Default"/>
              <w:rPr>
                <w:b/>
                <w:bCs/>
                <w:sz w:val="23"/>
                <w:szCs w:val="23"/>
              </w:rPr>
            </w:pPr>
          </w:p>
        </w:tc>
      </w:tr>
      <w:tr w:rsidR="009517CD" w:rsidTr="00BA6F19">
        <w:trPr>
          <w:jc w:val="center"/>
        </w:trPr>
        <w:tc>
          <w:tcPr>
            <w:tcW w:w="726" w:type="dxa"/>
            <w:vAlign w:val="center"/>
          </w:tcPr>
          <w:p w:rsidR="009517CD" w:rsidRPr="00501D6A" w:rsidRDefault="00501D6A" w:rsidP="00501D6A">
            <w:pPr>
              <w:ind w:left="360" w:hanging="360"/>
              <w:jc w:val="center"/>
              <w:rPr>
                <w:bCs/>
                <w:color w:val="000000"/>
                <w:sz w:val="20"/>
                <w:szCs w:val="20"/>
              </w:rPr>
            </w:pPr>
            <w:r>
              <w:rPr>
                <w:bCs/>
                <w:color w:val="000000"/>
                <w:sz w:val="20"/>
                <w:szCs w:val="20"/>
              </w:rPr>
              <w:t>2.</w:t>
            </w:r>
          </w:p>
        </w:tc>
        <w:tc>
          <w:tcPr>
            <w:tcW w:w="2387" w:type="dxa"/>
          </w:tcPr>
          <w:p w:rsidR="009517CD" w:rsidRPr="00F17157" w:rsidRDefault="009517CD" w:rsidP="009517CD"/>
        </w:tc>
        <w:tc>
          <w:tcPr>
            <w:tcW w:w="4061" w:type="dxa"/>
            <w:gridSpan w:val="4"/>
          </w:tcPr>
          <w:p w:rsidR="009517CD" w:rsidRDefault="009517CD" w:rsidP="008F17FC">
            <w:pPr>
              <w:rPr>
                <w:b/>
                <w:bCs/>
                <w:sz w:val="23"/>
                <w:szCs w:val="23"/>
              </w:rPr>
            </w:pPr>
          </w:p>
        </w:tc>
        <w:tc>
          <w:tcPr>
            <w:tcW w:w="4046" w:type="dxa"/>
            <w:gridSpan w:val="4"/>
          </w:tcPr>
          <w:p w:rsidR="009517CD" w:rsidRDefault="009517CD">
            <w:pPr>
              <w:pStyle w:val="Default"/>
              <w:rPr>
                <w:b/>
                <w:bCs/>
                <w:sz w:val="23"/>
                <w:szCs w:val="23"/>
              </w:rPr>
            </w:pPr>
          </w:p>
        </w:tc>
        <w:tc>
          <w:tcPr>
            <w:tcW w:w="4000" w:type="dxa"/>
            <w:gridSpan w:val="4"/>
          </w:tcPr>
          <w:p w:rsidR="009517CD" w:rsidRDefault="009517CD">
            <w:pPr>
              <w:pStyle w:val="Default"/>
              <w:rPr>
                <w:b/>
                <w:bCs/>
                <w:sz w:val="23"/>
                <w:szCs w:val="23"/>
              </w:rPr>
            </w:pPr>
          </w:p>
        </w:tc>
      </w:tr>
      <w:tr w:rsidR="009517CD" w:rsidTr="00BA6F19">
        <w:trPr>
          <w:jc w:val="center"/>
        </w:trPr>
        <w:tc>
          <w:tcPr>
            <w:tcW w:w="726" w:type="dxa"/>
            <w:vAlign w:val="center"/>
          </w:tcPr>
          <w:p w:rsidR="009517CD" w:rsidRPr="00501D6A" w:rsidRDefault="00501D6A" w:rsidP="00501D6A">
            <w:pPr>
              <w:ind w:left="360" w:hanging="360"/>
              <w:jc w:val="center"/>
              <w:rPr>
                <w:bCs/>
                <w:color w:val="000000"/>
                <w:sz w:val="20"/>
                <w:szCs w:val="20"/>
              </w:rPr>
            </w:pPr>
            <w:r>
              <w:rPr>
                <w:bCs/>
                <w:color w:val="000000"/>
                <w:sz w:val="20"/>
                <w:szCs w:val="20"/>
              </w:rPr>
              <w:t>3.</w:t>
            </w:r>
          </w:p>
        </w:tc>
        <w:tc>
          <w:tcPr>
            <w:tcW w:w="2387" w:type="dxa"/>
          </w:tcPr>
          <w:p w:rsidR="009517CD" w:rsidRPr="00F17157" w:rsidRDefault="009517CD" w:rsidP="009517CD"/>
        </w:tc>
        <w:tc>
          <w:tcPr>
            <w:tcW w:w="4061" w:type="dxa"/>
            <w:gridSpan w:val="4"/>
          </w:tcPr>
          <w:p w:rsidR="009517CD" w:rsidRDefault="009517CD" w:rsidP="008F17FC">
            <w:pPr>
              <w:rPr>
                <w:b/>
                <w:bCs/>
                <w:sz w:val="23"/>
                <w:szCs w:val="23"/>
              </w:rPr>
            </w:pPr>
          </w:p>
        </w:tc>
        <w:tc>
          <w:tcPr>
            <w:tcW w:w="4046" w:type="dxa"/>
            <w:gridSpan w:val="4"/>
          </w:tcPr>
          <w:p w:rsidR="009517CD" w:rsidRDefault="009517CD">
            <w:pPr>
              <w:pStyle w:val="Default"/>
              <w:rPr>
                <w:b/>
                <w:bCs/>
                <w:sz w:val="23"/>
                <w:szCs w:val="23"/>
              </w:rPr>
            </w:pPr>
          </w:p>
        </w:tc>
        <w:tc>
          <w:tcPr>
            <w:tcW w:w="4000" w:type="dxa"/>
            <w:gridSpan w:val="4"/>
          </w:tcPr>
          <w:p w:rsidR="009517CD" w:rsidRDefault="009517CD">
            <w:pPr>
              <w:pStyle w:val="Default"/>
              <w:rPr>
                <w:b/>
                <w:bCs/>
                <w:sz w:val="23"/>
                <w:szCs w:val="23"/>
              </w:rPr>
            </w:pPr>
          </w:p>
        </w:tc>
      </w:tr>
    </w:tbl>
    <w:p w:rsidR="00823A75" w:rsidRDefault="00823A75" w:rsidP="00823A75">
      <w:pPr>
        <w:pStyle w:val="a7"/>
        <w:tabs>
          <w:tab w:val="left" w:pos="0"/>
        </w:tabs>
        <w:ind w:left="0" w:right="207" w:firstLine="0"/>
        <w:jc w:val="left"/>
        <w:rPr>
          <w:b/>
          <w:color w:val="080808"/>
          <w:w w:val="95"/>
          <w:sz w:val="24"/>
          <w:szCs w:val="24"/>
        </w:rPr>
        <w:sectPr w:rsidR="00823A75" w:rsidSect="00BA6F19">
          <w:pgSz w:w="16840" w:h="13608" w:orient="landscape" w:code="9"/>
          <w:pgMar w:top="1134" w:right="851" w:bottom="1134" w:left="1701" w:header="0" w:footer="301" w:gutter="0"/>
          <w:cols w:space="720"/>
          <w:docGrid w:linePitch="299"/>
        </w:sectPr>
      </w:pPr>
    </w:p>
    <w:p w:rsidR="00A7545C" w:rsidRDefault="00A7545C" w:rsidP="00C53AF0">
      <w:pPr>
        <w:tabs>
          <w:tab w:val="left" w:pos="709"/>
        </w:tabs>
        <w:spacing w:line="235" w:lineRule="auto"/>
        <w:ind w:right="165"/>
        <w:jc w:val="center"/>
        <w:rPr>
          <w:sz w:val="24"/>
          <w:szCs w:val="24"/>
        </w:rPr>
      </w:pPr>
    </w:p>
    <w:p w:rsidR="00A7545C" w:rsidRPr="00A7545C" w:rsidRDefault="00C456CD" w:rsidP="00C456CD">
      <w:pPr>
        <w:rPr>
          <w:sz w:val="24"/>
          <w:szCs w:val="24"/>
        </w:rPr>
      </w:pPr>
      <w:r>
        <w:rPr>
          <w:sz w:val="24"/>
          <w:szCs w:val="24"/>
        </w:rPr>
        <w:tab/>
      </w:r>
      <w:r>
        <w:rPr>
          <w:sz w:val="24"/>
          <w:szCs w:val="24"/>
        </w:rPr>
        <w:tab/>
      </w:r>
      <w:r w:rsidR="00A7545C" w:rsidRPr="00A7545C">
        <w:rPr>
          <w:sz w:val="24"/>
          <w:szCs w:val="24"/>
        </w:rPr>
        <w:t xml:space="preserve">Таблица </w:t>
      </w:r>
      <w:r w:rsidR="005670CD" w:rsidRPr="00A7545C">
        <w:rPr>
          <w:sz w:val="24"/>
          <w:szCs w:val="24"/>
        </w:rPr>
        <w:t>2</w:t>
      </w:r>
      <w:r w:rsidR="00777F33" w:rsidRPr="00A7545C">
        <w:rPr>
          <w:sz w:val="24"/>
          <w:szCs w:val="24"/>
        </w:rPr>
        <w:t>.</w:t>
      </w:r>
    </w:p>
    <w:tbl>
      <w:tblPr>
        <w:tblStyle w:val="ae"/>
        <w:tblW w:w="13042" w:type="dxa"/>
        <w:jc w:val="center"/>
        <w:tblLayout w:type="fixed"/>
        <w:tblLook w:val="04A0" w:firstRow="1" w:lastRow="0" w:firstColumn="1" w:lastColumn="0" w:noHBand="0" w:noVBand="1"/>
      </w:tblPr>
      <w:tblGrid>
        <w:gridCol w:w="1456"/>
        <w:gridCol w:w="1796"/>
        <w:gridCol w:w="1142"/>
        <w:gridCol w:w="1843"/>
        <w:gridCol w:w="992"/>
        <w:gridCol w:w="1985"/>
        <w:gridCol w:w="1134"/>
        <w:gridCol w:w="2694"/>
      </w:tblGrid>
      <w:tr w:rsidR="00986C38" w:rsidTr="00C456CD">
        <w:trPr>
          <w:jc w:val="center"/>
        </w:trPr>
        <w:tc>
          <w:tcPr>
            <w:tcW w:w="1456" w:type="dxa"/>
          </w:tcPr>
          <w:p w:rsidR="00986C38" w:rsidRPr="009C2EEA" w:rsidRDefault="00572D61" w:rsidP="00C53AF0">
            <w:pPr>
              <w:jc w:val="center"/>
              <w:rPr>
                <w:b/>
                <w:sz w:val="24"/>
                <w:szCs w:val="24"/>
              </w:rPr>
            </w:pPr>
            <w:r>
              <w:rPr>
                <w:b/>
                <w:sz w:val="24"/>
                <w:szCs w:val="24"/>
              </w:rPr>
              <w:t>МО/</w:t>
            </w:r>
            <w:r w:rsidR="006F5673" w:rsidRPr="009C2EEA">
              <w:rPr>
                <w:b/>
                <w:sz w:val="24"/>
                <w:szCs w:val="24"/>
              </w:rPr>
              <w:t>Регион</w:t>
            </w:r>
          </w:p>
        </w:tc>
        <w:tc>
          <w:tcPr>
            <w:tcW w:w="8892" w:type="dxa"/>
            <w:gridSpan w:val="6"/>
          </w:tcPr>
          <w:p w:rsidR="00986C38" w:rsidRPr="009C2EEA" w:rsidRDefault="00986C38" w:rsidP="00C53AF0">
            <w:pPr>
              <w:jc w:val="center"/>
              <w:rPr>
                <w:b/>
                <w:sz w:val="24"/>
                <w:szCs w:val="24"/>
              </w:rPr>
            </w:pPr>
            <w:r w:rsidRPr="009C2EEA">
              <w:rPr>
                <w:b/>
                <w:sz w:val="24"/>
                <w:szCs w:val="24"/>
              </w:rPr>
              <w:t>ДОО с 1 и 2 уровнем оценки ООП ДО</w:t>
            </w:r>
          </w:p>
        </w:tc>
        <w:tc>
          <w:tcPr>
            <w:tcW w:w="2694" w:type="dxa"/>
          </w:tcPr>
          <w:p w:rsidR="00986C38" w:rsidRDefault="00986C38" w:rsidP="00C53AF0">
            <w:pPr>
              <w:jc w:val="center"/>
              <w:rPr>
                <w:sz w:val="24"/>
                <w:szCs w:val="24"/>
              </w:rPr>
            </w:pPr>
            <w:r w:rsidRPr="00A7545C">
              <w:rPr>
                <w:sz w:val="24"/>
                <w:szCs w:val="24"/>
              </w:rPr>
              <w:t>Проблемное поле</w:t>
            </w:r>
          </w:p>
        </w:tc>
      </w:tr>
      <w:tr w:rsidR="006F5673" w:rsidTr="00C456CD">
        <w:trPr>
          <w:jc w:val="center"/>
        </w:trPr>
        <w:tc>
          <w:tcPr>
            <w:tcW w:w="1456" w:type="dxa"/>
          </w:tcPr>
          <w:p w:rsidR="006F5673" w:rsidRPr="009C2EEA" w:rsidRDefault="006F5673" w:rsidP="00C53AF0">
            <w:pPr>
              <w:jc w:val="center"/>
              <w:rPr>
                <w:b/>
                <w:sz w:val="24"/>
                <w:szCs w:val="24"/>
              </w:rPr>
            </w:pPr>
          </w:p>
        </w:tc>
        <w:tc>
          <w:tcPr>
            <w:tcW w:w="2938" w:type="dxa"/>
            <w:gridSpan w:val="2"/>
          </w:tcPr>
          <w:p w:rsidR="006F5673" w:rsidRPr="009C2EEA" w:rsidRDefault="006F5673" w:rsidP="00C53AF0">
            <w:pPr>
              <w:jc w:val="center"/>
              <w:rPr>
                <w:b/>
                <w:sz w:val="24"/>
                <w:szCs w:val="24"/>
              </w:rPr>
            </w:pPr>
            <w:r w:rsidRPr="009C2EEA">
              <w:rPr>
                <w:b/>
                <w:sz w:val="24"/>
                <w:szCs w:val="24"/>
              </w:rPr>
              <w:t>Целевой раздел</w:t>
            </w:r>
          </w:p>
        </w:tc>
        <w:tc>
          <w:tcPr>
            <w:tcW w:w="2835" w:type="dxa"/>
            <w:gridSpan w:val="2"/>
          </w:tcPr>
          <w:p w:rsidR="006F5673" w:rsidRPr="009C2EEA" w:rsidRDefault="006F5673" w:rsidP="00C53AF0">
            <w:pPr>
              <w:jc w:val="center"/>
              <w:rPr>
                <w:b/>
                <w:sz w:val="24"/>
                <w:szCs w:val="24"/>
              </w:rPr>
            </w:pPr>
            <w:r w:rsidRPr="009C2EEA">
              <w:rPr>
                <w:b/>
                <w:sz w:val="24"/>
                <w:szCs w:val="24"/>
              </w:rPr>
              <w:t>Содержательный раздел</w:t>
            </w:r>
          </w:p>
        </w:tc>
        <w:tc>
          <w:tcPr>
            <w:tcW w:w="3119" w:type="dxa"/>
            <w:gridSpan w:val="2"/>
          </w:tcPr>
          <w:p w:rsidR="006F5673" w:rsidRPr="009C2EEA" w:rsidRDefault="006F5673" w:rsidP="00C53AF0">
            <w:pPr>
              <w:jc w:val="center"/>
              <w:rPr>
                <w:b/>
                <w:sz w:val="24"/>
                <w:szCs w:val="24"/>
              </w:rPr>
            </w:pPr>
            <w:r w:rsidRPr="009C2EEA">
              <w:rPr>
                <w:b/>
                <w:sz w:val="24"/>
                <w:szCs w:val="24"/>
              </w:rPr>
              <w:t>Организационный раздел</w:t>
            </w:r>
          </w:p>
        </w:tc>
        <w:tc>
          <w:tcPr>
            <w:tcW w:w="2694" w:type="dxa"/>
          </w:tcPr>
          <w:p w:rsidR="006F5673" w:rsidRDefault="006F5673" w:rsidP="00C53AF0">
            <w:pPr>
              <w:jc w:val="center"/>
              <w:rPr>
                <w:sz w:val="24"/>
                <w:szCs w:val="24"/>
              </w:rPr>
            </w:pPr>
          </w:p>
        </w:tc>
      </w:tr>
      <w:tr w:rsidR="0058160D" w:rsidTr="00C456CD">
        <w:trPr>
          <w:jc w:val="center"/>
        </w:trPr>
        <w:tc>
          <w:tcPr>
            <w:tcW w:w="1456" w:type="dxa"/>
          </w:tcPr>
          <w:p w:rsidR="0058160D" w:rsidRDefault="0058160D" w:rsidP="00C53AF0">
            <w:pPr>
              <w:jc w:val="center"/>
              <w:rPr>
                <w:sz w:val="24"/>
                <w:szCs w:val="24"/>
              </w:rPr>
            </w:pPr>
          </w:p>
        </w:tc>
        <w:tc>
          <w:tcPr>
            <w:tcW w:w="1796" w:type="dxa"/>
          </w:tcPr>
          <w:p w:rsidR="0058160D" w:rsidRDefault="005670CD" w:rsidP="00C53AF0">
            <w:pPr>
              <w:jc w:val="center"/>
              <w:rPr>
                <w:sz w:val="24"/>
                <w:szCs w:val="24"/>
              </w:rPr>
            </w:pPr>
            <w:r w:rsidRPr="00A7545C">
              <w:rPr>
                <w:sz w:val="24"/>
                <w:szCs w:val="24"/>
              </w:rPr>
              <w:t>Кол-во ДОО</w:t>
            </w:r>
          </w:p>
        </w:tc>
        <w:tc>
          <w:tcPr>
            <w:tcW w:w="1142" w:type="dxa"/>
          </w:tcPr>
          <w:p w:rsidR="0058160D" w:rsidRDefault="005670CD" w:rsidP="00C53AF0">
            <w:pPr>
              <w:jc w:val="center"/>
              <w:rPr>
                <w:sz w:val="24"/>
                <w:szCs w:val="24"/>
              </w:rPr>
            </w:pPr>
            <w:r w:rsidRPr="00A7545C">
              <w:rPr>
                <w:sz w:val="24"/>
                <w:szCs w:val="24"/>
              </w:rPr>
              <w:t>%</w:t>
            </w:r>
          </w:p>
        </w:tc>
        <w:tc>
          <w:tcPr>
            <w:tcW w:w="1843" w:type="dxa"/>
          </w:tcPr>
          <w:p w:rsidR="0058160D" w:rsidRDefault="005670CD" w:rsidP="00C53AF0">
            <w:pPr>
              <w:jc w:val="center"/>
              <w:rPr>
                <w:sz w:val="24"/>
                <w:szCs w:val="24"/>
              </w:rPr>
            </w:pPr>
            <w:r w:rsidRPr="00A7545C">
              <w:rPr>
                <w:sz w:val="24"/>
                <w:szCs w:val="24"/>
              </w:rPr>
              <w:t>Кол-во ДОО</w:t>
            </w:r>
          </w:p>
        </w:tc>
        <w:tc>
          <w:tcPr>
            <w:tcW w:w="992" w:type="dxa"/>
          </w:tcPr>
          <w:p w:rsidR="0058160D" w:rsidRDefault="005670CD" w:rsidP="00C53AF0">
            <w:pPr>
              <w:jc w:val="center"/>
              <w:rPr>
                <w:sz w:val="24"/>
                <w:szCs w:val="24"/>
              </w:rPr>
            </w:pPr>
            <w:r w:rsidRPr="00A7545C">
              <w:rPr>
                <w:sz w:val="24"/>
                <w:szCs w:val="24"/>
              </w:rPr>
              <w:t>%</w:t>
            </w:r>
          </w:p>
        </w:tc>
        <w:tc>
          <w:tcPr>
            <w:tcW w:w="1985" w:type="dxa"/>
          </w:tcPr>
          <w:p w:rsidR="0058160D" w:rsidRDefault="005670CD" w:rsidP="00C53AF0">
            <w:pPr>
              <w:jc w:val="center"/>
              <w:rPr>
                <w:sz w:val="24"/>
                <w:szCs w:val="24"/>
              </w:rPr>
            </w:pPr>
            <w:r w:rsidRPr="00A7545C">
              <w:rPr>
                <w:sz w:val="24"/>
                <w:szCs w:val="24"/>
              </w:rPr>
              <w:t>Кол-во ДОО</w:t>
            </w:r>
          </w:p>
        </w:tc>
        <w:tc>
          <w:tcPr>
            <w:tcW w:w="1134" w:type="dxa"/>
          </w:tcPr>
          <w:p w:rsidR="0058160D" w:rsidRDefault="005670CD" w:rsidP="00C53AF0">
            <w:pPr>
              <w:jc w:val="center"/>
              <w:rPr>
                <w:sz w:val="24"/>
                <w:szCs w:val="24"/>
              </w:rPr>
            </w:pPr>
            <w:r w:rsidRPr="00A7545C">
              <w:rPr>
                <w:sz w:val="24"/>
                <w:szCs w:val="24"/>
              </w:rPr>
              <w:t>%</w:t>
            </w:r>
          </w:p>
        </w:tc>
        <w:tc>
          <w:tcPr>
            <w:tcW w:w="2694" w:type="dxa"/>
          </w:tcPr>
          <w:p w:rsidR="0058160D" w:rsidRDefault="0058160D" w:rsidP="00C53AF0">
            <w:pPr>
              <w:jc w:val="center"/>
              <w:rPr>
                <w:sz w:val="24"/>
                <w:szCs w:val="24"/>
              </w:rPr>
            </w:pPr>
          </w:p>
        </w:tc>
      </w:tr>
      <w:tr w:rsidR="0058160D" w:rsidTr="00C456CD">
        <w:trPr>
          <w:jc w:val="center"/>
        </w:trPr>
        <w:tc>
          <w:tcPr>
            <w:tcW w:w="1456" w:type="dxa"/>
          </w:tcPr>
          <w:p w:rsidR="0058160D" w:rsidRDefault="0058160D" w:rsidP="00C53AF0">
            <w:pPr>
              <w:jc w:val="center"/>
              <w:rPr>
                <w:sz w:val="24"/>
                <w:szCs w:val="24"/>
              </w:rPr>
            </w:pPr>
          </w:p>
        </w:tc>
        <w:tc>
          <w:tcPr>
            <w:tcW w:w="1796" w:type="dxa"/>
          </w:tcPr>
          <w:p w:rsidR="0058160D" w:rsidRDefault="0058160D" w:rsidP="00C53AF0">
            <w:pPr>
              <w:jc w:val="center"/>
              <w:rPr>
                <w:sz w:val="24"/>
                <w:szCs w:val="24"/>
              </w:rPr>
            </w:pPr>
          </w:p>
        </w:tc>
        <w:tc>
          <w:tcPr>
            <w:tcW w:w="1142" w:type="dxa"/>
          </w:tcPr>
          <w:p w:rsidR="0058160D" w:rsidRDefault="0058160D" w:rsidP="00C53AF0">
            <w:pPr>
              <w:jc w:val="center"/>
              <w:rPr>
                <w:sz w:val="24"/>
                <w:szCs w:val="24"/>
              </w:rPr>
            </w:pPr>
          </w:p>
        </w:tc>
        <w:tc>
          <w:tcPr>
            <w:tcW w:w="1843" w:type="dxa"/>
          </w:tcPr>
          <w:p w:rsidR="0058160D" w:rsidRDefault="0058160D" w:rsidP="00C53AF0">
            <w:pPr>
              <w:jc w:val="center"/>
              <w:rPr>
                <w:sz w:val="24"/>
                <w:szCs w:val="24"/>
              </w:rPr>
            </w:pPr>
          </w:p>
        </w:tc>
        <w:tc>
          <w:tcPr>
            <w:tcW w:w="992" w:type="dxa"/>
          </w:tcPr>
          <w:p w:rsidR="0058160D" w:rsidRDefault="0058160D" w:rsidP="00C53AF0">
            <w:pPr>
              <w:jc w:val="center"/>
              <w:rPr>
                <w:sz w:val="24"/>
                <w:szCs w:val="24"/>
              </w:rPr>
            </w:pPr>
          </w:p>
        </w:tc>
        <w:tc>
          <w:tcPr>
            <w:tcW w:w="1985" w:type="dxa"/>
          </w:tcPr>
          <w:p w:rsidR="0058160D" w:rsidRDefault="0058160D" w:rsidP="00C53AF0">
            <w:pPr>
              <w:jc w:val="center"/>
              <w:rPr>
                <w:sz w:val="24"/>
                <w:szCs w:val="24"/>
              </w:rPr>
            </w:pPr>
          </w:p>
        </w:tc>
        <w:tc>
          <w:tcPr>
            <w:tcW w:w="1134" w:type="dxa"/>
          </w:tcPr>
          <w:p w:rsidR="0058160D" w:rsidRDefault="0058160D" w:rsidP="00C53AF0">
            <w:pPr>
              <w:jc w:val="center"/>
              <w:rPr>
                <w:sz w:val="24"/>
                <w:szCs w:val="24"/>
              </w:rPr>
            </w:pPr>
          </w:p>
        </w:tc>
        <w:tc>
          <w:tcPr>
            <w:tcW w:w="2694" w:type="dxa"/>
          </w:tcPr>
          <w:p w:rsidR="0058160D" w:rsidRDefault="0058160D" w:rsidP="00C53AF0">
            <w:pPr>
              <w:jc w:val="center"/>
              <w:rPr>
                <w:sz w:val="24"/>
                <w:szCs w:val="24"/>
              </w:rPr>
            </w:pPr>
          </w:p>
        </w:tc>
      </w:tr>
    </w:tbl>
    <w:p w:rsidR="002B5AA2" w:rsidRDefault="002B5AA2" w:rsidP="00C53AF0">
      <w:pPr>
        <w:ind w:firstLine="708"/>
        <w:jc w:val="center"/>
        <w:rPr>
          <w:sz w:val="24"/>
          <w:szCs w:val="24"/>
        </w:rPr>
      </w:pPr>
    </w:p>
    <w:p w:rsidR="00263E2E" w:rsidRDefault="00263E2E" w:rsidP="00C53AF0">
      <w:pPr>
        <w:ind w:firstLine="708"/>
        <w:jc w:val="center"/>
        <w:rPr>
          <w:sz w:val="24"/>
          <w:szCs w:val="24"/>
        </w:rPr>
      </w:pPr>
    </w:p>
    <w:p w:rsidR="00263E2E" w:rsidRDefault="00263E2E" w:rsidP="00C53AF0">
      <w:pPr>
        <w:ind w:firstLine="708"/>
        <w:jc w:val="center"/>
        <w:rPr>
          <w:sz w:val="24"/>
          <w:szCs w:val="24"/>
        </w:rPr>
      </w:pPr>
      <w:r w:rsidRPr="00263E2E">
        <w:rPr>
          <w:sz w:val="24"/>
          <w:szCs w:val="24"/>
        </w:rPr>
        <w:t>(форма для ДОО)</w:t>
      </w:r>
    </w:p>
    <w:p w:rsidR="00263E2E" w:rsidRDefault="00263E2E" w:rsidP="00C53AF0">
      <w:pPr>
        <w:ind w:firstLine="708"/>
        <w:jc w:val="center"/>
        <w:rPr>
          <w:sz w:val="24"/>
          <w:szCs w:val="24"/>
        </w:rPr>
      </w:pPr>
    </w:p>
    <w:p w:rsidR="009C2EEA" w:rsidRDefault="00263E2E" w:rsidP="00C53AF0">
      <w:pPr>
        <w:ind w:firstLine="708"/>
        <w:jc w:val="center"/>
        <w:rPr>
          <w:sz w:val="24"/>
          <w:szCs w:val="24"/>
        </w:rPr>
      </w:pPr>
      <w:r w:rsidRPr="00263E2E">
        <w:rPr>
          <w:sz w:val="24"/>
          <w:szCs w:val="24"/>
        </w:rPr>
        <w:t>Наименование ДОО _______________</w:t>
      </w:r>
      <w:r w:rsidR="00501D6A">
        <w:rPr>
          <w:sz w:val="24"/>
          <w:szCs w:val="24"/>
        </w:rPr>
        <w:t>______________________________</w:t>
      </w:r>
      <w:r w:rsidRPr="00263E2E">
        <w:rPr>
          <w:sz w:val="24"/>
          <w:szCs w:val="24"/>
        </w:rPr>
        <w:t>_____________________________________</w:t>
      </w:r>
    </w:p>
    <w:p w:rsidR="009C2EEA" w:rsidRDefault="00263E2E" w:rsidP="00C53AF0">
      <w:pPr>
        <w:ind w:firstLine="708"/>
        <w:jc w:val="center"/>
        <w:rPr>
          <w:sz w:val="24"/>
          <w:szCs w:val="24"/>
        </w:rPr>
      </w:pPr>
      <w:r w:rsidRPr="00263E2E">
        <w:rPr>
          <w:sz w:val="24"/>
          <w:szCs w:val="24"/>
        </w:rPr>
        <w:t>Сроки проведения оценки: ______________________________________________________________________________</w:t>
      </w:r>
    </w:p>
    <w:p w:rsidR="00263E2E" w:rsidRDefault="00263E2E" w:rsidP="00C53AF0">
      <w:pPr>
        <w:ind w:firstLine="708"/>
        <w:jc w:val="center"/>
        <w:rPr>
          <w:sz w:val="24"/>
          <w:szCs w:val="24"/>
        </w:rPr>
      </w:pPr>
      <w:r w:rsidRPr="00263E2E">
        <w:rPr>
          <w:sz w:val="24"/>
          <w:szCs w:val="24"/>
        </w:rPr>
        <w:t>Метод сбора информации – анализ ООП ДО, размещенных на сайте ДОО</w:t>
      </w:r>
    </w:p>
    <w:tbl>
      <w:tblPr>
        <w:tblStyle w:val="ae"/>
        <w:tblW w:w="0" w:type="auto"/>
        <w:tblLook w:val="04A0" w:firstRow="1" w:lastRow="0" w:firstColumn="1" w:lastColumn="0" w:noHBand="0" w:noVBand="1"/>
      </w:tblPr>
      <w:tblGrid>
        <w:gridCol w:w="876"/>
        <w:gridCol w:w="3201"/>
        <w:gridCol w:w="5103"/>
        <w:gridCol w:w="1560"/>
        <w:gridCol w:w="1583"/>
        <w:gridCol w:w="2465"/>
      </w:tblGrid>
      <w:tr w:rsidR="006874F6" w:rsidTr="00F36EAE">
        <w:tc>
          <w:tcPr>
            <w:tcW w:w="876" w:type="dxa"/>
          </w:tcPr>
          <w:p w:rsidR="006874F6" w:rsidRPr="004D43E5" w:rsidRDefault="006874F6" w:rsidP="00C53AF0">
            <w:pPr>
              <w:jc w:val="center"/>
            </w:pPr>
            <w:r w:rsidRPr="004D43E5">
              <w:t>№ п/п</w:t>
            </w:r>
          </w:p>
        </w:tc>
        <w:tc>
          <w:tcPr>
            <w:tcW w:w="3201" w:type="dxa"/>
          </w:tcPr>
          <w:p w:rsidR="006874F6" w:rsidRPr="004D43E5" w:rsidRDefault="006874F6" w:rsidP="00C53AF0">
            <w:pPr>
              <w:jc w:val="center"/>
            </w:pPr>
            <w:r w:rsidRPr="004D43E5">
              <w:t>Критерий оценки</w:t>
            </w:r>
          </w:p>
        </w:tc>
        <w:tc>
          <w:tcPr>
            <w:tcW w:w="5103" w:type="dxa"/>
          </w:tcPr>
          <w:p w:rsidR="006874F6" w:rsidRPr="004D43E5" w:rsidRDefault="006874F6" w:rsidP="00C53AF0">
            <w:pPr>
              <w:jc w:val="center"/>
            </w:pPr>
            <w:r w:rsidRPr="004D43E5">
              <w:t>Обеспеченность критерия</w:t>
            </w:r>
          </w:p>
        </w:tc>
        <w:tc>
          <w:tcPr>
            <w:tcW w:w="1560" w:type="dxa"/>
          </w:tcPr>
          <w:p w:rsidR="00D3197C" w:rsidRDefault="006874F6" w:rsidP="00C53AF0">
            <w:pPr>
              <w:jc w:val="center"/>
            </w:pPr>
            <w:r w:rsidRPr="004D43E5">
              <w:t>Оценка критерия</w:t>
            </w:r>
          </w:p>
          <w:p w:rsidR="006874F6" w:rsidRPr="004D43E5" w:rsidRDefault="006874F6" w:rsidP="00C53AF0">
            <w:pPr>
              <w:jc w:val="center"/>
            </w:pPr>
            <w:r w:rsidRPr="004D43E5">
              <w:t>(в баллах)</w:t>
            </w:r>
          </w:p>
        </w:tc>
        <w:tc>
          <w:tcPr>
            <w:tcW w:w="1583" w:type="dxa"/>
          </w:tcPr>
          <w:p w:rsidR="006874F6" w:rsidRPr="004D43E5" w:rsidRDefault="00536AE2" w:rsidP="00C53AF0">
            <w:pPr>
              <w:jc w:val="center"/>
            </w:pPr>
            <w:r>
              <w:t>Оценка критерия по ОО</w:t>
            </w:r>
            <w:r w:rsidR="00A67656" w:rsidRPr="00A67656">
              <w:t>П ДО</w:t>
            </w:r>
          </w:p>
        </w:tc>
        <w:tc>
          <w:tcPr>
            <w:tcW w:w="2465" w:type="dxa"/>
          </w:tcPr>
          <w:p w:rsidR="006874F6" w:rsidRPr="004D43E5" w:rsidRDefault="00536AE2" w:rsidP="00C53AF0">
            <w:pPr>
              <w:tabs>
                <w:tab w:val="left" w:pos="1424"/>
              </w:tabs>
              <w:jc w:val="center"/>
            </w:pPr>
            <w:r w:rsidRPr="00536AE2">
              <w:t>Замечания</w:t>
            </w:r>
          </w:p>
        </w:tc>
      </w:tr>
      <w:tr w:rsidR="00E43DCB" w:rsidTr="00FE5A5C">
        <w:tc>
          <w:tcPr>
            <w:tcW w:w="14788" w:type="dxa"/>
            <w:gridSpan w:val="6"/>
          </w:tcPr>
          <w:p w:rsidR="00E43DCB" w:rsidRPr="00E43DCB" w:rsidRDefault="00E43DCB" w:rsidP="00C53AF0">
            <w:pPr>
              <w:tabs>
                <w:tab w:val="left" w:pos="1424"/>
              </w:tabs>
              <w:jc w:val="center"/>
              <w:rPr>
                <w:b/>
              </w:rPr>
            </w:pPr>
            <w:r w:rsidRPr="00E43DCB">
              <w:rPr>
                <w:b/>
              </w:rPr>
              <w:t>1.Формальные признаки</w:t>
            </w:r>
          </w:p>
        </w:tc>
      </w:tr>
      <w:tr w:rsidR="00595C28" w:rsidTr="00F36EAE">
        <w:tc>
          <w:tcPr>
            <w:tcW w:w="876" w:type="dxa"/>
          </w:tcPr>
          <w:p w:rsidR="00595C28" w:rsidRDefault="00595C28" w:rsidP="00C53AF0">
            <w:pPr>
              <w:jc w:val="center"/>
            </w:pPr>
            <w:r w:rsidRPr="00564A7B">
              <w:t>1.1</w:t>
            </w:r>
          </w:p>
        </w:tc>
        <w:tc>
          <w:tcPr>
            <w:tcW w:w="3201" w:type="dxa"/>
            <w:vMerge w:val="restart"/>
          </w:tcPr>
          <w:p w:rsidR="00595C28" w:rsidRDefault="00595C28" w:rsidP="00C53AF0">
            <w:pPr>
              <w:jc w:val="center"/>
            </w:pPr>
            <w:r w:rsidRPr="00564A7B">
              <w:t>Титульный лист</w:t>
            </w:r>
          </w:p>
        </w:tc>
        <w:tc>
          <w:tcPr>
            <w:tcW w:w="5103" w:type="dxa"/>
          </w:tcPr>
          <w:p w:rsidR="00595C28" w:rsidRDefault="00595C28" w:rsidP="00C53AF0">
            <w:pPr>
              <w:jc w:val="center"/>
            </w:pPr>
            <w:r w:rsidRPr="00564A7B">
              <w:t>Наличие</w:t>
            </w:r>
          </w:p>
        </w:tc>
        <w:tc>
          <w:tcPr>
            <w:tcW w:w="1560" w:type="dxa"/>
          </w:tcPr>
          <w:p w:rsidR="00595C28" w:rsidRDefault="00595C28" w:rsidP="00C53AF0">
            <w:pPr>
              <w:jc w:val="center"/>
            </w:pPr>
            <w:r w:rsidRPr="00564A7B">
              <w:t>1</w:t>
            </w:r>
          </w:p>
        </w:tc>
        <w:tc>
          <w:tcPr>
            <w:tcW w:w="1583" w:type="dxa"/>
          </w:tcPr>
          <w:p w:rsidR="00595C28" w:rsidRDefault="00595C28" w:rsidP="00C53AF0">
            <w:pPr>
              <w:jc w:val="center"/>
            </w:pPr>
          </w:p>
        </w:tc>
        <w:tc>
          <w:tcPr>
            <w:tcW w:w="2465" w:type="dxa"/>
            <w:vMerge w:val="restart"/>
            <w:vAlign w:val="center"/>
          </w:tcPr>
          <w:p w:rsidR="00595C28" w:rsidRDefault="00595C28" w:rsidP="00C53AF0">
            <w:pPr>
              <w:jc w:val="center"/>
            </w:pPr>
            <w:r w:rsidRPr="00564A7B">
              <w:t>Баллы по критерию</w:t>
            </w:r>
          </w:p>
          <w:p w:rsidR="00595C28" w:rsidRDefault="00595C28" w:rsidP="00C53AF0">
            <w:pPr>
              <w:jc w:val="center"/>
            </w:pPr>
            <w:r w:rsidRPr="004746F9">
              <w:t>суммируются</w:t>
            </w:r>
          </w:p>
          <w:p w:rsidR="00595C28" w:rsidRDefault="00595C28" w:rsidP="00C53AF0">
            <w:pPr>
              <w:jc w:val="center"/>
            </w:pPr>
            <w:r w:rsidRPr="004746F9">
              <w:t>(макс. – 4)</w:t>
            </w:r>
          </w:p>
        </w:tc>
      </w:tr>
      <w:tr w:rsidR="00595C28" w:rsidTr="00F36EAE">
        <w:tc>
          <w:tcPr>
            <w:tcW w:w="876" w:type="dxa"/>
          </w:tcPr>
          <w:p w:rsidR="00595C28" w:rsidRPr="00564A7B" w:rsidRDefault="00595C28" w:rsidP="00C53AF0">
            <w:pPr>
              <w:jc w:val="center"/>
            </w:pPr>
          </w:p>
        </w:tc>
        <w:tc>
          <w:tcPr>
            <w:tcW w:w="3201" w:type="dxa"/>
            <w:vMerge/>
          </w:tcPr>
          <w:p w:rsidR="00595C28" w:rsidRPr="00564A7B" w:rsidRDefault="00595C28" w:rsidP="00C53AF0">
            <w:pPr>
              <w:jc w:val="center"/>
            </w:pPr>
          </w:p>
        </w:tc>
        <w:tc>
          <w:tcPr>
            <w:tcW w:w="5103" w:type="dxa"/>
          </w:tcPr>
          <w:p w:rsidR="00595C28" w:rsidRDefault="00595C28" w:rsidP="00C53AF0">
            <w:pPr>
              <w:jc w:val="center"/>
            </w:pPr>
            <w:r w:rsidRPr="004746F9">
              <w:t>Отметка о принятии коллегиальными органами</w:t>
            </w:r>
          </w:p>
        </w:tc>
        <w:tc>
          <w:tcPr>
            <w:tcW w:w="1560" w:type="dxa"/>
          </w:tcPr>
          <w:p w:rsidR="00595C28" w:rsidRDefault="00595C28" w:rsidP="00C53AF0">
            <w:pPr>
              <w:jc w:val="center"/>
            </w:pPr>
            <w:r w:rsidRPr="004746F9">
              <w:t>1</w:t>
            </w:r>
          </w:p>
        </w:tc>
        <w:tc>
          <w:tcPr>
            <w:tcW w:w="1583" w:type="dxa"/>
          </w:tcPr>
          <w:p w:rsidR="00595C28" w:rsidRDefault="00595C28" w:rsidP="00C53AF0">
            <w:pPr>
              <w:jc w:val="center"/>
            </w:pPr>
          </w:p>
        </w:tc>
        <w:tc>
          <w:tcPr>
            <w:tcW w:w="2465" w:type="dxa"/>
            <w:vMerge/>
            <w:vAlign w:val="center"/>
          </w:tcPr>
          <w:p w:rsidR="00595C28" w:rsidRDefault="00595C28" w:rsidP="00C53AF0">
            <w:pPr>
              <w:jc w:val="center"/>
            </w:pPr>
          </w:p>
        </w:tc>
      </w:tr>
      <w:tr w:rsidR="00595C28" w:rsidTr="00F36EAE">
        <w:tc>
          <w:tcPr>
            <w:tcW w:w="876" w:type="dxa"/>
          </w:tcPr>
          <w:p w:rsidR="00595C28" w:rsidRPr="00564A7B" w:rsidRDefault="00595C28" w:rsidP="00C53AF0">
            <w:pPr>
              <w:jc w:val="center"/>
            </w:pPr>
          </w:p>
        </w:tc>
        <w:tc>
          <w:tcPr>
            <w:tcW w:w="3201" w:type="dxa"/>
            <w:vMerge/>
          </w:tcPr>
          <w:p w:rsidR="00595C28" w:rsidRPr="00564A7B" w:rsidRDefault="00595C28" w:rsidP="00C53AF0">
            <w:pPr>
              <w:jc w:val="center"/>
            </w:pPr>
          </w:p>
        </w:tc>
        <w:tc>
          <w:tcPr>
            <w:tcW w:w="5103" w:type="dxa"/>
          </w:tcPr>
          <w:p w:rsidR="00595C28" w:rsidRDefault="00595C28" w:rsidP="00C53AF0">
            <w:pPr>
              <w:jc w:val="center"/>
            </w:pPr>
            <w:r w:rsidRPr="004746F9">
              <w:t>Отметка об утверждении руководителем</w:t>
            </w:r>
          </w:p>
        </w:tc>
        <w:tc>
          <w:tcPr>
            <w:tcW w:w="1560" w:type="dxa"/>
          </w:tcPr>
          <w:p w:rsidR="00595C28" w:rsidRDefault="00595C28" w:rsidP="00C53AF0">
            <w:pPr>
              <w:jc w:val="center"/>
            </w:pPr>
            <w:r w:rsidRPr="004746F9">
              <w:t>1</w:t>
            </w:r>
          </w:p>
        </w:tc>
        <w:tc>
          <w:tcPr>
            <w:tcW w:w="1583" w:type="dxa"/>
          </w:tcPr>
          <w:p w:rsidR="00595C28" w:rsidRDefault="00595C28" w:rsidP="00C53AF0">
            <w:pPr>
              <w:jc w:val="center"/>
            </w:pPr>
          </w:p>
        </w:tc>
        <w:tc>
          <w:tcPr>
            <w:tcW w:w="2465" w:type="dxa"/>
            <w:vMerge/>
          </w:tcPr>
          <w:p w:rsidR="00595C28" w:rsidRDefault="00595C28" w:rsidP="00C53AF0">
            <w:pPr>
              <w:jc w:val="center"/>
            </w:pPr>
          </w:p>
        </w:tc>
      </w:tr>
      <w:tr w:rsidR="00595C28" w:rsidTr="00F36EAE">
        <w:tc>
          <w:tcPr>
            <w:tcW w:w="876" w:type="dxa"/>
          </w:tcPr>
          <w:p w:rsidR="00595C28" w:rsidRPr="00564A7B" w:rsidRDefault="00595C28" w:rsidP="00C53AF0">
            <w:pPr>
              <w:jc w:val="center"/>
            </w:pPr>
          </w:p>
        </w:tc>
        <w:tc>
          <w:tcPr>
            <w:tcW w:w="3201" w:type="dxa"/>
            <w:vMerge/>
          </w:tcPr>
          <w:p w:rsidR="00595C28" w:rsidRPr="00564A7B" w:rsidRDefault="00595C28" w:rsidP="00C53AF0">
            <w:pPr>
              <w:jc w:val="center"/>
            </w:pPr>
          </w:p>
        </w:tc>
        <w:tc>
          <w:tcPr>
            <w:tcW w:w="5103" w:type="dxa"/>
          </w:tcPr>
          <w:p w:rsidR="00595C28" w:rsidRDefault="00595C28" w:rsidP="00C53AF0">
            <w:pPr>
              <w:jc w:val="center"/>
            </w:pPr>
            <w:r w:rsidRPr="004746F9">
              <w:t>Ссылка на локальные акты</w:t>
            </w:r>
          </w:p>
        </w:tc>
        <w:tc>
          <w:tcPr>
            <w:tcW w:w="1560" w:type="dxa"/>
          </w:tcPr>
          <w:p w:rsidR="00595C28" w:rsidRDefault="00595C28" w:rsidP="00C53AF0">
            <w:pPr>
              <w:jc w:val="center"/>
            </w:pPr>
            <w:r w:rsidRPr="004746F9">
              <w:t>1</w:t>
            </w:r>
          </w:p>
        </w:tc>
        <w:tc>
          <w:tcPr>
            <w:tcW w:w="1583" w:type="dxa"/>
          </w:tcPr>
          <w:p w:rsidR="00595C28" w:rsidRDefault="00595C28" w:rsidP="00C53AF0">
            <w:pPr>
              <w:jc w:val="center"/>
            </w:pPr>
          </w:p>
        </w:tc>
        <w:tc>
          <w:tcPr>
            <w:tcW w:w="2465" w:type="dxa"/>
            <w:vMerge/>
          </w:tcPr>
          <w:p w:rsidR="00595C28" w:rsidRDefault="00595C28" w:rsidP="00C53AF0">
            <w:pPr>
              <w:jc w:val="center"/>
            </w:pPr>
          </w:p>
        </w:tc>
      </w:tr>
      <w:tr w:rsidR="00595C28" w:rsidTr="00F36EAE">
        <w:tc>
          <w:tcPr>
            <w:tcW w:w="876" w:type="dxa"/>
          </w:tcPr>
          <w:p w:rsidR="00595C28" w:rsidRDefault="00595C28" w:rsidP="00C53AF0">
            <w:pPr>
              <w:jc w:val="center"/>
            </w:pPr>
            <w:r w:rsidRPr="00B77508">
              <w:t>1.2</w:t>
            </w:r>
          </w:p>
        </w:tc>
        <w:tc>
          <w:tcPr>
            <w:tcW w:w="3201" w:type="dxa"/>
            <w:vMerge w:val="restart"/>
          </w:tcPr>
          <w:p w:rsidR="00595C28" w:rsidRDefault="00595C28" w:rsidP="00C53AF0">
            <w:pPr>
              <w:jc w:val="center"/>
            </w:pPr>
            <w:r w:rsidRPr="00B77508">
              <w:t>Оформление содержания</w:t>
            </w:r>
          </w:p>
        </w:tc>
        <w:tc>
          <w:tcPr>
            <w:tcW w:w="5103" w:type="dxa"/>
          </w:tcPr>
          <w:p w:rsidR="00595C28" w:rsidRDefault="00595C28" w:rsidP="00C53AF0">
            <w:pPr>
              <w:jc w:val="center"/>
            </w:pPr>
            <w:r w:rsidRPr="00556181">
              <w:t>Наличие</w:t>
            </w:r>
          </w:p>
        </w:tc>
        <w:tc>
          <w:tcPr>
            <w:tcW w:w="1560" w:type="dxa"/>
          </w:tcPr>
          <w:p w:rsidR="00595C28" w:rsidRDefault="00595C28" w:rsidP="00C53AF0">
            <w:pPr>
              <w:jc w:val="center"/>
            </w:pPr>
            <w:r w:rsidRPr="00556181">
              <w:t>1</w:t>
            </w:r>
          </w:p>
        </w:tc>
        <w:tc>
          <w:tcPr>
            <w:tcW w:w="1583" w:type="dxa"/>
          </w:tcPr>
          <w:p w:rsidR="00595C28" w:rsidRDefault="00595C28" w:rsidP="00C53AF0">
            <w:pPr>
              <w:jc w:val="center"/>
            </w:pPr>
          </w:p>
        </w:tc>
        <w:tc>
          <w:tcPr>
            <w:tcW w:w="2465" w:type="dxa"/>
            <w:vMerge w:val="restart"/>
            <w:vAlign w:val="center"/>
          </w:tcPr>
          <w:p w:rsidR="00595C28" w:rsidRDefault="00595C28" w:rsidP="00C53AF0">
            <w:pPr>
              <w:jc w:val="center"/>
            </w:pPr>
            <w:r w:rsidRPr="00556181">
              <w:t>Баллы по критерию суммируются</w:t>
            </w:r>
          </w:p>
          <w:p w:rsidR="00595C28" w:rsidRDefault="00595C28" w:rsidP="00C53AF0">
            <w:pPr>
              <w:jc w:val="center"/>
            </w:pPr>
            <w:r w:rsidRPr="00556181">
              <w:t>(макс. – 3)</w:t>
            </w:r>
          </w:p>
        </w:tc>
      </w:tr>
      <w:tr w:rsidR="00595C28" w:rsidTr="00F36EAE">
        <w:tc>
          <w:tcPr>
            <w:tcW w:w="876" w:type="dxa"/>
          </w:tcPr>
          <w:p w:rsidR="00595C28" w:rsidRPr="00564A7B" w:rsidRDefault="00595C28" w:rsidP="00C53AF0">
            <w:pPr>
              <w:jc w:val="center"/>
            </w:pPr>
          </w:p>
        </w:tc>
        <w:tc>
          <w:tcPr>
            <w:tcW w:w="3201" w:type="dxa"/>
            <w:vMerge/>
          </w:tcPr>
          <w:p w:rsidR="00595C28" w:rsidRPr="00564A7B" w:rsidRDefault="00595C28" w:rsidP="00C53AF0">
            <w:pPr>
              <w:jc w:val="center"/>
            </w:pPr>
          </w:p>
        </w:tc>
        <w:tc>
          <w:tcPr>
            <w:tcW w:w="5103" w:type="dxa"/>
          </w:tcPr>
          <w:p w:rsidR="00595C28" w:rsidRDefault="00595C28" w:rsidP="00C53AF0">
            <w:pPr>
              <w:jc w:val="center"/>
            </w:pPr>
            <w:r w:rsidRPr="00556181">
              <w:t>с указанием разделов</w:t>
            </w:r>
          </w:p>
        </w:tc>
        <w:tc>
          <w:tcPr>
            <w:tcW w:w="1560" w:type="dxa"/>
          </w:tcPr>
          <w:p w:rsidR="00595C28" w:rsidRDefault="00595C28" w:rsidP="00C53AF0">
            <w:pPr>
              <w:jc w:val="center"/>
            </w:pPr>
            <w:r w:rsidRPr="00AD04A6">
              <w:t>1</w:t>
            </w:r>
          </w:p>
        </w:tc>
        <w:tc>
          <w:tcPr>
            <w:tcW w:w="1583" w:type="dxa"/>
          </w:tcPr>
          <w:p w:rsidR="00595C28" w:rsidRDefault="00595C28" w:rsidP="00C53AF0">
            <w:pPr>
              <w:jc w:val="center"/>
            </w:pPr>
          </w:p>
        </w:tc>
        <w:tc>
          <w:tcPr>
            <w:tcW w:w="2465" w:type="dxa"/>
            <w:vMerge/>
          </w:tcPr>
          <w:p w:rsidR="00595C28" w:rsidRDefault="00595C28" w:rsidP="00C53AF0">
            <w:pPr>
              <w:jc w:val="center"/>
            </w:pPr>
          </w:p>
        </w:tc>
      </w:tr>
      <w:tr w:rsidR="00595C28" w:rsidTr="00F36EAE">
        <w:tc>
          <w:tcPr>
            <w:tcW w:w="876" w:type="dxa"/>
          </w:tcPr>
          <w:p w:rsidR="00595C28" w:rsidRPr="00564A7B" w:rsidRDefault="00595C28" w:rsidP="00C53AF0">
            <w:pPr>
              <w:jc w:val="center"/>
            </w:pPr>
          </w:p>
        </w:tc>
        <w:tc>
          <w:tcPr>
            <w:tcW w:w="3201" w:type="dxa"/>
            <w:vMerge/>
          </w:tcPr>
          <w:p w:rsidR="00595C28" w:rsidRPr="00564A7B" w:rsidRDefault="00595C28" w:rsidP="00C53AF0">
            <w:pPr>
              <w:jc w:val="center"/>
            </w:pPr>
          </w:p>
        </w:tc>
        <w:tc>
          <w:tcPr>
            <w:tcW w:w="5103" w:type="dxa"/>
          </w:tcPr>
          <w:p w:rsidR="00595C28" w:rsidRDefault="00595C28" w:rsidP="00C53AF0">
            <w:pPr>
              <w:jc w:val="center"/>
            </w:pPr>
            <w:r w:rsidRPr="00556181">
              <w:t>с указанием страниц разделов</w:t>
            </w:r>
          </w:p>
        </w:tc>
        <w:tc>
          <w:tcPr>
            <w:tcW w:w="1560" w:type="dxa"/>
          </w:tcPr>
          <w:p w:rsidR="00595C28" w:rsidRDefault="00595C28" w:rsidP="00C53AF0">
            <w:pPr>
              <w:jc w:val="center"/>
            </w:pPr>
            <w:r w:rsidRPr="00AD04A6">
              <w:t>1</w:t>
            </w:r>
          </w:p>
        </w:tc>
        <w:tc>
          <w:tcPr>
            <w:tcW w:w="1583" w:type="dxa"/>
          </w:tcPr>
          <w:p w:rsidR="00595C28" w:rsidRDefault="00595C28" w:rsidP="00C53AF0">
            <w:pPr>
              <w:jc w:val="center"/>
            </w:pPr>
          </w:p>
        </w:tc>
        <w:tc>
          <w:tcPr>
            <w:tcW w:w="2465" w:type="dxa"/>
            <w:vMerge/>
          </w:tcPr>
          <w:p w:rsidR="00595C28" w:rsidRDefault="00595C28" w:rsidP="00C53AF0">
            <w:pPr>
              <w:jc w:val="center"/>
            </w:pPr>
          </w:p>
        </w:tc>
      </w:tr>
      <w:tr w:rsidR="00595C28" w:rsidTr="00F36EAE">
        <w:tc>
          <w:tcPr>
            <w:tcW w:w="876" w:type="dxa"/>
          </w:tcPr>
          <w:p w:rsidR="00595C28" w:rsidRDefault="00595C28" w:rsidP="00C53AF0">
            <w:pPr>
              <w:jc w:val="center"/>
            </w:pPr>
            <w:r w:rsidRPr="009246EF">
              <w:t>1.3</w:t>
            </w:r>
          </w:p>
        </w:tc>
        <w:tc>
          <w:tcPr>
            <w:tcW w:w="3201" w:type="dxa"/>
          </w:tcPr>
          <w:p w:rsidR="00595C28" w:rsidRDefault="00595C28" w:rsidP="00C53AF0">
            <w:pPr>
              <w:jc w:val="center"/>
            </w:pPr>
            <w:r w:rsidRPr="009246EF">
              <w:t>Структура</w:t>
            </w:r>
          </w:p>
        </w:tc>
        <w:tc>
          <w:tcPr>
            <w:tcW w:w="5103" w:type="dxa"/>
          </w:tcPr>
          <w:p w:rsidR="00595C28" w:rsidRDefault="00595C28" w:rsidP="00C53AF0">
            <w:pPr>
              <w:jc w:val="center"/>
            </w:pPr>
            <w:r w:rsidRPr="009246EF">
              <w:t>Соответствие разделов требованиям ФГОС ДО</w:t>
            </w:r>
          </w:p>
        </w:tc>
        <w:tc>
          <w:tcPr>
            <w:tcW w:w="1560" w:type="dxa"/>
          </w:tcPr>
          <w:p w:rsidR="00595C28" w:rsidRDefault="00C95E35" w:rsidP="00C53AF0">
            <w:pPr>
              <w:jc w:val="center"/>
            </w:pPr>
            <w:r w:rsidRPr="009246EF">
              <w:t>3</w:t>
            </w:r>
          </w:p>
        </w:tc>
        <w:tc>
          <w:tcPr>
            <w:tcW w:w="1583" w:type="dxa"/>
          </w:tcPr>
          <w:p w:rsidR="00595C28" w:rsidRDefault="00595C28" w:rsidP="00C53AF0">
            <w:pPr>
              <w:jc w:val="center"/>
            </w:pPr>
          </w:p>
        </w:tc>
        <w:tc>
          <w:tcPr>
            <w:tcW w:w="2465" w:type="dxa"/>
          </w:tcPr>
          <w:p w:rsidR="00595C28" w:rsidRDefault="00595C28" w:rsidP="00C53AF0">
            <w:pPr>
              <w:jc w:val="center"/>
            </w:pPr>
            <w:r w:rsidRPr="009246EF">
              <w:t>(макс. – 3)</w:t>
            </w:r>
          </w:p>
        </w:tc>
      </w:tr>
      <w:tr w:rsidR="00595C28" w:rsidTr="00F36EAE">
        <w:tc>
          <w:tcPr>
            <w:tcW w:w="876" w:type="dxa"/>
          </w:tcPr>
          <w:p w:rsidR="00595C28" w:rsidRPr="00564A7B" w:rsidRDefault="00595C28" w:rsidP="00C53AF0">
            <w:pPr>
              <w:jc w:val="center"/>
            </w:pPr>
          </w:p>
        </w:tc>
        <w:tc>
          <w:tcPr>
            <w:tcW w:w="3201" w:type="dxa"/>
          </w:tcPr>
          <w:p w:rsidR="00595C28" w:rsidRPr="00564A7B" w:rsidRDefault="00595C28" w:rsidP="00C53AF0">
            <w:pPr>
              <w:jc w:val="center"/>
            </w:pPr>
          </w:p>
        </w:tc>
        <w:tc>
          <w:tcPr>
            <w:tcW w:w="5103" w:type="dxa"/>
          </w:tcPr>
          <w:p w:rsidR="00595C28" w:rsidRPr="00651428" w:rsidRDefault="00C95E35" w:rsidP="00C53AF0">
            <w:pPr>
              <w:jc w:val="center"/>
              <w:rPr>
                <w:b/>
              </w:rPr>
            </w:pPr>
            <w:r w:rsidRPr="00651428">
              <w:rPr>
                <w:b/>
              </w:rPr>
              <w:t>Итого по разделу</w:t>
            </w:r>
          </w:p>
        </w:tc>
        <w:tc>
          <w:tcPr>
            <w:tcW w:w="1560" w:type="dxa"/>
          </w:tcPr>
          <w:p w:rsidR="00595C28" w:rsidRPr="00651428" w:rsidRDefault="00595C28" w:rsidP="00C53AF0">
            <w:pPr>
              <w:jc w:val="center"/>
              <w:rPr>
                <w:b/>
              </w:rPr>
            </w:pPr>
          </w:p>
        </w:tc>
        <w:tc>
          <w:tcPr>
            <w:tcW w:w="1583" w:type="dxa"/>
          </w:tcPr>
          <w:p w:rsidR="00595C28" w:rsidRPr="00651428" w:rsidRDefault="00595C28" w:rsidP="00C53AF0">
            <w:pPr>
              <w:jc w:val="center"/>
              <w:rPr>
                <w:b/>
              </w:rPr>
            </w:pPr>
          </w:p>
        </w:tc>
        <w:tc>
          <w:tcPr>
            <w:tcW w:w="2465" w:type="dxa"/>
          </w:tcPr>
          <w:p w:rsidR="00595C28" w:rsidRPr="00651428" w:rsidRDefault="00C95E35" w:rsidP="00C53AF0">
            <w:pPr>
              <w:jc w:val="center"/>
              <w:rPr>
                <w:b/>
              </w:rPr>
            </w:pPr>
            <w:r w:rsidRPr="00651428">
              <w:rPr>
                <w:b/>
              </w:rPr>
              <w:t>(макс. – 10)</w:t>
            </w:r>
          </w:p>
        </w:tc>
      </w:tr>
      <w:tr w:rsidR="00651428" w:rsidTr="00FE5A5C">
        <w:tc>
          <w:tcPr>
            <w:tcW w:w="14788" w:type="dxa"/>
            <w:gridSpan w:val="6"/>
          </w:tcPr>
          <w:p w:rsidR="00651428" w:rsidRDefault="00651428" w:rsidP="00C53AF0">
            <w:pPr>
              <w:jc w:val="center"/>
            </w:pPr>
            <w:r w:rsidRPr="00651428">
              <w:rPr>
                <w:b/>
              </w:rPr>
              <w:t>2.Структурные компоненты основных разделов</w:t>
            </w:r>
          </w:p>
        </w:tc>
      </w:tr>
      <w:tr w:rsidR="00651428" w:rsidTr="00F36EAE">
        <w:tc>
          <w:tcPr>
            <w:tcW w:w="876" w:type="dxa"/>
          </w:tcPr>
          <w:p w:rsidR="00651428" w:rsidRDefault="00651428" w:rsidP="00C53AF0">
            <w:pPr>
              <w:jc w:val="center"/>
            </w:pPr>
            <w:r w:rsidRPr="0054153B">
              <w:t>2.1.</w:t>
            </w:r>
          </w:p>
        </w:tc>
        <w:tc>
          <w:tcPr>
            <w:tcW w:w="3201" w:type="dxa"/>
          </w:tcPr>
          <w:p w:rsidR="00651428" w:rsidRDefault="00651428" w:rsidP="00C53AF0">
            <w:pPr>
              <w:jc w:val="center"/>
            </w:pPr>
            <w:r w:rsidRPr="0054153B">
              <w:t xml:space="preserve">Целевой </w:t>
            </w:r>
            <w:r w:rsidR="00CE0B49" w:rsidRPr="0054153B">
              <w:t>раздел</w:t>
            </w:r>
          </w:p>
        </w:tc>
        <w:tc>
          <w:tcPr>
            <w:tcW w:w="5103" w:type="dxa"/>
          </w:tcPr>
          <w:p w:rsidR="00651428" w:rsidRDefault="00651428" w:rsidP="00C53AF0">
            <w:pPr>
              <w:jc w:val="center"/>
            </w:pPr>
          </w:p>
        </w:tc>
        <w:tc>
          <w:tcPr>
            <w:tcW w:w="1560" w:type="dxa"/>
          </w:tcPr>
          <w:p w:rsidR="00651428" w:rsidRDefault="00651428" w:rsidP="00C53AF0">
            <w:pPr>
              <w:jc w:val="center"/>
            </w:pPr>
          </w:p>
        </w:tc>
        <w:tc>
          <w:tcPr>
            <w:tcW w:w="1583" w:type="dxa"/>
          </w:tcPr>
          <w:p w:rsidR="00651428" w:rsidRDefault="00651428" w:rsidP="00C53AF0">
            <w:pPr>
              <w:jc w:val="center"/>
            </w:pPr>
          </w:p>
        </w:tc>
        <w:tc>
          <w:tcPr>
            <w:tcW w:w="2465" w:type="dxa"/>
          </w:tcPr>
          <w:p w:rsidR="00651428" w:rsidRDefault="00651428" w:rsidP="00C53AF0">
            <w:pPr>
              <w:jc w:val="center"/>
            </w:pPr>
          </w:p>
        </w:tc>
      </w:tr>
      <w:tr w:rsidR="00595C28" w:rsidTr="00F36EAE">
        <w:tc>
          <w:tcPr>
            <w:tcW w:w="876" w:type="dxa"/>
          </w:tcPr>
          <w:p w:rsidR="00595C28" w:rsidRPr="00564A7B" w:rsidRDefault="00966359" w:rsidP="00C53AF0">
            <w:pPr>
              <w:jc w:val="center"/>
            </w:pPr>
            <w:r w:rsidRPr="0054153B">
              <w:t>2.1.1</w:t>
            </w:r>
          </w:p>
        </w:tc>
        <w:tc>
          <w:tcPr>
            <w:tcW w:w="3201" w:type="dxa"/>
          </w:tcPr>
          <w:p w:rsidR="00595C28" w:rsidRPr="00564A7B" w:rsidRDefault="00966359" w:rsidP="00C53AF0">
            <w:pPr>
              <w:jc w:val="center"/>
            </w:pPr>
            <w:r w:rsidRPr="0054153B">
              <w:t>Пояснительная записка</w:t>
            </w:r>
          </w:p>
        </w:tc>
        <w:tc>
          <w:tcPr>
            <w:tcW w:w="5103" w:type="dxa"/>
          </w:tcPr>
          <w:p w:rsidR="00595C28" w:rsidRPr="00564A7B" w:rsidRDefault="00CE0B49" w:rsidP="00C53AF0">
            <w:pPr>
              <w:jc w:val="center"/>
            </w:pPr>
            <w:r w:rsidRPr="0054153B">
              <w:t>Соответствие компонентов требованиям ФГОС ДО</w:t>
            </w:r>
          </w:p>
        </w:tc>
        <w:tc>
          <w:tcPr>
            <w:tcW w:w="1560" w:type="dxa"/>
          </w:tcPr>
          <w:p w:rsidR="00595C28" w:rsidRPr="00564A7B" w:rsidRDefault="00647C24" w:rsidP="00C53AF0">
            <w:pPr>
              <w:jc w:val="center"/>
            </w:pPr>
            <w:r w:rsidRPr="0054153B">
              <w:t>до 6</w:t>
            </w:r>
          </w:p>
        </w:tc>
        <w:tc>
          <w:tcPr>
            <w:tcW w:w="1583" w:type="dxa"/>
          </w:tcPr>
          <w:p w:rsidR="00595C28" w:rsidRPr="00564A7B" w:rsidRDefault="00595C28" w:rsidP="00C53AF0">
            <w:pPr>
              <w:jc w:val="center"/>
            </w:pPr>
          </w:p>
        </w:tc>
        <w:tc>
          <w:tcPr>
            <w:tcW w:w="2465" w:type="dxa"/>
          </w:tcPr>
          <w:p w:rsidR="004930C5" w:rsidRDefault="004930C5" w:rsidP="00C53AF0">
            <w:pPr>
              <w:jc w:val="center"/>
            </w:pPr>
            <w:r w:rsidRPr="0054153B">
              <w:t>1 балл за наличие каждого компонента (2.1.1.1.-2.1.1.6.)</w:t>
            </w:r>
          </w:p>
          <w:p w:rsidR="00595C28" w:rsidRDefault="004930C5" w:rsidP="00C53AF0">
            <w:pPr>
              <w:jc w:val="center"/>
            </w:pPr>
            <w:r w:rsidRPr="0054153B">
              <w:t>(макс.-6+5)</w:t>
            </w:r>
          </w:p>
        </w:tc>
      </w:tr>
      <w:tr w:rsidR="004930C5" w:rsidTr="00F36EAE">
        <w:tc>
          <w:tcPr>
            <w:tcW w:w="876" w:type="dxa"/>
          </w:tcPr>
          <w:p w:rsidR="004930C5" w:rsidRDefault="004930C5" w:rsidP="00C53AF0">
            <w:pPr>
              <w:jc w:val="center"/>
            </w:pPr>
            <w:r>
              <w:t>2.1.1.1.</w:t>
            </w:r>
          </w:p>
          <w:p w:rsidR="004930C5" w:rsidRPr="0054153B" w:rsidRDefault="004930C5" w:rsidP="00C53AF0">
            <w:pPr>
              <w:jc w:val="center"/>
            </w:pPr>
          </w:p>
        </w:tc>
        <w:tc>
          <w:tcPr>
            <w:tcW w:w="3201" w:type="dxa"/>
          </w:tcPr>
          <w:p w:rsidR="004930C5" w:rsidRPr="0054153B" w:rsidRDefault="004930C5" w:rsidP="00C53AF0">
            <w:pPr>
              <w:jc w:val="center"/>
            </w:pPr>
            <w:r>
              <w:t>Цели и задачи реализации</w:t>
            </w:r>
          </w:p>
        </w:tc>
        <w:tc>
          <w:tcPr>
            <w:tcW w:w="5103" w:type="dxa"/>
          </w:tcPr>
          <w:p w:rsidR="004930C5" w:rsidRPr="0054153B" w:rsidRDefault="004930C5" w:rsidP="00C53AF0">
            <w:pPr>
              <w:jc w:val="center"/>
            </w:pPr>
            <w:r>
              <w:t>Отражение в компоненте части, формируемой участниками образовательных отношений</w:t>
            </w:r>
          </w:p>
        </w:tc>
        <w:tc>
          <w:tcPr>
            <w:tcW w:w="1560" w:type="dxa"/>
          </w:tcPr>
          <w:p w:rsidR="004930C5" w:rsidRPr="0054153B" w:rsidRDefault="004930C5" w:rsidP="00C53AF0">
            <w:pPr>
              <w:jc w:val="center"/>
            </w:pPr>
            <w:r>
              <w:t>1+1</w:t>
            </w:r>
          </w:p>
        </w:tc>
        <w:tc>
          <w:tcPr>
            <w:tcW w:w="1583" w:type="dxa"/>
          </w:tcPr>
          <w:p w:rsidR="004930C5" w:rsidRPr="00564A7B" w:rsidRDefault="004930C5" w:rsidP="00C53AF0">
            <w:pPr>
              <w:jc w:val="center"/>
            </w:pPr>
          </w:p>
        </w:tc>
        <w:tc>
          <w:tcPr>
            <w:tcW w:w="2465" w:type="dxa"/>
          </w:tcPr>
          <w:p w:rsidR="004930C5" w:rsidRPr="0054153B" w:rsidRDefault="00FD5557" w:rsidP="00C53AF0">
            <w:pPr>
              <w:jc w:val="center"/>
            </w:pPr>
            <w:r>
              <w:t>Балл суммируется</w:t>
            </w:r>
          </w:p>
        </w:tc>
      </w:tr>
      <w:tr w:rsidR="00B56A69" w:rsidTr="00F36EAE">
        <w:tc>
          <w:tcPr>
            <w:tcW w:w="876" w:type="dxa"/>
          </w:tcPr>
          <w:p w:rsidR="00B56A69" w:rsidRPr="00B42BF9" w:rsidRDefault="00B56A69" w:rsidP="00C53AF0">
            <w:pPr>
              <w:jc w:val="center"/>
            </w:pPr>
            <w:r w:rsidRPr="00B42BF9">
              <w:t>2.1.1.2.</w:t>
            </w:r>
          </w:p>
        </w:tc>
        <w:tc>
          <w:tcPr>
            <w:tcW w:w="3201" w:type="dxa"/>
          </w:tcPr>
          <w:p w:rsidR="00B56A69" w:rsidRPr="00B42BF9" w:rsidRDefault="00B56A69" w:rsidP="00C53AF0">
            <w:pPr>
              <w:jc w:val="center"/>
            </w:pPr>
            <w:r w:rsidRPr="00B42BF9">
              <w:t>Принципы и подходы к формированию Программы</w:t>
            </w:r>
          </w:p>
        </w:tc>
        <w:tc>
          <w:tcPr>
            <w:tcW w:w="5103" w:type="dxa"/>
          </w:tcPr>
          <w:p w:rsidR="00B56A69" w:rsidRPr="00B42BF9" w:rsidRDefault="00B56A69" w:rsidP="00C53AF0">
            <w:pPr>
              <w:jc w:val="center"/>
            </w:pPr>
            <w:r w:rsidRPr="00BF4D26">
              <w:t>Отражение в компоненте части, формируемой участниками образовательных отношений</w:t>
            </w:r>
          </w:p>
        </w:tc>
        <w:tc>
          <w:tcPr>
            <w:tcW w:w="1560" w:type="dxa"/>
          </w:tcPr>
          <w:p w:rsidR="00B56A69" w:rsidRDefault="00B56A69" w:rsidP="00C53AF0">
            <w:pPr>
              <w:jc w:val="center"/>
            </w:pPr>
            <w:r w:rsidRPr="00EF7ABF">
              <w:t>1+1</w:t>
            </w:r>
          </w:p>
        </w:tc>
        <w:tc>
          <w:tcPr>
            <w:tcW w:w="1583" w:type="dxa"/>
          </w:tcPr>
          <w:p w:rsidR="00B56A69" w:rsidRDefault="00B56A69" w:rsidP="00C53AF0">
            <w:pPr>
              <w:jc w:val="center"/>
            </w:pPr>
          </w:p>
        </w:tc>
        <w:tc>
          <w:tcPr>
            <w:tcW w:w="2465" w:type="dxa"/>
          </w:tcPr>
          <w:p w:rsidR="00B56A69" w:rsidRDefault="00B56A69" w:rsidP="00C53AF0">
            <w:pPr>
              <w:jc w:val="center"/>
            </w:pPr>
            <w:r w:rsidRPr="00EF7ABF">
              <w:t>Балл суммируется</w:t>
            </w:r>
          </w:p>
        </w:tc>
      </w:tr>
      <w:tr w:rsidR="00B56A69" w:rsidTr="00F36EAE">
        <w:tc>
          <w:tcPr>
            <w:tcW w:w="876" w:type="dxa"/>
          </w:tcPr>
          <w:p w:rsidR="00B56A69" w:rsidRDefault="00B56A69" w:rsidP="00C53AF0">
            <w:pPr>
              <w:jc w:val="center"/>
            </w:pPr>
            <w:r w:rsidRPr="00C32C60">
              <w:t>2.1.1.3.</w:t>
            </w:r>
          </w:p>
        </w:tc>
        <w:tc>
          <w:tcPr>
            <w:tcW w:w="3201" w:type="dxa"/>
          </w:tcPr>
          <w:p w:rsidR="00B56A69" w:rsidRDefault="00B56A69" w:rsidP="00C53AF0">
            <w:pPr>
              <w:jc w:val="center"/>
            </w:pPr>
            <w:r w:rsidRPr="00C32C60">
              <w:t>Приоритет</w:t>
            </w:r>
            <w:r w:rsidR="00223303">
              <w:t>ные направления деятельности</w:t>
            </w:r>
          </w:p>
        </w:tc>
        <w:tc>
          <w:tcPr>
            <w:tcW w:w="5103" w:type="dxa"/>
          </w:tcPr>
          <w:p w:rsidR="00B56A69" w:rsidRDefault="00B56A69" w:rsidP="00C53AF0">
            <w:pPr>
              <w:jc w:val="center"/>
            </w:pPr>
          </w:p>
        </w:tc>
        <w:tc>
          <w:tcPr>
            <w:tcW w:w="1560" w:type="dxa"/>
          </w:tcPr>
          <w:p w:rsidR="00B56A69" w:rsidRDefault="00B56A69" w:rsidP="00C53AF0">
            <w:pPr>
              <w:jc w:val="center"/>
            </w:pPr>
            <w:r w:rsidRPr="00C32C60">
              <w:t>1</w:t>
            </w:r>
          </w:p>
        </w:tc>
        <w:tc>
          <w:tcPr>
            <w:tcW w:w="1583" w:type="dxa"/>
          </w:tcPr>
          <w:p w:rsidR="00B56A69" w:rsidRPr="00564A7B" w:rsidRDefault="00B56A69" w:rsidP="00C53AF0">
            <w:pPr>
              <w:jc w:val="center"/>
            </w:pPr>
          </w:p>
        </w:tc>
        <w:tc>
          <w:tcPr>
            <w:tcW w:w="2465" w:type="dxa"/>
          </w:tcPr>
          <w:p w:rsidR="00B56A69" w:rsidRPr="0054153B" w:rsidRDefault="00B56A69" w:rsidP="00C53AF0">
            <w:pPr>
              <w:jc w:val="center"/>
            </w:pPr>
          </w:p>
        </w:tc>
      </w:tr>
      <w:tr w:rsidR="00223303" w:rsidTr="00F36EAE">
        <w:tc>
          <w:tcPr>
            <w:tcW w:w="876" w:type="dxa"/>
          </w:tcPr>
          <w:p w:rsidR="00223303" w:rsidRPr="00DD1DD5" w:rsidRDefault="00223303" w:rsidP="00C53AF0">
            <w:pPr>
              <w:jc w:val="center"/>
            </w:pPr>
            <w:r w:rsidRPr="00DD1DD5">
              <w:t>2.1.1.4.</w:t>
            </w:r>
          </w:p>
        </w:tc>
        <w:tc>
          <w:tcPr>
            <w:tcW w:w="3201" w:type="dxa"/>
          </w:tcPr>
          <w:p w:rsidR="00223303" w:rsidRPr="00DD1DD5" w:rsidRDefault="00223303" w:rsidP="00C53AF0">
            <w:pPr>
              <w:jc w:val="center"/>
            </w:pPr>
            <w:r w:rsidRPr="00DD1DD5">
              <w:t>Возрастные и индивидуальные особенности воспитанников</w:t>
            </w:r>
          </w:p>
        </w:tc>
        <w:tc>
          <w:tcPr>
            <w:tcW w:w="5103" w:type="dxa"/>
          </w:tcPr>
          <w:p w:rsidR="00223303" w:rsidRPr="00DD1DD5" w:rsidRDefault="00D97105" w:rsidP="00C53AF0">
            <w:pPr>
              <w:jc w:val="center"/>
            </w:pPr>
            <w:r w:rsidRPr="00D97105">
              <w:t>Отражение в компоненте части, формируемой участниками образовательных отношений</w:t>
            </w:r>
          </w:p>
        </w:tc>
        <w:tc>
          <w:tcPr>
            <w:tcW w:w="1560" w:type="dxa"/>
          </w:tcPr>
          <w:p w:rsidR="00223303" w:rsidRPr="0054153B" w:rsidRDefault="00D97105" w:rsidP="00C53AF0">
            <w:pPr>
              <w:jc w:val="center"/>
            </w:pPr>
            <w:r>
              <w:t>1+1</w:t>
            </w:r>
          </w:p>
        </w:tc>
        <w:tc>
          <w:tcPr>
            <w:tcW w:w="1583" w:type="dxa"/>
          </w:tcPr>
          <w:p w:rsidR="00223303" w:rsidRPr="00564A7B" w:rsidRDefault="00223303" w:rsidP="00C53AF0">
            <w:pPr>
              <w:jc w:val="center"/>
            </w:pPr>
          </w:p>
        </w:tc>
        <w:tc>
          <w:tcPr>
            <w:tcW w:w="2465" w:type="dxa"/>
          </w:tcPr>
          <w:p w:rsidR="00223303" w:rsidRPr="0054153B" w:rsidRDefault="00D97105" w:rsidP="00C53AF0">
            <w:pPr>
              <w:jc w:val="center"/>
            </w:pPr>
            <w:r w:rsidRPr="00D97105">
              <w:t>Балл суммируется</w:t>
            </w:r>
          </w:p>
        </w:tc>
      </w:tr>
      <w:tr w:rsidR="00D97105" w:rsidTr="00F36EAE">
        <w:tc>
          <w:tcPr>
            <w:tcW w:w="876" w:type="dxa"/>
          </w:tcPr>
          <w:p w:rsidR="00D97105" w:rsidRDefault="00D97105" w:rsidP="00C53AF0">
            <w:pPr>
              <w:jc w:val="center"/>
            </w:pPr>
            <w:r w:rsidRPr="00D80C6F">
              <w:t>2.1.1.5.</w:t>
            </w:r>
          </w:p>
        </w:tc>
        <w:tc>
          <w:tcPr>
            <w:tcW w:w="3201" w:type="dxa"/>
          </w:tcPr>
          <w:p w:rsidR="00D97105" w:rsidRDefault="00D97105" w:rsidP="00C53AF0">
            <w:pPr>
              <w:jc w:val="center"/>
            </w:pPr>
            <w:r w:rsidRPr="00D80C6F">
              <w:t>Учет специфики условий ДОО</w:t>
            </w:r>
          </w:p>
        </w:tc>
        <w:tc>
          <w:tcPr>
            <w:tcW w:w="5103" w:type="dxa"/>
          </w:tcPr>
          <w:p w:rsidR="00D97105" w:rsidRDefault="00D97105" w:rsidP="00C53AF0">
            <w:pPr>
              <w:jc w:val="center"/>
            </w:pPr>
            <w:r w:rsidRPr="00D80C6F">
              <w:t>Отражение в компоненте части, формируемой участниками образовательных отношений</w:t>
            </w:r>
          </w:p>
        </w:tc>
        <w:tc>
          <w:tcPr>
            <w:tcW w:w="1560" w:type="dxa"/>
          </w:tcPr>
          <w:p w:rsidR="00D97105" w:rsidRPr="0054153B" w:rsidRDefault="00502B34" w:rsidP="00C53AF0">
            <w:pPr>
              <w:jc w:val="center"/>
            </w:pPr>
            <w:r>
              <w:t>1+1</w:t>
            </w:r>
          </w:p>
        </w:tc>
        <w:tc>
          <w:tcPr>
            <w:tcW w:w="1583" w:type="dxa"/>
          </w:tcPr>
          <w:p w:rsidR="00D97105" w:rsidRPr="00564A7B" w:rsidRDefault="00D97105" w:rsidP="00C53AF0">
            <w:pPr>
              <w:jc w:val="center"/>
            </w:pPr>
          </w:p>
        </w:tc>
        <w:tc>
          <w:tcPr>
            <w:tcW w:w="2465" w:type="dxa"/>
          </w:tcPr>
          <w:p w:rsidR="00D97105" w:rsidRPr="0054153B" w:rsidRDefault="00502B34" w:rsidP="00C53AF0">
            <w:pPr>
              <w:jc w:val="center"/>
            </w:pPr>
            <w:r w:rsidRPr="00502B34">
              <w:t>Балл суммируется</w:t>
            </w:r>
          </w:p>
        </w:tc>
      </w:tr>
      <w:tr w:rsidR="004930C5" w:rsidTr="00F36EAE">
        <w:tc>
          <w:tcPr>
            <w:tcW w:w="876" w:type="dxa"/>
          </w:tcPr>
          <w:p w:rsidR="004930C5" w:rsidRPr="0054153B" w:rsidRDefault="007E1FEF" w:rsidP="00B2737F">
            <w:r>
              <w:t>2.1.1.6.</w:t>
            </w:r>
          </w:p>
        </w:tc>
        <w:tc>
          <w:tcPr>
            <w:tcW w:w="3201" w:type="dxa"/>
          </w:tcPr>
          <w:p w:rsidR="007E1FEF" w:rsidRDefault="007E1FEF" w:rsidP="007E1FEF">
            <w:r>
              <w:t xml:space="preserve">Значимые для разработки и реализации программы характеристики </w:t>
            </w:r>
          </w:p>
          <w:p w:rsidR="004930C5" w:rsidRPr="0054153B" w:rsidRDefault="004930C5" w:rsidP="00B2737F"/>
        </w:tc>
        <w:tc>
          <w:tcPr>
            <w:tcW w:w="5103" w:type="dxa"/>
          </w:tcPr>
          <w:p w:rsidR="004930C5" w:rsidRPr="0054153B" w:rsidRDefault="00502B34" w:rsidP="00502B34">
            <w:r>
              <w:t>Отражение в компоненте части, формируемой участниками образовательных отношений</w:t>
            </w:r>
          </w:p>
        </w:tc>
        <w:tc>
          <w:tcPr>
            <w:tcW w:w="1560" w:type="dxa"/>
          </w:tcPr>
          <w:p w:rsidR="004930C5" w:rsidRPr="0054153B" w:rsidRDefault="007E1FEF">
            <w:r>
              <w:t>1+1</w:t>
            </w:r>
          </w:p>
        </w:tc>
        <w:tc>
          <w:tcPr>
            <w:tcW w:w="1583" w:type="dxa"/>
          </w:tcPr>
          <w:p w:rsidR="004930C5" w:rsidRPr="00564A7B" w:rsidRDefault="004930C5"/>
        </w:tc>
        <w:tc>
          <w:tcPr>
            <w:tcW w:w="2465" w:type="dxa"/>
          </w:tcPr>
          <w:p w:rsidR="004930C5" w:rsidRPr="0054153B" w:rsidRDefault="007E1FEF" w:rsidP="004930C5">
            <w:r w:rsidRPr="007E1FEF">
              <w:t>Балл суммируется</w:t>
            </w:r>
          </w:p>
        </w:tc>
      </w:tr>
      <w:tr w:rsidR="007E1FEF" w:rsidTr="00F36EAE">
        <w:tc>
          <w:tcPr>
            <w:tcW w:w="876" w:type="dxa"/>
          </w:tcPr>
          <w:p w:rsidR="007E1FEF" w:rsidRDefault="007F7D3B" w:rsidP="00B2737F">
            <w:r>
              <w:t>2.1.2.</w:t>
            </w:r>
          </w:p>
        </w:tc>
        <w:tc>
          <w:tcPr>
            <w:tcW w:w="3201" w:type="dxa"/>
          </w:tcPr>
          <w:p w:rsidR="007E1FEF" w:rsidRDefault="007E1FEF" w:rsidP="007E1FEF">
            <w:r>
              <w:t>Планируемые результаты реализац</w:t>
            </w:r>
            <w:r w:rsidR="00632994">
              <w:t xml:space="preserve">ии Программы с воспитанниками  </w:t>
            </w:r>
          </w:p>
        </w:tc>
        <w:tc>
          <w:tcPr>
            <w:tcW w:w="5103" w:type="dxa"/>
          </w:tcPr>
          <w:p w:rsidR="00632994" w:rsidRDefault="00632994" w:rsidP="00632994">
            <w:r>
              <w:t>Соответствие компонентов требованиям ФГОС ДО</w:t>
            </w:r>
          </w:p>
          <w:p w:rsidR="007E1FEF" w:rsidRDefault="007E1FEF" w:rsidP="00632994"/>
        </w:tc>
        <w:tc>
          <w:tcPr>
            <w:tcW w:w="1560" w:type="dxa"/>
          </w:tcPr>
          <w:p w:rsidR="007E1FEF" w:rsidRDefault="00632994">
            <w:r>
              <w:t>до 5</w:t>
            </w:r>
          </w:p>
        </w:tc>
        <w:tc>
          <w:tcPr>
            <w:tcW w:w="1583" w:type="dxa"/>
          </w:tcPr>
          <w:p w:rsidR="007E1FEF" w:rsidRPr="00564A7B" w:rsidRDefault="007E1FEF"/>
        </w:tc>
        <w:tc>
          <w:tcPr>
            <w:tcW w:w="2465" w:type="dxa"/>
          </w:tcPr>
          <w:p w:rsidR="00D3197C" w:rsidRDefault="00632994" w:rsidP="004930C5">
            <w:r>
              <w:t xml:space="preserve">  1 балл за наличие каждого компонента (2.1.2.1.-2.1.2.5.) </w:t>
            </w:r>
          </w:p>
          <w:p w:rsidR="007E1FEF" w:rsidRPr="007E1FEF" w:rsidRDefault="00632994" w:rsidP="004930C5">
            <w:r>
              <w:t>(макс.-5+5)</w:t>
            </w:r>
          </w:p>
        </w:tc>
      </w:tr>
      <w:tr w:rsidR="007E1FEF" w:rsidTr="00F36EAE">
        <w:tc>
          <w:tcPr>
            <w:tcW w:w="876" w:type="dxa"/>
          </w:tcPr>
          <w:p w:rsidR="007E1FEF" w:rsidRDefault="007F7D3B" w:rsidP="00B2737F">
            <w:r>
              <w:t>2.1.2.1.</w:t>
            </w:r>
          </w:p>
        </w:tc>
        <w:tc>
          <w:tcPr>
            <w:tcW w:w="3201" w:type="dxa"/>
          </w:tcPr>
          <w:p w:rsidR="007E1FEF" w:rsidRDefault="007F7D3B" w:rsidP="007F7D3B">
            <w:r>
              <w:t>Планируемые результаты реализации Программы с воспит</w:t>
            </w:r>
            <w:r w:rsidR="00D3197C">
              <w:t xml:space="preserve">анниками раннего </w:t>
            </w:r>
            <w:r w:rsidR="00D3197C">
              <w:lastRenderedPageBreak/>
              <w:t xml:space="preserve">возраста </w:t>
            </w:r>
          </w:p>
        </w:tc>
        <w:tc>
          <w:tcPr>
            <w:tcW w:w="5103" w:type="dxa"/>
          </w:tcPr>
          <w:p w:rsidR="007E1FEF" w:rsidRDefault="007F7D3B" w:rsidP="00502B34">
            <w:r>
              <w:lastRenderedPageBreak/>
              <w:t>Отражение в компоненте планируемых результатов по части, формируемой участниками образовательных отношений</w:t>
            </w:r>
          </w:p>
        </w:tc>
        <w:tc>
          <w:tcPr>
            <w:tcW w:w="1560" w:type="dxa"/>
          </w:tcPr>
          <w:p w:rsidR="007E1FEF" w:rsidRDefault="007F7D3B">
            <w:r>
              <w:t>1+1</w:t>
            </w:r>
          </w:p>
        </w:tc>
        <w:tc>
          <w:tcPr>
            <w:tcW w:w="1583" w:type="dxa"/>
          </w:tcPr>
          <w:p w:rsidR="007E1FEF" w:rsidRPr="00564A7B" w:rsidRDefault="007E1FEF"/>
        </w:tc>
        <w:tc>
          <w:tcPr>
            <w:tcW w:w="2465" w:type="dxa"/>
          </w:tcPr>
          <w:p w:rsidR="007E1FEF" w:rsidRPr="007E1FEF" w:rsidRDefault="007F7D3B" w:rsidP="004930C5">
            <w:r w:rsidRPr="007E1FEF">
              <w:t>Балл суммируется</w:t>
            </w:r>
          </w:p>
        </w:tc>
      </w:tr>
      <w:tr w:rsidR="007E1FEF" w:rsidTr="00F36EAE">
        <w:tc>
          <w:tcPr>
            <w:tcW w:w="876" w:type="dxa"/>
          </w:tcPr>
          <w:p w:rsidR="007E1FEF" w:rsidRDefault="00BF60CE" w:rsidP="00B2737F">
            <w:r>
              <w:lastRenderedPageBreak/>
              <w:t>2.1.2.2.</w:t>
            </w:r>
          </w:p>
        </w:tc>
        <w:tc>
          <w:tcPr>
            <w:tcW w:w="3201" w:type="dxa"/>
          </w:tcPr>
          <w:p w:rsidR="007E1FEF" w:rsidRDefault="00BF60CE" w:rsidP="00BF60CE">
            <w:r>
              <w:t>Планируемые результаты реализации Программы с во</w:t>
            </w:r>
            <w:r w:rsidR="00D3197C">
              <w:t xml:space="preserve">спитанниками младшего возраста </w:t>
            </w:r>
          </w:p>
        </w:tc>
        <w:tc>
          <w:tcPr>
            <w:tcW w:w="5103" w:type="dxa"/>
          </w:tcPr>
          <w:p w:rsidR="007E1FEF" w:rsidRDefault="00BF60CE" w:rsidP="00502B34">
            <w:r>
              <w:t>Отражение в компоненте планируемых результатов по части, формируемой участниками образовательных отношений</w:t>
            </w:r>
          </w:p>
        </w:tc>
        <w:tc>
          <w:tcPr>
            <w:tcW w:w="1560" w:type="dxa"/>
          </w:tcPr>
          <w:p w:rsidR="007E1FEF" w:rsidRDefault="00BF60CE">
            <w:r>
              <w:t>1+1</w:t>
            </w:r>
          </w:p>
        </w:tc>
        <w:tc>
          <w:tcPr>
            <w:tcW w:w="1583" w:type="dxa"/>
          </w:tcPr>
          <w:p w:rsidR="007E1FEF" w:rsidRPr="00564A7B" w:rsidRDefault="007E1FEF"/>
        </w:tc>
        <w:tc>
          <w:tcPr>
            <w:tcW w:w="2465" w:type="dxa"/>
          </w:tcPr>
          <w:p w:rsidR="007E1FEF" w:rsidRPr="007E1FEF" w:rsidRDefault="00BF60CE" w:rsidP="004930C5">
            <w:r w:rsidRPr="007E1FEF">
              <w:t>Балл суммируется</w:t>
            </w:r>
          </w:p>
        </w:tc>
      </w:tr>
      <w:tr w:rsidR="005136CB" w:rsidTr="00F36EAE">
        <w:tc>
          <w:tcPr>
            <w:tcW w:w="876" w:type="dxa"/>
          </w:tcPr>
          <w:p w:rsidR="005136CB" w:rsidRDefault="005136CB" w:rsidP="00B2737F">
            <w:r>
              <w:t>2.1.2.3.</w:t>
            </w:r>
          </w:p>
        </w:tc>
        <w:tc>
          <w:tcPr>
            <w:tcW w:w="3201" w:type="dxa"/>
          </w:tcPr>
          <w:p w:rsidR="005136CB" w:rsidRDefault="005136CB" w:rsidP="00BF60CE">
            <w:r>
              <w:t>Планируемые результаты реализации Программы с во</w:t>
            </w:r>
            <w:r w:rsidR="00D3197C">
              <w:t xml:space="preserve">спитанниками среднего возраста </w:t>
            </w:r>
          </w:p>
        </w:tc>
        <w:tc>
          <w:tcPr>
            <w:tcW w:w="5103" w:type="dxa"/>
          </w:tcPr>
          <w:p w:rsidR="005136CB" w:rsidRDefault="005136CB" w:rsidP="00502B34">
            <w:r>
              <w:t>Отражение в компоненте планируемых результатов по части, формируемой участниками образовательных отношений</w:t>
            </w:r>
          </w:p>
        </w:tc>
        <w:tc>
          <w:tcPr>
            <w:tcW w:w="1560" w:type="dxa"/>
          </w:tcPr>
          <w:p w:rsidR="005136CB" w:rsidRDefault="005136CB">
            <w:r>
              <w:t>1+1</w:t>
            </w:r>
          </w:p>
        </w:tc>
        <w:tc>
          <w:tcPr>
            <w:tcW w:w="1583" w:type="dxa"/>
          </w:tcPr>
          <w:p w:rsidR="005136CB" w:rsidRPr="00564A7B" w:rsidRDefault="005136CB"/>
        </w:tc>
        <w:tc>
          <w:tcPr>
            <w:tcW w:w="2465" w:type="dxa"/>
          </w:tcPr>
          <w:p w:rsidR="005136CB" w:rsidRPr="007E1FEF" w:rsidRDefault="005136CB" w:rsidP="00FE5A5C">
            <w:r w:rsidRPr="007E1FEF">
              <w:t>Балл суммируется</w:t>
            </w:r>
          </w:p>
        </w:tc>
      </w:tr>
      <w:tr w:rsidR="005136CB" w:rsidTr="00F36EAE">
        <w:tc>
          <w:tcPr>
            <w:tcW w:w="876" w:type="dxa"/>
          </w:tcPr>
          <w:p w:rsidR="005136CB" w:rsidRDefault="005136CB" w:rsidP="00B2737F">
            <w:r>
              <w:t>2.1.2.4.</w:t>
            </w:r>
          </w:p>
        </w:tc>
        <w:tc>
          <w:tcPr>
            <w:tcW w:w="3201" w:type="dxa"/>
          </w:tcPr>
          <w:p w:rsidR="005136CB" w:rsidRDefault="005136CB" w:rsidP="005136CB">
            <w:r>
              <w:t>Планируемые результаты реализации Программы с во</w:t>
            </w:r>
            <w:r w:rsidR="00D3197C">
              <w:t xml:space="preserve">спитанниками старшего возраста </w:t>
            </w:r>
          </w:p>
        </w:tc>
        <w:tc>
          <w:tcPr>
            <w:tcW w:w="5103" w:type="dxa"/>
          </w:tcPr>
          <w:p w:rsidR="005136CB" w:rsidRDefault="005136CB" w:rsidP="00502B34">
            <w:r>
              <w:t>Отражение в компоненте планируемых результатов по части, формируемой участниками образовательных отношений</w:t>
            </w:r>
          </w:p>
        </w:tc>
        <w:tc>
          <w:tcPr>
            <w:tcW w:w="1560" w:type="dxa"/>
          </w:tcPr>
          <w:p w:rsidR="005136CB" w:rsidRDefault="005136CB">
            <w:r>
              <w:t>1+1</w:t>
            </w:r>
          </w:p>
        </w:tc>
        <w:tc>
          <w:tcPr>
            <w:tcW w:w="1583" w:type="dxa"/>
          </w:tcPr>
          <w:p w:rsidR="005136CB" w:rsidRPr="00564A7B" w:rsidRDefault="005136CB"/>
        </w:tc>
        <w:tc>
          <w:tcPr>
            <w:tcW w:w="2465" w:type="dxa"/>
          </w:tcPr>
          <w:p w:rsidR="005136CB" w:rsidRPr="007E1FEF" w:rsidRDefault="005136CB" w:rsidP="00FE5A5C">
            <w:r w:rsidRPr="007E1FEF">
              <w:t>Балл суммируется</w:t>
            </w:r>
          </w:p>
        </w:tc>
      </w:tr>
      <w:tr w:rsidR="005136CB" w:rsidTr="00F36EAE">
        <w:tc>
          <w:tcPr>
            <w:tcW w:w="876" w:type="dxa"/>
          </w:tcPr>
          <w:p w:rsidR="005136CB" w:rsidRDefault="005136CB" w:rsidP="00B2737F">
            <w:r>
              <w:t>2.1.2.5.</w:t>
            </w:r>
          </w:p>
        </w:tc>
        <w:tc>
          <w:tcPr>
            <w:tcW w:w="3201" w:type="dxa"/>
          </w:tcPr>
          <w:p w:rsidR="005136CB" w:rsidRDefault="005136CB" w:rsidP="001E02C3">
            <w:r>
              <w:t>Планируемые результаты реализации Прогр</w:t>
            </w:r>
            <w:r w:rsidR="001E02C3">
              <w:t xml:space="preserve">аммы с воспитанниками на этапе </w:t>
            </w:r>
            <w:r>
              <w:t xml:space="preserve">завершения дошкольного образования </w:t>
            </w:r>
          </w:p>
        </w:tc>
        <w:tc>
          <w:tcPr>
            <w:tcW w:w="5103" w:type="dxa"/>
          </w:tcPr>
          <w:p w:rsidR="001E02C3" w:rsidRDefault="001E02C3" w:rsidP="001E02C3">
            <w:r>
              <w:t xml:space="preserve">Отражение в компоненте планируемых результатов по части, формируемой </w:t>
            </w:r>
          </w:p>
          <w:p w:rsidR="005136CB" w:rsidRDefault="001E02C3" w:rsidP="00502B34">
            <w:r>
              <w:t>участниками образовательных отношений</w:t>
            </w:r>
          </w:p>
        </w:tc>
        <w:tc>
          <w:tcPr>
            <w:tcW w:w="1560" w:type="dxa"/>
          </w:tcPr>
          <w:p w:rsidR="005136CB" w:rsidRDefault="001E02C3">
            <w:r>
              <w:t xml:space="preserve">1+1  </w:t>
            </w:r>
          </w:p>
        </w:tc>
        <w:tc>
          <w:tcPr>
            <w:tcW w:w="1583" w:type="dxa"/>
          </w:tcPr>
          <w:p w:rsidR="005136CB" w:rsidRPr="00564A7B" w:rsidRDefault="005136CB"/>
        </w:tc>
        <w:tc>
          <w:tcPr>
            <w:tcW w:w="2465" w:type="dxa"/>
          </w:tcPr>
          <w:p w:rsidR="001E02C3" w:rsidRDefault="001E02C3" w:rsidP="001E02C3">
            <w:r>
              <w:t xml:space="preserve">Балл суммируется   </w:t>
            </w:r>
          </w:p>
          <w:p w:rsidR="001E02C3" w:rsidRDefault="001E02C3" w:rsidP="001E02C3"/>
          <w:p w:rsidR="005136CB" w:rsidRPr="007E1FEF" w:rsidRDefault="005136CB" w:rsidP="004930C5"/>
        </w:tc>
      </w:tr>
      <w:tr w:rsidR="005136CB" w:rsidTr="00F36EAE">
        <w:tc>
          <w:tcPr>
            <w:tcW w:w="876" w:type="dxa"/>
          </w:tcPr>
          <w:p w:rsidR="005136CB" w:rsidRDefault="005136CB" w:rsidP="00B2737F"/>
        </w:tc>
        <w:tc>
          <w:tcPr>
            <w:tcW w:w="3201" w:type="dxa"/>
          </w:tcPr>
          <w:p w:rsidR="005136CB" w:rsidRDefault="005136CB" w:rsidP="007E1FEF"/>
        </w:tc>
        <w:tc>
          <w:tcPr>
            <w:tcW w:w="5103" w:type="dxa"/>
          </w:tcPr>
          <w:p w:rsidR="005136CB" w:rsidRPr="00AF639A" w:rsidRDefault="00AF639A" w:rsidP="00AF639A">
            <w:pPr>
              <w:rPr>
                <w:b/>
              </w:rPr>
            </w:pPr>
            <w:r w:rsidRPr="00AF639A">
              <w:rPr>
                <w:b/>
              </w:rPr>
              <w:t xml:space="preserve">Итого по разделу   </w:t>
            </w:r>
          </w:p>
        </w:tc>
        <w:tc>
          <w:tcPr>
            <w:tcW w:w="1560" w:type="dxa"/>
          </w:tcPr>
          <w:p w:rsidR="005136CB" w:rsidRPr="00AF639A" w:rsidRDefault="005136CB">
            <w:pPr>
              <w:rPr>
                <w:b/>
              </w:rPr>
            </w:pPr>
          </w:p>
        </w:tc>
        <w:tc>
          <w:tcPr>
            <w:tcW w:w="1583" w:type="dxa"/>
          </w:tcPr>
          <w:p w:rsidR="005136CB" w:rsidRPr="00AF639A" w:rsidRDefault="005136CB">
            <w:pPr>
              <w:rPr>
                <w:b/>
              </w:rPr>
            </w:pPr>
          </w:p>
        </w:tc>
        <w:tc>
          <w:tcPr>
            <w:tcW w:w="2465" w:type="dxa"/>
          </w:tcPr>
          <w:p w:rsidR="005136CB" w:rsidRPr="00AF639A" w:rsidRDefault="00AF639A" w:rsidP="004930C5">
            <w:pPr>
              <w:rPr>
                <w:b/>
              </w:rPr>
            </w:pPr>
            <w:r w:rsidRPr="00AF639A">
              <w:rPr>
                <w:b/>
              </w:rPr>
              <w:t>(макс. – 22)</w:t>
            </w:r>
          </w:p>
        </w:tc>
      </w:tr>
      <w:tr w:rsidR="00CF07BB" w:rsidTr="00FE5A5C">
        <w:tc>
          <w:tcPr>
            <w:tcW w:w="14788" w:type="dxa"/>
            <w:gridSpan w:val="6"/>
          </w:tcPr>
          <w:p w:rsidR="00CF07BB" w:rsidRPr="00AF639A" w:rsidRDefault="00CF07BB" w:rsidP="00CF07BB">
            <w:pPr>
              <w:jc w:val="center"/>
              <w:rPr>
                <w:b/>
              </w:rPr>
            </w:pPr>
            <w:r w:rsidRPr="00CF07BB">
              <w:rPr>
                <w:b/>
              </w:rPr>
              <w:t>2.2.Содержательный раздел</w:t>
            </w:r>
          </w:p>
        </w:tc>
      </w:tr>
      <w:tr w:rsidR="006237D2" w:rsidTr="00F36EAE">
        <w:tc>
          <w:tcPr>
            <w:tcW w:w="876" w:type="dxa"/>
            <w:vMerge w:val="restart"/>
          </w:tcPr>
          <w:p w:rsidR="006237D2" w:rsidRDefault="006237D2" w:rsidP="00B2737F">
            <w:r>
              <w:t>2.2.1.</w:t>
            </w:r>
          </w:p>
        </w:tc>
        <w:tc>
          <w:tcPr>
            <w:tcW w:w="3201" w:type="dxa"/>
            <w:vMerge w:val="restart"/>
          </w:tcPr>
          <w:p w:rsidR="006237D2" w:rsidRDefault="006237D2" w:rsidP="00CF07BB">
            <w:r>
              <w:t xml:space="preserve">Описание образовательной деятельности в соответствии с 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 </w:t>
            </w:r>
          </w:p>
        </w:tc>
        <w:tc>
          <w:tcPr>
            <w:tcW w:w="5103" w:type="dxa"/>
          </w:tcPr>
          <w:p w:rsidR="006237D2" w:rsidRPr="00352272" w:rsidRDefault="006237D2" w:rsidP="002C530C">
            <w:r w:rsidRPr="00352272">
              <w:t>Соответствие компонентов требованиям ФГОС ДО</w:t>
            </w:r>
          </w:p>
          <w:p w:rsidR="006237D2" w:rsidRPr="00352272" w:rsidRDefault="006237D2" w:rsidP="002C530C"/>
        </w:tc>
        <w:tc>
          <w:tcPr>
            <w:tcW w:w="1560" w:type="dxa"/>
          </w:tcPr>
          <w:p w:rsidR="006237D2" w:rsidRPr="00352272" w:rsidRDefault="006237D2">
            <w:r w:rsidRPr="00352272">
              <w:t>до 5</w:t>
            </w:r>
          </w:p>
        </w:tc>
        <w:tc>
          <w:tcPr>
            <w:tcW w:w="1583" w:type="dxa"/>
          </w:tcPr>
          <w:p w:rsidR="006237D2" w:rsidRPr="00352272" w:rsidRDefault="006237D2"/>
        </w:tc>
        <w:tc>
          <w:tcPr>
            <w:tcW w:w="2465" w:type="dxa"/>
          </w:tcPr>
          <w:p w:rsidR="006237D2" w:rsidRPr="00352272" w:rsidRDefault="006237D2" w:rsidP="004930C5">
            <w:r w:rsidRPr="00352272">
              <w:t>1 балл за наличие описания 1 образовательной области   (макс.-5)</w:t>
            </w:r>
          </w:p>
        </w:tc>
      </w:tr>
      <w:tr w:rsidR="006237D2" w:rsidTr="00F36EAE">
        <w:tc>
          <w:tcPr>
            <w:tcW w:w="876" w:type="dxa"/>
            <w:vMerge/>
          </w:tcPr>
          <w:p w:rsidR="006237D2" w:rsidRDefault="006237D2" w:rsidP="00B2737F"/>
        </w:tc>
        <w:tc>
          <w:tcPr>
            <w:tcW w:w="3201" w:type="dxa"/>
            <w:vMerge/>
          </w:tcPr>
          <w:p w:rsidR="006237D2" w:rsidRDefault="006237D2" w:rsidP="007E1FEF"/>
        </w:tc>
        <w:tc>
          <w:tcPr>
            <w:tcW w:w="5103" w:type="dxa"/>
          </w:tcPr>
          <w:p w:rsidR="006237D2" w:rsidRPr="00352272" w:rsidRDefault="006237D2" w:rsidP="00AF639A">
            <w:r w:rsidRPr="00352272">
              <w:t>Отражение в компоненте части, формируемой участниками образовательных отношений</w:t>
            </w:r>
          </w:p>
        </w:tc>
        <w:tc>
          <w:tcPr>
            <w:tcW w:w="1560" w:type="dxa"/>
          </w:tcPr>
          <w:p w:rsidR="006237D2" w:rsidRPr="00352272" w:rsidRDefault="006237D2">
            <w:r w:rsidRPr="00352272">
              <w:t>до 5</w:t>
            </w:r>
          </w:p>
        </w:tc>
        <w:tc>
          <w:tcPr>
            <w:tcW w:w="1583" w:type="dxa"/>
          </w:tcPr>
          <w:p w:rsidR="006237D2" w:rsidRPr="00352272" w:rsidRDefault="006237D2"/>
        </w:tc>
        <w:tc>
          <w:tcPr>
            <w:tcW w:w="2465" w:type="dxa"/>
          </w:tcPr>
          <w:p w:rsidR="006237D2" w:rsidRPr="00352272" w:rsidRDefault="006237D2" w:rsidP="00FE5A5C">
            <w:r w:rsidRPr="00352272">
              <w:t>1 балл за наличие описания 1 образовательной области   (макс.-5)</w:t>
            </w:r>
          </w:p>
        </w:tc>
      </w:tr>
      <w:tr w:rsidR="006237D2" w:rsidTr="00F36EAE">
        <w:tc>
          <w:tcPr>
            <w:tcW w:w="876" w:type="dxa"/>
          </w:tcPr>
          <w:p w:rsidR="006237D2" w:rsidRPr="00352272" w:rsidRDefault="004F67DD" w:rsidP="00B2737F">
            <w:r w:rsidRPr="00352272">
              <w:t>2.2.2.</w:t>
            </w:r>
          </w:p>
        </w:tc>
        <w:tc>
          <w:tcPr>
            <w:tcW w:w="3201" w:type="dxa"/>
          </w:tcPr>
          <w:p w:rsidR="004F67DD" w:rsidRPr="00352272" w:rsidRDefault="004F67DD" w:rsidP="004F67DD">
            <w:r w:rsidRPr="00352272">
              <w:t xml:space="preserve">Описание вариативных форм, способов, методов и средств реализации Программы   </w:t>
            </w:r>
          </w:p>
          <w:p w:rsidR="006237D2" w:rsidRPr="00352272" w:rsidRDefault="006237D2" w:rsidP="007E1FEF"/>
        </w:tc>
        <w:tc>
          <w:tcPr>
            <w:tcW w:w="5103" w:type="dxa"/>
          </w:tcPr>
          <w:p w:rsidR="004F67DD" w:rsidRPr="00352272" w:rsidRDefault="004F67DD" w:rsidP="004F67DD">
            <w:r w:rsidRPr="00352272">
              <w:t>Соответствие компонентов требованиям ФГОС ДО</w:t>
            </w:r>
          </w:p>
          <w:p w:rsidR="006237D2" w:rsidRPr="00352272" w:rsidRDefault="006237D2" w:rsidP="004F67DD"/>
        </w:tc>
        <w:tc>
          <w:tcPr>
            <w:tcW w:w="1560" w:type="dxa"/>
          </w:tcPr>
          <w:p w:rsidR="006237D2" w:rsidRPr="00352272" w:rsidRDefault="004F67DD">
            <w:r w:rsidRPr="00352272">
              <w:t xml:space="preserve">до 3  </w:t>
            </w:r>
          </w:p>
        </w:tc>
        <w:tc>
          <w:tcPr>
            <w:tcW w:w="1583" w:type="dxa"/>
          </w:tcPr>
          <w:p w:rsidR="006237D2" w:rsidRPr="00352272" w:rsidRDefault="006237D2"/>
        </w:tc>
        <w:tc>
          <w:tcPr>
            <w:tcW w:w="2465" w:type="dxa"/>
          </w:tcPr>
          <w:p w:rsidR="004F67DD" w:rsidRPr="00352272" w:rsidRDefault="004F67DD" w:rsidP="004F67DD">
            <w:r w:rsidRPr="00352272">
              <w:t xml:space="preserve"> (макс.-3) </w:t>
            </w:r>
          </w:p>
          <w:p w:rsidR="006237D2" w:rsidRPr="00352272" w:rsidRDefault="006237D2" w:rsidP="004930C5"/>
        </w:tc>
      </w:tr>
      <w:tr w:rsidR="00352272" w:rsidTr="00F36EAE">
        <w:tc>
          <w:tcPr>
            <w:tcW w:w="876" w:type="dxa"/>
            <w:vMerge w:val="restart"/>
          </w:tcPr>
          <w:p w:rsidR="00352272" w:rsidRPr="00352272" w:rsidRDefault="00352272" w:rsidP="00B2737F">
            <w:r w:rsidRPr="00352272">
              <w:t>2.2.3.</w:t>
            </w:r>
          </w:p>
        </w:tc>
        <w:tc>
          <w:tcPr>
            <w:tcW w:w="3201" w:type="dxa"/>
            <w:vMerge w:val="restart"/>
          </w:tcPr>
          <w:p w:rsidR="00352272" w:rsidRPr="00352272" w:rsidRDefault="00352272" w:rsidP="007E1FEF">
            <w:r w:rsidRPr="00352272">
              <w:t>Описание образовательной деятельности по профессиональной корре</w:t>
            </w:r>
            <w:r>
              <w:t xml:space="preserve">кции нарушений развития детей  </w:t>
            </w:r>
          </w:p>
        </w:tc>
        <w:tc>
          <w:tcPr>
            <w:tcW w:w="5103" w:type="dxa"/>
          </w:tcPr>
          <w:p w:rsidR="00352272" w:rsidRPr="00352272" w:rsidRDefault="00352272" w:rsidP="00AF639A">
            <w:r w:rsidRPr="00352272">
              <w:t>Наличие</w:t>
            </w:r>
          </w:p>
        </w:tc>
        <w:tc>
          <w:tcPr>
            <w:tcW w:w="1560" w:type="dxa"/>
          </w:tcPr>
          <w:p w:rsidR="00352272" w:rsidRPr="00352272" w:rsidRDefault="00352272">
            <w:r w:rsidRPr="00352272">
              <w:t xml:space="preserve">1  </w:t>
            </w:r>
          </w:p>
        </w:tc>
        <w:tc>
          <w:tcPr>
            <w:tcW w:w="1583" w:type="dxa"/>
          </w:tcPr>
          <w:p w:rsidR="00352272" w:rsidRPr="00352272" w:rsidRDefault="00352272"/>
        </w:tc>
        <w:tc>
          <w:tcPr>
            <w:tcW w:w="2465" w:type="dxa"/>
            <w:vMerge w:val="restart"/>
          </w:tcPr>
          <w:p w:rsidR="00352272" w:rsidRDefault="00352272" w:rsidP="004930C5">
            <w:r w:rsidRPr="00352272">
              <w:t xml:space="preserve">Баллы по критерию суммируются </w:t>
            </w:r>
          </w:p>
          <w:p w:rsidR="00352272" w:rsidRPr="00352272" w:rsidRDefault="00352272" w:rsidP="004930C5">
            <w:r w:rsidRPr="00352272">
              <w:t>(макс. – 5)</w:t>
            </w:r>
          </w:p>
        </w:tc>
      </w:tr>
      <w:tr w:rsidR="00352272" w:rsidTr="00F36EAE">
        <w:tc>
          <w:tcPr>
            <w:tcW w:w="876" w:type="dxa"/>
            <w:vMerge/>
          </w:tcPr>
          <w:p w:rsidR="00352272" w:rsidRPr="00352272" w:rsidRDefault="00352272" w:rsidP="00B2737F"/>
        </w:tc>
        <w:tc>
          <w:tcPr>
            <w:tcW w:w="3201" w:type="dxa"/>
            <w:vMerge/>
          </w:tcPr>
          <w:p w:rsidR="00352272" w:rsidRPr="00352272" w:rsidRDefault="00352272" w:rsidP="007E1FEF"/>
        </w:tc>
        <w:tc>
          <w:tcPr>
            <w:tcW w:w="5103" w:type="dxa"/>
          </w:tcPr>
          <w:p w:rsidR="00352272" w:rsidRPr="00352272" w:rsidRDefault="00D728B1" w:rsidP="00AF639A">
            <w:r>
              <w:t>Описание деятельности П</w:t>
            </w:r>
            <w:r w:rsidR="00352272" w:rsidRPr="00352272">
              <w:t>Пк</w:t>
            </w:r>
          </w:p>
        </w:tc>
        <w:tc>
          <w:tcPr>
            <w:tcW w:w="1560" w:type="dxa"/>
          </w:tcPr>
          <w:p w:rsidR="00352272" w:rsidRPr="00352272" w:rsidRDefault="00352272">
            <w:r w:rsidRPr="00352272">
              <w:t>2</w:t>
            </w:r>
          </w:p>
        </w:tc>
        <w:tc>
          <w:tcPr>
            <w:tcW w:w="1583" w:type="dxa"/>
          </w:tcPr>
          <w:p w:rsidR="00352272" w:rsidRPr="00352272" w:rsidRDefault="00352272"/>
        </w:tc>
        <w:tc>
          <w:tcPr>
            <w:tcW w:w="2465" w:type="dxa"/>
            <w:vMerge/>
          </w:tcPr>
          <w:p w:rsidR="00352272" w:rsidRPr="00352272" w:rsidRDefault="00352272" w:rsidP="004930C5"/>
        </w:tc>
      </w:tr>
      <w:tr w:rsidR="00352272" w:rsidTr="00F36EAE">
        <w:tc>
          <w:tcPr>
            <w:tcW w:w="876" w:type="dxa"/>
            <w:vMerge/>
          </w:tcPr>
          <w:p w:rsidR="00352272" w:rsidRPr="00352272" w:rsidRDefault="00352272" w:rsidP="00B2737F"/>
        </w:tc>
        <w:tc>
          <w:tcPr>
            <w:tcW w:w="3201" w:type="dxa"/>
            <w:vMerge/>
          </w:tcPr>
          <w:p w:rsidR="00352272" w:rsidRPr="00352272" w:rsidRDefault="00352272" w:rsidP="007E1FEF"/>
        </w:tc>
        <w:tc>
          <w:tcPr>
            <w:tcW w:w="5103" w:type="dxa"/>
          </w:tcPr>
          <w:p w:rsidR="00352272" w:rsidRPr="00352272" w:rsidRDefault="00352272" w:rsidP="00037EE6">
            <w:r w:rsidRPr="00352272">
              <w:t xml:space="preserve">Описание других форм обеспечения профессиональной коррекции </w:t>
            </w:r>
          </w:p>
        </w:tc>
        <w:tc>
          <w:tcPr>
            <w:tcW w:w="1560" w:type="dxa"/>
          </w:tcPr>
          <w:p w:rsidR="00352272" w:rsidRPr="00352272" w:rsidRDefault="00352272">
            <w:r w:rsidRPr="00352272">
              <w:t>2</w:t>
            </w:r>
          </w:p>
        </w:tc>
        <w:tc>
          <w:tcPr>
            <w:tcW w:w="1583" w:type="dxa"/>
          </w:tcPr>
          <w:p w:rsidR="00352272" w:rsidRPr="00352272" w:rsidRDefault="00352272"/>
        </w:tc>
        <w:tc>
          <w:tcPr>
            <w:tcW w:w="2465" w:type="dxa"/>
            <w:vMerge/>
          </w:tcPr>
          <w:p w:rsidR="00352272" w:rsidRPr="00352272" w:rsidRDefault="00352272" w:rsidP="004930C5"/>
        </w:tc>
      </w:tr>
      <w:tr w:rsidR="000E6514" w:rsidTr="00F36EAE">
        <w:tc>
          <w:tcPr>
            <w:tcW w:w="876" w:type="dxa"/>
            <w:vMerge w:val="restart"/>
          </w:tcPr>
          <w:p w:rsidR="000E6514" w:rsidRDefault="000E6514" w:rsidP="00B2737F">
            <w:r w:rsidRPr="00393BF6">
              <w:t>2.2.4.</w:t>
            </w:r>
          </w:p>
        </w:tc>
        <w:tc>
          <w:tcPr>
            <w:tcW w:w="3201" w:type="dxa"/>
            <w:vMerge w:val="restart"/>
          </w:tcPr>
          <w:p w:rsidR="000E6514" w:rsidRPr="00393BF6" w:rsidRDefault="000E6514" w:rsidP="00FE5A5C">
            <w:r w:rsidRPr="00393BF6">
              <w:t xml:space="preserve">Особенности образовательной деятельности разных видов и культурных практик </w:t>
            </w:r>
          </w:p>
        </w:tc>
        <w:tc>
          <w:tcPr>
            <w:tcW w:w="5103" w:type="dxa"/>
          </w:tcPr>
          <w:p w:rsidR="000E6514" w:rsidRDefault="000E6514" w:rsidP="00CB1A49">
            <w:r w:rsidRPr="00721B5D">
              <w:t xml:space="preserve">Описание видов образовательной деятельности </w:t>
            </w:r>
          </w:p>
        </w:tc>
        <w:tc>
          <w:tcPr>
            <w:tcW w:w="1560" w:type="dxa"/>
          </w:tcPr>
          <w:p w:rsidR="000E6514" w:rsidRDefault="000E6514" w:rsidP="00CB1A49">
            <w:r w:rsidRPr="00721B5D">
              <w:t xml:space="preserve">2  </w:t>
            </w:r>
          </w:p>
        </w:tc>
        <w:tc>
          <w:tcPr>
            <w:tcW w:w="1583" w:type="dxa"/>
          </w:tcPr>
          <w:p w:rsidR="000E6514" w:rsidRDefault="000E6514"/>
        </w:tc>
        <w:tc>
          <w:tcPr>
            <w:tcW w:w="2465" w:type="dxa"/>
          </w:tcPr>
          <w:p w:rsidR="000E6514" w:rsidRDefault="000E6514" w:rsidP="00CB1A49">
            <w:r w:rsidRPr="00721B5D">
              <w:t xml:space="preserve">Баллы по критерию суммируются </w:t>
            </w:r>
          </w:p>
          <w:p w:rsidR="000E6514" w:rsidRDefault="000E6514" w:rsidP="00CB1A49">
            <w:r w:rsidRPr="00721B5D">
              <w:t xml:space="preserve">(макс. –4) </w:t>
            </w:r>
          </w:p>
        </w:tc>
      </w:tr>
      <w:tr w:rsidR="000E6514" w:rsidTr="00F36EAE">
        <w:tc>
          <w:tcPr>
            <w:tcW w:w="876" w:type="dxa"/>
            <w:vMerge/>
          </w:tcPr>
          <w:p w:rsidR="000E6514" w:rsidRDefault="000E6514" w:rsidP="00B2737F"/>
        </w:tc>
        <w:tc>
          <w:tcPr>
            <w:tcW w:w="3201" w:type="dxa"/>
            <w:vMerge/>
          </w:tcPr>
          <w:p w:rsidR="000E6514" w:rsidRDefault="000E6514" w:rsidP="007E1FEF"/>
        </w:tc>
        <w:tc>
          <w:tcPr>
            <w:tcW w:w="5103" w:type="dxa"/>
          </w:tcPr>
          <w:p w:rsidR="000E6514" w:rsidRDefault="000E6514" w:rsidP="00CB1A49">
            <w:r w:rsidRPr="00721B5D">
              <w:t xml:space="preserve">Описание культурных практик </w:t>
            </w:r>
          </w:p>
        </w:tc>
        <w:tc>
          <w:tcPr>
            <w:tcW w:w="1560" w:type="dxa"/>
          </w:tcPr>
          <w:p w:rsidR="000E6514" w:rsidRDefault="000E6514">
            <w:r w:rsidRPr="00721B5D">
              <w:t xml:space="preserve">2 </w:t>
            </w:r>
          </w:p>
        </w:tc>
        <w:tc>
          <w:tcPr>
            <w:tcW w:w="1583" w:type="dxa"/>
          </w:tcPr>
          <w:p w:rsidR="000E6514" w:rsidRDefault="000E6514"/>
        </w:tc>
        <w:tc>
          <w:tcPr>
            <w:tcW w:w="2465" w:type="dxa"/>
          </w:tcPr>
          <w:p w:rsidR="000E6514" w:rsidRDefault="000E6514">
            <w:r w:rsidRPr="00721B5D">
              <w:t xml:space="preserve">Баллы по критерию суммируются </w:t>
            </w:r>
          </w:p>
          <w:p w:rsidR="000E6514" w:rsidRDefault="000E6514" w:rsidP="000E6514">
            <w:r w:rsidRPr="00721B5D">
              <w:t xml:space="preserve">(макс. –4) </w:t>
            </w:r>
          </w:p>
        </w:tc>
      </w:tr>
      <w:tr w:rsidR="00FD4D91" w:rsidTr="00F36EAE">
        <w:tc>
          <w:tcPr>
            <w:tcW w:w="876" w:type="dxa"/>
            <w:vMerge w:val="restart"/>
          </w:tcPr>
          <w:p w:rsidR="00FD4D91" w:rsidRPr="00EC5610" w:rsidRDefault="00FD4D91" w:rsidP="00B2737F">
            <w:r w:rsidRPr="00EC5610">
              <w:t>2.2.5.</w:t>
            </w:r>
          </w:p>
        </w:tc>
        <w:tc>
          <w:tcPr>
            <w:tcW w:w="3201" w:type="dxa"/>
            <w:vMerge w:val="restart"/>
          </w:tcPr>
          <w:p w:rsidR="00FD4D91" w:rsidRPr="00EC5610" w:rsidRDefault="00FD4D91" w:rsidP="007E1FEF">
            <w:r w:rsidRPr="00EC5610">
              <w:t>Способы и направлени</w:t>
            </w:r>
            <w:r>
              <w:t xml:space="preserve">я поддержки детской инициативы </w:t>
            </w:r>
          </w:p>
        </w:tc>
        <w:tc>
          <w:tcPr>
            <w:tcW w:w="5103" w:type="dxa"/>
          </w:tcPr>
          <w:p w:rsidR="00FD4D91" w:rsidRPr="00EC5610" w:rsidRDefault="00FD4D91" w:rsidP="00EC5610">
            <w:r w:rsidRPr="00EC5610">
              <w:t xml:space="preserve">Описание способов поддержки </w:t>
            </w:r>
          </w:p>
        </w:tc>
        <w:tc>
          <w:tcPr>
            <w:tcW w:w="1560" w:type="dxa"/>
          </w:tcPr>
          <w:p w:rsidR="00FD4D91" w:rsidRPr="00EC5610" w:rsidRDefault="00FD4D91">
            <w:r w:rsidRPr="00EC5610">
              <w:t xml:space="preserve">2  </w:t>
            </w:r>
          </w:p>
        </w:tc>
        <w:tc>
          <w:tcPr>
            <w:tcW w:w="1583" w:type="dxa"/>
          </w:tcPr>
          <w:p w:rsidR="00FD4D91" w:rsidRPr="00EC5610" w:rsidRDefault="00FD4D91"/>
        </w:tc>
        <w:tc>
          <w:tcPr>
            <w:tcW w:w="2465" w:type="dxa"/>
            <w:vMerge w:val="restart"/>
          </w:tcPr>
          <w:p w:rsidR="00FD4D91" w:rsidRPr="00EC5610" w:rsidRDefault="00FD4D91" w:rsidP="004930C5">
            <w:r w:rsidRPr="00EC5610">
              <w:t xml:space="preserve">Баллы по критерию суммируются </w:t>
            </w:r>
          </w:p>
          <w:p w:rsidR="00FD4D91" w:rsidRPr="00EC5610" w:rsidRDefault="00FD4D91" w:rsidP="004930C5">
            <w:r w:rsidRPr="00EC5610">
              <w:t>(макс. –4)</w:t>
            </w:r>
          </w:p>
        </w:tc>
      </w:tr>
      <w:tr w:rsidR="00FD4D91" w:rsidTr="00F36EAE">
        <w:tc>
          <w:tcPr>
            <w:tcW w:w="876" w:type="dxa"/>
            <w:vMerge/>
          </w:tcPr>
          <w:p w:rsidR="00FD4D91" w:rsidRPr="00EC5610" w:rsidRDefault="00FD4D91" w:rsidP="00B2737F"/>
        </w:tc>
        <w:tc>
          <w:tcPr>
            <w:tcW w:w="3201" w:type="dxa"/>
            <w:vMerge/>
          </w:tcPr>
          <w:p w:rsidR="00FD4D91" w:rsidRPr="00EC5610" w:rsidRDefault="00FD4D91" w:rsidP="007E1FEF"/>
        </w:tc>
        <w:tc>
          <w:tcPr>
            <w:tcW w:w="5103" w:type="dxa"/>
          </w:tcPr>
          <w:p w:rsidR="00FD4D91" w:rsidRPr="00EC5610" w:rsidRDefault="00FD4D91" w:rsidP="00EC5610">
            <w:r w:rsidRPr="00EC5610">
              <w:t xml:space="preserve">Описание направления поддержки </w:t>
            </w:r>
          </w:p>
        </w:tc>
        <w:tc>
          <w:tcPr>
            <w:tcW w:w="1560" w:type="dxa"/>
          </w:tcPr>
          <w:p w:rsidR="00FD4D91" w:rsidRPr="00EC5610" w:rsidRDefault="00FD4D91">
            <w:r w:rsidRPr="00EC5610">
              <w:t>2</w:t>
            </w:r>
          </w:p>
        </w:tc>
        <w:tc>
          <w:tcPr>
            <w:tcW w:w="1583" w:type="dxa"/>
          </w:tcPr>
          <w:p w:rsidR="00FD4D91" w:rsidRPr="00EC5610" w:rsidRDefault="00FD4D91"/>
        </w:tc>
        <w:tc>
          <w:tcPr>
            <w:tcW w:w="2465" w:type="dxa"/>
            <w:vMerge/>
          </w:tcPr>
          <w:p w:rsidR="00FD4D91" w:rsidRPr="00EC5610" w:rsidRDefault="00FD4D91" w:rsidP="004930C5"/>
        </w:tc>
      </w:tr>
      <w:tr w:rsidR="00EF0632" w:rsidTr="000A2A0A">
        <w:tc>
          <w:tcPr>
            <w:tcW w:w="876" w:type="dxa"/>
            <w:vMerge w:val="restart"/>
          </w:tcPr>
          <w:p w:rsidR="00EF0632" w:rsidRPr="00EC5610" w:rsidRDefault="00EF0632" w:rsidP="00B2737F">
            <w:r>
              <w:t>2.2.6.</w:t>
            </w:r>
          </w:p>
        </w:tc>
        <w:tc>
          <w:tcPr>
            <w:tcW w:w="3201" w:type="dxa"/>
            <w:vMerge w:val="restart"/>
          </w:tcPr>
          <w:p w:rsidR="00EF0632" w:rsidRDefault="00EF0632" w:rsidP="00FD4D91">
            <w:r>
              <w:t xml:space="preserve">Особенности взаимодействия педагогического коллектива с семьями воспитанников </w:t>
            </w:r>
          </w:p>
          <w:p w:rsidR="00EF0632" w:rsidRPr="00EC5610" w:rsidRDefault="00EF0632" w:rsidP="00FD4D91"/>
        </w:tc>
        <w:tc>
          <w:tcPr>
            <w:tcW w:w="5103" w:type="dxa"/>
          </w:tcPr>
          <w:p w:rsidR="00EF0632" w:rsidRPr="00EC5610" w:rsidRDefault="00EF0632" w:rsidP="00AF639A">
            <w:r>
              <w:t>Наличие</w:t>
            </w:r>
          </w:p>
        </w:tc>
        <w:tc>
          <w:tcPr>
            <w:tcW w:w="1560" w:type="dxa"/>
          </w:tcPr>
          <w:p w:rsidR="00EF0632" w:rsidRPr="00EC5610" w:rsidRDefault="00EF0632">
            <w:r>
              <w:t>1</w:t>
            </w:r>
          </w:p>
        </w:tc>
        <w:tc>
          <w:tcPr>
            <w:tcW w:w="1583" w:type="dxa"/>
          </w:tcPr>
          <w:p w:rsidR="00EF0632" w:rsidRPr="00EC5610" w:rsidRDefault="00EF0632"/>
        </w:tc>
        <w:tc>
          <w:tcPr>
            <w:tcW w:w="2465" w:type="dxa"/>
            <w:vMerge w:val="restart"/>
            <w:vAlign w:val="center"/>
          </w:tcPr>
          <w:p w:rsidR="00EF0632" w:rsidRDefault="00EF0632" w:rsidP="000A2A0A">
            <w:pPr>
              <w:jc w:val="center"/>
            </w:pPr>
            <w:r>
              <w:t>Баллы по критерию суммируются</w:t>
            </w:r>
          </w:p>
          <w:p w:rsidR="00EF0632" w:rsidRPr="00EC5610" w:rsidRDefault="00EF0632" w:rsidP="000A2A0A">
            <w:pPr>
              <w:jc w:val="center"/>
            </w:pPr>
            <w:r>
              <w:t>(макс. –5)</w:t>
            </w:r>
          </w:p>
        </w:tc>
      </w:tr>
      <w:tr w:rsidR="00EF0632" w:rsidTr="00F36EAE">
        <w:tc>
          <w:tcPr>
            <w:tcW w:w="876" w:type="dxa"/>
            <w:vMerge/>
          </w:tcPr>
          <w:p w:rsidR="00EF0632" w:rsidRPr="00EC5610" w:rsidRDefault="00EF0632" w:rsidP="00B2737F"/>
        </w:tc>
        <w:tc>
          <w:tcPr>
            <w:tcW w:w="3201" w:type="dxa"/>
            <w:vMerge/>
          </w:tcPr>
          <w:p w:rsidR="00EF0632" w:rsidRPr="00EC5610" w:rsidRDefault="00EF0632" w:rsidP="007E1FEF"/>
        </w:tc>
        <w:tc>
          <w:tcPr>
            <w:tcW w:w="5103" w:type="dxa"/>
          </w:tcPr>
          <w:p w:rsidR="00EF0632" w:rsidRPr="00EC5610" w:rsidRDefault="00EF0632" w:rsidP="000A2A0A">
            <w:r>
              <w:t xml:space="preserve">Разнообразие видов организации взаимодействия с семьями </w:t>
            </w:r>
          </w:p>
        </w:tc>
        <w:tc>
          <w:tcPr>
            <w:tcW w:w="1560" w:type="dxa"/>
          </w:tcPr>
          <w:p w:rsidR="00EF0632" w:rsidRPr="00EC5610" w:rsidRDefault="00EF0632">
            <w:r>
              <w:t>2</w:t>
            </w:r>
          </w:p>
        </w:tc>
        <w:tc>
          <w:tcPr>
            <w:tcW w:w="1583" w:type="dxa"/>
          </w:tcPr>
          <w:p w:rsidR="00EF0632" w:rsidRPr="00EC5610" w:rsidRDefault="00EF0632"/>
        </w:tc>
        <w:tc>
          <w:tcPr>
            <w:tcW w:w="2465" w:type="dxa"/>
            <w:vMerge/>
          </w:tcPr>
          <w:p w:rsidR="00EF0632" w:rsidRPr="00EC5610" w:rsidRDefault="00EF0632" w:rsidP="004930C5"/>
        </w:tc>
      </w:tr>
      <w:tr w:rsidR="00EF0632" w:rsidTr="00F36EAE">
        <w:tc>
          <w:tcPr>
            <w:tcW w:w="876" w:type="dxa"/>
            <w:vMerge/>
          </w:tcPr>
          <w:p w:rsidR="00EF0632" w:rsidRPr="00EC5610" w:rsidRDefault="00EF0632" w:rsidP="00B2737F"/>
        </w:tc>
        <w:tc>
          <w:tcPr>
            <w:tcW w:w="3201" w:type="dxa"/>
            <w:vMerge/>
          </w:tcPr>
          <w:p w:rsidR="00EF0632" w:rsidRPr="00EC5610" w:rsidRDefault="00EF0632" w:rsidP="007E1FEF"/>
        </w:tc>
        <w:tc>
          <w:tcPr>
            <w:tcW w:w="5103" w:type="dxa"/>
          </w:tcPr>
          <w:p w:rsidR="00EF0632" w:rsidRPr="00EC5610" w:rsidRDefault="00EF0632" w:rsidP="000A2A0A">
            <w:r>
              <w:t xml:space="preserve">Включение современных форм организации взаимодействия  </w:t>
            </w:r>
          </w:p>
        </w:tc>
        <w:tc>
          <w:tcPr>
            <w:tcW w:w="1560" w:type="dxa"/>
          </w:tcPr>
          <w:p w:rsidR="00EF0632" w:rsidRPr="00EC5610" w:rsidRDefault="00EF0632">
            <w:r>
              <w:t>2</w:t>
            </w:r>
          </w:p>
        </w:tc>
        <w:tc>
          <w:tcPr>
            <w:tcW w:w="1583" w:type="dxa"/>
          </w:tcPr>
          <w:p w:rsidR="00EF0632" w:rsidRPr="00EC5610" w:rsidRDefault="00EF0632"/>
        </w:tc>
        <w:tc>
          <w:tcPr>
            <w:tcW w:w="2465" w:type="dxa"/>
            <w:vMerge/>
          </w:tcPr>
          <w:p w:rsidR="00EF0632" w:rsidRPr="00EC5610" w:rsidRDefault="00EF0632" w:rsidP="004930C5"/>
        </w:tc>
      </w:tr>
      <w:tr w:rsidR="007C039B" w:rsidTr="00F36EAE">
        <w:tc>
          <w:tcPr>
            <w:tcW w:w="876" w:type="dxa"/>
          </w:tcPr>
          <w:p w:rsidR="007C039B" w:rsidRPr="00EC5610" w:rsidRDefault="00EF0632" w:rsidP="00B2737F">
            <w:r>
              <w:t>2.2.7.</w:t>
            </w:r>
          </w:p>
        </w:tc>
        <w:tc>
          <w:tcPr>
            <w:tcW w:w="3201" w:type="dxa"/>
          </w:tcPr>
          <w:p w:rsidR="007C039B" w:rsidRPr="00EC5610" w:rsidRDefault="004E6888" w:rsidP="007E1FEF">
            <w:r>
              <w:t xml:space="preserve">Иные характеристики содержания Программы, наиболее существенные с точки зрения авторов  </w:t>
            </w:r>
          </w:p>
        </w:tc>
        <w:tc>
          <w:tcPr>
            <w:tcW w:w="5103" w:type="dxa"/>
          </w:tcPr>
          <w:p w:rsidR="00EF0632" w:rsidRDefault="00EF0632" w:rsidP="00EF0632">
            <w:r>
              <w:t xml:space="preserve">Конкретизация значимых характеристик содержания образования с учётом специфики деятельности ДОО </w:t>
            </w:r>
          </w:p>
          <w:p w:rsidR="007C039B" w:rsidRPr="00EC5610" w:rsidRDefault="007C039B" w:rsidP="00EF0632"/>
        </w:tc>
        <w:tc>
          <w:tcPr>
            <w:tcW w:w="1560" w:type="dxa"/>
          </w:tcPr>
          <w:p w:rsidR="007C039B" w:rsidRPr="00EC5610" w:rsidRDefault="004E6888">
            <w:r>
              <w:t xml:space="preserve">до 5  </w:t>
            </w:r>
          </w:p>
        </w:tc>
        <w:tc>
          <w:tcPr>
            <w:tcW w:w="1583" w:type="dxa"/>
          </w:tcPr>
          <w:p w:rsidR="007C039B" w:rsidRPr="00EC5610" w:rsidRDefault="007C039B"/>
        </w:tc>
        <w:tc>
          <w:tcPr>
            <w:tcW w:w="2465" w:type="dxa"/>
          </w:tcPr>
          <w:p w:rsidR="007C039B" w:rsidRPr="00EC5610" w:rsidRDefault="00EF0632" w:rsidP="004930C5">
            <w:r>
              <w:t>1 балл за описание 1 характеристики содержания образования (макс.-5)</w:t>
            </w:r>
          </w:p>
        </w:tc>
      </w:tr>
      <w:tr w:rsidR="00EF0632" w:rsidTr="00F36EAE">
        <w:tc>
          <w:tcPr>
            <w:tcW w:w="876" w:type="dxa"/>
          </w:tcPr>
          <w:p w:rsidR="00EF0632" w:rsidRPr="00EC5610" w:rsidRDefault="00EF0632" w:rsidP="00B2737F"/>
        </w:tc>
        <w:tc>
          <w:tcPr>
            <w:tcW w:w="3201" w:type="dxa"/>
          </w:tcPr>
          <w:p w:rsidR="00EF0632" w:rsidRPr="00EC5610" w:rsidRDefault="00EF0632" w:rsidP="007E1FEF"/>
        </w:tc>
        <w:tc>
          <w:tcPr>
            <w:tcW w:w="5103" w:type="dxa"/>
          </w:tcPr>
          <w:p w:rsidR="00EF0632" w:rsidRPr="004E6888" w:rsidRDefault="004E6888" w:rsidP="004E6888">
            <w:pPr>
              <w:rPr>
                <w:b/>
              </w:rPr>
            </w:pPr>
            <w:r w:rsidRPr="004E6888">
              <w:rPr>
                <w:b/>
              </w:rPr>
              <w:t xml:space="preserve">Итого по разделу  </w:t>
            </w:r>
          </w:p>
        </w:tc>
        <w:tc>
          <w:tcPr>
            <w:tcW w:w="1560" w:type="dxa"/>
          </w:tcPr>
          <w:p w:rsidR="00EF0632" w:rsidRPr="00EC5610" w:rsidRDefault="00EF0632"/>
        </w:tc>
        <w:tc>
          <w:tcPr>
            <w:tcW w:w="1583" w:type="dxa"/>
          </w:tcPr>
          <w:p w:rsidR="00EF0632" w:rsidRPr="00EC5610" w:rsidRDefault="00EF0632"/>
        </w:tc>
        <w:tc>
          <w:tcPr>
            <w:tcW w:w="2465" w:type="dxa"/>
          </w:tcPr>
          <w:p w:rsidR="00EF0632" w:rsidRPr="004E6888" w:rsidRDefault="004E6888" w:rsidP="004930C5">
            <w:pPr>
              <w:rPr>
                <w:b/>
              </w:rPr>
            </w:pPr>
            <w:r w:rsidRPr="004E6888">
              <w:rPr>
                <w:b/>
              </w:rPr>
              <w:t>(макс. – 36)</w:t>
            </w:r>
          </w:p>
        </w:tc>
      </w:tr>
      <w:tr w:rsidR="004E6888" w:rsidTr="00FE5A5C">
        <w:tc>
          <w:tcPr>
            <w:tcW w:w="14788" w:type="dxa"/>
            <w:gridSpan w:val="6"/>
          </w:tcPr>
          <w:p w:rsidR="004E6888" w:rsidRPr="00EC5610" w:rsidRDefault="004E6888" w:rsidP="004E6888">
            <w:pPr>
              <w:jc w:val="center"/>
            </w:pPr>
            <w:r w:rsidRPr="004E6888">
              <w:rPr>
                <w:b/>
              </w:rPr>
              <w:t>2.3. Организационный раздел</w:t>
            </w:r>
          </w:p>
        </w:tc>
      </w:tr>
      <w:tr w:rsidR="0007119B" w:rsidTr="00F36EAE">
        <w:tc>
          <w:tcPr>
            <w:tcW w:w="876" w:type="dxa"/>
            <w:vMerge w:val="restart"/>
          </w:tcPr>
          <w:p w:rsidR="0007119B" w:rsidRDefault="0007119B" w:rsidP="00256EFC">
            <w:r>
              <w:t xml:space="preserve">2.3.1. 2.3.1.1 </w:t>
            </w:r>
          </w:p>
          <w:p w:rsidR="0007119B" w:rsidRPr="00EC5610" w:rsidRDefault="0007119B" w:rsidP="00B2737F"/>
        </w:tc>
        <w:tc>
          <w:tcPr>
            <w:tcW w:w="3201" w:type="dxa"/>
            <w:vMerge w:val="restart"/>
          </w:tcPr>
          <w:p w:rsidR="0007119B" w:rsidRDefault="0007119B" w:rsidP="00256EFC">
            <w:r>
              <w:t xml:space="preserve">Материально-техническое обеспечение </w:t>
            </w:r>
          </w:p>
          <w:p w:rsidR="0007119B" w:rsidRPr="00EC5610" w:rsidRDefault="0007119B" w:rsidP="007E1FEF"/>
        </w:tc>
        <w:tc>
          <w:tcPr>
            <w:tcW w:w="5103" w:type="dxa"/>
          </w:tcPr>
          <w:p w:rsidR="0007119B" w:rsidRPr="00EC5610" w:rsidRDefault="0007119B" w:rsidP="00685486">
            <w:r>
              <w:t xml:space="preserve">Описание     </w:t>
            </w:r>
          </w:p>
        </w:tc>
        <w:tc>
          <w:tcPr>
            <w:tcW w:w="1560" w:type="dxa"/>
          </w:tcPr>
          <w:p w:rsidR="0007119B" w:rsidRPr="00EC5610" w:rsidRDefault="0007119B">
            <w:r>
              <w:t>1</w:t>
            </w:r>
          </w:p>
        </w:tc>
        <w:tc>
          <w:tcPr>
            <w:tcW w:w="1583" w:type="dxa"/>
          </w:tcPr>
          <w:p w:rsidR="0007119B" w:rsidRPr="00EC5610" w:rsidRDefault="0007119B"/>
        </w:tc>
        <w:tc>
          <w:tcPr>
            <w:tcW w:w="2465" w:type="dxa"/>
            <w:vMerge w:val="restart"/>
          </w:tcPr>
          <w:p w:rsidR="0007119B" w:rsidRDefault="0007119B" w:rsidP="00685486">
            <w:r>
              <w:t xml:space="preserve">Баллы по критерию суммируются </w:t>
            </w:r>
          </w:p>
          <w:p w:rsidR="0007119B" w:rsidRPr="00EC5610" w:rsidRDefault="0007119B" w:rsidP="00685486">
            <w:r>
              <w:t xml:space="preserve">(макс. –3) </w:t>
            </w:r>
          </w:p>
        </w:tc>
      </w:tr>
      <w:tr w:rsidR="0007119B" w:rsidTr="00F36EAE">
        <w:tc>
          <w:tcPr>
            <w:tcW w:w="876" w:type="dxa"/>
            <w:vMerge/>
          </w:tcPr>
          <w:p w:rsidR="0007119B" w:rsidRPr="00EC5610" w:rsidRDefault="0007119B" w:rsidP="00B2737F"/>
        </w:tc>
        <w:tc>
          <w:tcPr>
            <w:tcW w:w="3201" w:type="dxa"/>
            <w:vMerge/>
          </w:tcPr>
          <w:p w:rsidR="0007119B" w:rsidRPr="00EC5610" w:rsidRDefault="0007119B" w:rsidP="007E1FEF"/>
        </w:tc>
        <w:tc>
          <w:tcPr>
            <w:tcW w:w="5103" w:type="dxa"/>
          </w:tcPr>
          <w:p w:rsidR="0007119B" w:rsidRPr="00EC5610" w:rsidRDefault="0007119B" w:rsidP="00685486">
            <w:r>
              <w:t xml:space="preserve">с конкретизацией </w:t>
            </w:r>
          </w:p>
        </w:tc>
        <w:tc>
          <w:tcPr>
            <w:tcW w:w="1560" w:type="dxa"/>
          </w:tcPr>
          <w:p w:rsidR="0007119B" w:rsidRPr="00EC5610" w:rsidRDefault="0007119B">
            <w:r>
              <w:t>1</w:t>
            </w:r>
          </w:p>
        </w:tc>
        <w:tc>
          <w:tcPr>
            <w:tcW w:w="1583" w:type="dxa"/>
          </w:tcPr>
          <w:p w:rsidR="0007119B" w:rsidRPr="00EC5610" w:rsidRDefault="0007119B"/>
        </w:tc>
        <w:tc>
          <w:tcPr>
            <w:tcW w:w="2465" w:type="dxa"/>
            <w:vMerge/>
          </w:tcPr>
          <w:p w:rsidR="0007119B" w:rsidRPr="00EC5610" w:rsidRDefault="0007119B" w:rsidP="004930C5"/>
        </w:tc>
      </w:tr>
      <w:tr w:rsidR="0007119B" w:rsidTr="00F36EAE">
        <w:tc>
          <w:tcPr>
            <w:tcW w:w="876" w:type="dxa"/>
            <w:vMerge/>
          </w:tcPr>
          <w:p w:rsidR="0007119B" w:rsidRPr="00EC5610" w:rsidRDefault="0007119B" w:rsidP="00B2737F"/>
        </w:tc>
        <w:tc>
          <w:tcPr>
            <w:tcW w:w="3201" w:type="dxa"/>
            <w:vMerge/>
          </w:tcPr>
          <w:p w:rsidR="0007119B" w:rsidRPr="00EC5610" w:rsidRDefault="0007119B" w:rsidP="007E1FEF"/>
        </w:tc>
        <w:tc>
          <w:tcPr>
            <w:tcW w:w="5103" w:type="dxa"/>
          </w:tcPr>
          <w:p w:rsidR="0007119B" w:rsidRPr="00EC5610" w:rsidRDefault="0007119B" w:rsidP="00AF639A">
            <w:r>
              <w:t>Отражение в компоненте части, формируемой участниками образовательных отношений</w:t>
            </w:r>
          </w:p>
        </w:tc>
        <w:tc>
          <w:tcPr>
            <w:tcW w:w="1560" w:type="dxa"/>
          </w:tcPr>
          <w:p w:rsidR="0007119B" w:rsidRPr="00EC5610" w:rsidRDefault="0007119B">
            <w:r>
              <w:t>1</w:t>
            </w:r>
          </w:p>
        </w:tc>
        <w:tc>
          <w:tcPr>
            <w:tcW w:w="1583" w:type="dxa"/>
          </w:tcPr>
          <w:p w:rsidR="0007119B" w:rsidRPr="00EC5610" w:rsidRDefault="0007119B"/>
        </w:tc>
        <w:tc>
          <w:tcPr>
            <w:tcW w:w="2465" w:type="dxa"/>
            <w:vMerge/>
          </w:tcPr>
          <w:p w:rsidR="0007119B" w:rsidRPr="00EC5610" w:rsidRDefault="0007119B" w:rsidP="004930C5"/>
        </w:tc>
      </w:tr>
      <w:tr w:rsidR="00D71E04" w:rsidTr="00F36EAE">
        <w:tc>
          <w:tcPr>
            <w:tcW w:w="876" w:type="dxa"/>
            <w:vMerge w:val="restart"/>
          </w:tcPr>
          <w:p w:rsidR="00D71E04" w:rsidRPr="00EC5610" w:rsidRDefault="00D71E04" w:rsidP="00B2737F">
            <w:r w:rsidRPr="0007119B">
              <w:t>2.3.1.2</w:t>
            </w:r>
          </w:p>
        </w:tc>
        <w:tc>
          <w:tcPr>
            <w:tcW w:w="3201" w:type="dxa"/>
            <w:vMerge w:val="restart"/>
          </w:tcPr>
          <w:p w:rsidR="00D71E04" w:rsidRPr="00EC5610" w:rsidRDefault="00D71E04" w:rsidP="00433491">
            <w:r w:rsidRPr="0007119B">
              <w:t xml:space="preserve">Обеспеченность методическим материалом    </w:t>
            </w:r>
          </w:p>
        </w:tc>
        <w:tc>
          <w:tcPr>
            <w:tcW w:w="5103" w:type="dxa"/>
          </w:tcPr>
          <w:p w:rsidR="00D71E04" w:rsidRPr="00EC5610" w:rsidRDefault="00D71E04" w:rsidP="0007119B">
            <w:r w:rsidRPr="0007119B">
              <w:t xml:space="preserve">Описание </w:t>
            </w:r>
          </w:p>
        </w:tc>
        <w:tc>
          <w:tcPr>
            <w:tcW w:w="1560" w:type="dxa"/>
          </w:tcPr>
          <w:p w:rsidR="00D71E04" w:rsidRPr="00EC5610" w:rsidRDefault="00D71E04">
            <w:r w:rsidRPr="0007119B">
              <w:t>1</w:t>
            </w:r>
          </w:p>
        </w:tc>
        <w:tc>
          <w:tcPr>
            <w:tcW w:w="1583" w:type="dxa"/>
          </w:tcPr>
          <w:p w:rsidR="00D71E04" w:rsidRPr="00EC5610" w:rsidRDefault="00D71E04"/>
        </w:tc>
        <w:tc>
          <w:tcPr>
            <w:tcW w:w="2465" w:type="dxa"/>
          </w:tcPr>
          <w:p w:rsidR="00D71E04" w:rsidRDefault="00D71E04" w:rsidP="004930C5">
            <w:r w:rsidRPr="0007119B">
              <w:t xml:space="preserve">Баллы по критерию суммируются </w:t>
            </w:r>
          </w:p>
          <w:p w:rsidR="00D71E04" w:rsidRPr="00EC5610" w:rsidRDefault="00D71E04" w:rsidP="004930C5">
            <w:r w:rsidRPr="0007119B">
              <w:t>(макс. –3)</w:t>
            </w:r>
          </w:p>
        </w:tc>
      </w:tr>
      <w:tr w:rsidR="00D71E04" w:rsidTr="00F36EAE">
        <w:tc>
          <w:tcPr>
            <w:tcW w:w="876" w:type="dxa"/>
            <w:vMerge/>
          </w:tcPr>
          <w:p w:rsidR="00D71E04" w:rsidRPr="00EC5610" w:rsidRDefault="00D71E04" w:rsidP="00B2737F"/>
        </w:tc>
        <w:tc>
          <w:tcPr>
            <w:tcW w:w="3201" w:type="dxa"/>
            <w:vMerge/>
          </w:tcPr>
          <w:p w:rsidR="00D71E04" w:rsidRPr="00EC5610" w:rsidRDefault="00D71E04" w:rsidP="007E1FEF"/>
        </w:tc>
        <w:tc>
          <w:tcPr>
            <w:tcW w:w="5103" w:type="dxa"/>
          </w:tcPr>
          <w:p w:rsidR="00D71E04" w:rsidRPr="00EC5610" w:rsidRDefault="00D71E04" w:rsidP="00AF639A">
            <w:r w:rsidRPr="0007119B">
              <w:t>с конкретизацией</w:t>
            </w:r>
          </w:p>
        </w:tc>
        <w:tc>
          <w:tcPr>
            <w:tcW w:w="1560" w:type="dxa"/>
          </w:tcPr>
          <w:p w:rsidR="00D71E04" w:rsidRPr="00EC5610" w:rsidRDefault="00D71E04">
            <w:r w:rsidRPr="0007119B">
              <w:t>1</w:t>
            </w:r>
          </w:p>
        </w:tc>
        <w:tc>
          <w:tcPr>
            <w:tcW w:w="1583" w:type="dxa"/>
          </w:tcPr>
          <w:p w:rsidR="00D71E04" w:rsidRPr="00EC5610" w:rsidRDefault="00D71E04"/>
        </w:tc>
        <w:tc>
          <w:tcPr>
            <w:tcW w:w="2465" w:type="dxa"/>
          </w:tcPr>
          <w:p w:rsidR="00D71E04" w:rsidRPr="00EC5610" w:rsidRDefault="00D71E04" w:rsidP="004930C5"/>
        </w:tc>
      </w:tr>
      <w:tr w:rsidR="00D71E04" w:rsidTr="00F36EAE">
        <w:tc>
          <w:tcPr>
            <w:tcW w:w="876" w:type="dxa"/>
            <w:vMerge/>
          </w:tcPr>
          <w:p w:rsidR="00D71E04" w:rsidRPr="00EC5610" w:rsidRDefault="00D71E04" w:rsidP="00B2737F"/>
        </w:tc>
        <w:tc>
          <w:tcPr>
            <w:tcW w:w="3201" w:type="dxa"/>
            <w:vMerge/>
          </w:tcPr>
          <w:p w:rsidR="00D71E04" w:rsidRPr="00EC5610" w:rsidRDefault="00D71E04" w:rsidP="007E1FEF"/>
        </w:tc>
        <w:tc>
          <w:tcPr>
            <w:tcW w:w="5103" w:type="dxa"/>
          </w:tcPr>
          <w:p w:rsidR="00D71E04" w:rsidRPr="00EC5610" w:rsidRDefault="00D71E04" w:rsidP="00433491">
            <w:r w:rsidRPr="0007119B">
              <w:t>Отражение в компоненте части, формируемой участниками образовательных отношений</w:t>
            </w:r>
          </w:p>
        </w:tc>
        <w:tc>
          <w:tcPr>
            <w:tcW w:w="1560" w:type="dxa"/>
          </w:tcPr>
          <w:p w:rsidR="00D71E04" w:rsidRPr="00EC5610" w:rsidRDefault="00D71E04">
            <w:r w:rsidRPr="0007119B">
              <w:t>1</w:t>
            </w:r>
          </w:p>
        </w:tc>
        <w:tc>
          <w:tcPr>
            <w:tcW w:w="1583" w:type="dxa"/>
          </w:tcPr>
          <w:p w:rsidR="00D71E04" w:rsidRPr="00EC5610" w:rsidRDefault="00D71E04"/>
        </w:tc>
        <w:tc>
          <w:tcPr>
            <w:tcW w:w="2465" w:type="dxa"/>
          </w:tcPr>
          <w:p w:rsidR="00D71E04" w:rsidRPr="00EC5610" w:rsidRDefault="00D71E04" w:rsidP="004930C5"/>
        </w:tc>
      </w:tr>
      <w:tr w:rsidR="004D0EF6" w:rsidTr="00F36EAE">
        <w:tc>
          <w:tcPr>
            <w:tcW w:w="876" w:type="dxa"/>
            <w:vMerge w:val="restart"/>
          </w:tcPr>
          <w:p w:rsidR="004D0EF6" w:rsidRPr="00EC5610" w:rsidRDefault="004D0EF6" w:rsidP="00B2737F">
            <w:r>
              <w:t>2.3.1.3</w:t>
            </w:r>
          </w:p>
        </w:tc>
        <w:tc>
          <w:tcPr>
            <w:tcW w:w="3201" w:type="dxa"/>
            <w:vMerge w:val="restart"/>
          </w:tcPr>
          <w:p w:rsidR="004D0EF6" w:rsidRPr="00EC5610" w:rsidRDefault="004D0EF6" w:rsidP="007E1FEF">
            <w:r>
              <w:t>Обеспеченность средствами обучения и воспитания</w:t>
            </w:r>
          </w:p>
        </w:tc>
        <w:tc>
          <w:tcPr>
            <w:tcW w:w="5103" w:type="dxa"/>
          </w:tcPr>
          <w:p w:rsidR="004D0EF6" w:rsidRPr="00EC5610" w:rsidRDefault="004D0EF6" w:rsidP="00E052CA">
            <w:r>
              <w:t xml:space="preserve">Описание   </w:t>
            </w:r>
          </w:p>
        </w:tc>
        <w:tc>
          <w:tcPr>
            <w:tcW w:w="1560" w:type="dxa"/>
          </w:tcPr>
          <w:p w:rsidR="004D0EF6" w:rsidRPr="00EC5610" w:rsidRDefault="004D0EF6">
            <w:r>
              <w:t>1</w:t>
            </w:r>
          </w:p>
        </w:tc>
        <w:tc>
          <w:tcPr>
            <w:tcW w:w="1583" w:type="dxa"/>
          </w:tcPr>
          <w:p w:rsidR="004D0EF6" w:rsidRPr="00EC5610" w:rsidRDefault="004D0EF6"/>
        </w:tc>
        <w:tc>
          <w:tcPr>
            <w:tcW w:w="2465" w:type="dxa"/>
            <w:vMerge w:val="restart"/>
          </w:tcPr>
          <w:p w:rsidR="004D0EF6" w:rsidRDefault="004D0EF6" w:rsidP="00E052CA">
            <w:r>
              <w:t xml:space="preserve">Баллы по критерию </w:t>
            </w:r>
          </w:p>
          <w:p w:rsidR="004D0EF6" w:rsidRDefault="004D0EF6" w:rsidP="00E052CA">
            <w:r>
              <w:t xml:space="preserve">суммируются </w:t>
            </w:r>
          </w:p>
          <w:p w:rsidR="004D0EF6" w:rsidRDefault="004D0EF6" w:rsidP="00E052CA">
            <w:r>
              <w:t>(макс. –3)</w:t>
            </w:r>
          </w:p>
          <w:p w:rsidR="004D0EF6" w:rsidRPr="00EC5610" w:rsidRDefault="004D0EF6" w:rsidP="004930C5"/>
        </w:tc>
      </w:tr>
      <w:tr w:rsidR="004D0EF6" w:rsidTr="00F36EAE">
        <w:tc>
          <w:tcPr>
            <w:tcW w:w="876" w:type="dxa"/>
            <w:vMerge/>
          </w:tcPr>
          <w:p w:rsidR="004D0EF6" w:rsidRPr="00EC5610" w:rsidRDefault="004D0EF6" w:rsidP="00B2737F"/>
        </w:tc>
        <w:tc>
          <w:tcPr>
            <w:tcW w:w="3201" w:type="dxa"/>
            <w:vMerge/>
          </w:tcPr>
          <w:p w:rsidR="004D0EF6" w:rsidRPr="00EC5610" w:rsidRDefault="004D0EF6" w:rsidP="007E1FEF"/>
        </w:tc>
        <w:tc>
          <w:tcPr>
            <w:tcW w:w="5103" w:type="dxa"/>
          </w:tcPr>
          <w:p w:rsidR="004D0EF6" w:rsidRPr="00EC5610" w:rsidRDefault="004D0EF6" w:rsidP="00E052CA">
            <w:r>
              <w:t xml:space="preserve">с конкретизацией </w:t>
            </w:r>
          </w:p>
        </w:tc>
        <w:tc>
          <w:tcPr>
            <w:tcW w:w="1560" w:type="dxa"/>
          </w:tcPr>
          <w:p w:rsidR="004D0EF6" w:rsidRPr="00EC5610" w:rsidRDefault="004D0EF6">
            <w:r>
              <w:t>1</w:t>
            </w:r>
          </w:p>
        </w:tc>
        <w:tc>
          <w:tcPr>
            <w:tcW w:w="1583" w:type="dxa"/>
          </w:tcPr>
          <w:p w:rsidR="004D0EF6" w:rsidRPr="00EC5610" w:rsidRDefault="004D0EF6"/>
        </w:tc>
        <w:tc>
          <w:tcPr>
            <w:tcW w:w="2465" w:type="dxa"/>
            <w:vMerge/>
          </w:tcPr>
          <w:p w:rsidR="004D0EF6" w:rsidRPr="00EC5610" w:rsidRDefault="004D0EF6" w:rsidP="004930C5"/>
        </w:tc>
      </w:tr>
      <w:tr w:rsidR="004D0EF6" w:rsidTr="00F36EAE">
        <w:tc>
          <w:tcPr>
            <w:tcW w:w="876" w:type="dxa"/>
            <w:vMerge/>
          </w:tcPr>
          <w:p w:rsidR="004D0EF6" w:rsidRPr="00EC5610" w:rsidRDefault="004D0EF6" w:rsidP="00B2737F"/>
        </w:tc>
        <w:tc>
          <w:tcPr>
            <w:tcW w:w="3201" w:type="dxa"/>
            <w:vMerge/>
          </w:tcPr>
          <w:p w:rsidR="004D0EF6" w:rsidRPr="00EC5610" w:rsidRDefault="004D0EF6" w:rsidP="007E1FEF"/>
        </w:tc>
        <w:tc>
          <w:tcPr>
            <w:tcW w:w="5103" w:type="dxa"/>
          </w:tcPr>
          <w:p w:rsidR="004D0EF6" w:rsidRPr="00EC5610" w:rsidRDefault="004D0EF6" w:rsidP="004D0EF6">
            <w:r>
              <w:t xml:space="preserve">Отражение в компоненте части, формируемой участниками образовательных отношений </w:t>
            </w:r>
          </w:p>
        </w:tc>
        <w:tc>
          <w:tcPr>
            <w:tcW w:w="1560" w:type="dxa"/>
          </w:tcPr>
          <w:p w:rsidR="004D0EF6" w:rsidRPr="00EC5610" w:rsidRDefault="004D0EF6">
            <w:r>
              <w:t>1</w:t>
            </w:r>
          </w:p>
        </w:tc>
        <w:tc>
          <w:tcPr>
            <w:tcW w:w="1583" w:type="dxa"/>
          </w:tcPr>
          <w:p w:rsidR="004D0EF6" w:rsidRPr="00EC5610" w:rsidRDefault="004D0EF6"/>
        </w:tc>
        <w:tc>
          <w:tcPr>
            <w:tcW w:w="2465" w:type="dxa"/>
            <w:vMerge/>
          </w:tcPr>
          <w:p w:rsidR="004D0EF6" w:rsidRPr="00EC5610" w:rsidRDefault="004D0EF6" w:rsidP="004930C5"/>
        </w:tc>
      </w:tr>
      <w:tr w:rsidR="00AF701D" w:rsidTr="00F36EAE">
        <w:tc>
          <w:tcPr>
            <w:tcW w:w="876" w:type="dxa"/>
            <w:vMerge w:val="restart"/>
          </w:tcPr>
          <w:p w:rsidR="00AF701D" w:rsidRPr="00EC5610" w:rsidRDefault="00AF701D" w:rsidP="00B2737F">
            <w:r w:rsidRPr="004D0EF6">
              <w:t>2.3.2</w:t>
            </w:r>
          </w:p>
        </w:tc>
        <w:tc>
          <w:tcPr>
            <w:tcW w:w="3201" w:type="dxa"/>
            <w:vMerge w:val="restart"/>
          </w:tcPr>
          <w:p w:rsidR="00AF701D" w:rsidRPr="00EC5610" w:rsidRDefault="00AF701D" w:rsidP="007E1FEF">
            <w:r w:rsidRPr="004D0EF6">
              <w:t>Распорядок и/или режим дня воспитанников.</w:t>
            </w:r>
          </w:p>
        </w:tc>
        <w:tc>
          <w:tcPr>
            <w:tcW w:w="5103" w:type="dxa"/>
          </w:tcPr>
          <w:p w:rsidR="00AF701D" w:rsidRPr="00EC5610" w:rsidRDefault="00AF701D" w:rsidP="00E12EFA">
            <w:r w:rsidRPr="004D0EF6">
              <w:t xml:space="preserve">Наличие в соответствии с СанПиН   </w:t>
            </w:r>
          </w:p>
        </w:tc>
        <w:tc>
          <w:tcPr>
            <w:tcW w:w="1560" w:type="dxa"/>
          </w:tcPr>
          <w:p w:rsidR="00AF701D" w:rsidRPr="00EC5610" w:rsidRDefault="00AF701D">
            <w:r w:rsidRPr="004D0EF6">
              <w:t>1</w:t>
            </w:r>
          </w:p>
        </w:tc>
        <w:tc>
          <w:tcPr>
            <w:tcW w:w="1583" w:type="dxa"/>
          </w:tcPr>
          <w:p w:rsidR="00AF701D" w:rsidRPr="00EC5610" w:rsidRDefault="00AF701D"/>
        </w:tc>
        <w:tc>
          <w:tcPr>
            <w:tcW w:w="2465" w:type="dxa"/>
            <w:vMerge w:val="restart"/>
          </w:tcPr>
          <w:p w:rsidR="00AF701D" w:rsidRDefault="00AF701D" w:rsidP="004930C5">
            <w:r w:rsidRPr="004D0EF6">
              <w:t>Баллы по критерию суммируются</w:t>
            </w:r>
          </w:p>
          <w:p w:rsidR="00AF701D" w:rsidRPr="00EC5610" w:rsidRDefault="00AF701D" w:rsidP="004930C5">
            <w:r w:rsidRPr="004D0EF6">
              <w:t>(макс. –2)</w:t>
            </w:r>
          </w:p>
        </w:tc>
      </w:tr>
      <w:tr w:rsidR="00AF701D" w:rsidTr="00F36EAE">
        <w:tc>
          <w:tcPr>
            <w:tcW w:w="876" w:type="dxa"/>
            <w:vMerge/>
          </w:tcPr>
          <w:p w:rsidR="00AF701D" w:rsidRPr="00EC5610" w:rsidRDefault="00AF701D" w:rsidP="00B2737F"/>
        </w:tc>
        <w:tc>
          <w:tcPr>
            <w:tcW w:w="3201" w:type="dxa"/>
            <w:vMerge/>
          </w:tcPr>
          <w:p w:rsidR="00AF701D" w:rsidRPr="00EC5610" w:rsidRDefault="00AF701D" w:rsidP="007E1FEF"/>
        </w:tc>
        <w:tc>
          <w:tcPr>
            <w:tcW w:w="5103" w:type="dxa"/>
          </w:tcPr>
          <w:p w:rsidR="00AF701D" w:rsidRPr="00EC5610" w:rsidRDefault="00AF701D" w:rsidP="00AF639A">
            <w:r w:rsidRPr="004D0EF6">
              <w:t>Отражение режим дня в соответствии с возрастными категориями по Уставу ДОО</w:t>
            </w:r>
          </w:p>
        </w:tc>
        <w:tc>
          <w:tcPr>
            <w:tcW w:w="1560" w:type="dxa"/>
          </w:tcPr>
          <w:p w:rsidR="00AF701D" w:rsidRPr="00EC5610" w:rsidRDefault="00AF701D">
            <w:r w:rsidRPr="004D0EF6">
              <w:t>1</w:t>
            </w:r>
          </w:p>
        </w:tc>
        <w:tc>
          <w:tcPr>
            <w:tcW w:w="1583" w:type="dxa"/>
          </w:tcPr>
          <w:p w:rsidR="00AF701D" w:rsidRPr="00EC5610" w:rsidRDefault="00AF701D"/>
        </w:tc>
        <w:tc>
          <w:tcPr>
            <w:tcW w:w="2465" w:type="dxa"/>
            <w:vMerge/>
          </w:tcPr>
          <w:p w:rsidR="00AF701D" w:rsidRPr="00EC5610" w:rsidRDefault="00AF701D" w:rsidP="004930C5"/>
        </w:tc>
      </w:tr>
      <w:tr w:rsidR="009C3FF4" w:rsidTr="00F36EAE">
        <w:tc>
          <w:tcPr>
            <w:tcW w:w="876" w:type="dxa"/>
            <w:vMerge w:val="restart"/>
          </w:tcPr>
          <w:p w:rsidR="009C3FF4" w:rsidRPr="00EC5610" w:rsidRDefault="009C3FF4" w:rsidP="00B2737F">
            <w:r>
              <w:t>2.3.3.</w:t>
            </w:r>
          </w:p>
        </w:tc>
        <w:tc>
          <w:tcPr>
            <w:tcW w:w="3201" w:type="dxa"/>
            <w:vMerge w:val="restart"/>
          </w:tcPr>
          <w:p w:rsidR="009C3FF4" w:rsidRPr="00EC5610" w:rsidRDefault="009C3FF4" w:rsidP="007E1FEF">
            <w:r>
              <w:t xml:space="preserve">Особенности традиционных событий, праздников, мероприятий </w:t>
            </w:r>
          </w:p>
        </w:tc>
        <w:tc>
          <w:tcPr>
            <w:tcW w:w="5103" w:type="dxa"/>
          </w:tcPr>
          <w:p w:rsidR="009C3FF4" w:rsidRPr="00EC5610" w:rsidRDefault="009C3FF4" w:rsidP="009C3FF4">
            <w:r>
              <w:t xml:space="preserve">Описание традиционных событий   </w:t>
            </w:r>
          </w:p>
        </w:tc>
        <w:tc>
          <w:tcPr>
            <w:tcW w:w="1560" w:type="dxa"/>
          </w:tcPr>
          <w:p w:rsidR="009C3FF4" w:rsidRPr="00EC5610" w:rsidRDefault="009C3FF4">
            <w:r>
              <w:t>1</w:t>
            </w:r>
          </w:p>
        </w:tc>
        <w:tc>
          <w:tcPr>
            <w:tcW w:w="1583" w:type="dxa"/>
          </w:tcPr>
          <w:p w:rsidR="009C3FF4" w:rsidRPr="00EC5610" w:rsidRDefault="009C3FF4"/>
        </w:tc>
        <w:tc>
          <w:tcPr>
            <w:tcW w:w="2465" w:type="dxa"/>
            <w:vMerge w:val="restart"/>
          </w:tcPr>
          <w:p w:rsidR="009C3FF4" w:rsidRDefault="009C3FF4" w:rsidP="004930C5">
            <w:r>
              <w:t xml:space="preserve">Баллы по критерию суммируются </w:t>
            </w:r>
          </w:p>
          <w:p w:rsidR="009C3FF4" w:rsidRPr="00EC5610" w:rsidRDefault="009C3FF4" w:rsidP="004930C5">
            <w:r>
              <w:t>(макс. –3)</w:t>
            </w:r>
          </w:p>
        </w:tc>
      </w:tr>
      <w:tr w:rsidR="009C3FF4" w:rsidTr="00F36EAE">
        <w:tc>
          <w:tcPr>
            <w:tcW w:w="876" w:type="dxa"/>
            <w:vMerge/>
          </w:tcPr>
          <w:p w:rsidR="009C3FF4" w:rsidRPr="00EC5610" w:rsidRDefault="009C3FF4" w:rsidP="00B2737F"/>
        </w:tc>
        <w:tc>
          <w:tcPr>
            <w:tcW w:w="3201" w:type="dxa"/>
            <w:vMerge/>
          </w:tcPr>
          <w:p w:rsidR="009C3FF4" w:rsidRPr="00EC5610" w:rsidRDefault="009C3FF4" w:rsidP="007E1FEF"/>
        </w:tc>
        <w:tc>
          <w:tcPr>
            <w:tcW w:w="5103" w:type="dxa"/>
          </w:tcPr>
          <w:p w:rsidR="009C3FF4" w:rsidRPr="00EC5610" w:rsidRDefault="009C3FF4" w:rsidP="00AF639A">
            <w:r>
              <w:t>Описание праздников</w:t>
            </w:r>
          </w:p>
        </w:tc>
        <w:tc>
          <w:tcPr>
            <w:tcW w:w="1560" w:type="dxa"/>
          </w:tcPr>
          <w:p w:rsidR="009C3FF4" w:rsidRPr="00EC5610" w:rsidRDefault="009C3FF4" w:rsidP="009C3FF4">
            <w:r>
              <w:t xml:space="preserve">1 </w:t>
            </w:r>
          </w:p>
        </w:tc>
        <w:tc>
          <w:tcPr>
            <w:tcW w:w="1583" w:type="dxa"/>
          </w:tcPr>
          <w:p w:rsidR="009C3FF4" w:rsidRPr="00EC5610" w:rsidRDefault="009C3FF4"/>
        </w:tc>
        <w:tc>
          <w:tcPr>
            <w:tcW w:w="2465" w:type="dxa"/>
            <w:vMerge/>
          </w:tcPr>
          <w:p w:rsidR="009C3FF4" w:rsidRPr="00EC5610" w:rsidRDefault="009C3FF4" w:rsidP="004930C5"/>
        </w:tc>
      </w:tr>
      <w:tr w:rsidR="009C3FF4" w:rsidTr="00F36EAE">
        <w:tc>
          <w:tcPr>
            <w:tcW w:w="876" w:type="dxa"/>
            <w:vMerge/>
          </w:tcPr>
          <w:p w:rsidR="009C3FF4" w:rsidRPr="00EC5610" w:rsidRDefault="009C3FF4" w:rsidP="00B2737F"/>
        </w:tc>
        <w:tc>
          <w:tcPr>
            <w:tcW w:w="3201" w:type="dxa"/>
            <w:vMerge/>
          </w:tcPr>
          <w:p w:rsidR="009C3FF4" w:rsidRPr="00EC5610" w:rsidRDefault="009C3FF4" w:rsidP="007E1FEF"/>
        </w:tc>
        <w:tc>
          <w:tcPr>
            <w:tcW w:w="5103" w:type="dxa"/>
          </w:tcPr>
          <w:p w:rsidR="009C3FF4" w:rsidRPr="00EC5610" w:rsidRDefault="009C3FF4" w:rsidP="00AF639A">
            <w:r>
              <w:t>Описание мероприятий</w:t>
            </w:r>
          </w:p>
        </w:tc>
        <w:tc>
          <w:tcPr>
            <w:tcW w:w="1560" w:type="dxa"/>
          </w:tcPr>
          <w:p w:rsidR="009C3FF4" w:rsidRPr="00EC5610" w:rsidRDefault="009C3FF4">
            <w:r>
              <w:t>1</w:t>
            </w:r>
          </w:p>
        </w:tc>
        <w:tc>
          <w:tcPr>
            <w:tcW w:w="1583" w:type="dxa"/>
          </w:tcPr>
          <w:p w:rsidR="009C3FF4" w:rsidRPr="00EC5610" w:rsidRDefault="009C3FF4"/>
        </w:tc>
        <w:tc>
          <w:tcPr>
            <w:tcW w:w="2465" w:type="dxa"/>
            <w:vMerge/>
          </w:tcPr>
          <w:p w:rsidR="009C3FF4" w:rsidRPr="00EC5610" w:rsidRDefault="009C3FF4" w:rsidP="004930C5"/>
        </w:tc>
      </w:tr>
      <w:tr w:rsidR="00237BDA" w:rsidTr="00F36EAE">
        <w:tc>
          <w:tcPr>
            <w:tcW w:w="876" w:type="dxa"/>
            <w:vMerge w:val="restart"/>
          </w:tcPr>
          <w:p w:rsidR="00237BDA" w:rsidRPr="00EC5610" w:rsidRDefault="00237BDA" w:rsidP="00B2737F">
            <w:r>
              <w:t>2.3.4.</w:t>
            </w:r>
          </w:p>
        </w:tc>
        <w:tc>
          <w:tcPr>
            <w:tcW w:w="3201" w:type="dxa"/>
            <w:vMerge w:val="restart"/>
          </w:tcPr>
          <w:p w:rsidR="00237BDA" w:rsidRDefault="00237BDA" w:rsidP="00DA68DD">
            <w:r>
              <w:t xml:space="preserve">Особенности развивающей предметно-пространственной среды. </w:t>
            </w:r>
          </w:p>
          <w:p w:rsidR="00237BDA" w:rsidRPr="00EC5610" w:rsidRDefault="00237BDA" w:rsidP="007E1FEF"/>
        </w:tc>
        <w:tc>
          <w:tcPr>
            <w:tcW w:w="5103" w:type="dxa"/>
          </w:tcPr>
          <w:p w:rsidR="00237BDA" w:rsidRPr="00EC5610" w:rsidRDefault="00237BDA" w:rsidP="00237BDA">
            <w:r>
              <w:t>Соответствие требованиям ФГОС ДО</w:t>
            </w:r>
          </w:p>
        </w:tc>
        <w:tc>
          <w:tcPr>
            <w:tcW w:w="1560" w:type="dxa"/>
          </w:tcPr>
          <w:p w:rsidR="00237BDA" w:rsidRPr="00EC5610" w:rsidRDefault="00237BDA">
            <w:r>
              <w:t>1</w:t>
            </w:r>
          </w:p>
        </w:tc>
        <w:tc>
          <w:tcPr>
            <w:tcW w:w="1583" w:type="dxa"/>
          </w:tcPr>
          <w:p w:rsidR="00237BDA" w:rsidRPr="00EC5610" w:rsidRDefault="00237BDA"/>
        </w:tc>
        <w:tc>
          <w:tcPr>
            <w:tcW w:w="2465" w:type="dxa"/>
            <w:vMerge w:val="restart"/>
          </w:tcPr>
          <w:p w:rsidR="00237BDA" w:rsidRDefault="00237BDA" w:rsidP="004930C5">
            <w:r>
              <w:t xml:space="preserve">Баллы по критерию суммируются </w:t>
            </w:r>
          </w:p>
          <w:p w:rsidR="00237BDA" w:rsidRPr="00EC5610" w:rsidRDefault="00237BDA" w:rsidP="004930C5">
            <w:r>
              <w:t>(макс. –9)</w:t>
            </w:r>
          </w:p>
        </w:tc>
      </w:tr>
      <w:tr w:rsidR="00237BDA" w:rsidTr="00F36EAE">
        <w:tc>
          <w:tcPr>
            <w:tcW w:w="876" w:type="dxa"/>
            <w:vMerge/>
          </w:tcPr>
          <w:p w:rsidR="00237BDA" w:rsidRPr="00EC5610" w:rsidRDefault="00237BDA" w:rsidP="00B2737F"/>
        </w:tc>
        <w:tc>
          <w:tcPr>
            <w:tcW w:w="3201" w:type="dxa"/>
            <w:vMerge/>
          </w:tcPr>
          <w:p w:rsidR="00237BDA" w:rsidRPr="00EC5610" w:rsidRDefault="00237BDA" w:rsidP="007E1FEF"/>
        </w:tc>
        <w:tc>
          <w:tcPr>
            <w:tcW w:w="5103" w:type="dxa"/>
          </w:tcPr>
          <w:p w:rsidR="00237BDA" w:rsidRPr="00EC5610" w:rsidRDefault="00237BDA" w:rsidP="00AF639A">
            <w:r>
              <w:t>Описание особенностей организации в соответствии со спецификой деятельности ДОО</w:t>
            </w:r>
          </w:p>
        </w:tc>
        <w:tc>
          <w:tcPr>
            <w:tcW w:w="1560" w:type="dxa"/>
          </w:tcPr>
          <w:p w:rsidR="00237BDA" w:rsidRPr="00EC5610" w:rsidRDefault="00237BDA">
            <w:r>
              <w:t xml:space="preserve">до 5  </w:t>
            </w:r>
          </w:p>
        </w:tc>
        <w:tc>
          <w:tcPr>
            <w:tcW w:w="1583" w:type="dxa"/>
          </w:tcPr>
          <w:p w:rsidR="00237BDA" w:rsidRPr="00EC5610" w:rsidRDefault="00237BDA"/>
        </w:tc>
        <w:tc>
          <w:tcPr>
            <w:tcW w:w="2465" w:type="dxa"/>
            <w:vMerge/>
          </w:tcPr>
          <w:p w:rsidR="00237BDA" w:rsidRPr="00EC5610" w:rsidRDefault="00237BDA" w:rsidP="004930C5"/>
        </w:tc>
      </w:tr>
      <w:tr w:rsidR="00237BDA" w:rsidTr="00F36EAE">
        <w:tc>
          <w:tcPr>
            <w:tcW w:w="876" w:type="dxa"/>
            <w:vMerge/>
          </w:tcPr>
          <w:p w:rsidR="00237BDA" w:rsidRPr="00EC5610" w:rsidRDefault="00237BDA" w:rsidP="00B2737F"/>
        </w:tc>
        <w:tc>
          <w:tcPr>
            <w:tcW w:w="3201" w:type="dxa"/>
            <w:vMerge/>
          </w:tcPr>
          <w:p w:rsidR="00237BDA" w:rsidRPr="00EC5610" w:rsidRDefault="00237BDA" w:rsidP="007E1FEF"/>
        </w:tc>
        <w:tc>
          <w:tcPr>
            <w:tcW w:w="5103" w:type="dxa"/>
          </w:tcPr>
          <w:p w:rsidR="00237BDA" w:rsidRPr="00EC5610" w:rsidRDefault="00237BDA" w:rsidP="00237BDA">
            <w:r>
              <w:t xml:space="preserve">Конкретизация возрастной адресованности </w:t>
            </w:r>
          </w:p>
        </w:tc>
        <w:tc>
          <w:tcPr>
            <w:tcW w:w="1560" w:type="dxa"/>
          </w:tcPr>
          <w:p w:rsidR="00237BDA" w:rsidRPr="00EC5610" w:rsidRDefault="00237BDA">
            <w:r>
              <w:t>до 3</w:t>
            </w:r>
          </w:p>
        </w:tc>
        <w:tc>
          <w:tcPr>
            <w:tcW w:w="1583" w:type="dxa"/>
          </w:tcPr>
          <w:p w:rsidR="00237BDA" w:rsidRPr="00EC5610" w:rsidRDefault="00237BDA"/>
        </w:tc>
        <w:tc>
          <w:tcPr>
            <w:tcW w:w="2465" w:type="dxa"/>
            <w:vMerge/>
          </w:tcPr>
          <w:p w:rsidR="00237BDA" w:rsidRPr="00EC5610" w:rsidRDefault="00237BDA" w:rsidP="004930C5"/>
        </w:tc>
      </w:tr>
      <w:tr w:rsidR="00B246B4" w:rsidTr="00F36EAE">
        <w:tc>
          <w:tcPr>
            <w:tcW w:w="876" w:type="dxa"/>
            <w:vMerge w:val="restart"/>
          </w:tcPr>
          <w:p w:rsidR="00B246B4" w:rsidRPr="00EC5610" w:rsidRDefault="00B246B4" w:rsidP="00B2737F">
            <w:r w:rsidRPr="00221E4D">
              <w:t>2.3.5.</w:t>
            </w:r>
          </w:p>
        </w:tc>
        <w:tc>
          <w:tcPr>
            <w:tcW w:w="3201" w:type="dxa"/>
            <w:vMerge w:val="restart"/>
          </w:tcPr>
          <w:p w:rsidR="00B246B4" w:rsidRPr="00EC5610" w:rsidRDefault="00B246B4" w:rsidP="007E1FEF">
            <w:r w:rsidRPr="00221E4D">
              <w:t>Дополнительный раздел</w:t>
            </w:r>
          </w:p>
        </w:tc>
        <w:tc>
          <w:tcPr>
            <w:tcW w:w="5103" w:type="dxa"/>
          </w:tcPr>
          <w:p w:rsidR="00B246B4" w:rsidRPr="00EC5610" w:rsidRDefault="00B246B4" w:rsidP="00221E4D">
            <w:r w:rsidRPr="00221E4D">
              <w:t xml:space="preserve">Наличие     </w:t>
            </w:r>
          </w:p>
        </w:tc>
        <w:tc>
          <w:tcPr>
            <w:tcW w:w="1560" w:type="dxa"/>
          </w:tcPr>
          <w:p w:rsidR="00B246B4" w:rsidRPr="00EC5610" w:rsidRDefault="00B246B4">
            <w:r w:rsidRPr="00221E4D">
              <w:t>1</w:t>
            </w:r>
          </w:p>
        </w:tc>
        <w:tc>
          <w:tcPr>
            <w:tcW w:w="1583" w:type="dxa"/>
          </w:tcPr>
          <w:p w:rsidR="00B246B4" w:rsidRPr="00EC5610" w:rsidRDefault="00B246B4"/>
        </w:tc>
        <w:tc>
          <w:tcPr>
            <w:tcW w:w="2465" w:type="dxa"/>
            <w:vMerge w:val="restart"/>
          </w:tcPr>
          <w:p w:rsidR="00B246B4" w:rsidRDefault="00B246B4" w:rsidP="004930C5">
            <w:r w:rsidRPr="00221E4D">
              <w:t xml:space="preserve">Баллы по критерию суммируются </w:t>
            </w:r>
          </w:p>
          <w:p w:rsidR="00B246B4" w:rsidRPr="00EC5610" w:rsidRDefault="00B246B4" w:rsidP="004930C5">
            <w:r w:rsidRPr="00221E4D">
              <w:t>(макс. –4)</w:t>
            </w:r>
          </w:p>
        </w:tc>
      </w:tr>
      <w:tr w:rsidR="00B246B4" w:rsidTr="00F36EAE">
        <w:tc>
          <w:tcPr>
            <w:tcW w:w="876" w:type="dxa"/>
            <w:vMerge/>
          </w:tcPr>
          <w:p w:rsidR="00B246B4" w:rsidRPr="00EC5610" w:rsidRDefault="00B246B4" w:rsidP="00B2737F"/>
        </w:tc>
        <w:tc>
          <w:tcPr>
            <w:tcW w:w="3201" w:type="dxa"/>
            <w:vMerge/>
          </w:tcPr>
          <w:p w:rsidR="00B246B4" w:rsidRPr="00EC5610" w:rsidRDefault="00B246B4" w:rsidP="007E1FEF"/>
        </w:tc>
        <w:tc>
          <w:tcPr>
            <w:tcW w:w="5103" w:type="dxa"/>
          </w:tcPr>
          <w:p w:rsidR="00B246B4" w:rsidRPr="00EC5610" w:rsidRDefault="00B246B4" w:rsidP="00AF639A">
            <w:r w:rsidRPr="00221E4D">
              <w:t>Отражение возрастных категорий воспитанников</w:t>
            </w:r>
          </w:p>
        </w:tc>
        <w:tc>
          <w:tcPr>
            <w:tcW w:w="1560" w:type="dxa"/>
          </w:tcPr>
          <w:p w:rsidR="00B246B4" w:rsidRPr="00EC5610" w:rsidRDefault="00B246B4">
            <w:r>
              <w:t>1</w:t>
            </w:r>
          </w:p>
        </w:tc>
        <w:tc>
          <w:tcPr>
            <w:tcW w:w="1583" w:type="dxa"/>
          </w:tcPr>
          <w:p w:rsidR="00B246B4" w:rsidRPr="00EC5610" w:rsidRDefault="00B246B4"/>
        </w:tc>
        <w:tc>
          <w:tcPr>
            <w:tcW w:w="2465" w:type="dxa"/>
            <w:vMerge/>
          </w:tcPr>
          <w:p w:rsidR="00B246B4" w:rsidRPr="00EC5610" w:rsidRDefault="00B246B4" w:rsidP="004930C5"/>
        </w:tc>
      </w:tr>
      <w:tr w:rsidR="00B246B4" w:rsidTr="00F36EAE">
        <w:tc>
          <w:tcPr>
            <w:tcW w:w="876" w:type="dxa"/>
            <w:vMerge/>
          </w:tcPr>
          <w:p w:rsidR="00B246B4" w:rsidRPr="00EC5610" w:rsidRDefault="00B246B4" w:rsidP="00B2737F"/>
        </w:tc>
        <w:tc>
          <w:tcPr>
            <w:tcW w:w="3201" w:type="dxa"/>
            <w:vMerge/>
          </w:tcPr>
          <w:p w:rsidR="00B246B4" w:rsidRPr="00EC5610" w:rsidRDefault="00B246B4" w:rsidP="007E1FEF"/>
        </w:tc>
        <w:tc>
          <w:tcPr>
            <w:tcW w:w="5103" w:type="dxa"/>
          </w:tcPr>
          <w:p w:rsidR="00B246B4" w:rsidRPr="00EC5610" w:rsidRDefault="00B246B4" w:rsidP="00AF639A">
            <w:r w:rsidRPr="00221E4D">
              <w:t>Отра</w:t>
            </w:r>
            <w:r>
              <w:t xml:space="preserve">жение программного обеспечения </w:t>
            </w:r>
          </w:p>
        </w:tc>
        <w:tc>
          <w:tcPr>
            <w:tcW w:w="1560" w:type="dxa"/>
          </w:tcPr>
          <w:p w:rsidR="00B246B4" w:rsidRPr="00EC5610" w:rsidRDefault="00B246B4">
            <w:r>
              <w:t>1</w:t>
            </w:r>
          </w:p>
        </w:tc>
        <w:tc>
          <w:tcPr>
            <w:tcW w:w="1583" w:type="dxa"/>
          </w:tcPr>
          <w:p w:rsidR="00B246B4" w:rsidRPr="00EC5610" w:rsidRDefault="00B246B4"/>
        </w:tc>
        <w:tc>
          <w:tcPr>
            <w:tcW w:w="2465" w:type="dxa"/>
            <w:vMerge/>
          </w:tcPr>
          <w:p w:rsidR="00B246B4" w:rsidRPr="00EC5610" w:rsidRDefault="00B246B4" w:rsidP="004930C5"/>
        </w:tc>
      </w:tr>
      <w:tr w:rsidR="00B246B4" w:rsidTr="00F36EAE">
        <w:tc>
          <w:tcPr>
            <w:tcW w:w="876" w:type="dxa"/>
            <w:vMerge/>
          </w:tcPr>
          <w:p w:rsidR="00B246B4" w:rsidRPr="00EC5610" w:rsidRDefault="00B246B4" w:rsidP="00B2737F"/>
        </w:tc>
        <w:tc>
          <w:tcPr>
            <w:tcW w:w="3201" w:type="dxa"/>
            <w:vMerge/>
          </w:tcPr>
          <w:p w:rsidR="00B246B4" w:rsidRPr="00EC5610" w:rsidRDefault="00B246B4" w:rsidP="007E1FEF"/>
        </w:tc>
        <w:tc>
          <w:tcPr>
            <w:tcW w:w="5103" w:type="dxa"/>
          </w:tcPr>
          <w:p w:rsidR="00B246B4" w:rsidRPr="00EC5610" w:rsidRDefault="00B246B4" w:rsidP="00AF639A">
            <w:r w:rsidRPr="00221E4D">
              <w:t>Характеристика взаимоде</w:t>
            </w:r>
            <w:r>
              <w:t xml:space="preserve">йствия с семьями воспитанников </w:t>
            </w:r>
          </w:p>
        </w:tc>
        <w:tc>
          <w:tcPr>
            <w:tcW w:w="1560" w:type="dxa"/>
          </w:tcPr>
          <w:p w:rsidR="00B246B4" w:rsidRPr="00EC5610" w:rsidRDefault="00B246B4">
            <w:r>
              <w:t>1</w:t>
            </w:r>
          </w:p>
        </w:tc>
        <w:tc>
          <w:tcPr>
            <w:tcW w:w="1583" w:type="dxa"/>
          </w:tcPr>
          <w:p w:rsidR="00B246B4" w:rsidRPr="00EC5610" w:rsidRDefault="00B246B4"/>
        </w:tc>
        <w:tc>
          <w:tcPr>
            <w:tcW w:w="2465" w:type="dxa"/>
            <w:vMerge/>
          </w:tcPr>
          <w:p w:rsidR="00B246B4" w:rsidRPr="00EC5610" w:rsidRDefault="00B246B4" w:rsidP="004930C5"/>
        </w:tc>
      </w:tr>
      <w:tr w:rsidR="00221E4D" w:rsidTr="00F36EAE">
        <w:tc>
          <w:tcPr>
            <w:tcW w:w="876" w:type="dxa"/>
          </w:tcPr>
          <w:p w:rsidR="00221E4D" w:rsidRPr="00EC5610" w:rsidRDefault="00B246B4" w:rsidP="00B2737F">
            <w:r>
              <w:t>2.3.6.</w:t>
            </w:r>
          </w:p>
        </w:tc>
        <w:tc>
          <w:tcPr>
            <w:tcW w:w="3201" w:type="dxa"/>
          </w:tcPr>
          <w:p w:rsidR="00221E4D" w:rsidRPr="00EC5610" w:rsidRDefault="00B246B4" w:rsidP="007E1FEF">
            <w:r>
              <w:t>Календарный учебный график</w:t>
            </w:r>
          </w:p>
        </w:tc>
        <w:tc>
          <w:tcPr>
            <w:tcW w:w="5103" w:type="dxa"/>
          </w:tcPr>
          <w:p w:rsidR="00221E4D" w:rsidRPr="00EC5610" w:rsidRDefault="00B246B4" w:rsidP="00B246B4">
            <w:r>
              <w:t>Наличие в соответствии со ст.2п</w:t>
            </w:r>
            <w:r w:rsidR="00BB7CB1">
              <w:t xml:space="preserve">.9 Федерального закона №273-ФЗ </w:t>
            </w:r>
          </w:p>
        </w:tc>
        <w:tc>
          <w:tcPr>
            <w:tcW w:w="1560" w:type="dxa"/>
          </w:tcPr>
          <w:p w:rsidR="00221E4D" w:rsidRPr="00EC5610" w:rsidRDefault="00BB7CB1">
            <w:r>
              <w:t>1</w:t>
            </w:r>
          </w:p>
        </w:tc>
        <w:tc>
          <w:tcPr>
            <w:tcW w:w="1583" w:type="dxa"/>
          </w:tcPr>
          <w:p w:rsidR="00221E4D" w:rsidRPr="00EC5610" w:rsidRDefault="00221E4D"/>
        </w:tc>
        <w:tc>
          <w:tcPr>
            <w:tcW w:w="2465" w:type="dxa"/>
          </w:tcPr>
          <w:p w:rsidR="00221E4D" w:rsidRPr="00EC5610" w:rsidRDefault="00BB7CB1" w:rsidP="004930C5">
            <w:r>
              <w:t xml:space="preserve">  (макс. – 1)</w:t>
            </w:r>
          </w:p>
        </w:tc>
      </w:tr>
      <w:tr w:rsidR="00221E4D" w:rsidTr="00F36EAE">
        <w:tc>
          <w:tcPr>
            <w:tcW w:w="876" w:type="dxa"/>
          </w:tcPr>
          <w:p w:rsidR="00221E4D" w:rsidRPr="00EC5610" w:rsidRDefault="00BB7CB1" w:rsidP="00B2737F">
            <w:r>
              <w:t>2.3.7.</w:t>
            </w:r>
          </w:p>
        </w:tc>
        <w:tc>
          <w:tcPr>
            <w:tcW w:w="3201" w:type="dxa"/>
          </w:tcPr>
          <w:p w:rsidR="00221E4D" w:rsidRPr="00EC5610" w:rsidRDefault="00BB7CB1" w:rsidP="007E1FEF">
            <w:r>
              <w:t>Учебный план</w:t>
            </w:r>
          </w:p>
        </w:tc>
        <w:tc>
          <w:tcPr>
            <w:tcW w:w="5103" w:type="dxa"/>
          </w:tcPr>
          <w:p w:rsidR="00221E4D" w:rsidRPr="00EC5610" w:rsidRDefault="00BB7CB1" w:rsidP="00BB7CB1">
            <w:r>
              <w:t xml:space="preserve">Наличие в соответствии со ст.2п.9 Федерального закона №273-ФЗ </w:t>
            </w:r>
          </w:p>
        </w:tc>
        <w:tc>
          <w:tcPr>
            <w:tcW w:w="1560" w:type="dxa"/>
          </w:tcPr>
          <w:p w:rsidR="00221E4D" w:rsidRPr="00EC5610" w:rsidRDefault="00BB7CB1">
            <w:r>
              <w:t>1</w:t>
            </w:r>
          </w:p>
        </w:tc>
        <w:tc>
          <w:tcPr>
            <w:tcW w:w="1583" w:type="dxa"/>
          </w:tcPr>
          <w:p w:rsidR="00221E4D" w:rsidRPr="00EC5610" w:rsidRDefault="00221E4D"/>
        </w:tc>
        <w:tc>
          <w:tcPr>
            <w:tcW w:w="2465" w:type="dxa"/>
          </w:tcPr>
          <w:p w:rsidR="00BB7CB1" w:rsidRDefault="00BB7CB1" w:rsidP="00BB7CB1">
            <w:r>
              <w:t xml:space="preserve">  (макс. – 1) </w:t>
            </w:r>
          </w:p>
          <w:p w:rsidR="00221E4D" w:rsidRPr="00EC5610" w:rsidRDefault="00221E4D" w:rsidP="004930C5"/>
        </w:tc>
      </w:tr>
      <w:tr w:rsidR="00BB7CB1" w:rsidTr="00F36EAE">
        <w:tc>
          <w:tcPr>
            <w:tcW w:w="876" w:type="dxa"/>
          </w:tcPr>
          <w:p w:rsidR="00BB7CB1" w:rsidRDefault="00BB7CB1" w:rsidP="00B2737F"/>
        </w:tc>
        <w:tc>
          <w:tcPr>
            <w:tcW w:w="3201" w:type="dxa"/>
          </w:tcPr>
          <w:p w:rsidR="00BB7CB1" w:rsidRDefault="00BB7CB1" w:rsidP="007E1FEF"/>
        </w:tc>
        <w:tc>
          <w:tcPr>
            <w:tcW w:w="5103" w:type="dxa"/>
          </w:tcPr>
          <w:p w:rsidR="00BB7CB1" w:rsidRPr="00EA123B" w:rsidRDefault="00BB7CB1" w:rsidP="00EA123B">
            <w:pPr>
              <w:rPr>
                <w:b/>
              </w:rPr>
            </w:pPr>
            <w:r w:rsidRPr="00EA123B">
              <w:rPr>
                <w:b/>
              </w:rPr>
              <w:t xml:space="preserve">Итого по разделу  </w:t>
            </w:r>
          </w:p>
        </w:tc>
        <w:tc>
          <w:tcPr>
            <w:tcW w:w="1560" w:type="dxa"/>
          </w:tcPr>
          <w:p w:rsidR="00BB7CB1" w:rsidRDefault="00BB7CB1"/>
        </w:tc>
        <w:tc>
          <w:tcPr>
            <w:tcW w:w="1583" w:type="dxa"/>
          </w:tcPr>
          <w:p w:rsidR="00BB7CB1" w:rsidRPr="00EC5610" w:rsidRDefault="00BB7CB1"/>
        </w:tc>
        <w:tc>
          <w:tcPr>
            <w:tcW w:w="2465" w:type="dxa"/>
          </w:tcPr>
          <w:p w:rsidR="00BB7CB1" w:rsidRPr="00EA123B" w:rsidRDefault="00EA123B" w:rsidP="00BB7CB1">
            <w:pPr>
              <w:rPr>
                <w:b/>
              </w:rPr>
            </w:pPr>
            <w:r w:rsidRPr="00EA123B">
              <w:rPr>
                <w:b/>
              </w:rPr>
              <w:t>(макс. – 29)</w:t>
            </w:r>
          </w:p>
        </w:tc>
      </w:tr>
      <w:tr w:rsidR="00EA123B" w:rsidTr="00FE5A5C">
        <w:tc>
          <w:tcPr>
            <w:tcW w:w="14788" w:type="dxa"/>
            <w:gridSpan w:val="6"/>
          </w:tcPr>
          <w:p w:rsidR="00EA123B" w:rsidRPr="00EA123B" w:rsidRDefault="00EA123B" w:rsidP="00EA123B">
            <w:pPr>
              <w:jc w:val="center"/>
              <w:rPr>
                <w:b/>
              </w:rPr>
            </w:pPr>
            <w:r w:rsidRPr="00EA123B">
              <w:rPr>
                <w:b/>
              </w:rPr>
              <w:t>3. Дополнительный раздел</w:t>
            </w:r>
          </w:p>
        </w:tc>
      </w:tr>
      <w:tr w:rsidR="00BA301E" w:rsidTr="00F36EAE">
        <w:tc>
          <w:tcPr>
            <w:tcW w:w="876" w:type="dxa"/>
            <w:vMerge w:val="restart"/>
          </w:tcPr>
          <w:p w:rsidR="00BA301E" w:rsidRDefault="00BA301E" w:rsidP="00EA123B">
            <w:r>
              <w:t xml:space="preserve">3.1. </w:t>
            </w:r>
          </w:p>
          <w:p w:rsidR="00BA301E" w:rsidRDefault="00BA301E" w:rsidP="00EA123B"/>
          <w:p w:rsidR="00BA301E" w:rsidRDefault="00BA301E" w:rsidP="00B2737F"/>
        </w:tc>
        <w:tc>
          <w:tcPr>
            <w:tcW w:w="3201" w:type="dxa"/>
            <w:vMerge w:val="restart"/>
          </w:tcPr>
          <w:p w:rsidR="00BA301E" w:rsidRDefault="00BA301E" w:rsidP="007E1FEF">
            <w:r>
              <w:t>Краткая презентация программы</w:t>
            </w:r>
          </w:p>
        </w:tc>
        <w:tc>
          <w:tcPr>
            <w:tcW w:w="5103" w:type="dxa"/>
          </w:tcPr>
          <w:p w:rsidR="00BA301E" w:rsidRDefault="00BA301E" w:rsidP="00EA123B">
            <w:r>
              <w:t xml:space="preserve">Изложение текста, ориентированного на родителей (законных представителей) детей </w:t>
            </w:r>
          </w:p>
          <w:p w:rsidR="00BA301E" w:rsidRDefault="00BA301E" w:rsidP="004445E5"/>
        </w:tc>
        <w:tc>
          <w:tcPr>
            <w:tcW w:w="1560" w:type="dxa"/>
          </w:tcPr>
          <w:p w:rsidR="00BA301E" w:rsidRDefault="00BA301E">
            <w:r>
              <w:t>1</w:t>
            </w:r>
          </w:p>
        </w:tc>
        <w:tc>
          <w:tcPr>
            <w:tcW w:w="1583" w:type="dxa"/>
          </w:tcPr>
          <w:p w:rsidR="00BA301E" w:rsidRPr="00EC5610" w:rsidRDefault="00BA301E"/>
        </w:tc>
        <w:tc>
          <w:tcPr>
            <w:tcW w:w="2465" w:type="dxa"/>
            <w:vMerge w:val="restart"/>
          </w:tcPr>
          <w:p w:rsidR="00BA301E" w:rsidRDefault="00BA301E" w:rsidP="00BB7CB1">
            <w:r>
              <w:t xml:space="preserve">Баллы по критерию суммируются </w:t>
            </w:r>
          </w:p>
          <w:p w:rsidR="00BA301E" w:rsidRDefault="00BA301E" w:rsidP="00BB7CB1">
            <w:r>
              <w:t>(макс. –4)</w:t>
            </w:r>
          </w:p>
        </w:tc>
      </w:tr>
      <w:tr w:rsidR="00BA301E" w:rsidTr="00F36EAE">
        <w:tc>
          <w:tcPr>
            <w:tcW w:w="876" w:type="dxa"/>
            <w:vMerge/>
          </w:tcPr>
          <w:p w:rsidR="00BA301E" w:rsidRDefault="00BA301E" w:rsidP="00B2737F"/>
        </w:tc>
        <w:tc>
          <w:tcPr>
            <w:tcW w:w="3201" w:type="dxa"/>
            <w:vMerge/>
          </w:tcPr>
          <w:p w:rsidR="00BA301E" w:rsidRDefault="00BA301E" w:rsidP="007E1FEF"/>
        </w:tc>
        <w:tc>
          <w:tcPr>
            <w:tcW w:w="5103" w:type="dxa"/>
          </w:tcPr>
          <w:p w:rsidR="00BA301E" w:rsidRDefault="00BA301E" w:rsidP="00BB7CB1">
            <w:r>
              <w:t>Указание возрастных и иных категорий детей, на которых ориентирована программа</w:t>
            </w:r>
          </w:p>
        </w:tc>
        <w:tc>
          <w:tcPr>
            <w:tcW w:w="1560" w:type="dxa"/>
          </w:tcPr>
          <w:p w:rsidR="00BA301E" w:rsidRDefault="00BA301E">
            <w:r>
              <w:t>1</w:t>
            </w:r>
          </w:p>
        </w:tc>
        <w:tc>
          <w:tcPr>
            <w:tcW w:w="1583" w:type="dxa"/>
          </w:tcPr>
          <w:p w:rsidR="00BA301E" w:rsidRPr="00EC5610" w:rsidRDefault="00BA301E"/>
        </w:tc>
        <w:tc>
          <w:tcPr>
            <w:tcW w:w="2465" w:type="dxa"/>
            <w:vMerge/>
          </w:tcPr>
          <w:p w:rsidR="00BA301E" w:rsidRDefault="00BA301E" w:rsidP="00BB7CB1"/>
        </w:tc>
      </w:tr>
      <w:tr w:rsidR="00BA301E" w:rsidTr="00F36EAE">
        <w:tc>
          <w:tcPr>
            <w:tcW w:w="876" w:type="dxa"/>
            <w:vMerge/>
          </w:tcPr>
          <w:p w:rsidR="00BA301E" w:rsidRDefault="00BA301E" w:rsidP="00B2737F"/>
        </w:tc>
        <w:tc>
          <w:tcPr>
            <w:tcW w:w="3201" w:type="dxa"/>
            <w:vMerge/>
          </w:tcPr>
          <w:p w:rsidR="00BA301E" w:rsidRDefault="00BA301E" w:rsidP="007E1FEF"/>
        </w:tc>
        <w:tc>
          <w:tcPr>
            <w:tcW w:w="5103" w:type="dxa"/>
          </w:tcPr>
          <w:p w:rsidR="00BA301E" w:rsidRDefault="00BA301E" w:rsidP="00BB7CB1">
            <w:r>
              <w:t xml:space="preserve">Указание используемой примерной(-ых) программы </w:t>
            </w:r>
          </w:p>
        </w:tc>
        <w:tc>
          <w:tcPr>
            <w:tcW w:w="1560" w:type="dxa"/>
          </w:tcPr>
          <w:p w:rsidR="00BA301E" w:rsidRDefault="00BA301E">
            <w:r>
              <w:t>1</w:t>
            </w:r>
          </w:p>
        </w:tc>
        <w:tc>
          <w:tcPr>
            <w:tcW w:w="1583" w:type="dxa"/>
          </w:tcPr>
          <w:p w:rsidR="00BA301E" w:rsidRPr="00EC5610" w:rsidRDefault="00BA301E"/>
        </w:tc>
        <w:tc>
          <w:tcPr>
            <w:tcW w:w="2465" w:type="dxa"/>
            <w:vMerge/>
          </w:tcPr>
          <w:p w:rsidR="00BA301E" w:rsidRDefault="00BA301E" w:rsidP="00BB7CB1"/>
        </w:tc>
      </w:tr>
      <w:tr w:rsidR="00BA301E" w:rsidTr="00F36EAE">
        <w:tc>
          <w:tcPr>
            <w:tcW w:w="876" w:type="dxa"/>
            <w:vMerge/>
          </w:tcPr>
          <w:p w:rsidR="00BA301E" w:rsidRDefault="00BA301E" w:rsidP="00B2737F"/>
        </w:tc>
        <w:tc>
          <w:tcPr>
            <w:tcW w:w="3201" w:type="dxa"/>
            <w:vMerge/>
          </w:tcPr>
          <w:p w:rsidR="00BA301E" w:rsidRDefault="00BA301E" w:rsidP="007E1FEF"/>
        </w:tc>
        <w:tc>
          <w:tcPr>
            <w:tcW w:w="5103" w:type="dxa"/>
          </w:tcPr>
          <w:p w:rsidR="00BA301E" w:rsidRDefault="00BA301E" w:rsidP="00BB7CB1">
            <w:r>
              <w:t xml:space="preserve">    Характеристика взаимодействия педагогического коллектива с семьями детей </w:t>
            </w:r>
          </w:p>
        </w:tc>
        <w:tc>
          <w:tcPr>
            <w:tcW w:w="1560" w:type="dxa"/>
          </w:tcPr>
          <w:p w:rsidR="00BA301E" w:rsidRDefault="00BA301E">
            <w:r>
              <w:t>1</w:t>
            </w:r>
          </w:p>
        </w:tc>
        <w:tc>
          <w:tcPr>
            <w:tcW w:w="1583" w:type="dxa"/>
          </w:tcPr>
          <w:p w:rsidR="00BA301E" w:rsidRPr="00EC5610" w:rsidRDefault="00BA301E"/>
        </w:tc>
        <w:tc>
          <w:tcPr>
            <w:tcW w:w="2465" w:type="dxa"/>
            <w:vMerge/>
          </w:tcPr>
          <w:p w:rsidR="00BA301E" w:rsidRDefault="00BA301E" w:rsidP="00BB7CB1"/>
        </w:tc>
      </w:tr>
      <w:tr w:rsidR="00BA301E" w:rsidTr="00F36EAE">
        <w:tc>
          <w:tcPr>
            <w:tcW w:w="876" w:type="dxa"/>
          </w:tcPr>
          <w:p w:rsidR="00BA301E" w:rsidRDefault="00BA301E" w:rsidP="00B2737F"/>
        </w:tc>
        <w:tc>
          <w:tcPr>
            <w:tcW w:w="3201" w:type="dxa"/>
          </w:tcPr>
          <w:p w:rsidR="00BA301E" w:rsidRDefault="00BA301E" w:rsidP="007E1FEF"/>
        </w:tc>
        <w:tc>
          <w:tcPr>
            <w:tcW w:w="5103" w:type="dxa"/>
          </w:tcPr>
          <w:p w:rsidR="00BA301E" w:rsidRPr="004F09CE" w:rsidRDefault="00BA301E" w:rsidP="004F09CE">
            <w:pPr>
              <w:jc w:val="right"/>
              <w:rPr>
                <w:b/>
              </w:rPr>
            </w:pPr>
            <w:r w:rsidRPr="004F09CE">
              <w:rPr>
                <w:b/>
              </w:rPr>
              <w:t xml:space="preserve">Итого по разделу   </w:t>
            </w:r>
          </w:p>
        </w:tc>
        <w:tc>
          <w:tcPr>
            <w:tcW w:w="1560" w:type="dxa"/>
          </w:tcPr>
          <w:p w:rsidR="00BA301E" w:rsidRPr="004F09CE" w:rsidRDefault="00BA301E">
            <w:pPr>
              <w:rPr>
                <w:b/>
              </w:rPr>
            </w:pPr>
          </w:p>
        </w:tc>
        <w:tc>
          <w:tcPr>
            <w:tcW w:w="1583" w:type="dxa"/>
          </w:tcPr>
          <w:p w:rsidR="00BA301E" w:rsidRPr="004F09CE" w:rsidRDefault="00BA301E">
            <w:pPr>
              <w:rPr>
                <w:b/>
              </w:rPr>
            </w:pPr>
          </w:p>
        </w:tc>
        <w:tc>
          <w:tcPr>
            <w:tcW w:w="2465" w:type="dxa"/>
          </w:tcPr>
          <w:p w:rsidR="00BA301E" w:rsidRPr="004F09CE" w:rsidRDefault="004F09CE" w:rsidP="00BB7CB1">
            <w:pPr>
              <w:rPr>
                <w:b/>
              </w:rPr>
            </w:pPr>
            <w:r w:rsidRPr="004F09CE">
              <w:rPr>
                <w:b/>
              </w:rPr>
              <w:t xml:space="preserve">(макс. – 4)   </w:t>
            </w:r>
          </w:p>
        </w:tc>
      </w:tr>
      <w:tr w:rsidR="00BA301E" w:rsidTr="00F36EAE">
        <w:tc>
          <w:tcPr>
            <w:tcW w:w="876" w:type="dxa"/>
          </w:tcPr>
          <w:p w:rsidR="00BA301E" w:rsidRDefault="00BA301E" w:rsidP="00B2737F"/>
        </w:tc>
        <w:tc>
          <w:tcPr>
            <w:tcW w:w="3201" w:type="dxa"/>
          </w:tcPr>
          <w:p w:rsidR="00BA301E" w:rsidRDefault="00BA301E" w:rsidP="007E1FEF"/>
        </w:tc>
        <w:tc>
          <w:tcPr>
            <w:tcW w:w="5103" w:type="dxa"/>
          </w:tcPr>
          <w:p w:rsidR="00BA301E" w:rsidRPr="004F09CE" w:rsidRDefault="004F09CE" w:rsidP="00BB7CB1">
            <w:pPr>
              <w:rPr>
                <w:b/>
              </w:rPr>
            </w:pPr>
            <w:r w:rsidRPr="004F09CE">
              <w:rPr>
                <w:b/>
              </w:rPr>
              <w:t xml:space="preserve">Всего   </w:t>
            </w:r>
          </w:p>
        </w:tc>
        <w:tc>
          <w:tcPr>
            <w:tcW w:w="1560" w:type="dxa"/>
          </w:tcPr>
          <w:p w:rsidR="00BA301E" w:rsidRPr="004F09CE" w:rsidRDefault="00BA301E">
            <w:pPr>
              <w:rPr>
                <w:b/>
              </w:rPr>
            </w:pPr>
          </w:p>
        </w:tc>
        <w:tc>
          <w:tcPr>
            <w:tcW w:w="1583" w:type="dxa"/>
          </w:tcPr>
          <w:p w:rsidR="00BA301E" w:rsidRPr="004F09CE" w:rsidRDefault="00BA301E">
            <w:pPr>
              <w:rPr>
                <w:b/>
              </w:rPr>
            </w:pPr>
          </w:p>
        </w:tc>
        <w:tc>
          <w:tcPr>
            <w:tcW w:w="2465" w:type="dxa"/>
          </w:tcPr>
          <w:p w:rsidR="00BA301E" w:rsidRPr="004F09CE" w:rsidRDefault="004F09CE" w:rsidP="00BB7CB1">
            <w:pPr>
              <w:rPr>
                <w:b/>
              </w:rPr>
            </w:pPr>
            <w:r w:rsidRPr="004F09CE">
              <w:rPr>
                <w:b/>
              </w:rPr>
              <w:t>(макс. – 101)</w:t>
            </w:r>
          </w:p>
        </w:tc>
      </w:tr>
    </w:tbl>
    <w:p w:rsidR="00E5360C" w:rsidRDefault="00E5360C" w:rsidP="004F09CE">
      <w:pPr>
        <w:ind w:firstLine="708"/>
        <w:jc w:val="center"/>
        <w:rPr>
          <w:b/>
          <w:sz w:val="24"/>
          <w:szCs w:val="24"/>
        </w:rPr>
      </w:pPr>
    </w:p>
    <w:p w:rsidR="00E5360C" w:rsidRDefault="004F09CE" w:rsidP="004F09CE">
      <w:pPr>
        <w:ind w:firstLine="708"/>
        <w:jc w:val="center"/>
        <w:rPr>
          <w:b/>
          <w:sz w:val="24"/>
          <w:szCs w:val="24"/>
        </w:rPr>
      </w:pPr>
      <w:r w:rsidRPr="004F09CE">
        <w:rPr>
          <w:b/>
          <w:sz w:val="24"/>
          <w:szCs w:val="24"/>
        </w:rPr>
        <w:t>Уровни экспертной оценки ООП ДО</w:t>
      </w:r>
    </w:p>
    <w:p w:rsidR="004F09CE" w:rsidRPr="004F09CE" w:rsidRDefault="004F09CE" w:rsidP="00572D61">
      <w:pPr>
        <w:jc w:val="center"/>
        <w:rPr>
          <w:b/>
          <w:sz w:val="24"/>
          <w:szCs w:val="24"/>
        </w:rPr>
      </w:pPr>
      <w:r w:rsidRPr="004F09CE">
        <w:rPr>
          <w:b/>
          <w:sz w:val="24"/>
          <w:szCs w:val="24"/>
        </w:rPr>
        <w:t>1.Целевой раздел</w:t>
      </w:r>
    </w:p>
    <w:tbl>
      <w:tblPr>
        <w:tblStyle w:val="ae"/>
        <w:tblW w:w="0" w:type="auto"/>
        <w:jc w:val="center"/>
        <w:tblLook w:val="04A0" w:firstRow="1" w:lastRow="0" w:firstColumn="1" w:lastColumn="0" w:noHBand="0" w:noVBand="1"/>
      </w:tblPr>
      <w:tblGrid>
        <w:gridCol w:w="2660"/>
        <w:gridCol w:w="4536"/>
        <w:gridCol w:w="5103"/>
      </w:tblGrid>
      <w:tr w:rsidR="006C77BC" w:rsidTr="00572D61">
        <w:trPr>
          <w:jc w:val="center"/>
        </w:trPr>
        <w:tc>
          <w:tcPr>
            <w:tcW w:w="2660" w:type="dxa"/>
          </w:tcPr>
          <w:p w:rsidR="006C77BC" w:rsidRPr="00E22B78" w:rsidRDefault="006C77BC" w:rsidP="006C77BC">
            <w:r w:rsidRPr="00E22B78">
              <w:t xml:space="preserve">Интервал  </w:t>
            </w:r>
          </w:p>
        </w:tc>
        <w:tc>
          <w:tcPr>
            <w:tcW w:w="4536" w:type="dxa"/>
          </w:tcPr>
          <w:p w:rsidR="006C77BC" w:rsidRPr="00E22B78" w:rsidRDefault="006C77BC" w:rsidP="002F0AC9">
            <w:r w:rsidRPr="00E22B78">
              <w:t xml:space="preserve">  Уровень ООП ДО</w:t>
            </w:r>
          </w:p>
        </w:tc>
        <w:tc>
          <w:tcPr>
            <w:tcW w:w="5103" w:type="dxa"/>
          </w:tcPr>
          <w:p w:rsidR="006C77BC" w:rsidRDefault="006C77BC" w:rsidP="004F09CE">
            <w:r w:rsidRPr="00E22B78">
              <w:t xml:space="preserve">Экспертная оценка  </w:t>
            </w:r>
          </w:p>
        </w:tc>
      </w:tr>
      <w:tr w:rsidR="006C77BC" w:rsidTr="00572D61">
        <w:trPr>
          <w:jc w:val="center"/>
        </w:trPr>
        <w:tc>
          <w:tcPr>
            <w:tcW w:w="2660" w:type="dxa"/>
          </w:tcPr>
          <w:p w:rsidR="006C77BC" w:rsidRPr="00E22B78" w:rsidRDefault="009A3D6C" w:rsidP="002F0AC9">
            <w:r w:rsidRPr="00E22B78">
              <w:t>22-20 баллов</w:t>
            </w:r>
          </w:p>
        </w:tc>
        <w:tc>
          <w:tcPr>
            <w:tcW w:w="4536" w:type="dxa"/>
          </w:tcPr>
          <w:p w:rsidR="00C509FF" w:rsidRDefault="00C509FF" w:rsidP="00C509FF">
            <w:r>
              <w:t xml:space="preserve">1 уровень </w:t>
            </w:r>
          </w:p>
          <w:p w:rsidR="006C77BC" w:rsidRPr="00E22B78" w:rsidRDefault="006C77BC" w:rsidP="00C509FF">
            <w:r w:rsidRPr="00E22B78">
              <w:t xml:space="preserve">ОПТИМАЛЬНЫЙ </w:t>
            </w:r>
          </w:p>
        </w:tc>
        <w:tc>
          <w:tcPr>
            <w:tcW w:w="5103" w:type="dxa"/>
          </w:tcPr>
          <w:p w:rsidR="006C77BC" w:rsidRDefault="00967027" w:rsidP="004F09CE">
            <w:r w:rsidRPr="00E22B78">
              <w:t>Соответствует требованиям (доработка выявленных недостатков)</w:t>
            </w:r>
          </w:p>
        </w:tc>
      </w:tr>
      <w:tr w:rsidR="006C77BC" w:rsidTr="00572D61">
        <w:trPr>
          <w:jc w:val="center"/>
        </w:trPr>
        <w:tc>
          <w:tcPr>
            <w:tcW w:w="2660" w:type="dxa"/>
          </w:tcPr>
          <w:p w:rsidR="006C77BC" w:rsidRPr="00E22B78" w:rsidRDefault="00C509FF" w:rsidP="009A3D6C">
            <w:r w:rsidRPr="00C509FF">
              <w:lastRenderedPageBreak/>
              <w:t>19-17 баллов</w:t>
            </w:r>
          </w:p>
        </w:tc>
        <w:tc>
          <w:tcPr>
            <w:tcW w:w="4536" w:type="dxa"/>
          </w:tcPr>
          <w:p w:rsidR="00967027" w:rsidRDefault="006C77BC" w:rsidP="00FE5A5C">
            <w:r w:rsidRPr="00E22B78">
              <w:t xml:space="preserve"> 2 уровень  </w:t>
            </w:r>
          </w:p>
          <w:p w:rsidR="006C77BC" w:rsidRPr="00E22B78" w:rsidRDefault="006C77BC" w:rsidP="00967027">
            <w:r w:rsidRPr="00E22B78">
              <w:t xml:space="preserve">ДОПУСТИМЫЙ </w:t>
            </w:r>
          </w:p>
        </w:tc>
        <w:tc>
          <w:tcPr>
            <w:tcW w:w="5103" w:type="dxa"/>
          </w:tcPr>
          <w:p w:rsidR="006C77BC" w:rsidRDefault="00967027" w:rsidP="00361BA1">
            <w:r w:rsidRPr="00E22B78">
              <w:t xml:space="preserve">Частично соответствует требованиям.  Нуждается в доработке </w:t>
            </w:r>
          </w:p>
        </w:tc>
      </w:tr>
      <w:tr w:rsidR="006C77BC" w:rsidTr="00572D61">
        <w:trPr>
          <w:jc w:val="center"/>
        </w:trPr>
        <w:tc>
          <w:tcPr>
            <w:tcW w:w="2660" w:type="dxa"/>
          </w:tcPr>
          <w:p w:rsidR="009A3D6C" w:rsidRDefault="00C509FF" w:rsidP="00C509FF">
            <w:r w:rsidRPr="00E22B78">
              <w:t>16-14 баллов</w:t>
            </w:r>
          </w:p>
        </w:tc>
        <w:tc>
          <w:tcPr>
            <w:tcW w:w="4536" w:type="dxa"/>
          </w:tcPr>
          <w:p w:rsidR="00967027" w:rsidRDefault="006C77BC" w:rsidP="00FE5A5C">
            <w:r w:rsidRPr="00E22B78">
              <w:t xml:space="preserve"> 3уровень </w:t>
            </w:r>
          </w:p>
          <w:p w:rsidR="006C77BC" w:rsidRDefault="006C77BC" w:rsidP="00967027">
            <w:r w:rsidRPr="00E22B78">
              <w:t xml:space="preserve">КРИТИЧЕСИКЙ </w:t>
            </w:r>
          </w:p>
        </w:tc>
        <w:tc>
          <w:tcPr>
            <w:tcW w:w="5103" w:type="dxa"/>
          </w:tcPr>
          <w:p w:rsidR="006C77BC" w:rsidRDefault="00967027" w:rsidP="00392E07">
            <w:r w:rsidRPr="00E22B78">
              <w:t xml:space="preserve">Условно соответствует требованиям. Нуждается в переработке </w:t>
            </w:r>
          </w:p>
        </w:tc>
      </w:tr>
      <w:tr w:rsidR="006C77BC" w:rsidTr="00572D61">
        <w:trPr>
          <w:jc w:val="center"/>
        </w:trPr>
        <w:tc>
          <w:tcPr>
            <w:tcW w:w="2660" w:type="dxa"/>
          </w:tcPr>
          <w:p w:rsidR="006C77BC" w:rsidRPr="00E22B78" w:rsidRDefault="00392E07" w:rsidP="00392E07">
            <w:r w:rsidRPr="00115EC5">
              <w:t>ниже 13 баллов</w:t>
            </w:r>
          </w:p>
        </w:tc>
        <w:tc>
          <w:tcPr>
            <w:tcW w:w="4536" w:type="dxa"/>
          </w:tcPr>
          <w:p w:rsidR="00607A1D" w:rsidRDefault="00607A1D" w:rsidP="00607A1D">
            <w:r>
              <w:t xml:space="preserve">4 </w:t>
            </w:r>
            <w:r w:rsidRPr="00607A1D">
              <w:t xml:space="preserve">уровень  </w:t>
            </w:r>
          </w:p>
          <w:p w:rsidR="006C77BC" w:rsidRPr="00E22B78" w:rsidRDefault="00607A1D" w:rsidP="00607A1D">
            <w:r w:rsidRPr="00607A1D">
              <w:t>НЕДОПУСТИМЫЙ</w:t>
            </w:r>
          </w:p>
        </w:tc>
        <w:tc>
          <w:tcPr>
            <w:tcW w:w="5103" w:type="dxa"/>
          </w:tcPr>
          <w:p w:rsidR="006C77BC" w:rsidRDefault="00392E07" w:rsidP="004F09CE">
            <w:r w:rsidRPr="00392E07">
              <w:t>Не соответствует требованиям.  Нуждается в полной переработке</w:t>
            </w:r>
          </w:p>
        </w:tc>
      </w:tr>
    </w:tbl>
    <w:p w:rsidR="00E5360C" w:rsidRDefault="00E5360C" w:rsidP="004F09CE"/>
    <w:p w:rsidR="00CB157E" w:rsidRDefault="00CB157E" w:rsidP="00572D61">
      <w:pPr>
        <w:jc w:val="center"/>
        <w:rPr>
          <w:b/>
        </w:rPr>
      </w:pPr>
    </w:p>
    <w:p w:rsidR="00E5360C" w:rsidRPr="00E74D8D" w:rsidRDefault="00E74D8D" w:rsidP="00572D61">
      <w:pPr>
        <w:jc w:val="center"/>
        <w:rPr>
          <w:b/>
        </w:rPr>
      </w:pPr>
      <w:r w:rsidRPr="00E74D8D">
        <w:rPr>
          <w:b/>
        </w:rPr>
        <w:t>2. Содержательный раздел</w:t>
      </w:r>
    </w:p>
    <w:tbl>
      <w:tblPr>
        <w:tblStyle w:val="ae"/>
        <w:tblW w:w="0" w:type="auto"/>
        <w:jc w:val="center"/>
        <w:tblLook w:val="04A0" w:firstRow="1" w:lastRow="0" w:firstColumn="1" w:lastColumn="0" w:noHBand="0" w:noVBand="1"/>
      </w:tblPr>
      <w:tblGrid>
        <w:gridCol w:w="2660"/>
        <w:gridCol w:w="4536"/>
        <w:gridCol w:w="5103"/>
      </w:tblGrid>
      <w:tr w:rsidR="00E5360C" w:rsidTr="00572D61">
        <w:trPr>
          <w:jc w:val="center"/>
        </w:trPr>
        <w:tc>
          <w:tcPr>
            <w:tcW w:w="2660" w:type="dxa"/>
          </w:tcPr>
          <w:p w:rsidR="00E5360C" w:rsidRDefault="009A0928" w:rsidP="004F09CE">
            <w:r>
              <w:t>Интервал</w:t>
            </w:r>
          </w:p>
        </w:tc>
        <w:tc>
          <w:tcPr>
            <w:tcW w:w="4536" w:type="dxa"/>
          </w:tcPr>
          <w:p w:rsidR="00E74D8D" w:rsidRDefault="00E74D8D" w:rsidP="00E74D8D">
            <w:r>
              <w:t xml:space="preserve">  Уровень ООП ДО</w:t>
            </w:r>
          </w:p>
          <w:p w:rsidR="00E5360C" w:rsidRDefault="00E5360C" w:rsidP="009A0928"/>
        </w:tc>
        <w:tc>
          <w:tcPr>
            <w:tcW w:w="5103" w:type="dxa"/>
          </w:tcPr>
          <w:p w:rsidR="00E5360C" w:rsidRDefault="00E74D8D" w:rsidP="004F09CE">
            <w:r>
              <w:t>Экспертная оценка</w:t>
            </w:r>
          </w:p>
        </w:tc>
      </w:tr>
      <w:tr w:rsidR="00E5360C" w:rsidTr="00572D61">
        <w:trPr>
          <w:jc w:val="center"/>
        </w:trPr>
        <w:tc>
          <w:tcPr>
            <w:tcW w:w="2660" w:type="dxa"/>
          </w:tcPr>
          <w:p w:rsidR="00E5360C" w:rsidRDefault="00E74D8D" w:rsidP="004F09CE">
            <w:r>
              <w:t>36-30 баллов</w:t>
            </w:r>
          </w:p>
        </w:tc>
        <w:tc>
          <w:tcPr>
            <w:tcW w:w="4536" w:type="dxa"/>
          </w:tcPr>
          <w:p w:rsidR="00D3392E" w:rsidRDefault="009A0928" w:rsidP="009A0928">
            <w:r>
              <w:t xml:space="preserve">1 уровень  </w:t>
            </w:r>
          </w:p>
          <w:p w:rsidR="00E5360C" w:rsidRDefault="009A0928" w:rsidP="009A0928">
            <w:r>
              <w:t xml:space="preserve">ОПТИМАЛЬНЫЙ </w:t>
            </w:r>
          </w:p>
        </w:tc>
        <w:tc>
          <w:tcPr>
            <w:tcW w:w="5103" w:type="dxa"/>
          </w:tcPr>
          <w:p w:rsidR="00E5360C" w:rsidRDefault="009A0928" w:rsidP="004F09CE">
            <w:r>
              <w:t>Соответствует требованиям (доработка выявленных недостатков)</w:t>
            </w:r>
          </w:p>
        </w:tc>
      </w:tr>
      <w:tr w:rsidR="00E5360C" w:rsidTr="00572D61">
        <w:trPr>
          <w:jc w:val="center"/>
        </w:trPr>
        <w:tc>
          <w:tcPr>
            <w:tcW w:w="2660" w:type="dxa"/>
          </w:tcPr>
          <w:p w:rsidR="00E5360C" w:rsidRDefault="00E74D8D" w:rsidP="004F09CE">
            <w:r>
              <w:t>29-22 баллов</w:t>
            </w:r>
          </w:p>
        </w:tc>
        <w:tc>
          <w:tcPr>
            <w:tcW w:w="4536" w:type="dxa"/>
          </w:tcPr>
          <w:p w:rsidR="00D3392E" w:rsidRDefault="009A0928" w:rsidP="009A0928">
            <w:r>
              <w:t xml:space="preserve">2 уровень  </w:t>
            </w:r>
          </w:p>
          <w:p w:rsidR="00E5360C" w:rsidRDefault="009A0928" w:rsidP="009A0928">
            <w:r>
              <w:t xml:space="preserve">ДОПУСТИМЫЙ </w:t>
            </w:r>
          </w:p>
        </w:tc>
        <w:tc>
          <w:tcPr>
            <w:tcW w:w="5103" w:type="dxa"/>
          </w:tcPr>
          <w:p w:rsidR="00E5360C" w:rsidRDefault="009A0928" w:rsidP="004F09CE">
            <w:r>
              <w:t>Частично соответствует требованиям.  Нуждается в доработке</w:t>
            </w:r>
          </w:p>
        </w:tc>
      </w:tr>
      <w:tr w:rsidR="00E5360C" w:rsidTr="00572D61">
        <w:trPr>
          <w:jc w:val="center"/>
        </w:trPr>
        <w:tc>
          <w:tcPr>
            <w:tcW w:w="2660" w:type="dxa"/>
          </w:tcPr>
          <w:p w:rsidR="00E5360C" w:rsidRDefault="00E74D8D" w:rsidP="004F09CE">
            <w:r>
              <w:t>21-19 баллов</w:t>
            </w:r>
          </w:p>
        </w:tc>
        <w:tc>
          <w:tcPr>
            <w:tcW w:w="4536" w:type="dxa"/>
          </w:tcPr>
          <w:p w:rsidR="00D3392E" w:rsidRDefault="00D3392E" w:rsidP="00D3392E">
            <w:r>
              <w:t xml:space="preserve">3 </w:t>
            </w:r>
            <w:r w:rsidR="009A0928">
              <w:t xml:space="preserve">уровень </w:t>
            </w:r>
          </w:p>
          <w:p w:rsidR="00E5360C" w:rsidRDefault="009A0928" w:rsidP="00D3392E">
            <w:r>
              <w:t xml:space="preserve">КРИТИЧЕСИКЙ </w:t>
            </w:r>
          </w:p>
        </w:tc>
        <w:tc>
          <w:tcPr>
            <w:tcW w:w="5103" w:type="dxa"/>
          </w:tcPr>
          <w:p w:rsidR="00E5360C" w:rsidRDefault="009A0928" w:rsidP="004F09CE">
            <w:r>
              <w:t>Условно соответствует требованиям. Нуждается в переработке</w:t>
            </w:r>
          </w:p>
        </w:tc>
      </w:tr>
      <w:tr w:rsidR="00E5360C" w:rsidTr="00572D61">
        <w:trPr>
          <w:jc w:val="center"/>
        </w:trPr>
        <w:tc>
          <w:tcPr>
            <w:tcW w:w="2660" w:type="dxa"/>
          </w:tcPr>
          <w:p w:rsidR="00E5360C" w:rsidRDefault="009A0928" w:rsidP="004F09CE">
            <w:r>
              <w:t>ниже 19 баллов</w:t>
            </w:r>
          </w:p>
        </w:tc>
        <w:tc>
          <w:tcPr>
            <w:tcW w:w="4536" w:type="dxa"/>
          </w:tcPr>
          <w:p w:rsidR="00D3392E" w:rsidRDefault="00D3392E" w:rsidP="00D3392E">
            <w:r>
              <w:t xml:space="preserve">4 </w:t>
            </w:r>
            <w:r w:rsidR="009A0928">
              <w:t xml:space="preserve">уровень  </w:t>
            </w:r>
          </w:p>
          <w:p w:rsidR="00E5360C" w:rsidRDefault="009A0928" w:rsidP="00D3392E">
            <w:r>
              <w:t xml:space="preserve">НЕДОПУСТИМЫЙ </w:t>
            </w:r>
          </w:p>
        </w:tc>
        <w:tc>
          <w:tcPr>
            <w:tcW w:w="5103" w:type="dxa"/>
          </w:tcPr>
          <w:p w:rsidR="00E5360C" w:rsidRDefault="00D3392E" w:rsidP="004F09CE">
            <w:r>
              <w:t>Не соответствует требованиям.  Нуждается в полной переработке</w:t>
            </w:r>
          </w:p>
        </w:tc>
      </w:tr>
    </w:tbl>
    <w:p w:rsidR="00361BA1" w:rsidRDefault="00361BA1" w:rsidP="004F09CE"/>
    <w:p w:rsidR="00D3392E" w:rsidRDefault="00D3392E" w:rsidP="004F09CE">
      <w:r>
        <w:tab/>
      </w:r>
    </w:p>
    <w:p w:rsidR="00D3392E" w:rsidRPr="001F3B61" w:rsidRDefault="001F3B61" w:rsidP="006E5381">
      <w:pPr>
        <w:jc w:val="center"/>
        <w:rPr>
          <w:b/>
        </w:rPr>
      </w:pPr>
      <w:r w:rsidRPr="001F3B61">
        <w:rPr>
          <w:b/>
        </w:rPr>
        <w:t>3. Организационный раздел</w:t>
      </w:r>
    </w:p>
    <w:tbl>
      <w:tblPr>
        <w:tblStyle w:val="ae"/>
        <w:tblW w:w="0" w:type="auto"/>
        <w:jc w:val="center"/>
        <w:tblLook w:val="04A0" w:firstRow="1" w:lastRow="0" w:firstColumn="1" w:lastColumn="0" w:noHBand="0" w:noVBand="1"/>
      </w:tblPr>
      <w:tblGrid>
        <w:gridCol w:w="2660"/>
        <w:gridCol w:w="4536"/>
        <w:gridCol w:w="5103"/>
      </w:tblGrid>
      <w:tr w:rsidR="001F3B61" w:rsidTr="006E5381">
        <w:trPr>
          <w:jc w:val="center"/>
        </w:trPr>
        <w:tc>
          <w:tcPr>
            <w:tcW w:w="2660" w:type="dxa"/>
          </w:tcPr>
          <w:p w:rsidR="001F3B61" w:rsidRDefault="001F3B61" w:rsidP="004F09CE">
            <w:r w:rsidRPr="001F3B61">
              <w:t>Интервал</w:t>
            </w:r>
          </w:p>
        </w:tc>
        <w:tc>
          <w:tcPr>
            <w:tcW w:w="4536" w:type="dxa"/>
          </w:tcPr>
          <w:p w:rsidR="001F3B61" w:rsidRPr="001F3B61" w:rsidRDefault="001F3B61" w:rsidP="001F3B61">
            <w:r w:rsidRPr="001F3B61">
              <w:t xml:space="preserve">  Уровень ООП ДО</w:t>
            </w:r>
          </w:p>
          <w:p w:rsidR="001F3B61" w:rsidRDefault="001F3B61" w:rsidP="004F09CE"/>
        </w:tc>
        <w:tc>
          <w:tcPr>
            <w:tcW w:w="5103" w:type="dxa"/>
          </w:tcPr>
          <w:p w:rsidR="001F3B61" w:rsidRDefault="001F3B61" w:rsidP="004F09CE">
            <w:r w:rsidRPr="001F3B61">
              <w:t xml:space="preserve">Экспертная оценка  </w:t>
            </w:r>
          </w:p>
        </w:tc>
      </w:tr>
      <w:tr w:rsidR="001F3B61" w:rsidTr="006E5381">
        <w:trPr>
          <w:jc w:val="center"/>
        </w:trPr>
        <w:tc>
          <w:tcPr>
            <w:tcW w:w="2660" w:type="dxa"/>
          </w:tcPr>
          <w:p w:rsidR="001F3B61" w:rsidRDefault="001F3B61" w:rsidP="004F09CE">
            <w:r w:rsidRPr="001F3B61">
              <w:t>29-25 баллов</w:t>
            </w:r>
          </w:p>
        </w:tc>
        <w:tc>
          <w:tcPr>
            <w:tcW w:w="4536" w:type="dxa"/>
          </w:tcPr>
          <w:p w:rsidR="0027289F" w:rsidRDefault="0027289F" w:rsidP="004F09CE">
            <w:r w:rsidRPr="001F3B61">
              <w:t xml:space="preserve">1 уровень  </w:t>
            </w:r>
          </w:p>
          <w:p w:rsidR="001F3B61" w:rsidRDefault="0027289F" w:rsidP="0027289F">
            <w:r w:rsidRPr="001F3B61">
              <w:t xml:space="preserve">ОПТИМАЛЬНЫЙ </w:t>
            </w:r>
          </w:p>
        </w:tc>
        <w:tc>
          <w:tcPr>
            <w:tcW w:w="5103" w:type="dxa"/>
          </w:tcPr>
          <w:p w:rsidR="001F3B61" w:rsidRDefault="0027289F" w:rsidP="004F09CE">
            <w:r w:rsidRPr="001F3B61">
              <w:t>Соответствует требованиям (доработка выявленных недостатков)</w:t>
            </w:r>
          </w:p>
        </w:tc>
      </w:tr>
      <w:tr w:rsidR="001F3B61" w:rsidTr="006E5381">
        <w:trPr>
          <w:jc w:val="center"/>
        </w:trPr>
        <w:tc>
          <w:tcPr>
            <w:tcW w:w="2660" w:type="dxa"/>
          </w:tcPr>
          <w:p w:rsidR="001F3B61" w:rsidRDefault="0027289F" w:rsidP="0027289F">
            <w:r w:rsidRPr="001F3B61">
              <w:t xml:space="preserve">24-19 баллов  </w:t>
            </w:r>
          </w:p>
        </w:tc>
        <w:tc>
          <w:tcPr>
            <w:tcW w:w="4536" w:type="dxa"/>
          </w:tcPr>
          <w:p w:rsidR="0027289F" w:rsidRDefault="0027289F" w:rsidP="004F09CE">
            <w:r w:rsidRPr="001F3B61">
              <w:t xml:space="preserve">2 уровень  </w:t>
            </w:r>
          </w:p>
          <w:p w:rsidR="001F3B61" w:rsidRDefault="0027289F" w:rsidP="0027289F">
            <w:r w:rsidRPr="001F3B61">
              <w:t xml:space="preserve">ДОПУСТИМЫЙ </w:t>
            </w:r>
          </w:p>
        </w:tc>
        <w:tc>
          <w:tcPr>
            <w:tcW w:w="5103" w:type="dxa"/>
          </w:tcPr>
          <w:p w:rsidR="001F3B61" w:rsidRDefault="0027289F" w:rsidP="004F09CE">
            <w:r w:rsidRPr="001F3B61">
              <w:t>Частично соответствует требованиям.  Нуждается в доработке</w:t>
            </w:r>
          </w:p>
        </w:tc>
      </w:tr>
      <w:tr w:rsidR="001F3B61" w:rsidTr="006E5381">
        <w:trPr>
          <w:jc w:val="center"/>
        </w:trPr>
        <w:tc>
          <w:tcPr>
            <w:tcW w:w="2660" w:type="dxa"/>
          </w:tcPr>
          <w:p w:rsidR="001F3B61" w:rsidRDefault="0027289F" w:rsidP="004F09CE">
            <w:r w:rsidRPr="001F3B61">
              <w:t>18-15баллов</w:t>
            </w:r>
          </w:p>
        </w:tc>
        <w:tc>
          <w:tcPr>
            <w:tcW w:w="4536" w:type="dxa"/>
          </w:tcPr>
          <w:p w:rsidR="0027289F" w:rsidRDefault="0027289F" w:rsidP="0027289F">
            <w:r>
              <w:t xml:space="preserve">3 </w:t>
            </w:r>
            <w:r w:rsidRPr="001F3B61">
              <w:t xml:space="preserve">уровень </w:t>
            </w:r>
          </w:p>
          <w:p w:rsidR="001F3B61" w:rsidRDefault="0027289F" w:rsidP="0027289F">
            <w:r w:rsidRPr="001F3B61">
              <w:t xml:space="preserve">КРИТИЧЕСИКЙ </w:t>
            </w:r>
          </w:p>
        </w:tc>
        <w:tc>
          <w:tcPr>
            <w:tcW w:w="5103" w:type="dxa"/>
          </w:tcPr>
          <w:p w:rsidR="001F3B61" w:rsidRDefault="0027289F" w:rsidP="004F09CE">
            <w:r w:rsidRPr="001F3B61">
              <w:t>Условно соответствует требованиям. Нуждается в переработке</w:t>
            </w:r>
          </w:p>
        </w:tc>
      </w:tr>
      <w:tr w:rsidR="001F3B61" w:rsidTr="006E5381">
        <w:trPr>
          <w:jc w:val="center"/>
        </w:trPr>
        <w:tc>
          <w:tcPr>
            <w:tcW w:w="2660" w:type="dxa"/>
          </w:tcPr>
          <w:p w:rsidR="001F3B61" w:rsidRDefault="00681CED" w:rsidP="004F09CE">
            <w:r w:rsidRPr="001F3B61">
              <w:t>ниже 15 баллов</w:t>
            </w:r>
          </w:p>
        </w:tc>
        <w:tc>
          <w:tcPr>
            <w:tcW w:w="4536" w:type="dxa"/>
          </w:tcPr>
          <w:p w:rsidR="00681CED" w:rsidRDefault="00681CED" w:rsidP="00681CED">
            <w:r>
              <w:t xml:space="preserve">4 </w:t>
            </w:r>
            <w:r w:rsidRPr="001F3B61">
              <w:t xml:space="preserve">уровень  </w:t>
            </w:r>
          </w:p>
          <w:p w:rsidR="001F3B61" w:rsidRDefault="00681CED" w:rsidP="00681CED">
            <w:r w:rsidRPr="001F3B61">
              <w:t xml:space="preserve">НЕДОПУСТИМЫЙ </w:t>
            </w:r>
          </w:p>
        </w:tc>
        <w:tc>
          <w:tcPr>
            <w:tcW w:w="5103" w:type="dxa"/>
          </w:tcPr>
          <w:p w:rsidR="001F3B61" w:rsidRDefault="00681CED" w:rsidP="004F09CE">
            <w:r w:rsidRPr="001F3B61">
              <w:t>Не соответствует требованиям.  Нуждается в полной переработке</w:t>
            </w:r>
          </w:p>
        </w:tc>
      </w:tr>
    </w:tbl>
    <w:p w:rsidR="001F3B61" w:rsidRDefault="001F3B61" w:rsidP="004F09CE"/>
    <w:p w:rsidR="00FE5A5C" w:rsidRDefault="00FE5A5C" w:rsidP="004F09CE"/>
    <w:p w:rsidR="00E16514" w:rsidRDefault="00FE5A5C" w:rsidP="005C4A0C">
      <w:pPr>
        <w:numPr>
          <w:ilvl w:val="1"/>
          <w:numId w:val="8"/>
        </w:numPr>
        <w:tabs>
          <w:tab w:val="left" w:pos="804"/>
        </w:tabs>
        <w:spacing w:before="172" w:line="237" w:lineRule="auto"/>
        <w:ind w:left="6110" w:right="407" w:hanging="5729"/>
        <w:jc w:val="center"/>
        <w:rPr>
          <w:b/>
          <w:sz w:val="24"/>
        </w:rPr>
      </w:pPr>
      <w:r w:rsidRPr="00FE5A5C">
        <w:rPr>
          <w:b/>
          <w:sz w:val="24"/>
        </w:rPr>
        <w:t>Мониторинг</w:t>
      </w:r>
      <w:r w:rsidR="002D6189">
        <w:rPr>
          <w:b/>
          <w:sz w:val="24"/>
        </w:rPr>
        <w:t xml:space="preserve"> </w:t>
      </w:r>
      <w:r w:rsidRPr="00FE5A5C">
        <w:rPr>
          <w:b/>
          <w:sz w:val="24"/>
        </w:rPr>
        <w:t>программно-методического</w:t>
      </w:r>
      <w:r w:rsidR="002D6189">
        <w:rPr>
          <w:b/>
          <w:sz w:val="24"/>
        </w:rPr>
        <w:t xml:space="preserve"> </w:t>
      </w:r>
      <w:r w:rsidRPr="00FE5A5C">
        <w:rPr>
          <w:b/>
          <w:sz w:val="24"/>
        </w:rPr>
        <w:t>обеспечения</w:t>
      </w:r>
      <w:r w:rsidR="002D6189">
        <w:rPr>
          <w:b/>
          <w:sz w:val="24"/>
        </w:rPr>
        <w:t xml:space="preserve"> </w:t>
      </w:r>
      <w:r w:rsidRPr="00FE5A5C">
        <w:rPr>
          <w:b/>
          <w:sz w:val="24"/>
        </w:rPr>
        <w:t>разработки</w:t>
      </w:r>
      <w:r w:rsidR="002D6189">
        <w:rPr>
          <w:b/>
          <w:sz w:val="24"/>
        </w:rPr>
        <w:t xml:space="preserve"> </w:t>
      </w:r>
      <w:r w:rsidRPr="00FE5A5C">
        <w:rPr>
          <w:b/>
          <w:sz w:val="24"/>
        </w:rPr>
        <w:t>и</w:t>
      </w:r>
      <w:r w:rsidR="002D6189">
        <w:rPr>
          <w:b/>
          <w:sz w:val="24"/>
        </w:rPr>
        <w:t xml:space="preserve"> </w:t>
      </w:r>
      <w:r w:rsidRPr="00FE5A5C">
        <w:rPr>
          <w:b/>
          <w:sz w:val="24"/>
        </w:rPr>
        <w:t>реализации</w:t>
      </w:r>
      <w:r w:rsidR="00512EB7">
        <w:rPr>
          <w:b/>
          <w:sz w:val="24"/>
        </w:rPr>
        <w:t xml:space="preserve"> </w:t>
      </w:r>
      <w:r w:rsidRPr="00FE5A5C">
        <w:rPr>
          <w:b/>
          <w:sz w:val="24"/>
        </w:rPr>
        <w:t>основных,</w:t>
      </w:r>
    </w:p>
    <w:p w:rsidR="00FE5A5C" w:rsidRPr="00FE5A5C" w:rsidRDefault="002D6189" w:rsidP="00E16514">
      <w:pPr>
        <w:tabs>
          <w:tab w:val="left" w:pos="804"/>
        </w:tabs>
        <w:spacing w:before="172" w:line="237" w:lineRule="auto"/>
        <w:ind w:right="407"/>
        <w:jc w:val="center"/>
        <w:rPr>
          <w:b/>
          <w:sz w:val="24"/>
        </w:rPr>
      </w:pPr>
      <w:r w:rsidRPr="00FE5A5C">
        <w:rPr>
          <w:b/>
          <w:sz w:val="24"/>
        </w:rPr>
        <w:t>В</w:t>
      </w:r>
      <w:r>
        <w:rPr>
          <w:b/>
          <w:sz w:val="24"/>
        </w:rPr>
        <w:t xml:space="preserve"> </w:t>
      </w:r>
      <w:r w:rsidR="00FE5A5C" w:rsidRPr="00FE5A5C">
        <w:rPr>
          <w:b/>
          <w:sz w:val="24"/>
        </w:rPr>
        <w:t>том</w:t>
      </w:r>
      <w:r>
        <w:rPr>
          <w:b/>
          <w:sz w:val="24"/>
        </w:rPr>
        <w:t xml:space="preserve"> </w:t>
      </w:r>
      <w:r w:rsidR="00FE5A5C" w:rsidRPr="00FE5A5C">
        <w:rPr>
          <w:b/>
          <w:sz w:val="24"/>
        </w:rPr>
        <w:t>числе</w:t>
      </w:r>
      <w:r>
        <w:rPr>
          <w:b/>
          <w:sz w:val="24"/>
        </w:rPr>
        <w:t xml:space="preserve"> </w:t>
      </w:r>
      <w:r w:rsidR="00FE5A5C" w:rsidRPr="00FE5A5C">
        <w:rPr>
          <w:b/>
          <w:sz w:val="24"/>
        </w:rPr>
        <w:t>адаптированных</w:t>
      </w:r>
      <w:r>
        <w:rPr>
          <w:b/>
          <w:sz w:val="24"/>
        </w:rPr>
        <w:t xml:space="preserve"> </w:t>
      </w:r>
      <w:r w:rsidR="00FE5A5C" w:rsidRPr="00FE5A5C">
        <w:rPr>
          <w:b/>
          <w:sz w:val="24"/>
        </w:rPr>
        <w:t>образовательных программ дошкольного образования</w:t>
      </w:r>
    </w:p>
    <w:p w:rsidR="00FE5A5C" w:rsidRPr="00FE5A5C" w:rsidRDefault="00FE5A5C" w:rsidP="00FE5A5C">
      <w:pPr>
        <w:spacing w:before="1"/>
        <w:jc w:val="center"/>
        <w:rPr>
          <w:b/>
          <w:sz w:val="24"/>
          <w:szCs w:val="26"/>
        </w:rPr>
      </w:pPr>
    </w:p>
    <w:p w:rsidR="00FE5A5C" w:rsidRPr="00FE5A5C" w:rsidRDefault="00FE5A5C" w:rsidP="00FE5A5C">
      <w:pPr>
        <w:spacing w:line="275" w:lineRule="exact"/>
        <w:ind w:left="266"/>
        <w:jc w:val="center"/>
        <w:rPr>
          <w:b/>
          <w:sz w:val="24"/>
        </w:rPr>
      </w:pPr>
      <w:r w:rsidRPr="00FE5A5C">
        <w:rPr>
          <w:b/>
          <w:sz w:val="24"/>
        </w:rPr>
        <w:t>Метод</w:t>
      </w:r>
      <w:r w:rsidR="002D6189">
        <w:rPr>
          <w:b/>
          <w:sz w:val="24"/>
        </w:rPr>
        <w:t xml:space="preserve"> </w:t>
      </w:r>
      <w:r w:rsidRPr="00FE5A5C">
        <w:rPr>
          <w:b/>
          <w:sz w:val="24"/>
        </w:rPr>
        <w:t>сбора</w:t>
      </w:r>
      <w:r w:rsidR="002D6189">
        <w:rPr>
          <w:b/>
          <w:sz w:val="24"/>
        </w:rPr>
        <w:t xml:space="preserve">  </w:t>
      </w:r>
      <w:r w:rsidR="00512EB7">
        <w:rPr>
          <w:b/>
          <w:sz w:val="24"/>
        </w:rPr>
        <w:t>и</w:t>
      </w:r>
      <w:r w:rsidRPr="00FE5A5C">
        <w:rPr>
          <w:b/>
          <w:sz w:val="24"/>
        </w:rPr>
        <w:t>нформации– анализ ООПДО(АООП ДО),</w:t>
      </w:r>
      <w:r w:rsidR="002D6189">
        <w:rPr>
          <w:b/>
          <w:sz w:val="24"/>
        </w:rPr>
        <w:t xml:space="preserve"> </w:t>
      </w:r>
      <w:r w:rsidRPr="00FE5A5C">
        <w:rPr>
          <w:b/>
          <w:sz w:val="24"/>
        </w:rPr>
        <w:t>размещенных</w:t>
      </w:r>
      <w:r w:rsidR="002D6189">
        <w:rPr>
          <w:b/>
          <w:sz w:val="24"/>
        </w:rPr>
        <w:t xml:space="preserve"> </w:t>
      </w:r>
      <w:r w:rsidRPr="00FE5A5C">
        <w:rPr>
          <w:b/>
          <w:sz w:val="24"/>
        </w:rPr>
        <w:t>на сайтах</w:t>
      </w:r>
      <w:r w:rsidRPr="00FE5A5C">
        <w:rPr>
          <w:b/>
          <w:spacing w:val="-5"/>
          <w:sz w:val="24"/>
        </w:rPr>
        <w:t xml:space="preserve"> ДОО</w:t>
      </w:r>
    </w:p>
    <w:p w:rsidR="00DC253F" w:rsidRDefault="00DC253F" w:rsidP="00FE5A5C">
      <w:pPr>
        <w:spacing w:line="275" w:lineRule="exact"/>
        <w:ind w:left="818" w:right="832"/>
        <w:jc w:val="center"/>
        <w:rPr>
          <w:i/>
          <w:sz w:val="24"/>
        </w:rPr>
      </w:pPr>
    </w:p>
    <w:p w:rsidR="00FE5A5C" w:rsidRPr="00FE5A5C" w:rsidRDefault="00FE5A5C" w:rsidP="00FE5A5C">
      <w:pPr>
        <w:spacing w:line="275" w:lineRule="exact"/>
        <w:ind w:left="818" w:right="832"/>
        <w:jc w:val="center"/>
        <w:rPr>
          <w:i/>
          <w:sz w:val="24"/>
        </w:rPr>
      </w:pPr>
      <w:r w:rsidRPr="00FE5A5C">
        <w:rPr>
          <w:i/>
          <w:sz w:val="24"/>
        </w:rPr>
        <w:t>(формы</w:t>
      </w:r>
      <w:r w:rsidR="00512EB7">
        <w:rPr>
          <w:i/>
          <w:sz w:val="24"/>
        </w:rPr>
        <w:t xml:space="preserve"> </w:t>
      </w:r>
      <w:r w:rsidRPr="00FE5A5C">
        <w:rPr>
          <w:i/>
          <w:sz w:val="24"/>
        </w:rPr>
        <w:t>для</w:t>
      </w:r>
      <w:r w:rsidR="002D6189">
        <w:rPr>
          <w:i/>
          <w:sz w:val="24"/>
        </w:rPr>
        <w:t xml:space="preserve"> </w:t>
      </w:r>
      <w:r w:rsidRPr="00FE5A5C">
        <w:rPr>
          <w:i/>
          <w:sz w:val="24"/>
        </w:rPr>
        <w:t>ДОО,</w:t>
      </w:r>
      <w:r w:rsidRPr="00FE5A5C">
        <w:rPr>
          <w:i/>
          <w:spacing w:val="-5"/>
          <w:sz w:val="24"/>
        </w:rPr>
        <w:t>МО</w:t>
      </w:r>
      <w:r w:rsidR="006E5381">
        <w:rPr>
          <w:i/>
          <w:spacing w:val="-5"/>
          <w:sz w:val="24"/>
        </w:rPr>
        <w:t>/регион</w:t>
      </w:r>
      <w:r w:rsidR="005746CB">
        <w:rPr>
          <w:i/>
          <w:spacing w:val="-5"/>
          <w:sz w:val="24"/>
        </w:rPr>
        <w:t>а</w:t>
      </w:r>
      <w:r w:rsidRPr="00FE5A5C">
        <w:rPr>
          <w:i/>
          <w:spacing w:val="-5"/>
          <w:sz w:val="24"/>
        </w:rPr>
        <w:t>)</w:t>
      </w:r>
    </w:p>
    <w:p w:rsidR="00FE5A5C" w:rsidRPr="00FE5A5C" w:rsidRDefault="00FE5A5C" w:rsidP="00FE5A5C">
      <w:pPr>
        <w:spacing w:before="3"/>
        <w:ind w:left="818" w:right="837"/>
        <w:jc w:val="center"/>
        <w:rPr>
          <w:b/>
          <w:sz w:val="24"/>
        </w:rPr>
      </w:pPr>
      <w:r w:rsidRPr="00FE5A5C">
        <w:rPr>
          <w:b/>
          <w:sz w:val="24"/>
        </w:rPr>
        <w:t>Программно-методическое</w:t>
      </w:r>
      <w:r w:rsidRPr="00FE5A5C">
        <w:rPr>
          <w:b/>
          <w:spacing w:val="-2"/>
          <w:sz w:val="24"/>
        </w:rPr>
        <w:t xml:space="preserve"> обеспечение</w:t>
      </w:r>
    </w:p>
    <w:p w:rsidR="00FE5A5C" w:rsidRPr="00FE5A5C" w:rsidRDefault="002D6189" w:rsidP="00FE5A5C">
      <w:pPr>
        <w:spacing w:before="5" w:after="7" w:line="237" w:lineRule="auto"/>
        <w:ind w:left="1516" w:right="1542"/>
        <w:jc w:val="center"/>
        <w:rPr>
          <w:b/>
          <w:sz w:val="24"/>
        </w:rPr>
      </w:pPr>
      <w:r>
        <w:rPr>
          <w:b/>
          <w:sz w:val="24"/>
        </w:rPr>
        <w:t xml:space="preserve">Разработки реализации </w:t>
      </w:r>
      <w:r w:rsidR="00FE5A5C" w:rsidRPr="00FE5A5C">
        <w:rPr>
          <w:b/>
          <w:sz w:val="24"/>
        </w:rPr>
        <w:t>и</w:t>
      </w:r>
      <w:r>
        <w:rPr>
          <w:b/>
          <w:sz w:val="24"/>
        </w:rPr>
        <w:t xml:space="preserve"> </w:t>
      </w:r>
      <w:r w:rsidR="00FE5A5C" w:rsidRPr="00FE5A5C">
        <w:rPr>
          <w:b/>
          <w:sz w:val="24"/>
        </w:rPr>
        <w:t>основных, в</w:t>
      </w:r>
      <w:r>
        <w:rPr>
          <w:b/>
          <w:sz w:val="24"/>
        </w:rPr>
        <w:t xml:space="preserve"> </w:t>
      </w:r>
      <w:r w:rsidR="00FE5A5C" w:rsidRPr="00FE5A5C">
        <w:rPr>
          <w:b/>
          <w:sz w:val="24"/>
        </w:rPr>
        <w:t>том</w:t>
      </w:r>
      <w:r>
        <w:rPr>
          <w:b/>
          <w:sz w:val="24"/>
        </w:rPr>
        <w:t xml:space="preserve"> </w:t>
      </w:r>
      <w:r w:rsidR="00FE5A5C" w:rsidRPr="00FE5A5C">
        <w:rPr>
          <w:b/>
          <w:sz w:val="24"/>
        </w:rPr>
        <w:t>числе</w:t>
      </w:r>
      <w:r>
        <w:rPr>
          <w:b/>
          <w:sz w:val="24"/>
        </w:rPr>
        <w:t xml:space="preserve"> </w:t>
      </w:r>
      <w:r w:rsidR="00FE5A5C" w:rsidRPr="00FE5A5C">
        <w:rPr>
          <w:b/>
          <w:sz w:val="24"/>
        </w:rPr>
        <w:t>адаптированных</w:t>
      </w:r>
      <w:r>
        <w:rPr>
          <w:b/>
          <w:sz w:val="24"/>
        </w:rPr>
        <w:t xml:space="preserve"> </w:t>
      </w:r>
      <w:r w:rsidR="00FE5A5C" w:rsidRPr="00FE5A5C">
        <w:rPr>
          <w:b/>
          <w:sz w:val="24"/>
        </w:rPr>
        <w:t>образовательных</w:t>
      </w:r>
      <w:r>
        <w:rPr>
          <w:b/>
          <w:sz w:val="24"/>
        </w:rPr>
        <w:t xml:space="preserve"> </w:t>
      </w:r>
      <w:r w:rsidR="00FE5A5C" w:rsidRPr="00FE5A5C">
        <w:rPr>
          <w:b/>
          <w:sz w:val="24"/>
        </w:rPr>
        <w:t>программ</w:t>
      </w:r>
      <w:r>
        <w:rPr>
          <w:b/>
          <w:sz w:val="24"/>
        </w:rPr>
        <w:t xml:space="preserve"> </w:t>
      </w:r>
      <w:r w:rsidR="00FE5A5C" w:rsidRPr="00FE5A5C">
        <w:rPr>
          <w:b/>
          <w:sz w:val="24"/>
        </w:rPr>
        <w:t>дошкольного</w:t>
      </w:r>
      <w:r>
        <w:rPr>
          <w:b/>
          <w:sz w:val="24"/>
        </w:rPr>
        <w:t xml:space="preserve"> </w:t>
      </w:r>
      <w:r w:rsidR="00FE5A5C" w:rsidRPr="00FE5A5C">
        <w:rPr>
          <w:b/>
          <w:sz w:val="24"/>
        </w:rPr>
        <w:t>образования дошкольных образовательных организаций</w:t>
      </w:r>
    </w:p>
    <w:tbl>
      <w:tblPr>
        <w:tblStyle w:val="TableNormal"/>
        <w:tblW w:w="15281"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1151"/>
        <w:gridCol w:w="1911"/>
        <w:gridCol w:w="1324"/>
        <w:gridCol w:w="1583"/>
        <w:gridCol w:w="2693"/>
        <w:gridCol w:w="1843"/>
        <w:gridCol w:w="1560"/>
      </w:tblGrid>
      <w:tr w:rsidR="00DC253F" w:rsidRPr="00DC253F" w:rsidTr="00885D56">
        <w:trPr>
          <w:trHeight w:val="278"/>
        </w:trPr>
        <w:tc>
          <w:tcPr>
            <w:tcW w:w="15281" w:type="dxa"/>
            <w:gridSpan w:val="8"/>
          </w:tcPr>
          <w:p w:rsidR="00DC253F" w:rsidRPr="00DC253F" w:rsidRDefault="00DC253F" w:rsidP="00DC253F">
            <w:pPr>
              <w:spacing w:line="258" w:lineRule="exact"/>
              <w:ind w:left="5859" w:right="5842"/>
              <w:jc w:val="center"/>
              <w:rPr>
                <w:b/>
                <w:i/>
                <w:sz w:val="24"/>
              </w:rPr>
            </w:pPr>
            <w:r w:rsidRPr="00DC253F">
              <w:rPr>
                <w:b/>
                <w:i/>
                <w:sz w:val="24"/>
              </w:rPr>
              <w:t>Разработка</w:t>
            </w:r>
            <w:r w:rsidR="002D6189">
              <w:rPr>
                <w:b/>
                <w:i/>
                <w:sz w:val="24"/>
                <w:lang w:val="ru-RU"/>
              </w:rPr>
              <w:t xml:space="preserve"> </w:t>
            </w:r>
            <w:r w:rsidRPr="00DC253F">
              <w:rPr>
                <w:b/>
                <w:i/>
                <w:sz w:val="24"/>
              </w:rPr>
              <w:t>обязательной</w:t>
            </w:r>
            <w:r w:rsidR="002D6189">
              <w:rPr>
                <w:b/>
                <w:i/>
                <w:sz w:val="24"/>
                <w:lang w:val="ru-RU"/>
              </w:rPr>
              <w:t xml:space="preserve"> </w:t>
            </w:r>
            <w:r w:rsidRPr="00DC253F">
              <w:rPr>
                <w:b/>
                <w:i/>
                <w:spacing w:val="-4"/>
                <w:sz w:val="24"/>
              </w:rPr>
              <w:t>части</w:t>
            </w:r>
          </w:p>
        </w:tc>
      </w:tr>
      <w:tr w:rsidR="00DC253F" w:rsidRPr="00DC253F" w:rsidTr="00885D56">
        <w:trPr>
          <w:trHeight w:val="1377"/>
        </w:trPr>
        <w:tc>
          <w:tcPr>
            <w:tcW w:w="9185" w:type="dxa"/>
            <w:gridSpan w:val="5"/>
          </w:tcPr>
          <w:p w:rsidR="00DC253F" w:rsidRPr="00DC253F" w:rsidRDefault="00DC253F" w:rsidP="00DC253F">
            <w:pPr>
              <w:spacing w:line="237" w:lineRule="auto"/>
              <w:ind w:left="1973" w:hanging="1570"/>
              <w:rPr>
                <w:sz w:val="24"/>
                <w:lang w:val="ru-RU"/>
              </w:rPr>
            </w:pPr>
            <w:r w:rsidRPr="00DC253F">
              <w:rPr>
                <w:sz w:val="24"/>
                <w:lang w:val="ru-RU"/>
              </w:rPr>
              <w:t>Наименованиекомплекснойобразовательнойпрограммы,втомчислеавторской, используемой для разработки ООП ДО,АООПДО*</w:t>
            </w:r>
          </w:p>
        </w:tc>
        <w:tc>
          <w:tcPr>
            <w:tcW w:w="2693" w:type="dxa"/>
          </w:tcPr>
          <w:p w:rsidR="00DC253F" w:rsidRPr="00DC253F" w:rsidRDefault="00DC253F" w:rsidP="00DC253F">
            <w:pPr>
              <w:spacing w:line="267" w:lineRule="exact"/>
              <w:ind w:left="244" w:right="232"/>
              <w:jc w:val="center"/>
              <w:rPr>
                <w:sz w:val="24"/>
                <w:lang w:val="ru-RU"/>
              </w:rPr>
            </w:pPr>
            <w:r w:rsidRPr="00DC253F">
              <w:rPr>
                <w:sz w:val="24"/>
                <w:lang w:val="ru-RU"/>
              </w:rPr>
              <w:t>Кол-</w:t>
            </w:r>
            <w:r w:rsidRPr="00DC253F">
              <w:rPr>
                <w:spacing w:val="-5"/>
                <w:sz w:val="24"/>
                <w:lang w:val="ru-RU"/>
              </w:rPr>
              <w:t>во</w:t>
            </w:r>
          </w:p>
          <w:p w:rsidR="00DC253F" w:rsidRPr="00DC253F" w:rsidRDefault="00DC253F" w:rsidP="00DC253F">
            <w:pPr>
              <w:spacing w:line="275" w:lineRule="exact"/>
              <w:ind w:left="244" w:right="231"/>
              <w:jc w:val="center"/>
              <w:rPr>
                <w:sz w:val="24"/>
                <w:lang w:val="ru-RU"/>
              </w:rPr>
            </w:pPr>
            <w:r w:rsidRPr="00DC253F">
              <w:rPr>
                <w:sz w:val="24"/>
                <w:lang w:val="ru-RU"/>
              </w:rPr>
              <w:t>ООПДО,АООП</w:t>
            </w:r>
            <w:r w:rsidRPr="00DC253F">
              <w:rPr>
                <w:spacing w:val="-5"/>
                <w:sz w:val="24"/>
                <w:lang w:val="ru-RU"/>
              </w:rPr>
              <w:t>ДО,</w:t>
            </w:r>
          </w:p>
          <w:p w:rsidR="00DC253F" w:rsidRPr="00E52982" w:rsidRDefault="002D6189" w:rsidP="00DC253F">
            <w:pPr>
              <w:spacing w:before="5" w:line="237" w:lineRule="auto"/>
              <w:ind w:left="244" w:right="226"/>
              <w:jc w:val="center"/>
              <w:rPr>
                <w:sz w:val="24"/>
                <w:lang w:val="ru-RU"/>
              </w:rPr>
            </w:pPr>
            <w:r w:rsidRPr="00E52982">
              <w:rPr>
                <w:sz w:val="24"/>
                <w:lang w:val="ru-RU"/>
              </w:rPr>
              <w:t>Р</w:t>
            </w:r>
            <w:r w:rsidR="00DC253F" w:rsidRPr="00E52982">
              <w:rPr>
                <w:sz w:val="24"/>
                <w:lang w:val="ru-RU"/>
              </w:rPr>
              <w:t>азработанных</w:t>
            </w:r>
            <w:r>
              <w:rPr>
                <w:sz w:val="24"/>
                <w:lang w:val="ru-RU"/>
              </w:rPr>
              <w:t xml:space="preserve"> </w:t>
            </w:r>
            <w:r w:rsidR="00DC253F" w:rsidRPr="00E52982">
              <w:rPr>
                <w:sz w:val="24"/>
                <w:lang w:val="ru-RU"/>
              </w:rPr>
              <w:t xml:space="preserve">с </w:t>
            </w:r>
            <w:r w:rsidR="00DC253F" w:rsidRPr="00E52982">
              <w:rPr>
                <w:spacing w:val="-2"/>
                <w:sz w:val="24"/>
                <w:lang w:val="ru-RU"/>
              </w:rPr>
              <w:t>использованием</w:t>
            </w:r>
          </w:p>
          <w:p w:rsidR="00DC253F" w:rsidRPr="00DC253F" w:rsidRDefault="00DC253F" w:rsidP="00DC253F">
            <w:pPr>
              <w:spacing w:before="3" w:line="261" w:lineRule="exact"/>
              <w:ind w:left="244" w:right="226"/>
              <w:jc w:val="center"/>
              <w:rPr>
                <w:sz w:val="24"/>
              </w:rPr>
            </w:pPr>
            <w:r w:rsidRPr="00DC253F">
              <w:rPr>
                <w:spacing w:val="-2"/>
                <w:sz w:val="24"/>
              </w:rPr>
              <w:t>(учетом)</w:t>
            </w:r>
          </w:p>
        </w:tc>
        <w:tc>
          <w:tcPr>
            <w:tcW w:w="1843" w:type="dxa"/>
          </w:tcPr>
          <w:p w:rsidR="00DC253F" w:rsidRPr="00DC253F" w:rsidRDefault="00DC253F" w:rsidP="00DC253F">
            <w:pPr>
              <w:ind w:left="206" w:right="194"/>
              <w:jc w:val="center"/>
              <w:rPr>
                <w:sz w:val="24"/>
                <w:lang w:val="ru-RU"/>
              </w:rPr>
            </w:pPr>
            <w:r w:rsidRPr="00DC253F">
              <w:rPr>
                <w:sz w:val="24"/>
                <w:lang w:val="ru-RU"/>
              </w:rPr>
              <w:t xml:space="preserve">Кол-вогрупп, </w:t>
            </w:r>
            <w:r w:rsidRPr="00DC253F">
              <w:rPr>
                <w:spacing w:val="-2"/>
                <w:sz w:val="24"/>
                <w:lang w:val="ru-RU"/>
              </w:rPr>
              <w:t xml:space="preserve">осваивающих </w:t>
            </w:r>
            <w:r w:rsidRPr="00DC253F">
              <w:rPr>
                <w:sz w:val="24"/>
                <w:lang w:val="ru-RU"/>
              </w:rPr>
              <w:t>ООП ДО, АООП ДО</w:t>
            </w:r>
          </w:p>
        </w:tc>
        <w:tc>
          <w:tcPr>
            <w:tcW w:w="1560" w:type="dxa"/>
          </w:tcPr>
          <w:p w:rsidR="00DC253F" w:rsidRPr="00DC253F" w:rsidRDefault="00DC253F" w:rsidP="00DC253F">
            <w:pPr>
              <w:spacing w:line="268" w:lineRule="exact"/>
              <w:ind w:left="170"/>
              <w:rPr>
                <w:sz w:val="24"/>
              </w:rPr>
            </w:pPr>
            <w:r w:rsidRPr="00DC253F">
              <w:rPr>
                <w:sz w:val="24"/>
              </w:rPr>
              <w:t>Вних</w:t>
            </w:r>
            <w:r w:rsidRPr="00DC253F">
              <w:rPr>
                <w:spacing w:val="-2"/>
                <w:sz w:val="24"/>
              </w:rPr>
              <w:t>детей</w:t>
            </w:r>
          </w:p>
        </w:tc>
      </w:tr>
      <w:tr w:rsidR="00DC253F" w:rsidRPr="00DC253F" w:rsidTr="00885D56">
        <w:trPr>
          <w:trHeight w:val="552"/>
        </w:trPr>
        <w:tc>
          <w:tcPr>
            <w:tcW w:w="6278" w:type="dxa"/>
            <w:gridSpan w:val="3"/>
            <w:tcBorders>
              <w:right w:val="nil"/>
            </w:tcBorders>
          </w:tcPr>
          <w:p w:rsidR="00DC253F" w:rsidRPr="00DC253F" w:rsidRDefault="00DC253F" w:rsidP="00DC253F">
            <w:pPr>
              <w:tabs>
                <w:tab w:val="left" w:pos="1477"/>
                <w:tab w:val="left" w:pos="3323"/>
                <w:tab w:val="left" w:pos="4474"/>
              </w:tabs>
              <w:spacing w:line="268"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образовательная</w:t>
            </w:r>
          </w:p>
          <w:p w:rsidR="00DC253F" w:rsidRPr="00DC253F" w:rsidRDefault="002D6189" w:rsidP="00DC253F">
            <w:pPr>
              <w:spacing w:before="3" w:line="261" w:lineRule="exact"/>
              <w:ind w:left="110"/>
              <w:rPr>
                <w:sz w:val="24"/>
                <w:lang w:val="ru-RU"/>
              </w:rPr>
            </w:pPr>
            <w:r w:rsidRPr="00DC253F">
              <w:rPr>
                <w:sz w:val="24"/>
                <w:lang w:val="ru-RU"/>
              </w:rPr>
              <w:t>О</w:t>
            </w:r>
            <w:r w:rsidR="00DC253F" w:rsidRPr="00DC253F">
              <w:rPr>
                <w:sz w:val="24"/>
                <w:lang w:val="ru-RU"/>
              </w:rPr>
              <w:t>бразования</w:t>
            </w:r>
            <w:r>
              <w:rPr>
                <w:sz w:val="24"/>
                <w:lang w:val="ru-RU"/>
              </w:rPr>
              <w:t xml:space="preserve"> </w:t>
            </w:r>
            <w:r w:rsidR="00DC253F" w:rsidRPr="00DC253F">
              <w:rPr>
                <w:sz w:val="24"/>
                <w:lang w:val="ru-RU"/>
              </w:rPr>
              <w:t>слабослышащих</w:t>
            </w:r>
            <w:r>
              <w:rPr>
                <w:sz w:val="24"/>
                <w:lang w:val="ru-RU"/>
              </w:rPr>
              <w:t xml:space="preserve"> </w:t>
            </w:r>
            <w:r w:rsidR="00DC253F" w:rsidRPr="00DC253F">
              <w:rPr>
                <w:sz w:val="24"/>
                <w:lang w:val="ru-RU"/>
              </w:rPr>
              <w:t>и</w:t>
            </w:r>
            <w:r>
              <w:rPr>
                <w:sz w:val="24"/>
                <w:lang w:val="ru-RU"/>
              </w:rPr>
              <w:t xml:space="preserve"> </w:t>
            </w:r>
            <w:r w:rsidR="00DC253F" w:rsidRPr="00DC253F">
              <w:rPr>
                <w:sz w:val="24"/>
                <w:lang w:val="ru-RU"/>
              </w:rPr>
              <w:t>позднооглохших</w:t>
            </w:r>
            <w:r>
              <w:rPr>
                <w:sz w:val="24"/>
                <w:lang w:val="ru-RU"/>
              </w:rPr>
              <w:t xml:space="preserve"> </w:t>
            </w:r>
            <w:r w:rsidR="00DC253F" w:rsidRPr="00DC253F">
              <w:rPr>
                <w:spacing w:val="-2"/>
                <w:sz w:val="24"/>
                <w:lang w:val="ru-RU"/>
              </w:rPr>
              <w:t>детей</w:t>
            </w:r>
          </w:p>
        </w:tc>
        <w:tc>
          <w:tcPr>
            <w:tcW w:w="1324" w:type="dxa"/>
            <w:tcBorders>
              <w:left w:val="nil"/>
              <w:right w:val="nil"/>
            </w:tcBorders>
          </w:tcPr>
          <w:p w:rsidR="00DC253F" w:rsidRPr="00DC253F" w:rsidRDefault="00DC253F" w:rsidP="00DC253F">
            <w:pPr>
              <w:spacing w:line="268" w:lineRule="exact"/>
              <w:ind w:left="104" w:right="93"/>
              <w:jc w:val="center"/>
              <w:rPr>
                <w:sz w:val="24"/>
              </w:rPr>
            </w:pPr>
            <w:r w:rsidRPr="00DC253F">
              <w:rPr>
                <w:spacing w:val="-2"/>
                <w:sz w:val="24"/>
              </w:rPr>
              <w:t>программа</w:t>
            </w:r>
          </w:p>
        </w:tc>
        <w:tc>
          <w:tcPr>
            <w:tcW w:w="1583" w:type="dxa"/>
            <w:tcBorders>
              <w:left w:val="nil"/>
            </w:tcBorders>
          </w:tcPr>
          <w:p w:rsidR="00DC253F" w:rsidRPr="00DC253F" w:rsidRDefault="00DC253F" w:rsidP="00DC253F">
            <w:pPr>
              <w:spacing w:line="268"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1"/>
        </w:trPr>
        <w:tc>
          <w:tcPr>
            <w:tcW w:w="3216" w:type="dxa"/>
            <w:tcBorders>
              <w:right w:val="nil"/>
            </w:tcBorders>
          </w:tcPr>
          <w:p w:rsidR="00DC253F" w:rsidRPr="00DC253F" w:rsidRDefault="00DC253F" w:rsidP="00DC253F">
            <w:pPr>
              <w:tabs>
                <w:tab w:val="left" w:pos="1477"/>
              </w:tabs>
              <w:spacing w:line="268" w:lineRule="exact"/>
              <w:ind w:left="110"/>
              <w:rPr>
                <w:sz w:val="24"/>
                <w:lang w:val="ru-RU"/>
              </w:rPr>
            </w:pPr>
            <w:r w:rsidRPr="00DC253F">
              <w:rPr>
                <w:spacing w:val="-2"/>
                <w:sz w:val="24"/>
                <w:lang w:val="ru-RU"/>
              </w:rPr>
              <w:lastRenderedPageBreak/>
              <w:t>Примерная</w:t>
            </w:r>
            <w:r w:rsidRPr="00DC253F">
              <w:rPr>
                <w:sz w:val="24"/>
                <w:lang w:val="ru-RU"/>
              </w:rPr>
              <w:tab/>
            </w:r>
            <w:r w:rsidRPr="00DC253F">
              <w:rPr>
                <w:spacing w:val="-2"/>
                <w:sz w:val="24"/>
                <w:lang w:val="ru-RU"/>
              </w:rPr>
              <w:t>адаптированная</w:t>
            </w:r>
          </w:p>
          <w:p w:rsidR="00DC253F" w:rsidRPr="00DC253F" w:rsidRDefault="002D6189" w:rsidP="00DC253F">
            <w:pPr>
              <w:spacing w:before="2" w:line="261" w:lineRule="exact"/>
              <w:ind w:left="110"/>
              <w:rPr>
                <w:sz w:val="24"/>
                <w:lang w:val="ru-RU"/>
              </w:rPr>
            </w:pPr>
            <w:r>
              <w:rPr>
                <w:sz w:val="24"/>
                <w:lang w:val="ru-RU"/>
              </w:rPr>
              <w:t>о</w:t>
            </w:r>
            <w:r w:rsidR="00DC253F" w:rsidRPr="00DC253F">
              <w:rPr>
                <w:sz w:val="24"/>
                <w:lang w:val="ru-RU"/>
              </w:rPr>
              <w:t>бразования</w:t>
            </w:r>
            <w:r>
              <w:rPr>
                <w:sz w:val="24"/>
                <w:lang w:val="ru-RU"/>
              </w:rPr>
              <w:t xml:space="preserve"> </w:t>
            </w:r>
            <w:r w:rsidR="00DC253F" w:rsidRPr="00DC253F">
              <w:rPr>
                <w:sz w:val="24"/>
                <w:lang w:val="ru-RU"/>
              </w:rPr>
              <w:t>глухих</w:t>
            </w:r>
            <w:r>
              <w:rPr>
                <w:sz w:val="24"/>
                <w:lang w:val="ru-RU"/>
              </w:rPr>
              <w:t xml:space="preserve"> </w:t>
            </w:r>
            <w:r w:rsidR="00DC253F" w:rsidRPr="00DC253F">
              <w:rPr>
                <w:spacing w:val="-2"/>
                <w:sz w:val="24"/>
                <w:lang w:val="ru-RU"/>
              </w:rPr>
              <w:t>детей.</w:t>
            </w:r>
          </w:p>
        </w:tc>
        <w:tc>
          <w:tcPr>
            <w:tcW w:w="1151" w:type="dxa"/>
            <w:tcBorders>
              <w:left w:val="nil"/>
              <w:right w:val="nil"/>
            </w:tcBorders>
          </w:tcPr>
          <w:p w:rsidR="00DC253F" w:rsidRPr="00DC253F" w:rsidRDefault="00DC253F" w:rsidP="00DC253F">
            <w:pPr>
              <w:spacing w:line="268" w:lineRule="exact"/>
              <w:ind w:left="101" w:right="91"/>
              <w:jc w:val="center"/>
              <w:rPr>
                <w:sz w:val="24"/>
              </w:rPr>
            </w:pPr>
            <w:r w:rsidRPr="00DC253F">
              <w:rPr>
                <w:spacing w:val="-2"/>
                <w:sz w:val="24"/>
              </w:rPr>
              <w:t>основная</w:t>
            </w:r>
          </w:p>
        </w:tc>
        <w:tc>
          <w:tcPr>
            <w:tcW w:w="1911" w:type="dxa"/>
            <w:tcBorders>
              <w:left w:val="nil"/>
              <w:right w:val="nil"/>
            </w:tcBorders>
          </w:tcPr>
          <w:p w:rsidR="00DC253F" w:rsidRPr="00DC253F" w:rsidRDefault="00DC253F" w:rsidP="00DC253F">
            <w:pPr>
              <w:spacing w:line="268" w:lineRule="exact"/>
              <w:ind w:right="102"/>
              <w:jc w:val="right"/>
              <w:rPr>
                <w:sz w:val="24"/>
              </w:rPr>
            </w:pPr>
            <w:r w:rsidRPr="00DC253F">
              <w:rPr>
                <w:spacing w:val="-2"/>
                <w:sz w:val="24"/>
              </w:rPr>
              <w:t>образовательная</w:t>
            </w:r>
          </w:p>
        </w:tc>
        <w:tc>
          <w:tcPr>
            <w:tcW w:w="1324" w:type="dxa"/>
            <w:tcBorders>
              <w:left w:val="nil"/>
              <w:right w:val="nil"/>
            </w:tcBorders>
          </w:tcPr>
          <w:p w:rsidR="00DC253F" w:rsidRPr="00DC253F" w:rsidRDefault="00DC253F" w:rsidP="00DC253F">
            <w:pPr>
              <w:spacing w:line="268" w:lineRule="exact"/>
              <w:ind w:left="104" w:right="93"/>
              <w:jc w:val="center"/>
              <w:rPr>
                <w:sz w:val="24"/>
              </w:rPr>
            </w:pPr>
            <w:r w:rsidRPr="00DC253F">
              <w:rPr>
                <w:spacing w:val="-2"/>
                <w:sz w:val="24"/>
              </w:rPr>
              <w:t>программа</w:t>
            </w:r>
          </w:p>
        </w:tc>
        <w:tc>
          <w:tcPr>
            <w:tcW w:w="1583" w:type="dxa"/>
            <w:tcBorders>
              <w:left w:val="nil"/>
            </w:tcBorders>
          </w:tcPr>
          <w:p w:rsidR="00DC253F" w:rsidRPr="00DC253F" w:rsidRDefault="00DC253F" w:rsidP="00DC253F">
            <w:pPr>
              <w:spacing w:line="268"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1"/>
        </w:trPr>
        <w:tc>
          <w:tcPr>
            <w:tcW w:w="7602" w:type="dxa"/>
            <w:gridSpan w:val="4"/>
            <w:tcBorders>
              <w:right w:val="nil"/>
            </w:tcBorders>
          </w:tcPr>
          <w:p w:rsidR="00DC253F" w:rsidRPr="00DC253F" w:rsidRDefault="00DC253F" w:rsidP="00DC253F">
            <w:pPr>
              <w:tabs>
                <w:tab w:val="left" w:pos="1477"/>
                <w:tab w:val="left" w:pos="3323"/>
                <w:tab w:val="left" w:pos="4474"/>
                <w:tab w:val="left" w:pos="6388"/>
              </w:tabs>
              <w:spacing w:line="268"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образовательная</w:t>
            </w:r>
            <w:r w:rsidRPr="00DC253F">
              <w:rPr>
                <w:sz w:val="24"/>
                <w:lang w:val="ru-RU"/>
              </w:rPr>
              <w:tab/>
            </w:r>
            <w:r w:rsidRPr="00DC253F">
              <w:rPr>
                <w:spacing w:val="-2"/>
                <w:sz w:val="24"/>
                <w:lang w:val="ru-RU"/>
              </w:rPr>
              <w:t>программа</w:t>
            </w:r>
          </w:p>
          <w:p w:rsidR="00DC253F" w:rsidRPr="00DC253F" w:rsidRDefault="002D6189" w:rsidP="00DC253F">
            <w:pPr>
              <w:spacing w:before="2" w:line="261" w:lineRule="exact"/>
              <w:ind w:left="110"/>
              <w:rPr>
                <w:sz w:val="24"/>
                <w:lang w:val="ru-RU"/>
              </w:rPr>
            </w:pPr>
            <w:r w:rsidRPr="00DC253F">
              <w:rPr>
                <w:sz w:val="24"/>
                <w:lang w:val="ru-RU"/>
              </w:rPr>
              <w:t>О</w:t>
            </w:r>
            <w:r w:rsidR="00DC253F" w:rsidRPr="00DC253F">
              <w:rPr>
                <w:sz w:val="24"/>
                <w:lang w:val="ru-RU"/>
              </w:rPr>
              <w:t>бразования</w:t>
            </w:r>
            <w:r>
              <w:rPr>
                <w:sz w:val="24"/>
                <w:lang w:val="ru-RU"/>
              </w:rPr>
              <w:t xml:space="preserve"> </w:t>
            </w:r>
            <w:r w:rsidR="00DC253F" w:rsidRPr="00DC253F">
              <w:rPr>
                <w:sz w:val="24"/>
                <w:lang w:val="ru-RU"/>
              </w:rPr>
              <w:t>детей,</w:t>
            </w:r>
            <w:r>
              <w:rPr>
                <w:sz w:val="24"/>
                <w:lang w:val="ru-RU"/>
              </w:rPr>
              <w:t xml:space="preserve"> </w:t>
            </w:r>
            <w:r w:rsidR="00DC253F" w:rsidRPr="00DC253F">
              <w:rPr>
                <w:sz w:val="24"/>
                <w:lang w:val="ru-RU"/>
              </w:rPr>
              <w:t>перенесших</w:t>
            </w:r>
            <w:r>
              <w:rPr>
                <w:sz w:val="24"/>
                <w:lang w:val="ru-RU"/>
              </w:rPr>
              <w:t xml:space="preserve"> </w:t>
            </w:r>
            <w:r w:rsidR="00DC253F" w:rsidRPr="00DC253F">
              <w:rPr>
                <w:sz w:val="24"/>
                <w:lang w:val="ru-RU"/>
              </w:rPr>
              <w:t>операциюпо кохлеарной</w:t>
            </w:r>
            <w:r w:rsidR="00DC253F" w:rsidRPr="00DC253F">
              <w:rPr>
                <w:spacing w:val="-2"/>
                <w:sz w:val="24"/>
                <w:lang w:val="ru-RU"/>
              </w:rPr>
              <w:t>имплантации</w:t>
            </w:r>
          </w:p>
        </w:tc>
        <w:tc>
          <w:tcPr>
            <w:tcW w:w="1583" w:type="dxa"/>
            <w:tcBorders>
              <w:left w:val="nil"/>
            </w:tcBorders>
          </w:tcPr>
          <w:p w:rsidR="00DC253F" w:rsidRPr="00DC253F" w:rsidRDefault="00DC253F" w:rsidP="00DC253F">
            <w:pPr>
              <w:spacing w:line="268"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1"/>
        </w:trPr>
        <w:tc>
          <w:tcPr>
            <w:tcW w:w="6278" w:type="dxa"/>
            <w:gridSpan w:val="3"/>
            <w:tcBorders>
              <w:right w:val="nil"/>
            </w:tcBorders>
          </w:tcPr>
          <w:p w:rsidR="00DC253F" w:rsidRPr="00DC253F" w:rsidRDefault="00DC253F" w:rsidP="00DC253F">
            <w:pPr>
              <w:tabs>
                <w:tab w:val="left" w:pos="1477"/>
                <w:tab w:val="left" w:pos="3323"/>
                <w:tab w:val="left" w:pos="4474"/>
              </w:tabs>
              <w:spacing w:line="268"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образовательная</w:t>
            </w:r>
          </w:p>
          <w:p w:rsidR="00DC253F" w:rsidRPr="00DC253F" w:rsidRDefault="002D6189" w:rsidP="00DC253F">
            <w:pPr>
              <w:spacing w:before="2" w:line="261" w:lineRule="exact"/>
              <w:ind w:left="110"/>
              <w:rPr>
                <w:sz w:val="24"/>
                <w:lang w:val="ru-RU"/>
              </w:rPr>
            </w:pPr>
            <w:r w:rsidRPr="00DC253F">
              <w:rPr>
                <w:sz w:val="24"/>
                <w:lang w:val="ru-RU"/>
              </w:rPr>
              <w:t>О</w:t>
            </w:r>
            <w:r w:rsidR="00DC253F" w:rsidRPr="00DC253F">
              <w:rPr>
                <w:sz w:val="24"/>
                <w:lang w:val="ru-RU"/>
              </w:rPr>
              <w:t>бразования</w:t>
            </w:r>
            <w:r>
              <w:rPr>
                <w:sz w:val="24"/>
                <w:lang w:val="ru-RU"/>
              </w:rPr>
              <w:t xml:space="preserve"> </w:t>
            </w:r>
            <w:r w:rsidR="00DC253F" w:rsidRPr="00DC253F">
              <w:rPr>
                <w:sz w:val="24"/>
                <w:lang w:val="ru-RU"/>
              </w:rPr>
              <w:t>детей с</w:t>
            </w:r>
            <w:r>
              <w:rPr>
                <w:sz w:val="24"/>
                <w:lang w:val="ru-RU"/>
              </w:rPr>
              <w:t xml:space="preserve"> </w:t>
            </w:r>
            <w:r w:rsidR="00DC253F" w:rsidRPr="00DC253F">
              <w:rPr>
                <w:sz w:val="24"/>
                <w:lang w:val="ru-RU"/>
              </w:rPr>
              <w:t>амблиопией</w:t>
            </w:r>
            <w:r>
              <w:rPr>
                <w:sz w:val="24"/>
                <w:lang w:val="ru-RU"/>
              </w:rPr>
              <w:t xml:space="preserve"> </w:t>
            </w:r>
            <w:r w:rsidR="00DC253F" w:rsidRPr="00DC253F">
              <w:rPr>
                <w:sz w:val="24"/>
                <w:lang w:val="ru-RU"/>
              </w:rPr>
              <w:t>и</w:t>
            </w:r>
            <w:r>
              <w:rPr>
                <w:sz w:val="24"/>
                <w:lang w:val="ru-RU"/>
              </w:rPr>
              <w:t xml:space="preserve"> </w:t>
            </w:r>
            <w:r w:rsidR="00DC253F" w:rsidRPr="00DC253F">
              <w:rPr>
                <w:spacing w:val="-2"/>
                <w:sz w:val="24"/>
                <w:lang w:val="ru-RU"/>
              </w:rPr>
              <w:t>косоглазием</w:t>
            </w:r>
          </w:p>
        </w:tc>
        <w:tc>
          <w:tcPr>
            <w:tcW w:w="1324" w:type="dxa"/>
            <w:tcBorders>
              <w:left w:val="nil"/>
              <w:right w:val="nil"/>
            </w:tcBorders>
          </w:tcPr>
          <w:p w:rsidR="00DC253F" w:rsidRPr="00DC253F" w:rsidRDefault="00DC253F" w:rsidP="00DC253F">
            <w:pPr>
              <w:spacing w:line="268" w:lineRule="exact"/>
              <w:ind w:left="104" w:right="93"/>
              <w:jc w:val="center"/>
              <w:rPr>
                <w:sz w:val="24"/>
              </w:rPr>
            </w:pPr>
            <w:r w:rsidRPr="00DC253F">
              <w:rPr>
                <w:spacing w:val="-2"/>
                <w:sz w:val="24"/>
              </w:rPr>
              <w:t>программа</w:t>
            </w:r>
          </w:p>
        </w:tc>
        <w:tc>
          <w:tcPr>
            <w:tcW w:w="1583" w:type="dxa"/>
            <w:tcBorders>
              <w:left w:val="nil"/>
            </w:tcBorders>
          </w:tcPr>
          <w:p w:rsidR="00DC253F" w:rsidRPr="00DC253F" w:rsidRDefault="00DC253F" w:rsidP="00DC253F">
            <w:pPr>
              <w:spacing w:line="268"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6"/>
        </w:trPr>
        <w:tc>
          <w:tcPr>
            <w:tcW w:w="6278" w:type="dxa"/>
            <w:gridSpan w:val="3"/>
            <w:tcBorders>
              <w:right w:val="nil"/>
            </w:tcBorders>
          </w:tcPr>
          <w:p w:rsidR="00DC253F" w:rsidRPr="00DC253F" w:rsidRDefault="00DC253F" w:rsidP="00DC253F">
            <w:pPr>
              <w:tabs>
                <w:tab w:val="left" w:pos="1477"/>
                <w:tab w:val="left" w:pos="3323"/>
                <w:tab w:val="left" w:pos="4474"/>
              </w:tabs>
              <w:spacing w:line="274" w:lineRule="exact"/>
              <w:ind w:left="110" w:right="97"/>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 xml:space="preserve">образовательная </w:t>
            </w:r>
            <w:r w:rsidRPr="00DC253F">
              <w:rPr>
                <w:sz w:val="24"/>
                <w:lang w:val="ru-RU"/>
              </w:rPr>
              <w:t>образования детей с задержкой психического развития</w:t>
            </w:r>
          </w:p>
        </w:tc>
        <w:tc>
          <w:tcPr>
            <w:tcW w:w="1324" w:type="dxa"/>
            <w:tcBorders>
              <w:left w:val="nil"/>
              <w:right w:val="nil"/>
            </w:tcBorders>
          </w:tcPr>
          <w:p w:rsidR="00DC253F" w:rsidRPr="00DC253F" w:rsidRDefault="00DC253F" w:rsidP="00DC253F">
            <w:pPr>
              <w:spacing w:line="273" w:lineRule="exact"/>
              <w:ind w:left="104" w:right="93"/>
              <w:jc w:val="center"/>
              <w:rPr>
                <w:sz w:val="24"/>
              </w:rPr>
            </w:pPr>
            <w:r w:rsidRPr="00DC253F">
              <w:rPr>
                <w:spacing w:val="-2"/>
                <w:sz w:val="24"/>
              </w:rPr>
              <w:t>программа</w:t>
            </w:r>
          </w:p>
        </w:tc>
        <w:tc>
          <w:tcPr>
            <w:tcW w:w="1583" w:type="dxa"/>
            <w:tcBorders>
              <w:left w:val="nil"/>
            </w:tcBorders>
          </w:tcPr>
          <w:p w:rsidR="00DC253F" w:rsidRPr="00DC253F" w:rsidRDefault="00DC253F" w:rsidP="00DC253F">
            <w:pPr>
              <w:spacing w:line="273"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2"/>
        </w:trPr>
        <w:tc>
          <w:tcPr>
            <w:tcW w:w="7602" w:type="dxa"/>
            <w:gridSpan w:val="4"/>
            <w:tcBorders>
              <w:right w:val="nil"/>
            </w:tcBorders>
          </w:tcPr>
          <w:p w:rsidR="00DC253F" w:rsidRPr="00DC253F" w:rsidRDefault="00DC253F" w:rsidP="00DC253F">
            <w:pPr>
              <w:tabs>
                <w:tab w:val="left" w:pos="1477"/>
                <w:tab w:val="left" w:pos="3323"/>
                <w:tab w:val="left" w:pos="4474"/>
                <w:tab w:val="left" w:pos="6388"/>
              </w:tabs>
              <w:spacing w:line="267"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образовательная</w:t>
            </w:r>
            <w:r w:rsidRPr="00DC253F">
              <w:rPr>
                <w:sz w:val="24"/>
                <w:lang w:val="ru-RU"/>
              </w:rPr>
              <w:tab/>
            </w:r>
            <w:r w:rsidRPr="00DC253F">
              <w:rPr>
                <w:spacing w:val="-2"/>
                <w:sz w:val="24"/>
                <w:lang w:val="ru-RU"/>
              </w:rPr>
              <w:t>программа</w:t>
            </w:r>
          </w:p>
          <w:p w:rsidR="00DC253F" w:rsidRPr="00DC253F" w:rsidRDefault="002D6189" w:rsidP="00DC253F">
            <w:pPr>
              <w:spacing w:line="265" w:lineRule="exact"/>
              <w:ind w:left="110"/>
              <w:rPr>
                <w:sz w:val="24"/>
                <w:lang w:val="ru-RU"/>
              </w:rPr>
            </w:pPr>
            <w:r w:rsidRPr="00DC253F">
              <w:rPr>
                <w:sz w:val="24"/>
                <w:lang w:val="ru-RU"/>
              </w:rPr>
              <w:t>О</w:t>
            </w:r>
            <w:r w:rsidR="00DC253F" w:rsidRPr="00DC253F">
              <w:rPr>
                <w:sz w:val="24"/>
                <w:lang w:val="ru-RU"/>
              </w:rPr>
              <w:t>бразования</w:t>
            </w:r>
            <w:r>
              <w:rPr>
                <w:sz w:val="24"/>
                <w:lang w:val="ru-RU"/>
              </w:rPr>
              <w:t xml:space="preserve"> </w:t>
            </w:r>
            <w:r w:rsidR="00DC253F" w:rsidRPr="00DC253F">
              <w:rPr>
                <w:sz w:val="24"/>
                <w:lang w:val="ru-RU"/>
              </w:rPr>
              <w:t>детей</w:t>
            </w:r>
            <w:r>
              <w:rPr>
                <w:sz w:val="24"/>
                <w:lang w:val="ru-RU"/>
              </w:rPr>
              <w:t xml:space="preserve"> </w:t>
            </w:r>
            <w:r w:rsidR="00DC253F" w:rsidRPr="00DC253F">
              <w:rPr>
                <w:sz w:val="24"/>
                <w:lang w:val="ru-RU"/>
              </w:rPr>
              <w:t>с</w:t>
            </w:r>
            <w:r>
              <w:rPr>
                <w:sz w:val="24"/>
                <w:lang w:val="ru-RU"/>
              </w:rPr>
              <w:t xml:space="preserve"> </w:t>
            </w:r>
            <w:r w:rsidR="00DC253F" w:rsidRPr="00DC253F">
              <w:rPr>
                <w:sz w:val="24"/>
                <w:lang w:val="ru-RU"/>
              </w:rPr>
              <w:t>нарушениями</w:t>
            </w:r>
            <w:r>
              <w:rPr>
                <w:sz w:val="24"/>
                <w:lang w:val="ru-RU"/>
              </w:rPr>
              <w:t xml:space="preserve"> </w:t>
            </w:r>
            <w:r w:rsidR="00DC253F" w:rsidRPr="00DC253F">
              <w:rPr>
                <w:sz w:val="24"/>
                <w:lang w:val="ru-RU"/>
              </w:rPr>
              <w:t>опорно-двигательного</w:t>
            </w:r>
            <w:r>
              <w:rPr>
                <w:sz w:val="24"/>
                <w:lang w:val="ru-RU"/>
              </w:rPr>
              <w:t xml:space="preserve"> </w:t>
            </w:r>
            <w:r w:rsidR="00DC253F" w:rsidRPr="00DC253F">
              <w:rPr>
                <w:spacing w:val="-2"/>
                <w:sz w:val="24"/>
                <w:lang w:val="ru-RU"/>
              </w:rPr>
              <w:t>аппарата</w:t>
            </w:r>
          </w:p>
        </w:tc>
        <w:tc>
          <w:tcPr>
            <w:tcW w:w="1583" w:type="dxa"/>
            <w:tcBorders>
              <w:left w:val="nil"/>
            </w:tcBorders>
          </w:tcPr>
          <w:p w:rsidR="00DC253F" w:rsidRPr="00DC253F" w:rsidRDefault="00DC253F" w:rsidP="00DC253F">
            <w:pPr>
              <w:spacing w:line="268"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1"/>
        </w:trPr>
        <w:tc>
          <w:tcPr>
            <w:tcW w:w="6278" w:type="dxa"/>
            <w:gridSpan w:val="3"/>
            <w:tcBorders>
              <w:right w:val="nil"/>
            </w:tcBorders>
          </w:tcPr>
          <w:p w:rsidR="00DC253F" w:rsidRPr="00DC253F" w:rsidRDefault="00DC253F" w:rsidP="00DC253F">
            <w:pPr>
              <w:tabs>
                <w:tab w:val="left" w:pos="1477"/>
                <w:tab w:val="left" w:pos="3323"/>
                <w:tab w:val="left" w:pos="4474"/>
              </w:tabs>
              <w:spacing w:line="267"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образовательная</w:t>
            </w:r>
          </w:p>
          <w:p w:rsidR="00DC253F" w:rsidRPr="00DC253F" w:rsidRDefault="002D6189" w:rsidP="00DC253F">
            <w:pPr>
              <w:spacing w:line="265" w:lineRule="exact"/>
              <w:ind w:left="110"/>
              <w:rPr>
                <w:sz w:val="24"/>
                <w:lang w:val="ru-RU"/>
              </w:rPr>
            </w:pPr>
            <w:r w:rsidRPr="00DC253F">
              <w:rPr>
                <w:sz w:val="24"/>
                <w:lang w:val="ru-RU"/>
              </w:rPr>
              <w:t>О</w:t>
            </w:r>
            <w:r w:rsidR="00DC253F" w:rsidRPr="00DC253F">
              <w:rPr>
                <w:sz w:val="24"/>
                <w:lang w:val="ru-RU"/>
              </w:rPr>
              <w:t>бразования</w:t>
            </w:r>
            <w:r>
              <w:rPr>
                <w:sz w:val="24"/>
                <w:lang w:val="ru-RU"/>
              </w:rPr>
              <w:t xml:space="preserve"> </w:t>
            </w:r>
            <w:r w:rsidR="00DC253F" w:rsidRPr="00DC253F">
              <w:rPr>
                <w:sz w:val="24"/>
                <w:lang w:val="ru-RU"/>
              </w:rPr>
              <w:t>слабовидящих</w:t>
            </w:r>
            <w:r>
              <w:rPr>
                <w:sz w:val="24"/>
                <w:lang w:val="ru-RU"/>
              </w:rPr>
              <w:t xml:space="preserve"> </w:t>
            </w:r>
            <w:r w:rsidR="00DC253F" w:rsidRPr="00DC253F">
              <w:rPr>
                <w:spacing w:val="-2"/>
                <w:sz w:val="24"/>
                <w:lang w:val="ru-RU"/>
              </w:rPr>
              <w:t>детей</w:t>
            </w:r>
          </w:p>
        </w:tc>
        <w:tc>
          <w:tcPr>
            <w:tcW w:w="1324" w:type="dxa"/>
            <w:tcBorders>
              <w:left w:val="nil"/>
              <w:right w:val="nil"/>
            </w:tcBorders>
          </w:tcPr>
          <w:p w:rsidR="00DC253F" w:rsidRPr="00DC253F" w:rsidRDefault="00DC253F" w:rsidP="00DC253F">
            <w:pPr>
              <w:spacing w:line="268" w:lineRule="exact"/>
              <w:ind w:left="104" w:right="93"/>
              <w:jc w:val="center"/>
              <w:rPr>
                <w:sz w:val="24"/>
              </w:rPr>
            </w:pPr>
            <w:r w:rsidRPr="00DC253F">
              <w:rPr>
                <w:spacing w:val="-2"/>
                <w:sz w:val="24"/>
              </w:rPr>
              <w:t>программа</w:t>
            </w:r>
          </w:p>
        </w:tc>
        <w:tc>
          <w:tcPr>
            <w:tcW w:w="1583" w:type="dxa"/>
            <w:tcBorders>
              <w:left w:val="nil"/>
            </w:tcBorders>
          </w:tcPr>
          <w:p w:rsidR="00DC253F" w:rsidRPr="00DC253F" w:rsidRDefault="00DC253F" w:rsidP="00DC253F">
            <w:pPr>
              <w:spacing w:line="268"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1"/>
        </w:trPr>
        <w:tc>
          <w:tcPr>
            <w:tcW w:w="3216" w:type="dxa"/>
            <w:tcBorders>
              <w:right w:val="nil"/>
            </w:tcBorders>
          </w:tcPr>
          <w:p w:rsidR="00DC253F" w:rsidRPr="00DC253F" w:rsidRDefault="00DC253F" w:rsidP="00DC253F">
            <w:pPr>
              <w:tabs>
                <w:tab w:val="left" w:pos="1477"/>
              </w:tabs>
              <w:spacing w:line="267"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p>
          <w:p w:rsidR="00DC253F" w:rsidRPr="00DC253F" w:rsidRDefault="002D6189" w:rsidP="00DC253F">
            <w:pPr>
              <w:spacing w:line="265" w:lineRule="exact"/>
              <w:ind w:left="110"/>
              <w:rPr>
                <w:sz w:val="24"/>
                <w:lang w:val="ru-RU"/>
              </w:rPr>
            </w:pPr>
            <w:r w:rsidRPr="00DC253F">
              <w:rPr>
                <w:sz w:val="24"/>
                <w:lang w:val="ru-RU"/>
              </w:rPr>
              <w:t>О</w:t>
            </w:r>
            <w:r w:rsidR="00DC253F" w:rsidRPr="00DC253F">
              <w:rPr>
                <w:sz w:val="24"/>
                <w:lang w:val="ru-RU"/>
              </w:rPr>
              <w:t>бразования</w:t>
            </w:r>
            <w:r>
              <w:rPr>
                <w:sz w:val="24"/>
                <w:lang w:val="ru-RU"/>
              </w:rPr>
              <w:t xml:space="preserve"> </w:t>
            </w:r>
            <w:r w:rsidR="00DC253F" w:rsidRPr="00DC253F">
              <w:rPr>
                <w:sz w:val="24"/>
                <w:lang w:val="ru-RU"/>
              </w:rPr>
              <w:t>слепых</w:t>
            </w:r>
            <w:r>
              <w:rPr>
                <w:sz w:val="24"/>
                <w:lang w:val="ru-RU"/>
              </w:rPr>
              <w:t xml:space="preserve"> </w:t>
            </w:r>
            <w:r w:rsidR="00DC253F" w:rsidRPr="00DC253F">
              <w:rPr>
                <w:spacing w:val="-2"/>
                <w:sz w:val="24"/>
                <w:lang w:val="ru-RU"/>
              </w:rPr>
              <w:t>детей</w:t>
            </w:r>
          </w:p>
        </w:tc>
        <w:tc>
          <w:tcPr>
            <w:tcW w:w="1151" w:type="dxa"/>
            <w:tcBorders>
              <w:left w:val="nil"/>
              <w:right w:val="nil"/>
            </w:tcBorders>
          </w:tcPr>
          <w:p w:rsidR="00DC253F" w:rsidRPr="00DC253F" w:rsidRDefault="00DC253F" w:rsidP="00DC253F">
            <w:pPr>
              <w:spacing w:line="268" w:lineRule="exact"/>
              <w:ind w:left="101" w:right="91"/>
              <w:jc w:val="center"/>
              <w:rPr>
                <w:sz w:val="24"/>
              </w:rPr>
            </w:pPr>
            <w:r w:rsidRPr="00DC253F">
              <w:rPr>
                <w:spacing w:val="-2"/>
                <w:sz w:val="24"/>
              </w:rPr>
              <w:t>основная</w:t>
            </w:r>
          </w:p>
        </w:tc>
        <w:tc>
          <w:tcPr>
            <w:tcW w:w="1911" w:type="dxa"/>
            <w:tcBorders>
              <w:left w:val="nil"/>
              <w:right w:val="nil"/>
            </w:tcBorders>
          </w:tcPr>
          <w:p w:rsidR="00DC253F" w:rsidRPr="00DC253F" w:rsidRDefault="00DC253F" w:rsidP="00DC253F">
            <w:pPr>
              <w:spacing w:line="268" w:lineRule="exact"/>
              <w:ind w:right="102"/>
              <w:jc w:val="right"/>
              <w:rPr>
                <w:sz w:val="24"/>
              </w:rPr>
            </w:pPr>
            <w:r w:rsidRPr="00DC253F">
              <w:rPr>
                <w:spacing w:val="-2"/>
                <w:sz w:val="24"/>
              </w:rPr>
              <w:t>образовательная</w:t>
            </w:r>
          </w:p>
        </w:tc>
        <w:tc>
          <w:tcPr>
            <w:tcW w:w="1324" w:type="dxa"/>
            <w:tcBorders>
              <w:left w:val="nil"/>
              <w:right w:val="nil"/>
            </w:tcBorders>
          </w:tcPr>
          <w:p w:rsidR="00DC253F" w:rsidRPr="00DC253F" w:rsidRDefault="00DC253F" w:rsidP="00DC253F">
            <w:pPr>
              <w:spacing w:line="268" w:lineRule="exact"/>
              <w:ind w:left="104" w:right="93"/>
              <w:jc w:val="center"/>
              <w:rPr>
                <w:sz w:val="24"/>
              </w:rPr>
            </w:pPr>
            <w:r w:rsidRPr="00DC253F">
              <w:rPr>
                <w:spacing w:val="-2"/>
                <w:sz w:val="24"/>
              </w:rPr>
              <w:t>программа</w:t>
            </w:r>
          </w:p>
        </w:tc>
        <w:tc>
          <w:tcPr>
            <w:tcW w:w="1583" w:type="dxa"/>
            <w:tcBorders>
              <w:left w:val="nil"/>
            </w:tcBorders>
          </w:tcPr>
          <w:p w:rsidR="00DC253F" w:rsidRPr="00DC253F" w:rsidRDefault="00DC253F" w:rsidP="00DC253F">
            <w:pPr>
              <w:spacing w:line="268"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1"/>
        </w:trPr>
        <w:tc>
          <w:tcPr>
            <w:tcW w:w="6278" w:type="dxa"/>
            <w:gridSpan w:val="3"/>
            <w:tcBorders>
              <w:right w:val="nil"/>
            </w:tcBorders>
          </w:tcPr>
          <w:p w:rsidR="00DC253F" w:rsidRPr="00DC253F" w:rsidRDefault="00DC253F" w:rsidP="00DC253F">
            <w:pPr>
              <w:tabs>
                <w:tab w:val="left" w:pos="1477"/>
                <w:tab w:val="left" w:pos="3323"/>
                <w:tab w:val="left" w:pos="4474"/>
              </w:tabs>
              <w:spacing w:line="267"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образовательная</w:t>
            </w:r>
          </w:p>
          <w:p w:rsidR="00DC253F" w:rsidRPr="00DC253F" w:rsidRDefault="002D6189" w:rsidP="00DC253F">
            <w:pPr>
              <w:spacing w:line="265" w:lineRule="exact"/>
              <w:ind w:left="110"/>
              <w:rPr>
                <w:sz w:val="24"/>
                <w:lang w:val="ru-RU"/>
              </w:rPr>
            </w:pPr>
            <w:r w:rsidRPr="00DC253F">
              <w:rPr>
                <w:sz w:val="24"/>
                <w:lang w:val="ru-RU"/>
              </w:rPr>
              <w:t>О</w:t>
            </w:r>
            <w:r w:rsidR="00DC253F" w:rsidRPr="00DC253F">
              <w:rPr>
                <w:sz w:val="24"/>
                <w:lang w:val="ru-RU"/>
              </w:rPr>
              <w:t>бразования</w:t>
            </w:r>
            <w:r>
              <w:rPr>
                <w:sz w:val="24"/>
                <w:lang w:val="ru-RU"/>
              </w:rPr>
              <w:t xml:space="preserve"> </w:t>
            </w:r>
            <w:r w:rsidR="00DC253F" w:rsidRPr="00DC253F">
              <w:rPr>
                <w:sz w:val="24"/>
                <w:lang w:val="ru-RU"/>
              </w:rPr>
              <w:t>детей</w:t>
            </w:r>
            <w:r>
              <w:rPr>
                <w:sz w:val="24"/>
                <w:lang w:val="ru-RU"/>
              </w:rPr>
              <w:t xml:space="preserve"> </w:t>
            </w:r>
            <w:r w:rsidR="00DC253F" w:rsidRPr="00DC253F">
              <w:rPr>
                <w:sz w:val="24"/>
                <w:lang w:val="ru-RU"/>
              </w:rPr>
              <w:t>стяжелыми</w:t>
            </w:r>
            <w:r>
              <w:rPr>
                <w:sz w:val="24"/>
                <w:lang w:val="ru-RU"/>
              </w:rPr>
              <w:t xml:space="preserve"> </w:t>
            </w:r>
            <w:r w:rsidR="00DC253F" w:rsidRPr="00DC253F">
              <w:rPr>
                <w:sz w:val="24"/>
                <w:lang w:val="ru-RU"/>
              </w:rPr>
              <w:t>нарушениями</w:t>
            </w:r>
            <w:r>
              <w:rPr>
                <w:sz w:val="24"/>
                <w:lang w:val="ru-RU"/>
              </w:rPr>
              <w:t xml:space="preserve"> </w:t>
            </w:r>
            <w:r w:rsidR="00DC253F" w:rsidRPr="00DC253F">
              <w:rPr>
                <w:spacing w:val="-4"/>
                <w:sz w:val="24"/>
                <w:lang w:val="ru-RU"/>
              </w:rPr>
              <w:t>речи</w:t>
            </w:r>
          </w:p>
        </w:tc>
        <w:tc>
          <w:tcPr>
            <w:tcW w:w="1324" w:type="dxa"/>
            <w:tcBorders>
              <w:left w:val="nil"/>
              <w:right w:val="nil"/>
            </w:tcBorders>
          </w:tcPr>
          <w:p w:rsidR="00DC253F" w:rsidRPr="00DC253F" w:rsidRDefault="00DC253F" w:rsidP="00DC253F">
            <w:pPr>
              <w:spacing w:line="268" w:lineRule="exact"/>
              <w:ind w:left="104" w:right="93"/>
              <w:jc w:val="center"/>
              <w:rPr>
                <w:sz w:val="24"/>
              </w:rPr>
            </w:pPr>
            <w:r w:rsidRPr="00DC253F">
              <w:rPr>
                <w:spacing w:val="-2"/>
                <w:sz w:val="24"/>
              </w:rPr>
              <w:t>программа</w:t>
            </w:r>
          </w:p>
        </w:tc>
        <w:tc>
          <w:tcPr>
            <w:tcW w:w="1583" w:type="dxa"/>
            <w:tcBorders>
              <w:left w:val="nil"/>
            </w:tcBorders>
          </w:tcPr>
          <w:p w:rsidR="00DC253F" w:rsidRPr="00DC253F" w:rsidRDefault="00DC253F" w:rsidP="00DC253F">
            <w:pPr>
              <w:spacing w:line="268" w:lineRule="exact"/>
              <w:ind w:left="110"/>
              <w:rPr>
                <w:sz w:val="24"/>
              </w:rPr>
            </w:pPr>
            <w:r w:rsidRPr="00DC253F">
              <w:rPr>
                <w:spacing w:val="-2"/>
                <w:sz w:val="24"/>
              </w:rPr>
              <w:t>дошкольного</w:t>
            </w:r>
          </w:p>
        </w:tc>
        <w:tc>
          <w:tcPr>
            <w:tcW w:w="2693" w:type="dxa"/>
          </w:tcPr>
          <w:p w:rsidR="00DC253F" w:rsidRPr="00DC253F" w:rsidRDefault="00DC253F" w:rsidP="00DC253F">
            <w:pPr>
              <w:rPr>
                <w:sz w:val="24"/>
              </w:rPr>
            </w:pPr>
          </w:p>
        </w:tc>
        <w:tc>
          <w:tcPr>
            <w:tcW w:w="1843" w:type="dxa"/>
          </w:tcPr>
          <w:p w:rsidR="00DC253F" w:rsidRPr="00DC253F" w:rsidRDefault="00DC253F" w:rsidP="00DC253F">
            <w:pPr>
              <w:rPr>
                <w:sz w:val="24"/>
              </w:rPr>
            </w:pPr>
          </w:p>
        </w:tc>
        <w:tc>
          <w:tcPr>
            <w:tcW w:w="1560" w:type="dxa"/>
          </w:tcPr>
          <w:p w:rsidR="00DC253F" w:rsidRPr="00DC253F" w:rsidRDefault="00DC253F" w:rsidP="00DC253F">
            <w:pPr>
              <w:rPr>
                <w:sz w:val="24"/>
              </w:rPr>
            </w:pPr>
          </w:p>
        </w:tc>
      </w:tr>
      <w:tr w:rsidR="00DC253F" w:rsidRPr="00DC253F" w:rsidTr="00885D56">
        <w:trPr>
          <w:trHeight w:val="552"/>
        </w:trPr>
        <w:tc>
          <w:tcPr>
            <w:tcW w:w="9185" w:type="dxa"/>
            <w:gridSpan w:val="5"/>
          </w:tcPr>
          <w:p w:rsidR="00DC253F" w:rsidRPr="00DC253F" w:rsidRDefault="00DC253F" w:rsidP="00DC253F">
            <w:pPr>
              <w:tabs>
                <w:tab w:val="left" w:pos="1477"/>
                <w:tab w:val="left" w:pos="3323"/>
                <w:tab w:val="left" w:pos="4474"/>
                <w:tab w:val="left" w:pos="6388"/>
                <w:tab w:val="left" w:pos="7712"/>
              </w:tabs>
              <w:spacing w:line="267"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образовательная</w:t>
            </w:r>
            <w:r w:rsidRPr="00DC253F">
              <w:rPr>
                <w:sz w:val="24"/>
                <w:lang w:val="ru-RU"/>
              </w:rPr>
              <w:tab/>
            </w:r>
            <w:r w:rsidRPr="00DC253F">
              <w:rPr>
                <w:spacing w:val="-2"/>
                <w:sz w:val="24"/>
                <w:lang w:val="ru-RU"/>
              </w:rPr>
              <w:t>программа</w:t>
            </w:r>
            <w:r w:rsidRPr="00DC253F">
              <w:rPr>
                <w:sz w:val="24"/>
                <w:lang w:val="ru-RU"/>
              </w:rPr>
              <w:tab/>
            </w:r>
            <w:r w:rsidRPr="00DC253F">
              <w:rPr>
                <w:spacing w:val="-2"/>
                <w:sz w:val="24"/>
                <w:lang w:val="ru-RU"/>
              </w:rPr>
              <w:t>дошкольного</w:t>
            </w:r>
          </w:p>
          <w:p w:rsidR="00DC253F" w:rsidRPr="00DC253F" w:rsidRDefault="00DC253F" w:rsidP="00DC253F">
            <w:pPr>
              <w:spacing w:line="265" w:lineRule="exact"/>
              <w:ind w:left="110"/>
              <w:rPr>
                <w:sz w:val="24"/>
                <w:lang w:val="ru-RU"/>
              </w:rPr>
            </w:pPr>
            <w:r w:rsidRPr="00DC253F">
              <w:rPr>
                <w:sz w:val="24"/>
                <w:lang w:val="ru-RU"/>
              </w:rPr>
              <w:t>образованиядетейсумственнойотсталостью(интеллектуальными</w:t>
            </w:r>
            <w:r w:rsidRPr="00DC253F">
              <w:rPr>
                <w:spacing w:val="-2"/>
                <w:sz w:val="24"/>
                <w:lang w:val="ru-RU"/>
              </w:rPr>
              <w:t>нарушениями)</w:t>
            </w:r>
          </w:p>
        </w:tc>
        <w:tc>
          <w:tcPr>
            <w:tcW w:w="2693" w:type="dxa"/>
          </w:tcPr>
          <w:p w:rsidR="00DC253F" w:rsidRPr="00DC253F" w:rsidRDefault="00DC253F" w:rsidP="00DC253F">
            <w:pPr>
              <w:rPr>
                <w:sz w:val="24"/>
                <w:lang w:val="ru-RU"/>
              </w:rPr>
            </w:pPr>
          </w:p>
        </w:tc>
        <w:tc>
          <w:tcPr>
            <w:tcW w:w="1843" w:type="dxa"/>
          </w:tcPr>
          <w:p w:rsidR="00DC253F" w:rsidRPr="00DC253F" w:rsidRDefault="00DC253F" w:rsidP="00DC253F">
            <w:pPr>
              <w:rPr>
                <w:sz w:val="24"/>
                <w:lang w:val="ru-RU"/>
              </w:rPr>
            </w:pPr>
          </w:p>
        </w:tc>
        <w:tc>
          <w:tcPr>
            <w:tcW w:w="1560" w:type="dxa"/>
          </w:tcPr>
          <w:p w:rsidR="00DC253F" w:rsidRPr="00DC253F" w:rsidRDefault="00DC253F" w:rsidP="00DC253F">
            <w:pPr>
              <w:rPr>
                <w:sz w:val="24"/>
                <w:lang w:val="ru-RU"/>
              </w:rPr>
            </w:pPr>
          </w:p>
        </w:tc>
      </w:tr>
      <w:tr w:rsidR="00DC253F" w:rsidRPr="00DC253F" w:rsidTr="00885D56">
        <w:trPr>
          <w:trHeight w:val="278"/>
        </w:trPr>
        <w:tc>
          <w:tcPr>
            <w:tcW w:w="7602" w:type="dxa"/>
            <w:gridSpan w:val="4"/>
            <w:tcBorders>
              <w:right w:val="nil"/>
            </w:tcBorders>
          </w:tcPr>
          <w:p w:rsidR="00DC253F" w:rsidRPr="00DC253F" w:rsidRDefault="00DC253F" w:rsidP="00DC253F">
            <w:pPr>
              <w:tabs>
                <w:tab w:val="left" w:pos="1477"/>
                <w:tab w:val="left" w:pos="3323"/>
                <w:tab w:val="left" w:pos="4474"/>
                <w:tab w:val="left" w:pos="6388"/>
              </w:tabs>
              <w:spacing w:line="258" w:lineRule="exact"/>
              <w:ind w:left="110"/>
              <w:rPr>
                <w:sz w:val="24"/>
                <w:lang w:val="ru-RU"/>
              </w:rPr>
            </w:pPr>
            <w:r w:rsidRPr="00DC253F">
              <w:rPr>
                <w:spacing w:val="-2"/>
                <w:sz w:val="24"/>
                <w:lang w:val="ru-RU"/>
              </w:rPr>
              <w:t>Примерная</w:t>
            </w:r>
            <w:r w:rsidRPr="00DC253F">
              <w:rPr>
                <w:sz w:val="24"/>
                <w:lang w:val="ru-RU"/>
              </w:rPr>
              <w:tab/>
            </w:r>
            <w:r w:rsidRPr="00DC253F">
              <w:rPr>
                <w:spacing w:val="-2"/>
                <w:sz w:val="24"/>
                <w:lang w:val="ru-RU"/>
              </w:rPr>
              <w:t>адаптированная</w:t>
            </w:r>
            <w:r w:rsidRPr="00DC253F">
              <w:rPr>
                <w:sz w:val="24"/>
                <w:lang w:val="ru-RU"/>
              </w:rPr>
              <w:tab/>
            </w:r>
            <w:r w:rsidRPr="00DC253F">
              <w:rPr>
                <w:spacing w:val="-2"/>
                <w:sz w:val="24"/>
                <w:lang w:val="ru-RU"/>
              </w:rPr>
              <w:t>основная</w:t>
            </w:r>
            <w:r w:rsidRPr="00DC253F">
              <w:rPr>
                <w:sz w:val="24"/>
                <w:lang w:val="ru-RU"/>
              </w:rPr>
              <w:tab/>
            </w:r>
            <w:r w:rsidRPr="00DC253F">
              <w:rPr>
                <w:spacing w:val="-2"/>
                <w:sz w:val="24"/>
                <w:lang w:val="ru-RU"/>
              </w:rPr>
              <w:t>образовательная</w:t>
            </w:r>
            <w:r w:rsidRPr="00DC253F">
              <w:rPr>
                <w:sz w:val="24"/>
                <w:lang w:val="ru-RU"/>
              </w:rPr>
              <w:tab/>
            </w:r>
            <w:r w:rsidRPr="00DC253F">
              <w:rPr>
                <w:spacing w:val="-2"/>
                <w:sz w:val="24"/>
                <w:lang w:val="ru-RU"/>
              </w:rPr>
              <w:t>программа</w:t>
            </w:r>
          </w:p>
        </w:tc>
        <w:tc>
          <w:tcPr>
            <w:tcW w:w="1583" w:type="dxa"/>
            <w:tcBorders>
              <w:left w:val="nil"/>
            </w:tcBorders>
          </w:tcPr>
          <w:p w:rsidR="00DC253F" w:rsidRPr="00DC253F" w:rsidRDefault="00DC253F" w:rsidP="00DC253F">
            <w:pPr>
              <w:spacing w:line="258" w:lineRule="exact"/>
              <w:ind w:left="110"/>
              <w:rPr>
                <w:sz w:val="24"/>
              </w:rPr>
            </w:pPr>
            <w:r w:rsidRPr="00DC253F">
              <w:rPr>
                <w:spacing w:val="-2"/>
                <w:sz w:val="24"/>
              </w:rPr>
              <w:t>дошкольного</w:t>
            </w:r>
          </w:p>
        </w:tc>
        <w:tc>
          <w:tcPr>
            <w:tcW w:w="2693" w:type="dxa"/>
          </w:tcPr>
          <w:p w:rsidR="00DC253F" w:rsidRPr="00DC253F" w:rsidRDefault="00DC253F" w:rsidP="00DC253F">
            <w:pPr>
              <w:rPr>
                <w:sz w:val="20"/>
              </w:rPr>
            </w:pPr>
          </w:p>
        </w:tc>
        <w:tc>
          <w:tcPr>
            <w:tcW w:w="1843" w:type="dxa"/>
          </w:tcPr>
          <w:p w:rsidR="00DC253F" w:rsidRPr="00DC253F" w:rsidRDefault="00DC253F" w:rsidP="00DC253F">
            <w:pPr>
              <w:rPr>
                <w:sz w:val="20"/>
              </w:rPr>
            </w:pPr>
          </w:p>
        </w:tc>
        <w:tc>
          <w:tcPr>
            <w:tcW w:w="1560" w:type="dxa"/>
          </w:tcPr>
          <w:p w:rsidR="00DC253F" w:rsidRPr="00DC253F" w:rsidRDefault="00DC253F" w:rsidP="00DC253F">
            <w:pPr>
              <w:rPr>
                <w:sz w:val="20"/>
              </w:rPr>
            </w:pPr>
          </w:p>
        </w:tc>
      </w:tr>
      <w:tr w:rsidR="004758FE" w:rsidTr="00885D56">
        <w:trPr>
          <w:trHeight w:val="273"/>
        </w:trPr>
        <w:tc>
          <w:tcPr>
            <w:tcW w:w="9185" w:type="dxa"/>
            <w:gridSpan w:val="5"/>
          </w:tcPr>
          <w:p w:rsidR="004758FE" w:rsidRPr="00914EEF" w:rsidRDefault="002D6189" w:rsidP="00BC6B19">
            <w:pPr>
              <w:pStyle w:val="TableParagraph"/>
              <w:spacing w:line="253" w:lineRule="exact"/>
              <w:ind w:left="110"/>
              <w:rPr>
                <w:sz w:val="24"/>
                <w:lang w:val="ru-RU"/>
              </w:rPr>
            </w:pPr>
            <w:r w:rsidRPr="00914EEF">
              <w:rPr>
                <w:sz w:val="24"/>
                <w:lang w:val="ru-RU"/>
              </w:rPr>
              <w:t>О</w:t>
            </w:r>
            <w:r w:rsidR="004758FE" w:rsidRPr="00914EEF">
              <w:rPr>
                <w:sz w:val="24"/>
                <w:lang w:val="ru-RU"/>
              </w:rPr>
              <w:t>бразования</w:t>
            </w:r>
            <w:r>
              <w:rPr>
                <w:sz w:val="24"/>
                <w:lang w:val="ru-RU"/>
              </w:rPr>
              <w:t xml:space="preserve"> </w:t>
            </w:r>
            <w:r w:rsidR="004758FE" w:rsidRPr="00914EEF">
              <w:rPr>
                <w:sz w:val="24"/>
                <w:lang w:val="ru-RU"/>
              </w:rPr>
              <w:t>для</w:t>
            </w:r>
            <w:r>
              <w:rPr>
                <w:sz w:val="24"/>
                <w:lang w:val="ru-RU"/>
              </w:rPr>
              <w:t xml:space="preserve"> </w:t>
            </w:r>
            <w:r w:rsidR="004758FE" w:rsidRPr="00914EEF">
              <w:rPr>
                <w:sz w:val="24"/>
                <w:lang w:val="ru-RU"/>
              </w:rPr>
              <w:t>детей</w:t>
            </w:r>
            <w:r>
              <w:rPr>
                <w:sz w:val="24"/>
                <w:lang w:val="ru-RU"/>
              </w:rPr>
              <w:t xml:space="preserve"> </w:t>
            </w:r>
            <w:r w:rsidR="004758FE" w:rsidRPr="00914EEF">
              <w:rPr>
                <w:sz w:val="24"/>
                <w:lang w:val="ru-RU"/>
              </w:rPr>
              <w:t>с</w:t>
            </w:r>
            <w:r>
              <w:rPr>
                <w:sz w:val="24"/>
                <w:lang w:val="ru-RU"/>
              </w:rPr>
              <w:t xml:space="preserve"> </w:t>
            </w:r>
            <w:r w:rsidR="004758FE" w:rsidRPr="00914EEF">
              <w:rPr>
                <w:sz w:val="24"/>
                <w:lang w:val="ru-RU"/>
              </w:rPr>
              <w:t>тяжелыми</w:t>
            </w:r>
            <w:r>
              <w:rPr>
                <w:sz w:val="24"/>
                <w:lang w:val="ru-RU"/>
              </w:rPr>
              <w:t xml:space="preserve"> </w:t>
            </w:r>
            <w:r w:rsidR="004758FE" w:rsidRPr="00914EEF">
              <w:rPr>
                <w:sz w:val="24"/>
                <w:lang w:val="ru-RU"/>
              </w:rPr>
              <w:t>множественными</w:t>
            </w:r>
            <w:r>
              <w:rPr>
                <w:sz w:val="24"/>
                <w:lang w:val="ru-RU"/>
              </w:rPr>
              <w:t xml:space="preserve"> </w:t>
            </w:r>
            <w:r w:rsidR="004758FE" w:rsidRPr="00914EEF">
              <w:rPr>
                <w:sz w:val="24"/>
                <w:lang w:val="ru-RU"/>
              </w:rPr>
              <w:t xml:space="preserve">нарушениями </w:t>
            </w:r>
            <w:r w:rsidR="004758FE" w:rsidRPr="00914EEF">
              <w:rPr>
                <w:spacing w:val="-2"/>
                <w:sz w:val="24"/>
                <w:lang w:val="ru-RU"/>
              </w:rPr>
              <w:t>развития</w:t>
            </w:r>
          </w:p>
        </w:tc>
        <w:tc>
          <w:tcPr>
            <w:tcW w:w="2693" w:type="dxa"/>
          </w:tcPr>
          <w:p w:rsidR="004758FE" w:rsidRPr="00914EEF" w:rsidRDefault="004758FE" w:rsidP="00BC6B19">
            <w:pPr>
              <w:pStyle w:val="TableParagraph"/>
              <w:rPr>
                <w:sz w:val="20"/>
                <w:lang w:val="ru-RU"/>
              </w:rPr>
            </w:pPr>
          </w:p>
        </w:tc>
        <w:tc>
          <w:tcPr>
            <w:tcW w:w="1843" w:type="dxa"/>
          </w:tcPr>
          <w:p w:rsidR="004758FE" w:rsidRPr="00914EEF" w:rsidRDefault="004758FE" w:rsidP="00BC6B19">
            <w:pPr>
              <w:pStyle w:val="TableParagraph"/>
              <w:rPr>
                <w:sz w:val="20"/>
                <w:lang w:val="ru-RU"/>
              </w:rPr>
            </w:pPr>
          </w:p>
        </w:tc>
        <w:tc>
          <w:tcPr>
            <w:tcW w:w="1560" w:type="dxa"/>
          </w:tcPr>
          <w:p w:rsidR="004758FE" w:rsidRPr="00914EEF" w:rsidRDefault="004758FE" w:rsidP="00BC6B19">
            <w:pPr>
              <w:pStyle w:val="TableParagraph"/>
              <w:rPr>
                <w:sz w:val="20"/>
                <w:lang w:val="ru-RU"/>
              </w:rPr>
            </w:pPr>
          </w:p>
        </w:tc>
      </w:tr>
      <w:tr w:rsidR="004758FE" w:rsidTr="00885D56">
        <w:trPr>
          <w:trHeight w:val="552"/>
        </w:trPr>
        <w:tc>
          <w:tcPr>
            <w:tcW w:w="9185" w:type="dxa"/>
            <w:gridSpan w:val="5"/>
          </w:tcPr>
          <w:p w:rsidR="004758FE" w:rsidRPr="00914EEF" w:rsidRDefault="004758FE" w:rsidP="00BC6B19">
            <w:pPr>
              <w:pStyle w:val="TableParagraph"/>
              <w:tabs>
                <w:tab w:val="left" w:pos="1477"/>
                <w:tab w:val="left" w:pos="3323"/>
                <w:tab w:val="left" w:pos="4474"/>
                <w:tab w:val="left" w:pos="6388"/>
                <w:tab w:val="left" w:pos="7712"/>
              </w:tabs>
              <w:spacing w:line="268" w:lineRule="exact"/>
              <w:ind w:left="110"/>
              <w:rPr>
                <w:sz w:val="24"/>
                <w:lang w:val="ru-RU"/>
              </w:rPr>
            </w:pPr>
            <w:r w:rsidRPr="00914EEF">
              <w:rPr>
                <w:spacing w:val="-2"/>
                <w:sz w:val="24"/>
                <w:lang w:val="ru-RU"/>
              </w:rPr>
              <w:t>Примерная</w:t>
            </w:r>
            <w:r w:rsidRPr="00914EEF">
              <w:rPr>
                <w:sz w:val="24"/>
                <w:lang w:val="ru-RU"/>
              </w:rPr>
              <w:tab/>
            </w:r>
            <w:r w:rsidRPr="00914EEF">
              <w:rPr>
                <w:spacing w:val="-2"/>
                <w:sz w:val="24"/>
                <w:lang w:val="ru-RU"/>
              </w:rPr>
              <w:t>адаптированная</w:t>
            </w:r>
            <w:r w:rsidRPr="00914EEF">
              <w:rPr>
                <w:sz w:val="24"/>
                <w:lang w:val="ru-RU"/>
              </w:rPr>
              <w:tab/>
            </w:r>
            <w:r w:rsidRPr="00914EEF">
              <w:rPr>
                <w:spacing w:val="-2"/>
                <w:sz w:val="24"/>
                <w:lang w:val="ru-RU"/>
              </w:rPr>
              <w:t>основная</w:t>
            </w:r>
            <w:r w:rsidRPr="00914EEF">
              <w:rPr>
                <w:sz w:val="24"/>
                <w:lang w:val="ru-RU"/>
              </w:rPr>
              <w:tab/>
            </w:r>
            <w:r w:rsidRPr="00914EEF">
              <w:rPr>
                <w:spacing w:val="-2"/>
                <w:sz w:val="24"/>
                <w:lang w:val="ru-RU"/>
              </w:rPr>
              <w:t>образовательная</w:t>
            </w:r>
            <w:r w:rsidRPr="00914EEF">
              <w:rPr>
                <w:sz w:val="24"/>
                <w:lang w:val="ru-RU"/>
              </w:rPr>
              <w:tab/>
            </w:r>
            <w:r w:rsidRPr="00914EEF">
              <w:rPr>
                <w:spacing w:val="-2"/>
                <w:sz w:val="24"/>
                <w:lang w:val="ru-RU"/>
              </w:rPr>
              <w:t>программа</w:t>
            </w:r>
            <w:r w:rsidRPr="00914EEF">
              <w:rPr>
                <w:sz w:val="24"/>
                <w:lang w:val="ru-RU"/>
              </w:rPr>
              <w:tab/>
            </w:r>
            <w:r w:rsidRPr="00914EEF">
              <w:rPr>
                <w:spacing w:val="-2"/>
                <w:sz w:val="24"/>
                <w:lang w:val="ru-RU"/>
              </w:rPr>
              <w:t>дошкольного</w:t>
            </w:r>
          </w:p>
          <w:p w:rsidR="004758FE" w:rsidRPr="00914EEF" w:rsidRDefault="004758FE" w:rsidP="00BC6B19">
            <w:pPr>
              <w:pStyle w:val="TableParagraph"/>
              <w:spacing w:before="3" w:line="261" w:lineRule="exact"/>
              <w:ind w:left="110"/>
              <w:rPr>
                <w:sz w:val="24"/>
                <w:lang w:val="ru-RU"/>
              </w:rPr>
            </w:pPr>
            <w:r w:rsidRPr="00914EEF">
              <w:rPr>
                <w:sz w:val="24"/>
                <w:lang w:val="ru-RU"/>
              </w:rPr>
              <w:t>образованиядлядиагностическихгруппдетейраннегоидошкольного</w:t>
            </w:r>
            <w:r w:rsidRPr="00914EEF">
              <w:rPr>
                <w:spacing w:val="-2"/>
                <w:sz w:val="24"/>
                <w:lang w:val="ru-RU"/>
              </w:rPr>
              <w:t>возраста</w:t>
            </w:r>
          </w:p>
        </w:tc>
        <w:tc>
          <w:tcPr>
            <w:tcW w:w="2693" w:type="dxa"/>
          </w:tcPr>
          <w:p w:rsidR="004758FE" w:rsidRPr="00914EEF" w:rsidRDefault="004758FE" w:rsidP="00BC6B19">
            <w:pPr>
              <w:pStyle w:val="TableParagraph"/>
              <w:rPr>
                <w:sz w:val="24"/>
                <w:lang w:val="ru-RU"/>
              </w:rPr>
            </w:pPr>
          </w:p>
        </w:tc>
        <w:tc>
          <w:tcPr>
            <w:tcW w:w="1843" w:type="dxa"/>
          </w:tcPr>
          <w:p w:rsidR="004758FE" w:rsidRPr="00914EEF" w:rsidRDefault="004758FE" w:rsidP="00BC6B19">
            <w:pPr>
              <w:pStyle w:val="TableParagraph"/>
              <w:rPr>
                <w:sz w:val="24"/>
                <w:lang w:val="ru-RU"/>
              </w:rPr>
            </w:pPr>
          </w:p>
        </w:tc>
        <w:tc>
          <w:tcPr>
            <w:tcW w:w="1560" w:type="dxa"/>
          </w:tcPr>
          <w:p w:rsidR="004758FE" w:rsidRPr="00914EEF" w:rsidRDefault="004758FE" w:rsidP="00BC6B19">
            <w:pPr>
              <w:pStyle w:val="TableParagraph"/>
              <w:rPr>
                <w:sz w:val="24"/>
                <w:lang w:val="ru-RU"/>
              </w:rPr>
            </w:pPr>
          </w:p>
        </w:tc>
      </w:tr>
      <w:tr w:rsidR="004758FE" w:rsidTr="00885D56">
        <w:trPr>
          <w:trHeight w:val="277"/>
        </w:trPr>
        <w:tc>
          <w:tcPr>
            <w:tcW w:w="9185" w:type="dxa"/>
            <w:gridSpan w:val="5"/>
          </w:tcPr>
          <w:p w:rsidR="004758FE" w:rsidRDefault="004758FE" w:rsidP="00BC6B19">
            <w:pPr>
              <w:pStyle w:val="TableParagraph"/>
              <w:spacing w:before="1" w:line="257" w:lineRule="exact"/>
              <w:ind w:left="110"/>
              <w:rPr>
                <w:b/>
                <w:i/>
                <w:sz w:val="24"/>
              </w:rPr>
            </w:pPr>
            <w:r>
              <w:rPr>
                <w:b/>
                <w:i/>
                <w:sz w:val="24"/>
              </w:rPr>
              <w:t>Комплексные</w:t>
            </w:r>
            <w:r w:rsidR="002D6189">
              <w:rPr>
                <w:b/>
                <w:i/>
                <w:sz w:val="24"/>
                <w:lang w:val="ru-RU"/>
              </w:rPr>
              <w:t xml:space="preserve"> </w:t>
            </w:r>
            <w:r>
              <w:rPr>
                <w:b/>
                <w:i/>
                <w:sz w:val="24"/>
              </w:rPr>
              <w:t>программы</w:t>
            </w:r>
            <w:r w:rsidR="002D6189">
              <w:rPr>
                <w:b/>
                <w:i/>
                <w:sz w:val="24"/>
                <w:lang w:val="ru-RU"/>
              </w:rPr>
              <w:t xml:space="preserve"> </w:t>
            </w:r>
            <w:r>
              <w:rPr>
                <w:b/>
                <w:i/>
                <w:sz w:val="24"/>
              </w:rPr>
              <w:t>дошкольного</w:t>
            </w:r>
            <w:r w:rsidR="002D6189">
              <w:rPr>
                <w:b/>
                <w:i/>
                <w:sz w:val="24"/>
                <w:lang w:val="ru-RU"/>
              </w:rPr>
              <w:t xml:space="preserve"> </w:t>
            </w:r>
            <w:r>
              <w:rPr>
                <w:b/>
                <w:i/>
                <w:spacing w:val="-2"/>
                <w:sz w:val="24"/>
              </w:rPr>
              <w:t>образования</w:t>
            </w:r>
          </w:p>
        </w:tc>
        <w:tc>
          <w:tcPr>
            <w:tcW w:w="2693" w:type="dxa"/>
          </w:tcPr>
          <w:p w:rsidR="004758FE" w:rsidRDefault="004758FE" w:rsidP="00BC6B19">
            <w:pPr>
              <w:pStyle w:val="TableParagraph"/>
              <w:rPr>
                <w:sz w:val="20"/>
              </w:rPr>
            </w:pPr>
          </w:p>
        </w:tc>
        <w:tc>
          <w:tcPr>
            <w:tcW w:w="1843" w:type="dxa"/>
          </w:tcPr>
          <w:p w:rsidR="004758FE" w:rsidRDefault="004758FE" w:rsidP="00BC6B19">
            <w:pPr>
              <w:pStyle w:val="TableParagraph"/>
              <w:rPr>
                <w:sz w:val="20"/>
              </w:rPr>
            </w:pPr>
          </w:p>
        </w:tc>
        <w:tc>
          <w:tcPr>
            <w:tcW w:w="1560" w:type="dxa"/>
          </w:tcPr>
          <w:p w:rsidR="004758FE" w:rsidRDefault="004758FE" w:rsidP="00BC6B19">
            <w:pPr>
              <w:pStyle w:val="TableParagraph"/>
              <w:rPr>
                <w:sz w:val="20"/>
              </w:rPr>
            </w:pPr>
          </w:p>
        </w:tc>
      </w:tr>
      <w:tr w:rsidR="004758FE" w:rsidTr="00885D56">
        <w:trPr>
          <w:trHeight w:val="830"/>
        </w:trPr>
        <w:tc>
          <w:tcPr>
            <w:tcW w:w="9185" w:type="dxa"/>
            <w:gridSpan w:val="5"/>
          </w:tcPr>
          <w:p w:rsidR="004758FE" w:rsidRPr="00914EEF" w:rsidRDefault="004758FE" w:rsidP="00BC6B19">
            <w:pPr>
              <w:pStyle w:val="TableParagraph"/>
              <w:spacing w:line="268" w:lineRule="exact"/>
              <w:ind w:left="110"/>
              <w:rPr>
                <w:sz w:val="24"/>
                <w:lang w:val="ru-RU"/>
              </w:rPr>
            </w:pPr>
            <w:r w:rsidRPr="00914EEF">
              <w:rPr>
                <w:sz w:val="24"/>
                <w:lang w:val="ru-RU"/>
              </w:rPr>
              <w:t>Примернаяосновнаяобразовательнаяпрограммадошкольногообразования</w:t>
            </w:r>
            <w:r w:rsidRPr="00914EEF">
              <w:rPr>
                <w:spacing w:val="-2"/>
                <w:sz w:val="24"/>
                <w:lang w:val="ru-RU"/>
              </w:rPr>
              <w:t>«Детский</w:t>
            </w:r>
          </w:p>
          <w:p w:rsidR="004758FE" w:rsidRPr="005917C1" w:rsidRDefault="004758FE" w:rsidP="00BC6B19">
            <w:pPr>
              <w:pStyle w:val="TableParagraph"/>
              <w:spacing w:line="274" w:lineRule="exact"/>
              <w:ind w:left="110"/>
              <w:rPr>
                <w:sz w:val="24"/>
                <w:lang w:val="ru-RU"/>
              </w:rPr>
            </w:pPr>
            <w:r w:rsidRPr="005917C1">
              <w:rPr>
                <w:sz w:val="24"/>
                <w:lang w:val="ru-RU"/>
              </w:rPr>
              <w:t>садпосистемеМонтессори»/Подред.Е.А.Хилтунен;[О.Ф.Борисова,В.В. Михайлова, Е.А. Хилтунен]. — М. : Издательство «Национальное образование»</w:t>
            </w:r>
          </w:p>
        </w:tc>
        <w:tc>
          <w:tcPr>
            <w:tcW w:w="2693" w:type="dxa"/>
          </w:tcPr>
          <w:p w:rsidR="004758FE" w:rsidRPr="005917C1" w:rsidRDefault="004758FE" w:rsidP="00BC6B19">
            <w:pPr>
              <w:pStyle w:val="TableParagraph"/>
              <w:rPr>
                <w:sz w:val="24"/>
                <w:lang w:val="ru-RU"/>
              </w:rPr>
            </w:pPr>
          </w:p>
        </w:tc>
        <w:tc>
          <w:tcPr>
            <w:tcW w:w="1843" w:type="dxa"/>
          </w:tcPr>
          <w:p w:rsidR="004758FE" w:rsidRPr="005917C1" w:rsidRDefault="004758FE" w:rsidP="00BC6B19">
            <w:pPr>
              <w:pStyle w:val="TableParagraph"/>
              <w:rPr>
                <w:sz w:val="24"/>
                <w:lang w:val="ru-RU"/>
              </w:rPr>
            </w:pPr>
          </w:p>
        </w:tc>
        <w:tc>
          <w:tcPr>
            <w:tcW w:w="1560" w:type="dxa"/>
          </w:tcPr>
          <w:p w:rsidR="004758FE" w:rsidRPr="005917C1" w:rsidRDefault="004758FE" w:rsidP="00BC6B19">
            <w:pPr>
              <w:pStyle w:val="TableParagraph"/>
              <w:rPr>
                <w:sz w:val="24"/>
                <w:lang w:val="ru-RU"/>
              </w:rPr>
            </w:pPr>
          </w:p>
        </w:tc>
      </w:tr>
      <w:tr w:rsidR="004758FE" w:rsidTr="00885D56">
        <w:trPr>
          <w:trHeight w:val="551"/>
        </w:trPr>
        <w:tc>
          <w:tcPr>
            <w:tcW w:w="9185" w:type="dxa"/>
            <w:gridSpan w:val="5"/>
          </w:tcPr>
          <w:p w:rsidR="004758FE" w:rsidRPr="00914EEF" w:rsidRDefault="004758FE" w:rsidP="00BC6B19">
            <w:pPr>
              <w:pStyle w:val="TableParagraph"/>
              <w:spacing w:line="267" w:lineRule="exact"/>
              <w:ind w:left="110"/>
              <w:rPr>
                <w:sz w:val="24"/>
                <w:lang w:val="ru-RU"/>
              </w:rPr>
            </w:pPr>
            <w:r w:rsidRPr="00914EEF">
              <w:rPr>
                <w:sz w:val="24"/>
                <w:lang w:val="ru-RU"/>
              </w:rPr>
              <w:t>Истоки:Комплекснаяобразовательнаяпрограммадошкольногообразования/</w:t>
            </w:r>
            <w:r w:rsidRPr="00914EEF">
              <w:rPr>
                <w:spacing w:val="-2"/>
                <w:sz w:val="24"/>
                <w:lang w:val="ru-RU"/>
              </w:rPr>
              <w:t>Научн.</w:t>
            </w:r>
          </w:p>
          <w:p w:rsidR="004758FE" w:rsidRPr="00914EEF" w:rsidRDefault="004758FE" w:rsidP="00BC6B19">
            <w:pPr>
              <w:pStyle w:val="TableParagraph"/>
              <w:spacing w:line="265" w:lineRule="exact"/>
              <w:ind w:left="110"/>
              <w:rPr>
                <w:sz w:val="24"/>
                <w:lang w:val="ru-RU"/>
              </w:rPr>
            </w:pPr>
            <w:r w:rsidRPr="00914EEF">
              <w:rPr>
                <w:sz w:val="24"/>
                <w:lang w:val="ru-RU"/>
              </w:rPr>
              <w:t>рук.Л.А.Парамонова.—6-еизд.перераб.—М.: ТЦ</w:t>
            </w:r>
            <w:r w:rsidRPr="00914EEF">
              <w:rPr>
                <w:spacing w:val="-2"/>
                <w:sz w:val="24"/>
                <w:lang w:val="ru-RU"/>
              </w:rPr>
              <w:t>Сфера</w:t>
            </w:r>
          </w:p>
        </w:tc>
        <w:tc>
          <w:tcPr>
            <w:tcW w:w="2693" w:type="dxa"/>
          </w:tcPr>
          <w:p w:rsidR="004758FE" w:rsidRPr="00914EEF" w:rsidRDefault="004758FE" w:rsidP="00BC6B19">
            <w:pPr>
              <w:pStyle w:val="TableParagraph"/>
              <w:rPr>
                <w:sz w:val="24"/>
                <w:lang w:val="ru-RU"/>
              </w:rPr>
            </w:pPr>
          </w:p>
        </w:tc>
        <w:tc>
          <w:tcPr>
            <w:tcW w:w="1843" w:type="dxa"/>
          </w:tcPr>
          <w:p w:rsidR="004758FE" w:rsidRPr="00914EEF" w:rsidRDefault="004758FE" w:rsidP="00BC6B19">
            <w:pPr>
              <w:pStyle w:val="TableParagraph"/>
              <w:rPr>
                <w:sz w:val="24"/>
                <w:lang w:val="ru-RU"/>
              </w:rPr>
            </w:pPr>
          </w:p>
        </w:tc>
        <w:tc>
          <w:tcPr>
            <w:tcW w:w="1560" w:type="dxa"/>
          </w:tcPr>
          <w:p w:rsidR="004758FE" w:rsidRPr="00914EEF" w:rsidRDefault="004758FE" w:rsidP="00BC6B19">
            <w:pPr>
              <w:pStyle w:val="TableParagraph"/>
              <w:rPr>
                <w:sz w:val="24"/>
                <w:lang w:val="ru-RU"/>
              </w:rPr>
            </w:pPr>
          </w:p>
        </w:tc>
      </w:tr>
      <w:tr w:rsidR="004758FE" w:rsidTr="00885D56">
        <w:trPr>
          <w:trHeight w:val="552"/>
        </w:trPr>
        <w:tc>
          <w:tcPr>
            <w:tcW w:w="9185" w:type="dxa"/>
            <w:gridSpan w:val="5"/>
          </w:tcPr>
          <w:p w:rsidR="004758FE" w:rsidRPr="00914EEF" w:rsidRDefault="004758FE" w:rsidP="00BC6B19">
            <w:pPr>
              <w:pStyle w:val="TableParagraph"/>
              <w:spacing w:line="267" w:lineRule="exact"/>
              <w:ind w:left="110"/>
              <w:rPr>
                <w:sz w:val="24"/>
                <w:lang w:val="ru-RU"/>
              </w:rPr>
            </w:pPr>
            <w:r w:rsidRPr="00914EEF">
              <w:rPr>
                <w:sz w:val="24"/>
                <w:lang w:val="ru-RU"/>
              </w:rPr>
              <w:t>Примернаяосновнаяобразовательнаяпрограммадошкольногообразования</w:t>
            </w:r>
            <w:r w:rsidRPr="00914EEF">
              <w:rPr>
                <w:spacing w:val="-2"/>
                <w:sz w:val="24"/>
                <w:lang w:val="ru-RU"/>
              </w:rPr>
              <w:t>«Золотой</w:t>
            </w:r>
          </w:p>
          <w:p w:rsidR="004758FE" w:rsidRPr="00E52982" w:rsidRDefault="004758FE" w:rsidP="00BC6B19">
            <w:pPr>
              <w:pStyle w:val="TableParagraph"/>
              <w:spacing w:line="266" w:lineRule="exact"/>
              <w:ind w:left="110"/>
              <w:rPr>
                <w:sz w:val="24"/>
                <w:lang w:val="ru-RU"/>
              </w:rPr>
            </w:pPr>
            <w:r w:rsidRPr="00914EEF">
              <w:rPr>
                <w:sz w:val="24"/>
                <w:lang w:val="ru-RU"/>
              </w:rPr>
              <w:t>ключик»/подред.Г.Г.Кравцова.</w:t>
            </w:r>
            <w:r w:rsidRPr="00E52982">
              <w:rPr>
                <w:sz w:val="24"/>
                <w:lang w:val="ru-RU"/>
              </w:rPr>
              <w:t>М.:</w:t>
            </w:r>
            <w:r w:rsidRPr="00E52982">
              <w:rPr>
                <w:spacing w:val="-4"/>
                <w:sz w:val="24"/>
                <w:lang w:val="ru-RU"/>
              </w:rPr>
              <w:t>Левъ</w:t>
            </w:r>
          </w:p>
        </w:tc>
        <w:tc>
          <w:tcPr>
            <w:tcW w:w="2693" w:type="dxa"/>
          </w:tcPr>
          <w:p w:rsidR="004758FE" w:rsidRPr="00E52982" w:rsidRDefault="004758FE" w:rsidP="00BC6B19">
            <w:pPr>
              <w:pStyle w:val="TableParagraph"/>
              <w:rPr>
                <w:sz w:val="24"/>
                <w:lang w:val="ru-RU"/>
              </w:rPr>
            </w:pPr>
          </w:p>
        </w:tc>
        <w:tc>
          <w:tcPr>
            <w:tcW w:w="1843" w:type="dxa"/>
          </w:tcPr>
          <w:p w:rsidR="004758FE" w:rsidRPr="00E52982" w:rsidRDefault="004758FE" w:rsidP="00BC6B19">
            <w:pPr>
              <w:pStyle w:val="TableParagraph"/>
              <w:rPr>
                <w:sz w:val="24"/>
                <w:lang w:val="ru-RU"/>
              </w:rPr>
            </w:pPr>
          </w:p>
        </w:tc>
        <w:tc>
          <w:tcPr>
            <w:tcW w:w="1560" w:type="dxa"/>
          </w:tcPr>
          <w:p w:rsidR="004758FE" w:rsidRPr="00E52982" w:rsidRDefault="004758FE" w:rsidP="00BC6B19">
            <w:pPr>
              <w:pStyle w:val="TableParagraph"/>
              <w:rPr>
                <w:sz w:val="24"/>
                <w:lang w:val="ru-RU"/>
              </w:rPr>
            </w:pPr>
          </w:p>
        </w:tc>
      </w:tr>
      <w:tr w:rsidR="004758FE" w:rsidTr="00885D56">
        <w:trPr>
          <w:trHeight w:val="825"/>
        </w:trPr>
        <w:tc>
          <w:tcPr>
            <w:tcW w:w="9185" w:type="dxa"/>
            <w:gridSpan w:val="5"/>
          </w:tcPr>
          <w:p w:rsidR="004758FE" w:rsidRPr="00914EEF" w:rsidRDefault="004758FE" w:rsidP="00BC6B19">
            <w:pPr>
              <w:pStyle w:val="TableParagraph"/>
              <w:spacing w:line="237" w:lineRule="auto"/>
              <w:ind w:left="110"/>
              <w:rPr>
                <w:sz w:val="24"/>
                <w:lang w:val="ru-RU"/>
              </w:rPr>
            </w:pPr>
            <w:r w:rsidRPr="00914EEF">
              <w:rPr>
                <w:sz w:val="24"/>
                <w:lang w:val="ru-RU"/>
              </w:rPr>
              <w:t>Крылова Н.М Детский сад — Дом радости. Примерная основная образовательная программадошкольногообразования/Н.М.Крылова. —3-еизд.,перераб.идоп.—</w:t>
            </w:r>
          </w:p>
          <w:p w:rsidR="004758FE" w:rsidRDefault="004758FE" w:rsidP="00BC6B19">
            <w:pPr>
              <w:pStyle w:val="TableParagraph"/>
              <w:spacing w:line="261" w:lineRule="exact"/>
              <w:ind w:left="110"/>
              <w:rPr>
                <w:sz w:val="24"/>
              </w:rPr>
            </w:pPr>
            <w:r>
              <w:rPr>
                <w:sz w:val="24"/>
              </w:rPr>
              <w:t>М.:ТЦ</w:t>
            </w:r>
            <w:r>
              <w:rPr>
                <w:spacing w:val="-2"/>
                <w:sz w:val="24"/>
              </w:rPr>
              <w:t>Сфера,</w:t>
            </w:r>
          </w:p>
        </w:tc>
        <w:tc>
          <w:tcPr>
            <w:tcW w:w="2693" w:type="dxa"/>
          </w:tcPr>
          <w:p w:rsidR="004758FE" w:rsidRDefault="004758FE" w:rsidP="00BC6B19">
            <w:pPr>
              <w:pStyle w:val="TableParagraph"/>
              <w:rPr>
                <w:sz w:val="24"/>
              </w:rPr>
            </w:pPr>
          </w:p>
        </w:tc>
        <w:tc>
          <w:tcPr>
            <w:tcW w:w="1843" w:type="dxa"/>
          </w:tcPr>
          <w:p w:rsidR="004758FE" w:rsidRDefault="004758FE" w:rsidP="00BC6B19">
            <w:pPr>
              <w:pStyle w:val="TableParagraph"/>
              <w:rPr>
                <w:sz w:val="24"/>
              </w:rPr>
            </w:pPr>
          </w:p>
        </w:tc>
        <w:tc>
          <w:tcPr>
            <w:tcW w:w="1560" w:type="dxa"/>
          </w:tcPr>
          <w:p w:rsidR="004758FE" w:rsidRDefault="004758FE" w:rsidP="00BC6B19">
            <w:pPr>
              <w:pStyle w:val="TableParagraph"/>
              <w:rPr>
                <w:sz w:val="24"/>
              </w:rPr>
            </w:pPr>
          </w:p>
        </w:tc>
      </w:tr>
      <w:tr w:rsidR="004758FE" w:rsidTr="00885D56">
        <w:trPr>
          <w:trHeight w:val="552"/>
        </w:trPr>
        <w:tc>
          <w:tcPr>
            <w:tcW w:w="9185" w:type="dxa"/>
            <w:gridSpan w:val="5"/>
          </w:tcPr>
          <w:p w:rsidR="004758FE" w:rsidRPr="005917C1" w:rsidRDefault="004758FE" w:rsidP="00BC6B19">
            <w:pPr>
              <w:pStyle w:val="TableParagraph"/>
              <w:spacing w:line="268" w:lineRule="exact"/>
              <w:ind w:left="110"/>
              <w:rPr>
                <w:sz w:val="24"/>
                <w:lang w:val="ru-RU"/>
              </w:rPr>
            </w:pPr>
            <w:r w:rsidRPr="005917C1">
              <w:rPr>
                <w:sz w:val="24"/>
                <w:lang w:val="ru-RU"/>
              </w:rPr>
              <w:t>Основнаяобразовательнаяпрограммадошкольногообразования«Тропинки»/</w:t>
            </w:r>
            <w:r w:rsidRPr="005917C1">
              <w:rPr>
                <w:spacing w:val="-5"/>
                <w:sz w:val="24"/>
                <w:lang w:val="ru-RU"/>
              </w:rPr>
              <w:t>под</w:t>
            </w:r>
          </w:p>
          <w:p w:rsidR="004758FE" w:rsidRPr="005917C1" w:rsidRDefault="004758FE" w:rsidP="00BC6B19">
            <w:pPr>
              <w:pStyle w:val="TableParagraph"/>
              <w:spacing w:before="3" w:line="261" w:lineRule="exact"/>
              <w:ind w:left="110"/>
              <w:rPr>
                <w:sz w:val="24"/>
                <w:lang w:val="ru-RU"/>
              </w:rPr>
            </w:pPr>
            <w:r w:rsidRPr="005917C1">
              <w:rPr>
                <w:sz w:val="24"/>
                <w:lang w:val="ru-RU"/>
              </w:rPr>
              <w:t>ред.В.Т. Кудрявцева.—М.:Вентана-</w:t>
            </w:r>
            <w:r w:rsidRPr="005917C1">
              <w:rPr>
                <w:spacing w:val="-4"/>
                <w:sz w:val="24"/>
                <w:lang w:val="ru-RU"/>
              </w:rPr>
              <w:t>Граф</w:t>
            </w:r>
          </w:p>
        </w:tc>
        <w:tc>
          <w:tcPr>
            <w:tcW w:w="2693" w:type="dxa"/>
          </w:tcPr>
          <w:p w:rsidR="004758FE" w:rsidRPr="005917C1" w:rsidRDefault="004758FE" w:rsidP="00BC6B19">
            <w:pPr>
              <w:pStyle w:val="TableParagraph"/>
              <w:rPr>
                <w:sz w:val="24"/>
                <w:lang w:val="ru-RU"/>
              </w:rPr>
            </w:pPr>
          </w:p>
        </w:tc>
        <w:tc>
          <w:tcPr>
            <w:tcW w:w="1843" w:type="dxa"/>
          </w:tcPr>
          <w:p w:rsidR="004758FE" w:rsidRPr="005917C1" w:rsidRDefault="004758FE" w:rsidP="00BC6B19">
            <w:pPr>
              <w:pStyle w:val="TableParagraph"/>
              <w:rPr>
                <w:sz w:val="24"/>
                <w:lang w:val="ru-RU"/>
              </w:rPr>
            </w:pPr>
          </w:p>
        </w:tc>
        <w:tc>
          <w:tcPr>
            <w:tcW w:w="1560" w:type="dxa"/>
          </w:tcPr>
          <w:p w:rsidR="004758FE" w:rsidRPr="005917C1" w:rsidRDefault="004758FE" w:rsidP="00BC6B19">
            <w:pPr>
              <w:pStyle w:val="TableParagraph"/>
              <w:rPr>
                <w:sz w:val="24"/>
                <w:lang w:val="ru-RU"/>
              </w:rPr>
            </w:pPr>
          </w:p>
        </w:tc>
      </w:tr>
      <w:tr w:rsidR="004758FE" w:rsidTr="00885D56">
        <w:trPr>
          <w:trHeight w:val="1101"/>
        </w:trPr>
        <w:tc>
          <w:tcPr>
            <w:tcW w:w="9185" w:type="dxa"/>
            <w:gridSpan w:val="5"/>
            <w:tcBorders>
              <w:bottom w:val="single" w:sz="6" w:space="0" w:color="000000"/>
            </w:tcBorders>
          </w:tcPr>
          <w:p w:rsidR="004758FE" w:rsidRPr="00914EEF" w:rsidRDefault="004758FE" w:rsidP="00BC6B19">
            <w:pPr>
              <w:pStyle w:val="TableParagraph"/>
              <w:spacing w:line="237" w:lineRule="auto"/>
              <w:ind w:left="110"/>
              <w:rPr>
                <w:sz w:val="24"/>
                <w:lang w:val="ru-RU"/>
              </w:rPr>
            </w:pPr>
            <w:r w:rsidRPr="00914EEF">
              <w:rPr>
                <w:sz w:val="24"/>
                <w:lang w:val="ru-RU"/>
              </w:rPr>
              <w:t>Образовательная программа дошкольного образования «Теремок» для детей от двух месяцевдо трехлет/Научный руководительИ.А.Лыкова;подобщейредакциейТ.В. Волосовец,И.Л.Кириллова,И.А.Лыковой,О.С.Ушаковой.—М.:Издательский</w:t>
            </w:r>
            <w:r w:rsidRPr="00914EEF">
              <w:rPr>
                <w:spacing w:val="-5"/>
                <w:sz w:val="24"/>
                <w:lang w:val="ru-RU"/>
              </w:rPr>
              <w:t>дом</w:t>
            </w:r>
          </w:p>
          <w:p w:rsidR="004758FE" w:rsidRDefault="004758FE" w:rsidP="00BC6B19">
            <w:pPr>
              <w:pStyle w:val="TableParagraph"/>
              <w:spacing w:before="2" w:line="259" w:lineRule="exact"/>
              <w:ind w:left="110"/>
              <w:rPr>
                <w:sz w:val="24"/>
              </w:rPr>
            </w:pPr>
            <w:r>
              <w:rPr>
                <w:sz w:val="24"/>
              </w:rPr>
              <w:t>«Цветной</w:t>
            </w:r>
            <w:r>
              <w:rPr>
                <w:spacing w:val="-4"/>
                <w:sz w:val="24"/>
              </w:rPr>
              <w:t>мир»</w:t>
            </w:r>
          </w:p>
        </w:tc>
        <w:tc>
          <w:tcPr>
            <w:tcW w:w="2693" w:type="dxa"/>
            <w:tcBorders>
              <w:bottom w:val="single" w:sz="6" w:space="0" w:color="000000"/>
            </w:tcBorders>
          </w:tcPr>
          <w:p w:rsidR="004758FE" w:rsidRDefault="004758FE" w:rsidP="00BC6B19">
            <w:pPr>
              <w:pStyle w:val="TableParagraph"/>
              <w:rPr>
                <w:sz w:val="24"/>
              </w:rPr>
            </w:pPr>
          </w:p>
        </w:tc>
        <w:tc>
          <w:tcPr>
            <w:tcW w:w="1843" w:type="dxa"/>
            <w:tcBorders>
              <w:bottom w:val="single" w:sz="6" w:space="0" w:color="000000"/>
            </w:tcBorders>
          </w:tcPr>
          <w:p w:rsidR="004758FE" w:rsidRDefault="004758FE" w:rsidP="00BC6B19">
            <w:pPr>
              <w:pStyle w:val="TableParagraph"/>
              <w:rPr>
                <w:sz w:val="24"/>
              </w:rPr>
            </w:pPr>
          </w:p>
        </w:tc>
        <w:tc>
          <w:tcPr>
            <w:tcW w:w="1560" w:type="dxa"/>
            <w:tcBorders>
              <w:bottom w:val="single" w:sz="6" w:space="0" w:color="000000"/>
            </w:tcBorders>
          </w:tcPr>
          <w:p w:rsidR="004758FE" w:rsidRDefault="004758FE" w:rsidP="00BC6B19">
            <w:pPr>
              <w:pStyle w:val="TableParagraph"/>
              <w:rPr>
                <w:sz w:val="24"/>
              </w:rPr>
            </w:pPr>
          </w:p>
        </w:tc>
      </w:tr>
      <w:tr w:rsidR="004758FE" w:rsidTr="00885D56">
        <w:trPr>
          <w:trHeight w:val="554"/>
        </w:trPr>
        <w:tc>
          <w:tcPr>
            <w:tcW w:w="9185" w:type="dxa"/>
            <w:gridSpan w:val="5"/>
            <w:tcBorders>
              <w:top w:val="single" w:sz="6" w:space="0" w:color="000000"/>
            </w:tcBorders>
          </w:tcPr>
          <w:p w:rsidR="004758FE" w:rsidRPr="005917C1" w:rsidRDefault="004758FE" w:rsidP="00BC6B19">
            <w:pPr>
              <w:pStyle w:val="TableParagraph"/>
              <w:spacing w:line="269" w:lineRule="exact"/>
              <w:ind w:left="110"/>
              <w:rPr>
                <w:sz w:val="24"/>
                <w:lang w:val="ru-RU"/>
              </w:rPr>
            </w:pPr>
            <w:r w:rsidRPr="005917C1">
              <w:rPr>
                <w:sz w:val="24"/>
                <w:lang w:val="ru-RU"/>
              </w:rPr>
              <w:t>БезрукихМ.М.Ступенькикшколе.Образовательнаяпрограмма</w:t>
            </w:r>
            <w:r w:rsidRPr="005917C1">
              <w:rPr>
                <w:spacing w:val="-2"/>
                <w:sz w:val="24"/>
                <w:lang w:val="ru-RU"/>
              </w:rPr>
              <w:t>дошкольного</w:t>
            </w:r>
          </w:p>
          <w:p w:rsidR="004758FE" w:rsidRPr="005917C1" w:rsidRDefault="004758FE" w:rsidP="00BC6B19">
            <w:pPr>
              <w:pStyle w:val="TableParagraph"/>
              <w:spacing w:line="265" w:lineRule="exact"/>
              <w:ind w:left="110"/>
              <w:rPr>
                <w:sz w:val="24"/>
                <w:lang w:val="ru-RU"/>
              </w:rPr>
            </w:pPr>
            <w:r w:rsidRPr="005917C1">
              <w:rPr>
                <w:sz w:val="24"/>
                <w:lang w:val="ru-RU"/>
              </w:rPr>
              <w:t>образования/М.М.Безруких,Т. А.Филиппова.—М.:</w:t>
            </w:r>
            <w:r w:rsidRPr="005917C1">
              <w:rPr>
                <w:spacing w:val="-2"/>
                <w:sz w:val="24"/>
                <w:lang w:val="ru-RU"/>
              </w:rPr>
              <w:t>Дрофа</w:t>
            </w:r>
          </w:p>
        </w:tc>
        <w:tc>
          <w:tcPr>
            <w:tcW w:w="2693" w:type="dxa"/>
            <w:tcBorders>
              <w:top w:val="single" w:sz="6" w:space="0" w:color="000000"/>
            </w:tcBorders>
          </w:tcPr>
          <w:p w:rsidR="004758FE" w:rsidRPr="005917C1" w:rsidRDefault="004758FE" w:rsidP="00BC6B19">
            <w:pPr>
              <w:pStyle w:val="TableParagraph"/>
              <w:rPr>
                <w:sz w:val="24"/>
                <w:lang w:val="ru-RU"/>
              </w:rPr>
            </w:pPr>
          </w:p>
        </w:tc>
        <w:tc>
          <w:tcPr>
            <w:tcW w:w="1843" w:type="dxa"/>
            <w:tcBorders>
              <w:top w:val="single" w:sz="6" w:space="0" w:color="000000"/>
            </w:tcBorders>
          </w:tcPr>
          <w:p w:rsidR="004758FE" w:rsidRPr="005917C1" w:rsidRDefault="004758FE" w:rsidP="00BC6B19">
            <w:pPr>
              <w:pStyle w:val="TableParagraph"/>
              <w:rPr>
                <w:sz w:val="24"/>
                <w:lang w:val="ru-RU"/>
              </w:rPr>
            </w:pPr>
          </w:p>
        </w:tc>
        <w:tc>
          <w:tcPr>
            <w:tcW w:w="1560" w:type="dxa"/>
            <w:tcBorders>
              <w:top w:val="single" w:sz="6" w:space="0" w:color="000000"/>
            </w:tcBorders>
          </w:tcPr>
          <w:p w:rsidR="004758FE" w:rsidRPr="005917C1" w:rsidRDefault="004758FE" w:rsidP="00BC6B19">
            <w:pPr>
              <w:pStyle w:val="TableParagraph"/>
              <w:rPr>
                <w:sz w:val="24"/>
                <w:lang w:val="ru-RU"/>
              </w:rPr>
            </w:pPr>
          </w:p>
        </w:tc>
      </w:tr>
      <w:tr w:rsidR="004758FE" w:rsidTr="00885D56">
        <w:trPr>
          <w:trHeight w:val="825"/>
        </w:trPr>
        <w:tc>
          <w:tcPr>
            <w:tcW w:w="9185" w:type="dxa"/>
            <w:gridSpan w:val="5"/>
          </w:tcPr>
          <w:p w:rsidR="004758FE" w:rsidRPr="00914EEF" w:rsidRDefault="004758FE" w:rsidP="00BC6B19">
            <w:pPr>
              <w:pStyle w:val="TableParagraph"/>
              <w:spacing w:line="237" w:lineRule="auto"/>
              <w:ind w:left="110"/>
              <w:rPr>
                <w:sz w:val="24"/>
                <w:lang w:val="ru-RU"/>
              </w:rPr>
            </w:pPr>
            <w:r w:rsidRPr="00914EEF">
              <w:rPr>
                <w:sz w:val="24"/>
                <w:lang w:val="ru-RU"/>
              </w:rPr>
              <w:t>Образовательнаяпрограммадошкольногообразования«Мозаика»/авт.-сост.В.Ю. Белькович, Н.В. Гребёнкина, И.А. Кильдышева. — 3-е изд. — М.: ООО «Русское</w:t>
            </w:r>
          </w:p>
          <w:p w:rsidR="004758FE" w:rsidRDefault="004758FE" w:rsidP="00BC6B19">
            <w:pPr>
              <w:pStyle w:val="TableParagraph"/>
              <w:spacing w:line="261" w:lineRule="exact"/>
              <w:ind w:left="110"/>
              <w:rPr>
                <w:sz w:val="24"/>
              </w:rPr>
            </w:pPr>
            <w:r>
              <w:rPr>
                <w:sz w:val="24"/>
              </w:rPr>
              <w:t>слово—</w:t>
            </w:r>
            <w:r>
              <w:rPr>
                <w:spacing w:val="-2"/>
                <w:sz w:val="24"/>
              </w:rPr>
              <w:t>учебник»</w:t>
            </w:r>
          </w:p>
        </w:tc>
        <w:tc>
          <w:tcPr>
            <w:tcW w:w="2693" w:type="dxa"/>
          </w:tcPr>
          <w:p w:rsidR="004758FE" w:rsidRDefault="004758FE" w:rsidP="00BC6B19">
            <w:pPr>
              <w:pStyle w:val="TableParagraph"/>
              <w:rPr>
                <w:sz w:val="24"/>
              </w:rPr>
            </w:pPr>
          </w:p>
        </w:tc>
        <w:tc>
          <w:tcPr>
            <w:tcW w:w="1843" w:type="dxa"/>
          </w:tcPr>
          <w:p w:rsidR="004758FE" w:rsidRDefault="004758FE" w:rsidP="00BC6B19">
            <w:pPr>
              <w:pStyle w:val="TableParagraph"/>
              <w:rPr>
                <w:sz w:val="24"/>
              </w:rPr>
            </w:pPr>
          </w:p>
        </w:tc>
        <w:tc>
          <w:tcPr>
            <w:tcW w:w="1560" w:type="dxa"/>
          </w:tcPr>
          <w:p w:rsidR="004758FE" w:rsidRDefault="004758FE" w:rsidP="00BC6B19">
            <w:pPr>
              <w:pStyle w:val="TableParagraph"/>
              <w:rPr>
                <w:sz w:val="24"/>
              </w:rPr>
            </w:pPr>
          </w:p>
        </w:tc>
      </w:tr>
      <w:tr w:rsidR="004758FE" w:rsidTr="00885D56">
        <w:trPr>
          <w:trHeight w:val="830"/>
        </w:trPr>
        <w:tc>
          <w:tcPr>
            <w:tcW w:w="9185" w:type="dxa"/>
            <w:gridSpan w:val="5"/>
          </w:tcPr>
          <w:p w:rsidR="004758FE" w:rsidRPr="00914EEF" w:rsidRDefault="004758FE" w:rsidP="00BC6B19">
            <w:pPr>
              <w:pStyle w:val="TableParagraph"/>
              <w:spacing w:line="268" w:lineRule="exact"/>
              <w:ind w:left="110"/>
              <w:rPr>
                <w:sz w:val="24"/>
                <w:lang w:val="ru-RU"/>
              </w:rPr>
            </w:pPr>
            <w:r w:rsidRPr="00914EEF">
              <w:rPr>
                <w:sz w:val="24"/>
                <w:lang w:val="ru-RU"/>
              </w:rPr>
              <w:t>Комплекснаяобразовательнаяпрограммадлядетейраннего возраста«Первыешаги»</w:t>
            </w:r>
            <w:r w:rsidRPr="00914EEF">
              <w:rPr>
                <w:spacing w:val="-10"/>
                <w:sz w:val="24"/>
                <w:lang w:val="ru-RU"/>
              </w:rPr>
              <w:t>/</w:t>
            </w:r>
          </w:p>
          <w:p w:rsidR="004758FE" w:rsidRPr="00914EEF" w:rsidRDefault="004758FE" w:rsidP="00BC6B19">
            <w:pPr>
              <w:pStyle w:val="TableParagraph"/>
              <w:spacing w:line="274" w:lineRule="exact"/>
              <w:ind w:left="110"/>
              <w:rPr>
                <w:sz w:val="24"/>
                <w:lang w:val="ru-RU"/>
              </w:rPr>
            </w:pPr>
            <w:r w:rsidRPr="00914EEF">
              <w:rPr>
                <w:sz w:val="24"/>
                <w:lang w:val="ru-RU"/>
              </w:rPr>
              <w:t>Е.О.Смирнова,Л.Н.Галигузова,С.Ю.Мещерякова. —3-еизд.—М.:ООО«Русское слово — учебник»</w:t>
            </w:r>
          </w:p>
        </w:tc>
        <w:tc>
          <w:tcPr>
            <w:tcW w:w="2693" w:type="dxa"/>
          </w:tcPr>
          <w:p w:rsidR="004758FE" w:rsidRPr="00914EEF" w:rsidRDefault="004758FE" w:rsidP="00BC6B19">
            <w:pPr>
              <w:pStyle w:val="TableParagraph"/>
              <w:rPr>
                <w:sz w:val="24"/>
                <w:lang w:val="ru-RU"/>
              </w:rPr>
            </w:pPr>
          </w:p>
        </w:tc>
        <w:tc>
          <w:tcPr>
            <w:tcW w:w="1843" w:type="dxa"/>
          </w:tcPr>
          <w:p w:rsidR="004758FE" w:rsidRPr="00914EEF" w:rsidRDefault="004758FE" w:rsidP="00BC6B19">
            <w:pPr>
              <w:pStyle w:val="TableParagraph"/>
              <w:rPr>
                <w:sz w:val="24"/>
                <w:lang w:val="ru-RU"/>
              </w:rPr>
            </w:pPr>
          </w:p>
        </w:tc>
        <w:tc>
          <w:tcPr>
            <w:tcW w:w="1560" w:type="dxa"/>
          </w:tcPr>
          <w:p w:rsidR="004758FE" w:rsidRPr="00914EEF" w:rsidRDefault="004758FE" w:rsidP="00BC6B19">
            <w:pPr>
              <w:pStyle w:val="TableParagraph"/>
              <w:rPr>
                <w:sz w:val="24"/>
                <w:lang w:val="ru-RU"/>
              </w:rPr>
            </w:pPr>
          </w:p>
        </w:tc>
      </w:tr>
      <w:tr w:rsidR="004758FE" w:rsidTr="00885D56">
        <w:trPr>
          <w:trHeight w:val="552"/>
        </w:trPr>
        <w:tc>
          <w:tcPr>
            <w:tcW w:w="9185" w:type="dxa"/>
            <w:gridSpan w:val="5"/>
          </w:tcPr>
          <w:p w:rsidR="004758FE" w:rsidRPr="005917C1" w:rsidRDefault="004758FE" w:rsidP="00BC6B19">
            <w:pPr>
              <w:pStyle w:val="TableParagraph"/>
              <w:spacing w:line="267" w:lineRule="exact"/>
              <w:ind w:left="110"/>
              <w:rPr>
                <w:sz w:val="24"/>
                <w:lang w:val="ru-RU"/>
              </w:rPr>
            </w:pPr>
            <w:r w:rsidRPr="005917C1">
              <w:rPr>
                <w:sz w:val="24"/>
                <w:lang w:val="ru-RU"/>
              </w:rPr>
              <w:t>ПРОдетей:Примернаяосновнаяобщеобразовательнаяпрограмма</w:t>
            </w:r>
            <w:r w:rsidRPr="005917C1">
              <w:rPr>
                <w:spacing w:val="-2"/>
                <w:sz w:val="24"/>
                <w:lang w:val="ru-RU"/>
              </w:rPr>
              <w:t>дошкольного</w:t>
            </w:r>
          </w:p>
          <w:p w:rsidR="004758FE" w:rsidRPr="00914EEF" w:rsidRDefault="004758FE" w:rsidP="00BC6B19">
            <w:pPr>
              <w:pStyle w:val="TableParagraph"/>
              <w:spacing w:line="265" w:lineRule="exact"/>
              <w:ind w:left="110"/>
              <w:rPr>
                <w:sz w:val="24"/>
                <w:lang w:val="ru-RU"/>
              </w:rPr>
            </w:pPr>
            <w:r w:rsidRPr="00914EEF">
              <w:rPr>
                <w:sz w:val="24"/>
                <w:lang w:val="ru-RU"/>
              </w:rPr>
              <w:t>образования/Е.Г.Юдина,Е.В.Бодрова.–М.:РыбаковФонд;Университет</w:t>
            </w:r>
            <w:r w:rsidRPr="00914EEF">
              <w:rPr>
                <w:spacing w:val="-2"/>
                <w:sz w:val="24"/>
                <w:lang w:val="ru-RU"/>
              </w:rPr>
              <w:t>детства</w:t>
            </w:r>
          </w:p>
        </w:tc>
        <w:tc>
          <w:tcPr>
            <w:tcW w:w="2693" w:type="dxa"/>
          </w:tcPr>
          <w:p w:rsidR="004758FE" w:rsidRPr="00914EEF" w:rsidRDefault="004758FE" w:rsidP="00BC6B19">
            <w:pPr>
              <w:pStyle w:val="TableParagraph"/>
              <w:rPr>
                <w:sz w:val="24"/>
                <w:lang w:val="ru-RU"/>
              </w:rPr>
            </w:pPr>
          </w:p>
        </w:tc>
        <w:tc>
          <w:tcPr>
            <w:tcW w:w="1843" w:type="dxa"/>
          </w:tcPr>
          <w:p w:rsidR="004758FE" w:rsidRPr="00914EEF" w:rsidRDefault="004758FE" w:rsidP="00BC6B19">
            <w:pPr>
              <w:pStyle w:val="TableParagraph"/>
              <w:rPr>
                <w:sz w:val="24"/>
                <w:lang w:val="ru-RU"/>
              </w:rPr>
            </w:pPr>
          </w:p>
        </w:tc>
        <w:tc>
          <w:tcPr>
            <w:tcW w:w="1560" w:type="dxa"/>
          </w:tcPr>
          <w:p w:rsidR="004758FE" w:rsidRPr="00914EEF" w:rsidRDefault="004758FE" w:rsidP="00BC6B19">
            <w:pPr>
              <w:pStyle w:val="TableParagraph"/>
              <w:rPr>
                <w:sz w:val="24"/>
                <w:lang w:val="ru-RU"/>
              </w:rPr>
            </w:pPr>
          </w:p>
        </w:tc>
      </w:tr>
      <w:tr w:rsidR="004758FE" w:rsidTr="00885D56">
        <w:trPr>
          <w:trHeight w:val="1104"/>
        </w:trPr>
        <w:tc>
          <w:tcPr>
            <w:tcW w:w="9185" w:type="dxa"/>
            <w:gridSpan w:val="5"/>
          </w:tcPr>
          <w:p w:rsidR="004758FE" w:rsidRPr="005917C1" w:rsidRDefault="004758FE" w:rsidP="00BC6B19">
            <w:pPr>
              <w:pStyle w:val="TableParagraph"/>
              <w:ind w:left="110"/>
              <w:rPr>
                <w:sz w:val="24"/>
                <w:lang w:val="ru-RU"/>
              </w:rPr>
            </w:pPr>
            <w:r w:rsidRPr="005917C1">
              <w:rPr>
                <w:sz w:val="24"/>
                <w:lang w:val="ru-RU"/>
              </w:rPr>
              <w:lastRenderedPageBreak/>
              <w:t>Комплексная образовательная программа дошкольного образования для детей с тяжелыминарушениямиречи(общимнедоразвитиемречи)с3до7лет.Издание3-е, переработанное и дополненное в соответствии с ФГОС ДО. - СПб.: ООО</w:t>
            </w:r>
          </w:p>
          <w:p w:rsidR="004758FE" w:rsidRDefault="004276F0" w:rsidP="004276F0">
            <w:pPr>
              <w:pStyle w:val="TableParagraph"/>
              <w:spacing w:line="264" w:lineRule="exact"/>
              <w:ind w:left="110"/>
              <w:rPr>
                <w:sz w:val="24"/>
              </w:rPr>
            </w:pPr>
            <w:r>
              <w:rPr>
                <w:sz w:val="24"/>
              </w:rPr>
              <w:t>"</w:t>
            </w:r>
            <w:r>
              <w:rPr>
                <w:sz w:val="24"/>
                <w:lang w:val="ru-RU"/>
              </w:rPr>
              <w:t>Издательство</w:t>
            </w:r>
            <w:r w:rsidRPr="004276F0">
              <w:rPr>
                <w:sz w:val="24"/>
              </w:rPr>
              <w:t>«Детство-пресс»</w:t>
            </w:r>
          </w:p>
        </w:tc>
        <w:tc>
          <w:tcPr>
            <w:tcW w:w="2693" w:type="dxa"/>
          </w:tcPr>
          <w:p w:rsidR="004758FE" w:rsidRDefault="004758FE" w:rsidP="00BC6B19">
            <w:pPr>
              <w:pStyle w:val="TableParagraph"/>
              <w:rPr>
                <w:sz w:val="24"/>
              </w:rPr>
            </w:pPr>
          </w:p>
        </w:tc>
        <w:tc>
          <w:tcPr>
            <w:tcW w:w="1843" w:type="dxa"/>
          </w:tcPr>
          <w:p w:rsidR="004758FE" w:rsidRDefault="004758FE" w:rsidP="00BC6B19">
            <w:pPr>
              <w:pStyle w:val="TableParagraph"/>
              <w:rPr>
                <w:sz w:val="24"/>
              </w:rPr>
            </w:pPr>
          </w:p>
        </w:tc>
        <w:tc>
          <w:tcPr>
            <w:tcW w:w="1560" w:type="dxa"/>
          </w:tcPr>
          <w:p w:rsidR="004758FE" w:rsidRDefault="004758FE" w:rsidP="00BC6B19">
            <w:pPr>
              <w:pStyle w:val="TableParagraph"/>
              <w:rPr>
                <w:sz w:val="24"/>
              </w:rPr>
            </w:pPr>
          </w:p>
        </w:tc>
      </w:tr>
      <w:tr w:rsidR="004758FE" w:rsidTr="00885D56">
        <w:trPr>
          <w:trHeight w:val="273"/>
        </w:trPr>
        <w:tc>
          <w:tcPr>
            <w:tcW w:w="9185" w:type="dxa"/>
            <w:gridSpan w:val="5"/>
          </w:tcPr>
          <w:p w:rsidR="004758FE" w:rsidRPr="005917C1" w:rsidRDefault="004758FE" w:rsidP="00BC6B19">
            <w:pPr>
              <w:pStyle w:val="TableParagraph"/>
              <w:spacing w:line="253" w:lineRule="exact"/>
              <w:ind w:left="110"/>
              <w:rPr>
                <w:sz w:val="24"/>
                <w:lang w:val="ru-RU"/>
              </w:rPr>
            </w:pPr>
            <w:r w:rsidRPr="005917C1">
              <w:rPr>
                <w:sz w:val="24"/>
                <w:lang w:val="ru-RU"/>
              </w:rPr>
              <w:t>Основнаяобразовательнаяпрограммадошкольногообразования«Вдохновение»/</w:t>
            </w:r>
            <w:r w:rsidRPr="005917C1">
              <w:rPr>
                <w:spacing w:val="-5"/>
                <w:sz w:val="24"/>
                <w:lang w:val="ru-RU"/>
              </w:rPr>
              <w:t>под</w:t>
            </w:r>
          </w:p>
        </w:tc>
        <w:tc>
          <w:tcPr>
            <w:tcW w:w="2693" w:type="dxa"/>
          </w:tcPr>
          <w:p w:rsidR="004758FE" w:rsidRPr="005917C1" w:rsidRDefault="004758FE" w:rsidP="00BC6B19">
            <w:pPr>
              <w:pStyle w:val="TableParagraph"/>
              <w:rPr>
                <w:sz w:val="20"/>
                <w:lang w:val="ru-RU"/>
              </w:rPr>
            </w:pPr>
          </w:p>
        </w:tc>
        <w:tc>
          <w:tcPr>
            <w:tcW w:w="1843" w:type="dxa"/>
          </w:tcPr>
          <w:p w:rsidR="004758FE" w:rsidRPr="005917C1" w:rsidRDefault="004758FE" w:rsidP="00BC6B19">
            <w:pPr>
              <w:pStyle w:val="TableParagraph"/>
              <w:rPr>
                <w:sz w:val="20"/>
                <w:lang w:val="ru-RU"/>
              </w:rPr>
            </w:pPr>
          </w:p>
        </w:tc>
        <w:tc>
          <w:tcPr>
            <w:tcW w:w="1560" w:type="dxa"/>
          </w:tcPr>
          <w:p w:rsidR="004758FE" w:rsidRPr="005917C1" w:rsidRDefault="004758FE" w:rsidP="00BC6B19">
            <w:pPr>
              <w:pStyle w:val="TableParagraph"/>
              <w:rPr>
                <w:sz w:val="20"/>
                <w:lang w:val="ru-RU"/>
              </w:rPr>
            </w:pPr>
          </w:p>
        </w:tc>
      </w:tr>
      <w:tr w:rsidR="00286885" w:rsidTr="00885D56">
        <w:trPr>
          <w:trHeight w:val="551"/>
        </w:trPr>
        <w:tc>
          <w:tcPr>
            <w:tcW w:w="9185" w:type="dxa"/>
            <w:gridSpan w:val="5"/>
          </w:tcPr>
          <w:p w:rsidR="00286885" w:rsidRPr="00914EEF" w:rsidRDefault="00286885" w:rsidP="00BC6B19">
            <w:pPr>
              <w:pStyle w:val="TableParagraph"/>
              <w:spacing w:line="267" w:lineRule="exact"/>
              <w:ind w:left="110"/>
              <w:rPr>
                <w:sz w:val="24"/>
                <w:lang w:val="ru-RU"/>
              </w:rPr>
            </w:pPr>
            <w:r w:rsidRPr="00914EEF">
              <w:rPr>
                <w:sz w:val="24"/>
                <w:lang w:val="ru-RU"/>
              </w:rPr>
              <w:t>ред.В. К.Загвоздкина, И.Е.Федосовой.—М.:Издательство</w:t>
            </w:r>
            <w:r w:rsidRPr="00914EEF">
              <w:rPr>
                <w:spacing w:val="-2"/>
                <w:sz w:val="24"/>
                <w:lang w:val="ru-RU"/>
              </w:rPr>
              <w:t>«Национальное</w:t>
            </w:r>
          </w:p>
          <w:p w:rsidR="00286885" w:rsidRDefault="00286885" w:rsidP="00BC6B19">
            <w:pPr>
              <w:pStyle w:val="TableParagraph"/>
              <w:spacing w:line="265" w:lineRule="exact"/>
              <w:ind w:left="110"/>
              <w:rPr>
                <w:sz w:val="24"/>
              </w:rPr>
            </w:pPr>
            <w:r>
              <w:rPr>
                <w:spacing w:val="-2"/>
                <w:sz w:val="24"/>
              </w:rPr>
              <w:t>образование»</w:t>
            </w:r>
          </w:p>
        </w:tc>
        <w:tc>
          <w:tcPr>
            <w:tcW w:w="2693" w:type="dxa"/>
          </w:tcPr>
          <w:p w:rsidR="00286885" w:rsidRDefault="00286885" w:rsidP="00BC6B19">
            <w:pPr>
              <w:pStyle w:val="TableParagraph"/>
              <w:rPr>
                <w:sz w:val="24"/>
              </w:rPr>
            </w:pPr>
          </w:p>
        </w:tc>
        <w:tc>
          <w:tcPr>
            <w:tcW w:w="1843" w:type="dxa"/>
          </w:tcPr>
          <w:p w:rsidR="00286885" w:rsidRDefault="00286885" w:rsidP="00BC6B19">
            <w:pPr>
              <w:pStyle w:val="TableParagraph"/>
              <w:rPr>
                <w:sz w:val="24"/>
              </w:rPr>
            </w:pPr>
          </w:p>
        </w:tc>
        <w:tc>
          <w:tcPr>
            <w:tcW w:w="1560" w:type="dxa"/>
          </w:tcPr>
          <w:p w:rsidR="00286885" w:rsidRDefault="00286885" w:rsidP="00BC6B19">
            <w:pPr>
              <w:pStyle w:val="TableParagraph"/>
              <w:rPr>
                <w:sz w:val="24"/>
              </w:rPr>
            </w:pPr>
          </w:p>
        </w:tc>
      </w:tr>
      <w:tr w:rsidR="00286885" w:rsidTr="00885D56">
        <w:trPr>
          <w:trHeight w:val="552"/>
        </w:trPr>
        <w:tc>
          <w:tcPr>
            <w:tcW w:w="9185" w:type="dxa"/>
            <w:gridSpan w:val="5"/>
          </w:tcPr>
          <w:p w:rsidR="00286885" w:rsidRPr="00914EEF" w:rsidRDefault="00286885" w:rsidP="00BC6B19">
            <w:pPr>
              <w:pStyle w:val="TableParagraph"/>
              <w:spacing w:line="267" w:lineRule="exact"/>
              <w:ind w:left="110"/>
              <w:rPr>
                <w:sz w:val="24"/>
                <w:lang w:val="ru-RU"/>
              </w:rPr>
            </w:pPr>
            <w:r w:rsidRPr="00914EEF">
              <w:rPr>
                <w:sz w:val="24"/>
                <w:lang w:val="ru-RU"/>
              </w:rPr>
              <w:t>Примернаяосновнаяобразовательнаяпрограмма дошкольного</w:t>
            </w:r>
            <w:r w:rsidRPr="00914EEF">
              <w:rPr>
                <w:spacing w:val="-2"/>
                <w:sz w:val="24"/>
                <w:lang w:val="ru-RU"/>
              </w:rPr>
              <w:t>образования</w:t>
            </w:r>
          </w:p>
          <w:p w:rsidR="00286885" w:rsidRPr="00914EEF" w:rsidRDefault="00286885" w:rsidP="00BC6B19">
            <w:pPr>
              <w:pStyle w:val="TableParagraph"/>
              <w:spacing w:line="265" w:lineRule="exact"/>
              <w:ind w:left="110"/>
              <w:rPr>
                <w:sz w:val="24"/>
                <w:lang w:val="ru-RU"/>
              </w:rPr>
            </w:pPr>
            <w:r w:rsidRPr="00914EEF">
              <w:rPr>
                <w:sz w:val="24"/>
                <w:lang w:val="ru-RU"/>
              </w:rPr>
              <w:t>«ОткрытиЯ»/Подред.Е. Г. Юдиной.—М.:МОЗАИКА-</w:t>
            </w:r>
            <w:r w:rsidRPr="00914EEF">
              <w:rPr>
                <w:spacing w:val="-2"/>
                <w:sz w:val="24"/>
                <w:lang w:val="ru-RU"/>
              </w:rPr>
              <w:t>СИНТЕЗ</w:t>
            </w:r>
          </w:p>
        </w:tc>
        <w:tc>
          <w:tcPr>
            <w:tcW w:w="2693" w:type="dxa"/>
          </w:tcPr>
          <w:p w:rsidR="00286885" w:rsidRPr="00914EEF" w:rsidRDefault="00286885" w:rsidP="00BC6B19">
            <w:pPr>
              <w:pStyle w:val="TableParagraph"/>
              <w:rPr>
                <w:sz w:val="24"/>
                <w:lang w:val="ru-RU"/>
              </w:rPr>
            </w:pPr>
          </w:p>
        </w:tc>
        <w:tc>
          <w:tcPr>
            <w:tcW w:w="1843" w:type="dxa"/>
          </w:tcPr>
          <w:p w:rsidR="00286885" w:rsidRPr="00914EEF" w:rsidRDefault="00286885" w:rsidP="00BC6B19">
            <w:pPr>
              <w:pStyle w:val="TableParagraph"/>
              <w:rPr>
                <w:sz w:val="24"/>
                <w:lang w:val="ru-RU"/>
              </w:rPr>
            </w:pPr>
          </w:p>
        </w:tc>
        <w:tc>
          <w:tcPr>
            <w:tcW w:w="1560" w:type="dxa"/>
          </w:tcPr>
          <w:p w:rsidR="00286885" w:rsidRPr="00914EEF" w:rsidRDefault="00286885" w:rsidP="00BC6B19">
            <w:pPr>
              <w:pStyle w:val="TableParagraph"/>
              <w:rPr>
                <w:sz w:val="24"/>
                <w:lang w:val="ru-RU"/>
              </w:rPr>
            </w:pPr>
          </w:p>
        </w:tc>
      </w:tr>
      <w:tr w:rsidR="00286885" w:rsidTr="00885D56">
        <w:trPr>
          <w:trHeight w:val="551"/>
        </w:trPr>
        <w:tc>
          <w:tcPr>
            <w:tcW w:w="9185" w:type="dxa"/>
            <w:gridSpan w:val="5"/>
          </w:tcPr>
          <w:p w:rsidR="00286885" w:rsidRPr="00914EEF" w:rsidRDefault="00286885" w:rsidP="00BC6B19">
            <w:pPr>
              <w:pStyle w:val="TableParagraph"/>
              <w:spacing w:line="268" w:lineRule="exact"/>
              <w:ind w:left="110"/>
              <w:rPr>
                <w:sz w:val="24"/>
                <w:lang w:val="ru-RU"/>
              </w:rPr>
            </w:pPr>
            <w:r w:rsidRPr="00914EEF">
              <w:rPr>
                <w:sz w:val="24"/>
                <w:lang w:val="ru-RU"/>
              </w:rPr>
              <w:t>Образовательнаяпрограммадошкольногообразования«Развитие»/Под</w:t>
            </w:r>
            <w:r w:rsidRPr="00914EEF">
              <w:rPr>
                <w:spacing w:val="-4"/>
                <w:sz w:val="24"/>
                <w:lang w:val="ru-RU"/>
              </w:rPr>
              <w:t xml:space="preserve"> ред.</w:t>
            </w:r>
          </w:p>
          <w:p w:rsidR="00286885" w:rsidRPr="00E52982" w:rsidRDefault="00286885" w:rsidP="00BC6B19">
            <w:pPr>
              <w:pStyle w:val="TableParagraph"/>
              <w:spacing w:before="2" w:line="261" w:lineRule="exact"/>
              <w:ind w:left="110"/>
              <w:rPr>
                <w:sz w:val="24"/>
                <w:lang w:val="ru-RU"/>
              </w:rPr>
            </w:pPr>
            <w:r w:rsidRPr="005917C1">
              <w:rPr>
                <w:sz w:val="24"/>
                <w:lang w:val="ru-RU"/>
              </w:rPr>
              <w:t>БулычевойА.И.– М:ЧУДПО«УЦим.</w:t>
            </w:r>
            <w:r w:rsidRPr="00E52982">
              <w:rPr>
                <w:sz w:val="24"/>
                <w:lang w:val="ru-RU"/>
              </w:rPr>
              <w:t>Л.А.Венгера</w:t>
            </w:r>
            <w:r w:rsidRPr="00E52982">
              <w:rPr>
                <w:spacing w:val="-2"/>
                <w:sz w:val="24"/>
                <w:lang w:val="ru-RU"/>
              </w:rPr>
              <w:t>«РАЗВИТИЕ»</w:t>
            </w:r>
          </w:p>
        </w:tc>
        <w:tc>
          <w:tcPr>
            <w:tcW w:w="2693" w:type="dxa"/>
          </w:tcPr>
          <w:p w:rsidR="00286885" w:rsidRPr="00E52982" w:rsidRDefault="00286885" w:rsidP="00BC6B19">
            <w:pPr>
              <w:pStyle w:val="TableParagraph"/>
              <w:rPr>
                <w:sz w:val="24"/>
                <w:lang w:val="ru-RU"/>
              </w:rPr>
            </w:pPr>
          </w:p>
        </w:tc>
        <w:tc>
          <w:tcPr>
            <w:tcW w:w="1843" w:type="dxa"/>
          </w:tcPr>
          <w:p w:rsidR="00286885" w:rsidRPr="00E52982" w:rsidRDefault="00286885" w:rsidP="00BC6B19">
            <w:pPr>
              <w:pStyle w:val="TableParagraph"/>
              <w:rPr>
                <w:sz w:val="24"/>
                <w:lang w:val="ru-RU"/>
              </w:rPr>
            </w:pPr>
          </w:p>
        </w:tc>
        <w:tc>
          <w:tcPr>
            <w:tcW w:w="1560" w:type="dxa"/>
          </w:tcPr>
          <w:p w:rsidR="00286885" w:rsidRPr="00E52982" w:rsidRDefault="00286885" w:rsidP="00BC6B19">
            <w:pPr>
              <w:pStyle w:val="TableParagraph"/>
              <w:rPr>
                <w:sz w:val="24"/>
                <w:lang w:val="ru-RU"/>
              </w:rPr>
            </w:pPr>
          </w:p>
        </w:tc>
      </w:tr>
      <w:tr w:rsidR="00286885" w:rsidTr="00885D56">
        <w:trPr>
          <w:trHeight w:val="830"/>
        </w:trPr>
        <w:tc>
          <w:tcPr>
            <w:tcW w:w="9185" w:type="dxa"/>
            <w:gridSpan w:val="5"/>
          </w:tcPr>
          <w:p w:rsidR="00286885" w:rsidRPr="00914EEF" w:rsidRDefault="00286885" w:rsidP="00BC6B19">
            <w:pPr>
              <w:pStyle w:val="TableParagraph"/>
              <w:spacing w:line="273" w:lineRule="exact"/>
              <w:ind w:left="110"/>
              <w:rPr>
                <w:b/>
                <w:sz w:val="24"/>
                <w:lang w:val="ru-RU"/>
              </w:rPr>
            </w:pPr>
            <w:r w:rsidRPr="00914EEF">
              <w:rPr>
                <w:b/>
                <w:sz w:val="24"/>
                <w:lang w:val="ru-RU"/>
              </w:rPr>
              <w:t>«От</w:t>
            </w:r>
            <w:r w:rsidR="002D6189">
              <w:rPr>
                <w:b/>
                <w:sz w:val="24"/>
                <w:lang w:val="ru-RU"/>
              </w:rPr>
              <w:t xml:space="preserve"> </w:t>
            </w:r>
            <w:r w:rsidRPr="00914EEF">
              <w:rPr>
                <w:b/>
                <w:sz w:val="24"/>
                <w:lang w:val="ru-RU"/>
              </w:rPr>
              <w:t>рождения</w:t>
            </w:r>
            <w:r w:rsidR="002D6189">
              <w:rPr>
                <w:b/>
                <w:sz w:val="24"/>
                <w:lang w:val="ru-RU"/>
              </w:rPr>
              <w:t xml:space="preserve"> </w:t>
            </w:r>
            <w:r w:rsidRPr="00914EEF">
              <w:rPr>
                <w:b/>
                <w:sz w:val="24"/>
                <w:lang w:val="ru-RU"/>
              </w:rPr>
              <w:t>до</w:t>
            </w:r>
            <w:r w:rsidR="002D6189">
              <w:rPr>
                <w:b/>
                <w:sz w:val="24"/>
                <w:lang w:val="ru-RU"/>
              </w:rPr>
              <w:t xml:space="preserve"> </w:t>
            </w:r>
            <w:r w:rsidRPr="00914EEF">
              <w:rPr>
                <w:b/>
                <w:sz w:val="24"/>
                <w:lang w:val="ru-RU"/>
              </w:rPr>
              <w:t>школы».Инновационная</w:t>
            </w:r>
            <w:r w:rsidR="002D6189">
              <w:rPr>
                <w:b/>
                <w:sz w:val="24"/>
                <w:lang w:val="ru-RU"/>
              </w:rPr>
              <w:t xml:space="preserve"> </w:t>
            </w:r>
            <w:r w:rsidRPr="00914EEF">
              <w:rPr>
                <w:b/>
                <w:sz w:val="24"/>
                <w:lang w:val="ru-RU"/>
              </w:rPr>
              <w:t>программа</w:t>
            </w:r>
            <w:r w:rsidR="002D6189">
              <w:rPr>
                <w:b/>
                <w:sz w:val="24"/>
                <w:lang w:val="ru-RU"/>
              </w:rPr>
              <w:t xml:space="preserve"> </w:t>
            </w:r>
            <w:r w:rsidRPr="00914EEF">
              <w:rPr>
                <w:b/>
                <w:spacing w:val="-2"/>
                <w:sz w:val="24"/>
                <w:lang w:val="ru-RU"/>
              </w:rPr>
              <w:t>дошкольного</w:t>
            </w:r>
          </w:p>
          <w:p w:rsidR="00286885" w:rsidRPr="005917C1" w:rsidRDefault="00286885" w:rsidP="00BC6B19">
            <w:pPr>
              <w:pStyle w:val="TableParagraph"/>
              <w:spacing w:line="274" w:lineRule="exact"/>
              <w:ind w:left="110"/>
              <w:rPr>
                <w:b/>
                <w:sz w:val="24"/>
                <w:lang w:val="ru-RU"/>
              </w:rPr>
            </w:pPr>
            <w:r w:rsidRPr="005917C1">
              <w:rPr>
                <w:b/>
                <w:sz w:val="24"/>
                <w:lang w:val="ru-RU"/>
              </w:rPr>
              <w:t>образования./Подред.Н.Е.Вераксы, Т.С.Комаровой, Э.М. Дорофеевой. — Издание пятое (инновационное), исп. и доп. — М.: МОЗАИКА-СИНТЕЗ</w:t>
            </w:r>
          </w:p>
        </w:tc>
        <w:tc>
          <w:tcPr>
            <w:tcW w:w="2693" w:type="dxa"/>
          </w:tcPr>
          <w:p w:rsidR="00286885" w:rsidRPr="005917C1" w:rsidRDefault="00286885" w:rsidP="00BC6B19">
            <w:pPr>
              <w:pStyle w:val="TableParagraph"/>
              <w:rPr>
                <w:sz w:val="24"/>
                <w:lang w:val="ru-RU"/>
              </w:rPr>
            </w:pPr>
          </w:p>
        </w:tc>
        <w:tc>
          <w:tcPr>
            <w:tcW w:w="1843" w:type="dxa"/>
          </w:tcPr>
          <w:p w:rsidR="00286885" w:rsidRPr="005917C1" w:rsidRDefault="00286885" w:rsidP="00BC6B19">
            <w:pPr>
              <w:pStyle w:val="TableParagraph"/>
              <w:rPr>
                <w:sz w:val="24"/>
                <w:lang w:val="ru-RU"/>
              </w:rPr>
            </w:pPr>
          </w:p>
        </w:tc>
        <w:tc>
          <w:tcPr>
            <w:tcW w:w="1560" w:type="dxa"/>
          </w:tcPr>
          <w:p w:rsidR="00286885" w:rsidRPr="005917C1" w:rsidRDefault="00286885" w:rsidP="00BC6B19">
            <w:pPr>
              <w:pStyle w:val="TableParagraph"/>
              <w:rPr>
                <w:sz w:val="24"/>
                <w:lang w:val="ru-RU"/>
              </w:rPr>
            </w:pPr>
          </w:p>
        </w:tc>
      </w:tr>
      <w:tr w:rsidR="00286885" w:rsidTr="00885D56">
        <w:trPr>
          <w:trHeight w:val="1104"/>
        </w:trPr>
        <w:tc>
          <w:tcPr>
            <w:tcW w:w="9185" w:type="dxa"/>
            <w:gridSpan w:val="5"/>
          </w:tcPr>
          <w:p w:rsidR="00286885" w:rsidRPr="007F22AF" w:rsidRDefault="00286885" w:rsidP="00BC6B19">
            <w:pPr>
              <w:pStyle w:val="TableParagraph"/>
              <w:ind w:left="110" w:right="180"/>
              <w:rPr>
                <w:sz w:val="24"/>
                <w:lang w:val="ru-RU"/>
              </w:rPr>
            </w:pPr>
            <w:r w:rsidRPr="00286885">
              <w:rPr>
                <w:sz w:val="24"/>
                <w:lang w:val="ru-RU"/>
              </w:rPr>
              <w:t>Основная образовательная программа дошкольного образования «Детский сад 2100». Комплексные образовательные программы развития и воспитания детей младенческого,раннегоидошкольноговозраста/Поднауч.ред.</w:t>
            </w:r>
            <w:r w:rsidRPr="007F22AF">
              <w:rPr>
                <w:sz w:val="24"/>
                <w:lang w:val="ru-RU"/>
              </w:rPr>
              <w:t>Р.Н.Бунеева.</w:t>
            </w:r>
            <w:r w:rsidR="007F22AF">
              <w:rPr>
                <w:sz w:val="24"/>
                <w:lang w:val="ru-RU"/>
              </w:rPr>
              <w:t>-</w:t>
            </w:r>
            <w:r w:rsidRPr="007F22AF">
              <w:rPr>
                <w:sz w:val="24"/>
                <w:lang w:val="ru-RU"/>
              </w:rPr>
              <w:t>Изд.</w:t>
            </w:r>
          </w:p>
          <w:p w:rsidR="00286885" w:rsidRPr="007F22AF" w:rsidRDefault="00286885" w:rsidP="007F22AF">
            <w:pPr>
              <w:pStyle w:val="TableParagraph"/>
              <w:spacing w:line="265" w:lineRule="exact"/>
              <w:ind w:left="110"/>
              <w:rPr>
                <w:sz w:val="24"/>
                <w:lang w:val="ru-RU"/>
              </w:rPr>
            </w:pPr>
            <w:r w:rsidRPr="007F22AF">
              <w:rPr>
                <w:sz w:val="24"/>
                <w:lang w:val="ru-RU"/>
              </w:rPr>
              <w:t>3-е,пере</w:t>
            </w:r>
            <w:r w:rsidR="002D6E9E">
              <w:rPr>
                <w:sz w:val="24"/>
                <w:lang w:val="ru-RU"/>
              </w:rPr>
              <w:t>р</w:t>
            </w:r>
            <w:r w:rsidRPr="007F22AF">
              <w:rPr>
                <w:sz w:val="24"/>
                <w:lang w:val="ru-RU"/>
              </w:rPr>
              <w:t>аб.</w:t>
            </w:r>
            <w:r w:rsidR="007F22AF">
              <w:rPr>
                <w:sz w:val="24"/>
                <w:lang w:val="ru-RU"/>
              </w:rPr>
              <w:t>-</w:t>
            </w:r>
            <w:r w:rsidRPr="007F22AF">
              <w:rPr>
                <w:sz w:val="24"/>
                <w:lang w:val="ru-RU"/>
              </w:rPr>
              <w:t>М.:</w:t>
            </w:r>
            <w:r w:rsidR="002D6E9E">
              <w:rPr>
                <w:spacing w:val="-2"/>
                <w:sz w:val="24"/>
                <w:lang w:val="ru-RU"/>
              </w:rPr>
              <w:t>Баласс</w:t>
            </w:r>
          </w:p>
        </w:tc>
        <w:tc>
          <w:tcPr>
            <w:tcW w:w="2693" w:type="dxa"/>
          </w:tcPr>
          <w:p w:rsidR="00286885" w:rsidRPr="007F22AF" w:rsidRDefault="00286885" w:rsidP="00BC6B19">
            <w:pPr>
              <w:pStyle w:val="TableParagraph"/>
              <w:rPr>
                <w:sz w:val="24"/>
                <w:lang w:val="ru-RU"/>
              </w:rPr>
            </w:pPr>
          </w:p>
        </w:tc>
        <w:tc>
          <w:tcPr>
            <w:tcW w:w="1843" w:type="dxa"/>
          </w:tcPr>
          <w:p w:rsidR="00286885" w:rsidRPr="007F22AF" w:rsidRDefault="00286885" w:rsidP="00BC6B19">
            <w:pPr>
              <w:pStyle w:val="TableParagraph"/>
              <w:rPr>
                <w:sz w:val="24"/>
                <w:lang w:val="ru-RU"/>
              </w:rPr>
            </w:pPr>
          </w:p>
        </w:tc>
        <w:tc>
          <w:tcPr>
            <w:tcW w:w="1560" w:type="dxa"/>
          </w:tcPr>
          <w:p w:rsidR="00286885" w:rsidRPr="007F22AF" w:rsidRDefault="00286885" w:rsidP="00BC6B19">
            <w:pPr>
              <w:pStyle w:val="TableParagraph"/>
              <w:rPr>
                <w:sz w:val="24"/>
                <w:lang w:val="ru-RU"/>
              </w:rPr>
            </w:pPr>
          </w:p>
        </w:tc>
      </w:tr>
      <w:tr w:rsidR="00286885" w:rsidTr="00885D56">
        <w:trPr>
          <w:trHeight w:val="825"/>
        </w:trPr>
        <w:tc>
          <w:tcPr>
            <w:tcW w:w="9185" w:type="dxa"/>
            <w:gridSpan w:val="5"/>
          </w:tcPr>
          <w:p w:rsidR="00286885" w:rsidRPr="00A14C7F" w:rsidRDefault="00286885" w:rsidP="00BC6B19">
            <w:pPr>
              <w:pStyle w:val="TableParagraph"/>
              <w:spacing w:line="237" w:lineRule="auto"/>
              <w:ind w:left="110"/>
              <w:rPr>
                <w:sz w:val="24"/>
                <w:lang w:val="ru-RU"/>
              </w:rPr>
            </w:pPr>
            <w:r w:rsidRPr="00A14C7F">
              <w:rPr>
                <w:sz w:val="24"/>
                <w:lang w:val="ru-RU"/>
              </w:rPr>
              <w:t>Комплекснаяобразовательнаяпрограммадошкольногообразования«Детство»/Т.И. Бабаева, А.Г. Гогобери</w:t>
            </w:r>
            <w:r w:rsidR="00A14C7F" w:rsidRPr="00A14C7F">
              <w:rPr>
                <w:sz w:val="24"/>
                <w:lang w:val="ru-RU"/>
              </w:rPr>
              <w:t>дзе, О.В. Солнцева и др. — СПб.</w:t>
            </w:r>
            <w:r w:rsidRPr="00A14C7F">
              <w:rPr>
                <w:sz w:val="24"/>
                <w:lang w:val="ru-RU"/>
              </w:rPr>
              <w:t>: ООО «Издательство</w:t>
            </w:r>
          </w:p>
          <w:p w:rsidR="00286885" w:rsidRPr="00A14C7F" w:rsidRDefault="00286885" w:rsidP="00BC6B19">
            <w:pPr>
              <w:pStyle w:val="TableParagraph"/>
              <w:spacing w:line="261" w:lineRule="exact"/>
              <w:ind w:left="110"/>
              <w:rPr>
                <w:sz w:val="24"/>
                <w:lang w:val="ru-RU"/>
              </w:rPr>
            </w:pPr>
            <w:r w:rsidRPr="00A14C7F">
              <w:rPr>
                <w:sz w:val="24"/>
                <w:lang w:val="ru-RU"/>
              </w:rPr>
              <w:t>«Детство-</w:t>
            </w:r>
            <w:r w:rsidRPr="00A14C7F">
              <w:rPr>
                <w:spacing w:val="-2"/>
                <w:sz w:val="24"/>
                <w:lang w:val="ru-RU"/>
              </w:rPr>
              <w:t>Пресс»</w:t>
            </w:r>
          </w:p>
        </w:tc>
        <w:tc>
          <w:tcPr>
            <w:tcW w:w="2693" w:type="dxa"/>
          </w:tcPr>
          <w:p w:rsidR="00286885" w:rsidRPr="00A14C7F" w:rsidRDefault="00286885" w:rsidP="00BC6B19">
            <w:pPr>
              <w:pStyle w:val="TableParagraph"/>
              <w:rPr>
                <w:sz w:val="24"/>
                <w:lang w:val="ru-RU"/>
              </w:rPr>
            </w:pPr>
          </w:p>
        </w:tc>
        <w:tc>
          <w:tcPr>
            <w:tcW w:w="1843" w:type="dxa"/>
          </w:tcPr>
          <w:p w:rsidR="00286885" w:rsidRPr="00A14C7F" w:rsidRDefault="00286885" w:rsidP="00BC6B19">
            <w:pPr>
              <w:pStyle w:val="TableParagraph"/>
              <w:rPr>
                <w:sz w:val="24"/>
                <w:lang w:val="ru-RU"/>
              </w:rPr>
            </w:pPr>
          </w:p>
        </w:tc>
        <w:tc>
          <w:tcPr>
            <w:tcW w:w="1560" w:type="dxa"/>
          </w:tcPr>
          <w:p w:rsidR="00286885" w:rsidRPr="00A14C7F" w:rsidRDefault="00286885" w:rsidP="00BC6B19">
            <w:pPr>
              <w:pStyle w:val="TableParagraph"/>
              <w:rPr>
                <w:sz w:val="24"/>
                <w:lang w:val="ru-RU"/>
              </w:rPr>
            </w:pPr>
          </w:p>
        </w:tc>
      </w:tr>
      <w:tr w:rsidR="00286885" w:rsidTr="00885D56">
        <w:trPr>
          <w:trHeight w:val="830"/>
        </w:trPr>
        <w:tc>
          <w:tcPr>
            <w:tcW w:w="9185" w:type="dxa"/>
            <w:gridSpan w:val="5"/>
          </w:tcPr>
          <w:p w:rsidR="00286885" w:rsidRPr="00A14C7F" w:rsidRDefault="00286885" w:rsidP="00BC6B19">
            <w:pPr>
              <w:pStyle w:val="TableParagraph"/>
              <w:spacing w:line="268" w:lineRule="exact"/>
              <w:ind w:left="110"/>
              <w:rPr>
                <w:sz w:val="24"/>
                <w:lang w:val="ru-RU"/>
              </w:rPr>
            </w:pPr>
            <w:r w:rsidRPr="00A14C7F">
              <w:rPr>
                <w:sz w:val="24"/>
                <w:lang w:val="ru-RU"/>
              </w:rPr>
              <w:t>Примернаяадаптированнаяосновнаяобразовательнаяпрограммадлядошкольников</w:t>
            </w:r>
            <w:r w:rsidRPr="00A14C7F">
              <w:rPr>
                <w:spacing w:val="-10"/>
                <w:sz w:val="24"/>
                <w:lang w:val="ru-RU"/>
              </w:rPr>
              <w:t>с</w:t>
            </w:r>
          </w:p>
          <w:p w:rsidR="00286885" w:rsidRDefault="00286885" w:rsidP="00BC6B19">
            <w:pPr>
              <w:pStyle w:val="TableParagraph"/>
              <w:spacing w:line="274" w:lineRule="exact"/>
              <w:ind w:left="110" w:right="180"/>
              <w:rPr>
                <w:sz w:val="24"/>
              </w:rPr>
            </w:pPr>
            <w:r w:rsidRPr="00A14C7F">
              <w:rPr>
                <w:sz w:val="24"/>
                <w:lang w:val="ru-RU"/>
              </w:rPr>
              <w:t>тяжелыминаруш</w:t>
            </w:r>
            <w:r w:rsidRPr="005917C1">
              <w:rPr>
                <w:sz w:val="24"/>
                <w:lang w:val="ru-RU"/>
              </w:rPr>
              <w:t xml:space="preserve">ениямиречи/Л.Б.Баряева,Т.В.Волосовец,О.П.Гаврилушкина,Г. Г. Голубева и др.; Под.ред. проф. </w:t>
            </w:r>
            <w:r>
              <w:rPr>
                <w:sz w:val="24"/>
              </w:rPr>
              <w:t>Л. В. Лопатиной. — СПб</w:t>
            </w:r>
          </w:p>
        </w:tc>
        <w:tc>
          <w:tcPr>
            <w:tcW w:w="2693" w:type="dxa"/>
          </w:tcPr>
          <w:p w:rsidR="00286885" w:rsidRDefault="00286885" w:rsidP="00BC6B19">
            <w:pPr>
              <w:pStyle w:val="TableParagraph"/>
              <w:rPr>
                <w:sz w:val="24"/>
              </w:rPr>
            </w:pPr>
          </w:p>
        </w:tc>
        <w:tc>
          <w:tcPr>
            <w:tcW w:w="1843" w:type="dxa"/>
          </w:tcPr>
          <w:p w:rsidR="00286885" w:rsidRDefault="00286885" w:rsidP="00BC6B19">
            <w:pPr>
              <w:pStyle w:val="TableParagraph"/>
              <w:rPr>
                <w:sz w:val="24"/>
              </w:rPr>
            </w:pPr>
          </w:p>
        </w:tc>
        <w:tc>
          <w:tcPr>
            <w:tcW w:w="1560" w:type="dxa"/>
          </w:tcPr>
          <w:p w:rsidR="00286885" w:rsidRDefault="00286885" w:rsidP="00BC6B19">
            <w:pPr>
              <w:pStyle w:val="TableParagraph"/>
              <w:rPr>
                <w:sz w:val="24"/>
              </w:rPr>
            </w:pPr>
          </w:p>
        </w:tc>
      </w:tr>
      <w:tr w:rsidR="00286885" w:rsidTr="00885D56">
        <w:trPr>
          <w:trHeight w:val="825"/>
        </w:trPr>
        <w:tc>
          <w:tcPr>
            <w:tcW w:w="9185" w:type="dxa"/>
            <w:gridSpan w:val="5"/>
          </w:tcPr>
          <w:p w:rsidR="00286885" w:rsidRPr="00914EEF" w:rsidRDefault="00286885" w:rsidP="00BC6B19">
            <w:pPr>
              <w:pStyle w:val="TableParagraph"/>
              <w:spacing w:line="237" w:lineRule="auto"/>
              <w:ind w:left="110"/>
              <w:rPr>
                <w:sz w:val="24"/>
                <w:lang w:val="ru-RU"/>
              </w:rPr>
            </w:pPr>
            <w:r w:rsidRPr="005917C1">
              <w:rPr>
                <w:sz w:val="24"/>
                <w:lang w:val="ru-RU"/>
              </w:rPr>
              <w:t xml:space="preserve">Комплекснаяобразовательнаяпрограммадошкольногообразования«Мироткрытий»/ науч. рук. </w:t>
            </w:r>
            <w:r w:rsidRPr="00914EEF">
              <w:rPr>
                <w:sz w:val="24"/>
                <w:lang w:val="ru-RU"/>
              </w:rPr>
              <w:t>Л.Г. Петерсон; под общ.ред. Л.Г. Петерсон, И.А. Лыковой. — 5-е изд.,</w:t>
            </w:r>
          </w:p>
          <w:p w:rsidR="00286885" w:rsidRPr="00E52982" w:rsidRDefault="00286885" w:rsidP="00BC6B19">
            <w:pPr>
              <w:pStyle w:val="TableParagraph"/>
              <w:spacing w:line="261" w:lineRule="exact"/>
              <w:ind w:left="110"/>
              <w:rPr>
                <w:sz w:val="24"/>
                <w:lang w:val="ru-RU"/>
              </w:rPr>
            </w:pPr>
            <w:r w:rsidRPr="00914EEF">
              <w:rPr>
                <w:sz w:val="24"/>
                <w:lang w:val="ru-RU"/>
              </w:rPr>
              <w:t>перераб.и доп. — М.:БИНОМ.</w:t>
            </w:r>
            <w:r w:rsidRPr="00E52982">
              <w:rPr>
                <w:sz w:val="24"/>
                <w:lang w:val="ru-RU"/>
              </w:rPr>
              <w:t>Лаборатория</w:t>
            </w:r>
            <w:r w:rsidRPr="00E52982">
              <w:rPr>
                <w:spacing w:val="-2"/>
                <w:sz w:val="24"/>
                <w:lang w:val="ru-RU"/>
              </w:rPr>
              <w:t>знаний</w:t>
            </w:r>
          </w:p>
        </w:tc>
        <w:tc>
          <w:tcPr>
            <w:tcW w:w="2693" w:type="dxa"/>
          </w:tcPr>
          <w:p w:rsidR="00286885" w:rsidRPr="00E52982" w:rsidRDefault="00286885" w:rsidP="00BC6B19">
            <w:pPr>
              <w:pStyle w:val="TableParagraph"/>
              <w:rPr>
                <w:sz w:val="24"/>
                <w:lang w:val="ru-RU"/>
              </w:rPr>
            </w:pPr>
          </w:p>
        </w:tc>
        <w:tc>
          <w:tcPr>
            <w:tcW w:w="1843" w:type="dxa"/>
          </w:tcPr>
          <w:p w:rsidR="00286885" w:rsidRPr="00E52982" w:rsidRDefault="00286885" w:rsidP="00BC6B19">
            <w:pPr>
              <w:pStyle w:val="TableParagraph"/>
              <w:rPr>
                <w:sz w:val="24"/>
                <w:lang w:val="ru-RU"/>
              </w:rPr>
            </w:pPr>
          </w:p>
        </w:tc>
        <w:tc>
          <w:tcPr>
            <w:tcW w:w="1560" w:type="dxa"/>
          </w:tcPr>
          <w:p w:rsidR="00286885" w:rsidRPr="00E52982" w:rsidRDefault="00286885" w:rsidP="00BC6B19">
            <w:pPr>
              <w:pStyle w:val="TableParagraph"/>
              <w:rPr>
                <w:sz w:val="24"/>
                <w:lang w:val="ru-RU"/>
              </w:rPr>
            </w:pPr>
          </w:p>
        </w:tc>
      </w:tr>
      <w:tr w:rsidR="00286885" w:rsidTr="00885D56">
        <w:trPr>
          <w:trHeight w:val="830"/>
        </w:trPr>
        <w:tc>
          <w:tcPr>
            <w:tcW w:w="9185" w:type="dxa"/>
            <w:gridSpan w:val="5"/>
          </w:tcPr>
          <w:p w:rsidR="00286885" w:rsidRPr="00914EEF" w:rsidRDefault="00286885" w:rsidP="00BC6B19">
            <w:pPr>
              <w:pStyle w:val="TableParagraph"/>
              <w:spacing w:line="268" w:lineRule="exact"/>
              <w:ind w:left="110"/>
              <w:rPr>
                <w:sz w:val="24"/>
                <w:lang w:val="ru-RU"/>
              </w:rPr>
            </w:pPr>
            <w:r w:rsidRPr="008F064E">
              <w:rPr>
                <w:sz w:val="24"/>
                <w:lang w:val="ru-RU"/>
              </w:rPr>
              <w:t xml:space="preserve">С.Г.Якобсон,Т.И.Гризик,Т.Н.Дороноваидр.;науч. </w:t>
            </w:r>
            <w:r w:rsidR="008F064E">
              <w:rPr>
                <w:sz w:val="24"/>
                <w:lang w:val="ru-RU"/>
              </w:rPr>
              <w:t>р</w:t>
            </w:r>
            <w:r w:rsidRPr="008F064E">
              <w:rPr>
                <w:sz w:val="24"/>
                <w:lang w:val="ru-RU"/>
              </w:rPr>
              <w:t>ук.</w:t>
            </w:r>
            <w:r w:rsidRPr="00914EEF">
              <w:rPr>
                <w:sz w:val="24"/>
                <w:lang w:val="ru-RU"/>
              </w:rPr>
              <w:t>Е.В. Соловьева</w:t>
            </w:r>
            <w:r w:rsidRPr="00914EEF">
              <w:rPr>
                <w:spacing w:val="-2"/>
                <w:sz w:val="24"/>
                <w:lang w:val="ru-RU"/>
              </w:rPr>
              <w:t>Радуга.</w:t>
            </w:r>
          </w:p>
          <w:p w:rsidR="00286885" w:rsidRPr="00914EEF" w:rsidRDefault="00286885" w:rsidP="00BC6B19">
            <w:pPr>
              <w:pStyle w:val="TableParagraph"/>
              <w:spacing w:line="274" w:lineRule="exact"/>
              <w:ind w:left="110"/>
              <w:rPr>
                <w:sz w:val="24"/>
                <w:lang w:val="ru-RU"/>
              </w:rPr>
            </w:pPr>
            <w:r w:rsidRPr="00914EEF">
              <w:rPr>
                <w:sz w:val="24"/>
                <w:lang w:val="ru-RU"/>
              </w:rPr>
              <w:t>Примернаяосновнаяобразовательнаяпрограммадошкольногообразования -2-еизд., перераб. - М.: Просвещение</w:t>
            </w:r>
          </w:p>
        </w:tc>
        <w:tc>
          <w:tcPr>
            <w:tcW w:w="2693" w:type="dxa"/>
          </w:tcPr>
          <w:p w:rsidR="00286885" w:rsidRPr="00914EEF" w:rsidRDefault="00286885" w:rsidP="00BC6B19">
            <w:pPr>
              <w:pStyle w:val="TableParagraph"/>
              <w:rPr>
                <w:sz w:val="24"/>
                <w:lang w:val="ru-RU"/>
              </w:rPr>
            </w:pPr>
          </w:p>
        </w:tc>
        <w:tc>
          <w:tcPr>
            <w:tcW w:w="1843" w:type="dxa"/>
          </w:tcPr>
          <w:p w:rsidR="00286885" w:rsidRPr="00914EEF" w:rsidRDefault="00286885" w:rsidP="00BC6B19">
            <w:pPr>
              <w:pStyle w:val="TableParagraph"/>
              <w:rPr>
                <w:sz w:val="24"/>
                <w:lang w:val="ru-RU"/>
              </w:rPr>
            </w:pPr>
          </w:p>
        </w:tc>
        <w:tc>
          <w:tcPr>
            <w:tcW w:w="1560" w:type="dxa"/>
          </w:tcPr>
          <w:p w:rsidR="00286885" w:rsidRPr="00914EEF" w:rsidRDefault="00286885" w:rsidP="00BC6B19">
            <w:pPr>
              <w:pStyle w:val="TableParagraph"/>
              <w:rPr>
                <w:sz w:val="24"/>
                <w:lang w:val="ru-RU"/>
              </w:rPr>
            </w:pPr>
          </w:p>
        </w:tc>
      </w:tr>
      <w:tr w:rsidR="00286885" w:rsidTr="00885D56">
        <w:trPr>
          <w:trHeight w:val="830"/>
        </w:trPr>
        <w:tc>
          <w:tcPr>
            <w:tcW w:w="9185" w:type="dxa"/>
            <w:gridSpan w:val="5"/>
          </w:tcPr>
          <w:p w:rsidR="00286885" w:rsidRPr="00914EEF" w:rsidRDefault="00286885" w:rsidP="00BC6B19">
            <w:pPr>
              <w:pStyle w:val="TableParagraph"/>
              <w:tabs>
                <w:tab w:val="left" w:pos="1011"/>
                <w:tab w:val="left" w:pos="2120"/>
                <w:tab w:val="left" w:pos="4162"/>
                <w:tab w:val="left" w:pos="5956"/>
                <w:tab w:val="left" w:pos="7971"/>
              </w:tabs>
              <w:spacing w:line="268" w:lineRule="exact"/>
              <w:ind w:left="110"/>
              <w:rPr>
                <w:sz w:val="24"/>
                <w:lang w:val="ru-RU"/>
              </w:rPr>
            </w:pPr>
            <w:r w:rsidRPr="00914EEF">
              <w:rPr>
                <w:spacing w:val="-4"/>
                <w:sz w:val="24"/>
                <w:lang w:val="ru-RU"/>
              </w:rPr>
              <w:t>Миры</w:t>
            </w:r>
            <w:r w:rsidRPr="00914EEF">
              <w:rPr>
                <w:sz w:val="24"/>
                <w:lang w:val="ru-RU"/>
              </w:rPr>
              <w:tab/>
            </w:r>
            <w:r w:rsidRPr="00914EEF">
              <w:rPr>
                <w:spacing w:val="-2"/>
                <w:sz w:val="24"/>
                <w:lang w:val="ru-RU"/>
              </w:rPr>
              <w:t>детства:</w:t>
            </w:r>
            <w:r w:rsidRPr="00914EEF">
              <w:rPr>
                <w:sz w:val="24"/>
                <w:lang w:val="ru-RU"/>
              </w:rPr>
              <w:tab/>
            </w:r>
            <w:r w:rsidRPr="00914EEF">
              <w:rPr>
                <w:spacing w:val="-2"/>
                <w:sz w:val="24"/>
                <w:lang w:val="ru-RU"/>
              </w:rPr>
              <w:t>конструирование</w:t>
            </w:r>
            <w:r w:rsidRPr="00914EEF">
              <w:rPr>
                <w:sz w:val="24"/>
                <w:lang w:val="ru-RU"/>
              </w:rPr>
              <w:tab/>
            </w:r>
            <w:r w:rsidRPr="00914EEF">
              <w:rPr>
                <w:spacing w:val="-2"/>
                <w:sz w:val="24"/>
                <w:lang w:val="ru-RU"/>
              </w:rPr>
              <w:t>возможностей.</w:t>
            </w:r>
            <w:r w:rsidRPr="00914EEF">
              <w:rPr>
                <w:sz w:val="24"/>
                <w:lang w:val="ru-RU"/>
              </w:rPr>
              <w:tab/>
            </w:r>
            <w:r w:rsidRPr="00914EEF">
              <w:rPr>
                <w:spacing w:val="-2"/>
                <w:sz w:val="24"/>
                <w:lang w:val="ru-RU"/>
              </w:rPr>
              <w:t>Образовательная</w:t>
            </w:r>
            <w:r w:rsidRPr="00914EEF">
              <w:rPr>
                <w:sz w:val="24"/>
                <w:lang w:val="ru-RU"/>
              </w:rPr>
              <w:tab/>
            </w:r>
            <w:r w:rsidRPr="00914EEF">
              <w:rPr>
                <w:spacing w:val="-2"/>
                <w:sz w:val="24"/>
                <w:lang w:val="ru-RU"/>
              </w:rPr>
              <w:t>программа</w:t>
            </w:r>
          </w:p>
          <w:p w:rsidR="00286885" w:rsidRPr="00914EEF" w:rsidRDefault="00286885" w:rsidP="00BC6B19">
            <w:pPr>
              <w:pStyle w:val="TableParagraph"/>
              <w:spacing w:line="274" w:lineRule="exact"/>
              <w:ind w:left="110"/>
              <w:rPr>
                <w:sz w:val="24"/>
                <w:lang w:val="ru-RU"/>
              </w:rPr>
            </w:pPr>
            <w:r w:rsidRPr="00914EEF">
              <w:rPr>
                <w:sz w:val="24"/>
                <w:lang w:val="ru-RU"/>
              </w:rPr>
              <w:t>дошкольногообразования/Т.Н.Доронова[идр.];науч. руководительА.Г.Асмолови Т.Н. Доронова – М.: АСТ: Астрель</w:t>
            </w:r>
          </w:p>
        </w:tc>
        <w:tc>
          <w:tcPr>
            <w:tcW w:w="2693" w:type="dxa"/>
          </w:tcPr>
          <w:p w:rsidR="00286885" w:rsidRPr="00914EEF" w:rsidRDefault="00286885" w:rsidP="00BC6B19">
            <w:pPr>
              <w:pStyle w:val="TableParagraph"/>
              <w:rPr>
                <w:sz w:val="24"/>
                <w:lang w:val="ru-RU"/>
              </w:rPr>
            </w:pPr>
          </w:p>
        </w:tc>
        <w:tc>
          <w:tcPr>
            <w:tcW w:w="1843" w:type="dxa"/>
          </w:tcPr>
          <w:p w:rsidR="00286885" w:rsidRPr="00914EEF" w:rsidRDefault="00286885" w:rsidP="00BC6B19">
            <w:pPr>
              <w:pStyle w:val="TableParagraph"/>
              <w:rPr>
                <w:sz w:val="24"/>
                <w:lang w:val="ru-RU"/>
              </w:rPr>
            </w:pPr>
          </w:p>
        </w:tc>
        <w:tc>
          <w:tcPr>
            <w:tcW w:w="1560" w:type="dxa"/>
          </w:tcPr>
          <w:p w:rsidR="00286885" w:rsidRPr="00914EEF" w:rsidRDefault="00286885" w:rsidP="00BC6B19">
            <w:pPr>
              <w:pStyle w:val="TableParagraph"/>
              <w:rPr>
                <w:sz w:val="24"/>
                <w:lang w:val="ru-RU"/>
              </w:rPr>
            </w:pPr>
          </w:p>
        </w:tc>
      </w:tr>
      <w:tr w:rsidR="00286885" w:rsidTr="00885D56">
        <w:trPr>
          <w:trHeight w:val="273"/>
        </w:trPr>
        <w:tc>
          <w:tcPr>
            <w:tcW w:w="15281" w:type="dxa"/>
            <w:gridSpan w:val="8"/>
            <w:shd w:val="clear" w:color="auto" w:fill="D9D9D9"/>
          </w:tcPr>
          <w:p w:rsidR="00286885" w:rsidRPr="00914EEF" w:rsidRDefault="00286885" w:rsidP="00BC6B19">
            <w:pPr>
              <w:pStyle w:val="TableParagraph"/>
              <w:rPr>
                <w:sz w:val="20"/>
                <w:lang w:val="ru-RU"/>
              </w:rPr>
            </w:pPr>
          </w:p>
        </w:tc>
      </w:tr>
      <w:tr w:rsidR="00286885" w:rsidTr="00885D56">
        <w:trPr>
          <w:trHeight w:val="278"/>
        </w:trPr>
        <w:tc>
          <w:tcPr>
            <w:tcW w:w="9185" w:type="dxa"/>
            <w:gridSpan w:val="5"/>
          </w:tcPr>
          <w:p w:rsidR="00286885" w:rsidRPr="00914EEF" w:rsidRDefault="00286885" w:rsidP="00BC6B19">
            <w:pPr>
              <w:pStyle w:val="TableParagraph"/>
              <w:spacing w:line="258" w:lineRule="exact"/>
              <w:ind w:left="110"/>
              <w:rPr>
                <w:i/>
                <w:sz w:val="24"/>
                <w:lang w:val="ru-RU"/>
              </w:rPr>
            </w:pPr>
            <w:r w:rsidRPr="00914EEF">
              <w:rPr>
                <w:i/>
                <w:sz w:val="24"/>
                <w:lang w:val="ru-RU"/>
              </w:rPr>
              <w:t>Другие</w:t>
            </w:r>
            <w:r w:rsidR="002D6189">
              <w:rPr>
                <w:i/>
                <w:sz w:val="24"/>
                <w:lang w:val="ru-RU"/>
              </w:rPr>
              <w:t xml:space="preserve"> </w:t>
            </w:r>
            <w:r w:rsidRPr="00914EEF">
              <w:rPr>
                <w:i/>
                <w:sz w:val="24"/>
                <w:lang w:val="ru-RU"/>
              </w:rPr>
              <w:t>комплексные</w:t>
            </w:r>
            <w:r w:rsidR="002D6189">
              <w:rPr>
                <w:i/>
                <w:sz w:val="24"/>
                <w:lang w:val="ru-RU"/>
              </w:rPr>
              <w:t xml:space="preserve"> </w:t>
            </w:r>
            <w:r w:rsidRPr="00914EEF">
              <w:rPr>
                <w:i/>
                <w:sz w:val="24"/>
                <w:lang w:val="ru-RU"/>
              </w:rPr>
              <w:t>программы</w:t>
            </w:r>
            <w:r w:rsidR="002D6189">
              <w:rPr>
                <w:i/>
                <w:sz w:val="24"/>
                <w:lang w:val="ru-RU"/>
              </w:rPr>
              <w:t xml:space="preserve"> </w:t>
            </w:r>
            <w:r w:rsidRPr="00914EEF">
              <w:rPr>
                <w:i/>
                <w:sz w:val="24"/>
                <w:lang w:val="ru-RU"/>
              </w:rPr>
              <w:t xml:space="preserve">дошкольного </w:t>
            </w:r>
            <w:r w:rsidRPr="00914EEF">
              <w:rPr>
                <w:i/>
                <w:spacing w:val="-2"/>
                <w:sz w:val="24"/>
                <w:lang w:val="ru-RU"/>
              </w:rPr>
              <w:t>образования…</w:t>
            </w:r>
          </w:p>
        </w:tc>
        <w:tc>
          <w:tcPr>
            <w:tcW w:w="2693" w:type="dxa"/>
          </w:tcPr>
          <w:p w:rsidR="00286885" w:rsidRPr="00914EEF" w:rsidRDefault="00286885" w:rsidP="00BC6B19">
            <w:pPr>
              <w:pStyle w:val="TableParagraph"/>
              <w:rPr>
                <w:sz w:val="20"/>
                <w:lang w:val="ru-RU"/>
              </w:rPr>
            </w:pPr>
          </w:p>
        </w:tc>
        <w:tc>
          <w:tcPr>
            <w:tcW w:w="1843" w:type="dxa"/>
          </w:tcPr>
          <w:p w:rsidR="00286885" w:rsidRPr="00914EEF" w:rsidRDefault="00286885" w:rsidP="00BC6B19">
            <w:pPr>
              <w:pStyle w:val="TableParagraph"/>
              <w:rPr>
                <w:sz w:val="20"/>
                <w:lang w:val="ru-RU"/>
              </w:rPr>
            </w:pPr>
          </w:p>
        </w:tc>
        <w:tc>
          <w:tcPr>
            <w:tcW w:w="1560" w:type="dxa"/>
          </w:tcPr>
          <w:p w:rsidR="00286885" w:rsidRPr="00914EEF" w:rsidRDefault="00286885" w:rsidP="00BC6B19">
            <w:pPr>
              <w:pStyle w:val="TableParagraph"/>
              <w:rPr>
                <w:sz w:val="20"/>
                <w:lang w:val="ru-RU"/>
              </w:rPr>
            </w:pPr>
          </w:p>
        </w:tc>
      </w:tr>
      <w:tr w:rsidR="00286885" w:rsidTr="00885D56">
        <w:trPr>
          <w:trHeight w:val="273"/>
        </w:trPr>
        <w:tc>
          <w:tcPr>
            <w:tcW w:w="15281" w:type="dxa"/>
            <w:gridSpan w:val="8"/>
          </w:tcPr>
          <w:p w:rsidR="00286885" w:rsidRPr="00914EEF" w:rsidRDefault="00286885" w:rsidP="00BC6B19">
            <w:pPr>
              <w:pStyle w:val="TableParagraph"/>
              <w:spacing w:line="253" w:lineRule="exact"/>
              <w:ind w:left="3463" w:right="3453"/>
              <w:jc w:val="center"/>
              <w:rPr>
                <w:b/>
                <w:i/>
                <w:sz w:val="24"/>
                <w:lang w:val="ru-RU"/>
              </w:rPr>
            </w:pPr>
            <w:r w:rsidRPr="00914EEF">
              <w:rPr>
                <w:b/>
                <w:i/>
                <w:sz w:val="24"/>
                <w:lang w:val="ru-RU"/>
              </w:rPr>
              <w:t>Разработка</w:t>
            </w:r>
            <w:r w:rsidR="002D6189">
              <w:rPr>
                <w:b/>
                <w:i/>
                <w:sz w:val="24"/>
                <w:lang w:val="ru-RU"/>
              </w:rPr>
              <w:t xml:space="preserve"> </w:t>
            </w:r>
            <w:r w:rsidRPr="00914EEF">
              <w:rPr>
                <w:b/>
                <w:i/>
                <w:sz w:val="24"/>
                <w:lang w:val="ru-RU"/>
              </w:rPr>
              <w:t>части,</w:t>
            </w:r>
            <w:r w:rsidR="002D6189">
              <w:rPr>
                <w:b/>
                <w:i/>
                <w:sz w:val="24"/>
                <w:lang w:val="ru-RU"/>
              </w:rPr>
              <w:t xml:space="preserve"> </w:t>
            </w:r>
            <w:r w:rsidRPr="00914EEF">
              <w:rPr>
                <w:b/>
                <w:i/>
                <w:sz w:val="24"/>
                <w:lang w:val="ru-RU"/>
              </w:rPr>
              <w:t>формируемой участниками</w:t>
            </w:r>
            <w:r w:rsidR="002D6189">
              <w:rPr>
                <w:b/>
                <w:i/>
                <w:sz w:val="24"/>
                <w:lang w:val="ru-RU"/>
              </w:rPr>
              <w:t xml:space="preserve"> </w:t>
            </w:r>
            <w:r w:rsidRPr="00914EEF">
              <w:rPr>
                <w:b/>
                <w:i/>
                <w:sz w:val="24"/>
                <w:lang w:val="ru-RU"/>
              </w:rPr>
              <w:t>образовательных</w:t>
            </w:r>
            <w:r w:rsidR="002D6189">
              <w:rPr>
                <w:b/>
                <w:i/>
                <w:sz w:val="24"/>
                <w:lang w:val="ru-RU"/>
              </w:rPr>
              <w:t xml:space="preserve"> </w:t>
            </w:r>
            <w:r w:rsidRPr="00914EEF">
              <w:rPr>
                <w:b/>
                <w:i/>
                <w:spacing w:val="-2"/>
                <w:sz w:val="24"/>
                <w:lang w:val="ru-RU"/>
              </w:rPr>
              <w:t>отношений</w:t>
            </w:r>
          </w:p>
        </w:tc>
      </w:tr>
      <w:tr w:rsidR="00286885" w:rsidTr="00885D56">
        <w:trPr>
          <w:trHeight w:val="551"/>
        </w:trPr>
        <w:tc>
          <w:tcPr>
            <w:tcW w:w="9185" w:type="dxa"/>
            <w:gridSpan w:val="5"/>
          </w:tcPr>
          <w:p w:rsidR="00286885" w:rsidRPr="00FB45B7" w:rsidRDefault="00286885" w:rsidP="00BC6B19">
            <w:pPr>
              <w:pStyle w:val="TableParagraph"/>
              <w:spacing w:line="268" w:lineRule="exact"/>
              <w:ind w:left="288" w:right="286"/>
              <w:jc w:val="center"/>
              <w:rPr>
                <w:sz w:val="24"/>
                <w:lang w:val="ru-RU"/>
              </w:rPr>
            </w:pPr>
            <w:r w:rsidRPr="00FB45B7">
              <w:rPr>
                <w:sz w:val="24"/>
                <w:lang w:val="ru-RU"/>
              </w:rPr>
              <w:t>Наименованиеавторской</w:t>
            </w:r>
            <w:r w:rsidR="00631D8C">
              <w:rPr>
                <w:sz w:val="24"/>
                <w:lang w:val="ru-RU"/>
              </w:rPr>
              <w:t>парциальной</w:t>
            </w:r>
            <w:r w:rsidRPr="00FB45B7">
              <w:rPr>
                <w:sz w:val="24"/>
                <w:lang w:val="ru-RU"/>
              </w:rPr>
              <w:t>программы,используемойдля</w:t>
            </w:r>
            <w:r w:rsidRPr="00FB45B7">
              <w:rPr>
                <w:spacing w:val="-2"/>
                <w:sz w:val="24"/>
                <w:lang w:val="ru-RU"/>
              </w:rPr>
              <w:t>разработки</w:t>
            </w:r>
          </w:p>
          <w:p w:rsidR="00286885" w:rsidRPr="00B34E1C" w:rsidRDefault="00286885" w:rsidP="00BC6B19">
            <w:pPr>
              <w:pStyle w:val="TableParagraph"/>
              <w:spacing w:before="2" w:line="261" w:lineRule="exact"/>
              <w:ind w:left="293" w:right="283"/>
              <w:jc w:val="center"/>
              <w:rPr>
                <w:sz w:val="24"/>
                <w:lang w:val="ru-RU"/>
              </w:rPr>
            </w:pPr>
            <w:r w:rsidRPr="00B34E1C">
              <w:rPr>
                <w:sz w:val="24"/>
                <w:lang w:val="ru-RU"/>
              </w:rPr>
              <w:t>ООПДО</w:t>
            </w:r>
            <w:r w:rsidR="002D6189">
              <w:rPr>
                <w:sz w:val="24"/>
                <w:lang w:val="ru-RU"/>
              </w:rPr>
              <w:t xml:space="preserve"> </w:t>
            </w:r>
            <w:r w:rsidRPr="00B34E1C">
              <w:rPr>
                <w:sz w:val="24"/>
                <w:lang w:val="ru-RU"/>
              </w:rPr>
              <w:t>по</w:t>
            </w:r>
            <w:r w:rsidR="002D6189">
              <w:rPr>
                <w:sz w:val="24"/>
                <w:lang w:val="ru-RU"/>
              </w:rPr>
              <w:t xml:space="preserve"> </w:t>
            </w:r>
            <w:r w:rsidRPr="00B34E1C">
              <w:rPr>
                <w:sz w:val="24"/>
                <w:lang w:val="ru-RU"/>
              </w:rPr>
              <w:t>образовательным</w:t>
            </w:r>
            <w:r w:rsidR="002D6189">
              <w:rPr>
                <w:sz w:val="24"/>
                <w:lang w:val="ru-RU"/>
              </w:rPr>
              <w:t xml:space="preserve"> </w:t>
            </w:r>
            <w:r w:rsidR="00631D8C">
              <w:rPr>
                <w:spacing w:val="-2"/>
                <w:sz w:val="24"/>
                <w:lang w:val="ru-RU"/>
              </w:rPr>
              <w:t>областям*</w:t>
            </w:r>
            <w:r w:rsidRPr="00B34E1C">
              <w:rPr>
                <w:spacing w:val="-2"/>
                <w:sz w:val="24"/>
                <w:lang w:val="ru-RU"/>
              </w:rPr>
              <w:t>:</w:t>
            </w:r>
          </w:p>
        </w:tc>
        <w:tc>
          <w:tcPr>
            <w:tcW w:w="2693" w:type="dxa"/>
          </w:tcPr>
          <w:p w:rsidR="00286885" w:rsidRPr="00B34E1C" w:rsidRDefault="00286885" w:rsidP="00BC6B19">
            <w:pPr>
              <w:pStyle w:val="TableParagraph"/>
              <w:rPr>
                <w:sz w:val="24"/>
                <w:lang w:val="ru-RU"/>
              </w:rPr>
            </w:pPr>
          </w:p>
        </w:tc>
        <w:tc>
          <w:tcPr>
            <w:tcW w:w="1843" w:type="dxa"/>
          </w:tcPr>
          <w:p w:rsidR="00286885" w:rsidRPr="00B34E1C" w:rsidRDefault="00286885" w:rsidP="00BC6B19">
            <w:pPr>
              <w:pStyle w:val="TableParagraph"/>
              <w:rPr>
                <w:sz w:val="24"/>
                <w:lang w:val="ru-RU"/>
              </w:rPr>
            </w:pPr>
          </w:p>
        </w:tc>
        <w:tc>
          <w:tcPr>
            <w:tcW w:w="1560" w:type="dxa"/>
          </w:tcPr>
          <w:p w:rsidR="00286885" w:rsidRPr="00B34E1C" w:rsidRDefault="00286885" w:rsidP="00BC6B19">
            <w:pPr>
              <w:pStyle w:val="TableParagraph"/>
              <w:rPr>
                <w:sz w:val="24"/>
                <w:lang w:val="ru-RU"/>
              </w:rPr>
            </w:pPr>
          </w:p>
        </w:tc>
      </w:tr>
      <w:tr w:rsidR="00286885" w:rsidTr="00885D56">
        <w:trPr>
          <w:trHeight w:val="369"/>
        </w:trPr>
        <w:tc>
          <w:tcPr>
            <w:tcW w:w="9185" w:type="dxa"/>
            <w:gridSpan w:val="5"/>
          </w:tcPr>
          <w:p w:rsidR="00286885" w:rsidRDefault="00286885" w:rsidP="00BC6B19">
            <w:pPr>
              <w:pStyle w:val="TableParagraph"/>
              <w:spacing w:line="273" w:lineRule="exact"/>
              <w:ind w:left="110"/>
              <w:rPr>
                <w:b/>
                <w:i/>
                <w:sz w:val="24"/>
              </w:rPr>
            </w:pPr>
            <w:r>
              <w:rPr>
                <w:b/>
                <w:i/>
                <w:sz w:val="24"/>
              </w:rPr>
              <w:t>Социально-коммуникативное</w:t>
            </w:r>
            <w:r w:rsidR="002D6189">
              <w:rPr>
                <w:b/>
                <w:i/>
                <w:sz w:val="24"/>
                <w:lang w:val="ru-RU"/>
              </w:rPr>
              <w:t xml:space="preserve"> </w:t>
            </w:r>
            <w:r>
              <w:rPr>
                <w:b/>
                <w:i/>
                <w:spacing w:val="-2"/>
                <w:sz w:val="24"/>
              </w:rPr>
              <w:t>развитие</w:t>
            </w:r>
          </w:p>
        </w:tc>
        <w:tc>
          <w:tcPr>
            <w:tcW w:w="2693" w:type="dxa"/>
          </w:tcPr>
          <w:p w:rsidR="00286885" w:rsidRDefault="00286885" w:rsidP="00BC6B19">
            <w:pPr>
              <w:pStyle w:val="TableParagraph"/>
              <w:rPr>
                <w:sz w:val="24"/>
              </w:rPr>
            </w:pPr>
          </w:p>
        </w:tc>
        <w:tc>
          <w:tcPr>
            <w:tcW w:w="1843" w:type="dxa"/>
          </w:tcPr>
          <w:p w:rsidR="00286885" w:rsidRDefault="00286885" w:rsidP="00BC6B19">
            <w:pPr>
              <w:pStyle w:val="TableParagraph"/>
              <w:rPr>
                <w:sz w:val="24"/>
              </w:rPr>
            </w:pPr>
          </w:p>
        </w:tc>
        <w:tc>
          <w:tcPr>
            <w:tcW w:w="1560" w:type="dxa"/>
          </w:tcPr>
          <w:p w:rsidR="00286885" w:rsidRDefault="00286885" w:rsidP="00BC6B19">
            <w:pPr>
              <w:pStyle w:val="TableParagraph"/>
              <w:rPr>
                <w:sz w:val="24"/>
              </w:rPr>
            </w:pPr>
          </w:p>
        </w:tc>
      </w:tr>
      <w:tr w:rsidR="00B34E1C" w:rsidTr="00885D56">
        <w:trPr>
          <w:trHeight w:val="825"/>
        </w:trPr>
        <w:tc>
          <w:tcPr>
            <w:tcW w:w="9185" w:type="dxa"/>
            <w:gridSpan w:val="5"/>
          </w:tcPr>
          <w:p w:rsidR="00B34E1C" w:rsidRPr="00BB5B87" w:rsidRDefault="00B34E1C" w:rsidP="00BC6B19">
            <w:pPr>
              <w:pStyle w:val="TableParagraph"/>
              <w:spacing w:line="237" w:lineRule="auto"/>
              <w:ind w:left="110"/>
              <w:rPr>
                <w:sz w:val="24"/>
                <w:lang w:val="ru-RU"/>
              </w:rPr>
            </w:pPr>
            <w:r w:rsidRPr="00BB5B87">
              <w:rPr>
                <w:sz w:val="24"/>
                <w:lang w:val="ru-RU"/>
              </w:rPr>
              <w:t>КотловановаО.В.,ЕмельяноваИ.Е.Парциальнаяобразовательнаяпрограммадлядетейдошкольноговозраста«Б</w:t>
            </w:r>
            <w:r w:rsidR="00BB5B87">
              <w:rPr>
                <w:sz w:val="24"/>
                <w:lang w:val="ru-RU"/>
              </w:rPr>
              <w:t>езопасныйя в безопасном мире</w:t>
            </w:r>
            <w:r w:rsidRPr="00BB5B87">
              <w:rPr>
                <w:sz w:val="24"/>
                <w:lang w:val="ru-RU"/>
              </w:rPr>
              <w:t>»:</w:t>
            </w:r>
            <w:r w:rsidRPr="00BB5B87">
              <w:rPr>
                <w:spacing w:val="-2"/>
                <w:sz w:val="24"/>
                <w:lang w:val="ru-RU"/>
              </w:rPr>
              <w:t xml:space="preserve"> программа</w:t>
            </w:r>
          </w:p>
          <w:p w:rsidR="00B34E1C" w:rsidRPr="00BB5B87" w:rsidRDefault="00B34E1C" w:rsidP="00BC6B19">
            <w:pPr>
              <w:pStyle w:val="TableParagraph"/>
              <w:spacing w:line="261" w:lineRule="exact"/>
              <w:ind w:left="110"/>
              <w:rPr>
                <w:sz w:val="24"/>
                <w:lang w:val="ru-RU"/>
              </w:rPr>
            </w:pPr>
            <w:r w:rsidRPr="00BB5B87">
              <w:rPr>
                <w:sz w:val="24"/>
                <w:lang w:val="ru-RU"/>
              </w:rPr>
              <w:t>/О.В.Котлованова,И.Е.Емельянова–Челябинск:«Искра-</w:t>
            </w:r>
            <w:r w:rsidRPr="00BB5B87">
              <w:rPr>
                <w:spacing w:val="-2"/>
                <w:sz w:val="24"/>
                <w:lang w:val="ru-RU"/>
              </w:rPr>
              <w:t>Профи»</w:t>
            </w:r>
          </w:p>
        </w:tc>
        <w:tc>
          <w:tcPr>
            <w:tcW w:w="2693" w:type="dxa"/>
          </w:tcPr>
          <w:p w:rsidR="00B34E1C" w:rsidRPr="00BB5B87" w:rsidRDefault="00B34E1C" w:rsidP="00BC6B19">
            <w:pPr>
              <w:pStyle w:val="TableParagraph"/>
              <w:rPr>
                <w:sz w:val="24"/>
                <w:lang w:val="ru-RU"/>
              </w:rPr>
            </w:pPr>
          </w:p>
        </w:tc>
        <w:tc>
          <w:tcPr>
            <w:tcW w:w="1843" w:type="dxa"/>
          </w:tcPr>
          <w:p w:rsidR="00B34E1C" w:rsidRPr="00BB5B87" w:rsidRDefault="00B34E1C" w:rsidP="00BC6B19">
            <w:pPr>
              <w:pStyle w:val="TableParagraph"/>
              <w:rPr>
                <w:sz w:val="24"/>
                <w:lang w:val="ru-RU"/>
              </w:rPr>
            </w:pPr>
          </w:p>
        </w:tc>
        <w:tc>
          <w:tcPr>
            <w:tcW w:w="1560" w:type="dxa"/>
          </w:tcPr>
          <w:p w:rsidR="00B34E1C" w:rsidRPr="00BB5B87" w:rsidRDefault="00B34E1C" w:rsidP="00BC6B19">
            <w:pPr>
              <w:pStyle w:val="TableParagraph"/>
              <w:rPr>
                <w:sz w:val="24"/>
                <w:lang w:val="ru-RU"/>
              </w:rPr>
            </w:pPr>
          </w:p>
        </w:tc>
      </w:tr>
      <w:tr w:rsidR="00B34E1C" w:rsidTr="00885D56">
        <w:trPr>
          <w:trHeight w:val="551"/>
        </w:trPr>
        <w:tc>
          <w:tcPr>
            <w:tcW w:w="9185" w:type="dxa"/>
            <w:gridSpan w:val="5"/>
          </w:tcPr>
          <w:p w:rsidR="00B34E1C" w:rsidRPr="00BB5B87" w:rsidRDefault="00B34E1C" w:rsidP="00BC6B19">
            <w:pPr>
              <w:pStyle w:val="TableParagraph"/>
              <w:spacing w:line="268" w:lineRule="exact"/>
              <w:ind w:left="110"/>
              <w:rPr>
                <w:sz w:val="24"/>
                <w:lang w:val="ru-RU"/>
              </w:rPr>
            </w:pPr>
            <w:r w:rsidRPr="00BB5B87">
              <w:rPr>
                <w:sz w:val="24"/>
                <w:lang w:val="ru-RU"/>
              </w:rPr>
              <w:t xml:space="preserve">Л.Л.ТимофееваФормированиекультуры безопасностиудетейот 3до8 </w:t>
            </w:r>
            <w:r w:rsidRPr="00BB5B87">
              <w:rPr>
                <w:spacing w:val="-4"/>
                <w:sz w:val="24"/>
                <w:lang w:val="ru-RU"/>
              </w:rPr>
              <w:t>лет.</w:t>
            </w:r>
          </w:p>
          <w:p w:rsidR="00B34E1C" w:rsidRPr="004D21E3" w:rsidRDefault="00B34E1C" w:rsidP="004333E6">
            <w:pPr>
              <w:pStyle w:val="TableParagraph"/>
              <w:spacing w:before="2" w:line="261" w:lineRule="exact"/>
              <w:ind w:left="110"/>
              <w:rPr>
                <w:sz w:val="24"/>
                <w:lang w:val="ru-RU"/>
              </w:rPr>
            </w:pPr>
            <w:r w:rsidRPr="004333E6">
              <w:rPr>
                <w:sz w:val="24"/>
                <w:lang w:val="ru-RU"/>
              </w:rPr>
              <w:t>Парциальнаяпрограмма.—СПб.:ООО«</w:t>
            </w:r>
            <w:r w:rsidR="004333E6">
              <w:rPr>
                <w:sz w:val="24"/>
                <w:lang w:val="ru-RU"/>
              </w:rPr>
              <w:t>Издательство</w:t>
            </w:r>
            <w:r w:rsidR="004333E6" w:rsidRPr="004333E6">
              <w:rPr>
                <w:sz w:val="24"/>
                <w:lang w:val="ru-RU"/>
              </w:rPr>
              <w:t>«Детство-пресс»</w:t>
            </w:r>
          </w:p>
        </w:tc>
        <w:tc>
          <w:tcPr>
            <w:tcW w:w="2693" w:type="dxa"/>
          </w:tcPr>
          <w:p w:rsidR="00B34E1C" w:rsidRPr="004333E6" w:rsidRDefault="00B34E1C" w:rsidP="00BC6B19">
            <w:pPr>
              <w:pStyle w:val="TableParagraph"/>
              <w:rPr>
                <w:sz w:val="24"/>
                <w:lang w:val="ru-RU"/>
              </w:rPr>
            </w:pPr>
          </w:p>
        </w:tc>
        <w:tc>
          <w:tcPr>
            <w:tcW w:w="1843" w:type="dxa"/>
          </w:tcPr>
          <w:p w:rsidR="00B34E1C" w:rsidRPr="004333E6" w:rsidRDefault="00B34E1C" w:rsidP="00BC6B19">
            <w:pPr>
              <w:pStyle w:val="TableParagraph"/>
              <w:rPr>
                <w:sz w:val="24"/>
                <w:lang w:val="ru-RU"/>
              </w:rPr>
            </w:pPr>
          </w:p>
        </w:tc>
        <w:tc>
          <w:tcPr>
            <w:tcW w:w="1560" w:type="dxa"/>
          </w:tcPr>
          <w:p w:rsidR="00B34E1C" w:rsidRPr="004333E6" w:rsidRDefault="00B34E1C" w:rsidP="00BC6B19">
            <w:pPr>
              <w:pStyle w:val="TableParagraph"/>
              <w:rPr>
                <w:sz w:val="24"/>
                <w:lang w:val="ru-RU"/>
              </w:rPr>
            </w:pPr>
          </w:p>
        </w:tc>
      </w:tr>
      <w:tr w:rsidR="00B34E1C" w:rsidTr="00885D56">
        <w:trPr>
          <w:trHeight w:val="556"/>
        </w:trPr>
        <w:tc>
          <w:tcPr>
            <w:tcW w:w="9185" w:type="dxa"/>
            <w:gridSpan w:val="5"/>
          </w:tcPr>
          <w:p w:rsidR="00B34E1C" w:rsidRPr="004333E6" w:rsidRDefault="00B34E1C" w:rsidP="004333E6">
            <w:pPr>
              <w:pStyle w:val="TableParagraph"/>
              <w:spacing w:line="274" w:lineRule="exact"/>
              <w:ind w:left="110" w:right="180"/>
              <w:rPr>
                <w:sz w:val="24"/>
                <w:lang w:val="ru-RU"/>
              </w:rPr>
            </w:pPr>
            <w:r w:rsidRPr="004333E6">
              <w:rPr>
                <w:sz w:val="24"/>
                <w:lang w:val="ru-RU"/>
              </w:rPr>
              <w:t>ЛыковаИ.А.Парциальнаяобразовательнаяпрограммадлядетейдошкольного возраста «М</w:t>
            </w:r>
            <w:r w:rsidR="004333E6">
              <w:rPr>
                <w:sz w:val="24"/>
                <w:lang w:val="ru-RU"/>
              </w:rPr>
              <w:t>ирбезопасности</w:t>
            </w:r>
            <w:r w:rsidRPr="004333E6">
              <w:rPr>
                <w:sz w:val="24"/>
                <w:lang w:val="ru-RU"/>
              </w:rPr>
              <w:t>», издательский дом «Цветной мир»</w:t>
            </w:r>
          </w:p>
        </w:tc>
        <w:tc>
          <w:tcPr>
            <w:tcW w:w="2693" w:type="dxa"/>
          </w:tcPr>
          <w:p w:rsidR="00B34E1C" w:rsidRPr="004333E6" w:rsidRDefault="00B34E1C" w:rsidP="00BC6B19">
            <w:pPr>
              <w:pStyle w:val="TableParagraph"/>
              <w:rPr>
                <w:sz w:val="24"/>
                <w:lang w:val="ru-RU"/>
              </w:rPr>
            </w:pPr>
          </w:p>
        </w:tc>
        <w:tc>
          <w:tcPr>
            <w:tcW w:w="1843" w:type="dxa"/>
          </w:tcPr>
          <w:p w:rsidR="00B34E1C" w:rsidRPr="004333E6" w:rsidRDefault="00B34E1C" w:rsidP="00BC6B19">
            <w:pPr>
              <w:pStyle w:val="TableParagraph"/>
              <w:rPr>
                <w:sz w:val="24"/>
                <w:lang w:val="ru-RU"/>
              </w:rPr>
            </w:pPr>
          </w:p>
        </w:tc>
        <w:tc>
          <w:tcPr>
            <w:tcW w:w="1560" w:type="dxa"/>
          </w:tcPr>
          <w:p w:rsidR="00B34E1C" w:rsidRPr="004333E6" w:rsidRDefault="00B34E1C" w:rsidP="00BC6B19">
            <w:pPr>
              <w:pStyle w:val="TableParagraph"/>
              <w:rPr>
                <w:sz w:val="24"/>
                <w:lang w:val="ru-RU"/>
              </w:rPr>
            </w:pPr>
          </w:p>
        </w:tc>
      </w:tr>
      <w:tr w:rsidR="00B34E1C" w:rsidTr="00885D56">
        <w:trPr>
          <w:trHeight w:val="825"/>
        </w:trPr>
        <w:tc>
          <w:tcPr>
            <w:tcW w:w="9185" w:type="dxa"/>
            <w:gridSpan w:val="5"/>
          </w:tcPr>
          <w:p w:rsidR="00B34E1C" w:rsidRPr="00914EEF" w:rsidRDefault="00B34E1C" w:rsidP="00BC6B19">
            <w:pPr>
              <w:pStyle w:val="TableParagraph"/>
              <w:spacing w:line="237" w:lineRule="auto"/>
              <w:ind w:left="110"/>
              <w:rPr>
                <w:sz w:val="24"/>
                <w:lang w:val="ru-RU"/>
              </w:rPr>
            </w:pPr>
            <w:r w:rsidRPr="00914EEF">
              <w:rPr>
                <w:sz w:val="24"/>
                <w:lang w:val="ru-RU"/>
              </w:rPr>
              <w:t>Парциальнаяпрограммадуховно-нравственноговоспитаниядетей5–7лет«Счистым сердцем» / Р.Ю. Белоусова, А.Н. Егорова, Ю.С. Калинкина. — М.: ООО «Русское</w:t>
            </w:r>
          </w:p>
          <w:p w:rsidR="00B34E1C" w:rsidRDefault="00B34E1C" w:rsidP="00BC6B19">
            <w:pPr>
              <w:pStyle w:val="TableParagraph"/>
              <w:spacing w:line="261" w:lineRule="exact"/>
              <w:ind w:left="110"/>
              <w:rPr>
                <w:sz w:val="24"/>
              </w:rPr>
            </w:pPr>
            <w:r>
              <w:rPr>
                <w:sz w:val="24"/>
              </w:rPr>
              <w:t>слово—</w:t>
            </w:r>
            <w:r>
              <w:rPr>
                <w:spacing w:val="-2"/>
                <w:sz w:val="24"/>
              </w:rPr>
              <w:t>учебник»</w:t>
            </w:r>
          </w:p>
        </w:tc>
        <w:tc>
          <w:tcPr>
            <w:tcW w:w="2693" w:type="dxa"/>
          </w:tcPr>
          <w:p w:rsidR="00B34E1C" w:rsidRDefault="00B34E1C" w:rsidP="00BC6B19">
            <w:pPr>
              <w:pStyle w:val="TableParagraph"/>
              <w:rPr>
                <w:sz w:val="24"/>
              </w:rPr>
            </w:pPr>
          </w:p>
        </w:tc>
        <w:tc>
          <w:tcPr>
            <w:tcW w:w="1843" w:type="dxa"/>
          </w:tcPr>
          <w:p w:rsidR="00B34E1C" w:rsidRDefault="00B34E1C" w:rsidP="00BC6B19">
            <w:pPr>
              <w:pStyle w:val="TableParagraph"/>
              <w:rPr>
                <w:sz w:val="24"/>
              </w:rPr>
            </w:pPr>
          </w:p>
        </w:tc>
        <w:tc>
          <w:tcPr>
            <w:tcW w:w="1560" w:type="dxa"/>
          </w:tcPr>
          <w:p w:rsidR="00B34E1C" w:rsidRDefault="00B34E1C" w:rsidP="00BC6B19">
            <w:pPr>
              <w:pStyle w:val="TableParagraph"/>
              <w:rPr>
                <w:sz w:val="24"/>
              </w:rPr>
            </w:pPr>
          </w:p>
        </w:tc>
      </w:tr>
      <w:tr w:rsidR="00B34E1C" w:rsidTr="00885D56">
        <w:trPr>
          <w:trHeight w:val="830"/>
        </w:trPr>
        <w:tc>
          <w:tcPr>
            <w:tcW w:w="9185" w:type="dxa"/>
            <w:gridSpan w:val="5"/>
          </w:tcPr>
          <w:p w:rsidR="00B34E1C" w:rsidRPr="00914EEF" w:rsidRDefault="00B34E1C" w:rsidP="00BC6B19">
            <w:pPr>
              <w:pStyle w:val="TableParagraph"/>
              <w:spacing w:line="268" w:lineRule="exact"/>
              <w:ind w:left="110"/>
              <w:rPr>
                <w:sz w:val="24"/>
                <w:lang w:val="ru-RU"/>
              </w:rPr>
            </w:pPr>
            <w:r w:rsidRPr="00914EEF">
              <w:rPr>
                <w:sz w:val="24"/>
                <w:lang w:val="ru-RU"/>
              </w:rPr>
              <w:lastRenderedPageBreak/>
              <w:t xml:space="preserve">КомароваЮ.А. Парциальнаяобразовательнаяпрограмма«Английский </w:t>
            </w:r>
            <w:r w:rsidRPr="00914EEF">
              <w:rPr>
                <w:spacing w:val="-5"/>
                <w:sz w:val="24"/>
                <w:lang w:val="ru-RU"/>
              </w:rPr>
              <w:t>для</w:t>
            </w:r>
          </w:p>
          <w:p w:rsidR="00B34E1C" w:rsidRPr="00914EEF" w:rsidRDefault="00B34E1C" w:rsidP="00BC6B19">
            <w:pPr>
              <w:pStyle w:val="TableParagraph"/>
              <w:spacing w:line="274" w:lineRule="exact"/>
              <w:ind w:left="110"/>
              <w:rPr>
                <w:sz w:val="24"/>
                <w:lang w:val="ru-RU"/>
              </w:rPr>
            </w:pPr>
            <w:r w:rsidRPr="00914EEF">
              <w:rPr>
                <w:sz w:val="24"/>
                <w:lang w:val="ru-RU"/>
              </w:rPr>
              <w:t>дошкольников»итематическоепланирование/Ю.А.Комарова. —М.:ООО«Русское слово — учебник»</w:t>
            </w:r>
          </w:p>
        </w:tc>
        <w:tc>
          <w:tcPr>
            <w:tcW w:w="2693" w:type="dxa"/>
          </w:tcPr>
          <w:p w:rsidR="00B34E1C" w:rsidRPr="00914EEF" w:rsidRDefault="00B34E1C" w:rsidP="00BC6B19">
            <w:pPr>
              <w:pStyle w:val="TableParagraph"/>
              <w:rPr>
                <w:sz w:val="24"/>
                <w:lang w:val="ru-RU"/>
              </w:rPr>
            </w:pPr>
          </w:p>
        </w:tc>
        <w:tc>
          <w:tcPr>
            <w:tcW w:w="1843" w:type="dxa"/>
          </w:tcPr>
          <w:p w:rsidR="00B34E1C" w:rsidRPr="00914EEF" w:rsidRDefault="00B34E1C" w:rsidP="00BC6B19">
            <w:pPr>
              <w:pStyle w:val="TableParagraph"/>
              <w:rPr>
                <w:sz w:val="24"/>
                <w:lang w:val="ru-RU"/>
              </w:rPr>
            </w:pPr>
          </w:p>
        </w:tc>
        <w:tc>
          <w:tcPr>
            <w:tcW w:w="1560" w:type="dxa"/>
          </w:tcPr>
          <w:p w:rsidR="00B34E1C" w:rsidRPr="00914EEF" w:rsidRDefault="00B34E1C" w:rsidP="00BC6B19">
            <w:pPr>
              <w:pStyle w:val="TableParagraph"/>
              <w:rPr>
                <w:sz w:val="24"/>
                <w:lang w:val="ru-RU"/>
              </w:rPr>
            </w:pPr>
          </w:p>
        </w:tc>
      </w:tr>
      <w:tr w:rsidR="00B34E1C" w:rsidTr="00885D56">
        <w:trPr>
          <w:trHeight w:val="1103"/>
        </w:trPr>
        <w:tc>
          <w:tcPr>
            <w:tcW w:w="9185" w:type="dxa"/>
            <w:gridSpan w:val="5"/>
          </w:tcPr>
          <w:p w:rsidR="00B34E1C" w:rsidRPr="00914EEF" w:rsidRDefault="00B34E1C" w:rsidP="00BC6B19">
            <w:pPr>
              <w:pStyle w:val="TableParagraph"/>
              <w:ind w:left="110" w:right="180"/>
              <w:rPr>
                <w:sz w:val="24"/>
                <w:lang w:val="ru-RU"/>
              </w:rPr>
            </w:pPr>
            <w:r w:rsidRPr="005917C1">
              <w:rPr>
                <w:sz w:val="24"/>
                <w:lang w:val="ru-RU"/>
              </w:rPr>
              <w:t>Алиева Э. Ф., Радионова О. Р. Истории карапушек: как жить в мире с собой и другими?</w:t>
            </w:r>
            <w:r w:rsidRPr="00914EEF">
              <w:rPr>
                <w:sz w:val="24"/>
                <w:lang w:val="ru-RU"/>
              </w:rPr>
              <w:t>Педагогическаятехнологиявоспитаниядетей5–8летвдухетолерантного общения: методические рекомендации / Э. Ф. Алиева, О. Р. Радионова. — М.:</w:t>
            </w:r>
          </w:p>
          <w:p w:rsidR="00B34E1C" w:rsidRDefault="00B34E1C" w:rsidP="00BC6B19">
            <w:pPr>
              <w:pStyle w:val="TableParagraph"/>
              <w:spacing w:line="264" w:lineRule="exact"/>
              <w:ind w:left="110"/>
              <w:rPr>
                <w:sz w:val="24"/>
              </w:rPr>
            </w:pPr>
            <w:r>
              <w:rPr>
                <w:sz w:val="24"/>
              </w:rPr>
              <w:t>Издательство«Национальное</w:t>
            </w:r>
            <w:r>
              <w:rPr>
                <w:spacing w:val="-2"/>
                <w:sz w:val="24"/>
              </w:rPr>
              <w:t>образование»</w:t>
            </w:r>
          </w:p>
        </w:tc>
        <w:tc>
          <w:tcPr>
            <w:tcW w:w="2693" w:type="dxa"/>
          </w:tcPr>
          <w:p w:rsidR="00B34E1C" w:rsidRDefault="00B34E1C" w:rsidP="00BC6B19">
            <w:pPr>
              <w:pStyle w:val="TableParagraph"/>
              <w:rPr>
                <w:sz w:val="24"/>
              </w:rPr>
            </w:pPr>
          </w:p>
        </w:tc>
        <w:tc>
          <w:tcPr>
            <w:tcW w:w="1843" w:type="dxa"/>
          </w:tcPr>
          <w:p w:rsidR="00B34E1C" w:rsidRDefault="00B34E1C" w:rsidP="00BC6B19">
            <w:pPr>
              <w:pStyle w:val="TableParagraph"/>
              <w:rPr>
                <w:sz w:val="24"/>
              </w:rPr>
            </w:pPr>
          </w:p>
        </w:tc>
        <w:tc>
          <w:tcPr>
            <w:tcW w:w="1560" w:type="dxa"/>
          </w:tcPr>
          <w:p w:rsidR="00B34E1C" w:rsidRDefault="00B34E1C" w:rsidP="00BC6B19">
            <w:pPr>
              <w:pStyle w:val="TableParagraph"/>
              <w:rPr>
                <w:sz w:val="24"/>
              </w:rPr>
            </w:pPr>
          </w:p>
        </w:tc>
      </w:tr>
      <w:tr w:rsidR="00B34E1C" w:rsidTr="00885D56">
        <w:trPr>
          <w:trHeight w:val="273"/>
        </w:trPr>
        <w:tc>
          <w:tcPr>
            <w:tcW w:w="15281" w:type="dxa"/>
            <w:gridSpan w:val="8"/>
            <w:shd w:val="clear" w:color="auto" w:fill="D9D9D9"/>
          </w:tcPr>
          <w:p w:rsidR="00B34E1C" w:rsidRPr="004A5B10" w:rsidRDefault="00B34E1C" w:rsidP="00BC6B19">
            <w:pPr>
              <w:pStyle w:val="TableParagraph"/>
              <w:rPr>
                <w:sz w:val="20"/>
                <w:lang w:val="ru-RU"/>
              </w:rPr>
            </w:pPr>
          </w:p>
        </w:tc>
      </w:tr>
      <w:tr w:rsidR="00191659" w:rsidTr="00885D56">
        <w:trPr>
          <w:trHeight w:val="277"/>
        </w:trPr>
        <w:tc>
          <w:tcPr>
            <w:tcW w:w="9185" w:type="dxa"/>
            <w:gridSpan w:val="5"/>
          </w:tcPr>
          <w:p w:rsidR="00191659" w:rsidRPr="003B7000" w:rsidRDefault="005D43EA" w:rsidP="003B7000">
            <w:pPr>
              <w:widowControl/>
              <w:tabs>
                <w:tab w:val="left" w:pos="601"/>
              </w:tabs>
              <w:autoSpaceDE/>
              <w:autoSpaceDN/>
              <w:rPr>
                <w:rFonts w:eastAsia="Calibri"/>
                <w:sz w:val="24"/>
                <w:szCs w:val="24"/>
                <w:lang w:val="ru-RU"/>
              </w:rPr>
            </w:pPr>
            <w:r w:rsidRPr="005D43EA">
              <w:rPr>
                <w:rFonts w:eastAsia="Calibri"/>
                <w:sz w:val="24"/>
                <w:szCs w:val="24"/>
                <w:lang w:val="ru-RU"/>
              </w:rPr>
              <w:t>Масаева З.В.</w:t>
            </w:r>
            <w:r>
              <w:rPr>
                <w:rFonts w:eastAsia="Calibri"/>
                <w:sz w:val="24"/>
                <w:szCs w:val="24"/>
                <w:lang w:val="ru-RU"/>
              </w:rPr>
              <w:t>,</w:t>
            </w:r>
            <w:r w:rsidRPr="005D43EA">
              <w:rPr>
                <w:rFonts w:eastAsia="Calibri"/>
                <w:sz w:val="24"/>
                <w:szCs w:val="24"/>
                <w:lang w:val="ru-RU"/>
              </w:rPr>
              <w:t xml:space="preserve"> Программа курса «Мой край родной»/ Развивающая программа для дошкольников от 3 до 7 лет. Махачкала: АЛЕФ (ИП Овчинников М.А.), 2014. – 40 с.</w:t>
            </w:r>
          </w:p>
        </w:tc>
        <w:tc>
          <w:tcPr>
            <w:tcW w:w="2693" w:type="dxa"/>
          </w:tcPr>
          <w:p w:rsidR="00191659" w:rsidRPr="005D43EA" w:rsidRDefault="00191659" w:rsidP="00BC6B19">
            <w:pPr>
              <w:pStyle w:val="TableParagraph"/>
              <w:rPr>
                <w:sz w:val="20"/>
                <w:lang w:val="ru-RU"/>
              </w:rPr>
            </w:pPr>
          </w:p>
        </w:tc>
        <w:tc>
          <w:tcPr>
            <w:tcW w:w="1843" w:type="dxa"/>
          </w:tcPr>
          <w:p w:rsidR="00191659" w:rsidRPr="005D43EA" w:rsidRDefault="00191659" w:rsidP="00BC6B19">
            <w:pPr>
              <w:pStyle w:val="TableParagraph"/>
              <w:rPr>
                <w:sz w:val="20"/>
                <w:lang w:val="ru-RU"/>
              </w:rPr>
            </w:pPr>
          </w:p>
        </w:tc>
        <w:tc>
          <w:tcPr>
            <w:tcW w:w="1560" w:type="dxa"/>
          </w:tcPr>
          <w:p w:rsidR="00191659" w:rsidRPr="005D43EA" w:rsidRDefault="00191659" w:rsidP="00BC6B19">
            <w:pPr>
              <w:pStyle w:val="TableParagraph"/>
              <w:rPr>
                <w:sz w:val="20"/>
                <w:lang w:val="ru-RU"/>
              </w:rPr>
            </w:pPr>
          </w:p>
        </w:tc>
      </w:tr>
      <w:tr w:rsidR="00B34E1C" w:rsidTr="00885D56">
        <w:trPr>
          <w:trHeight w:val="277"/>
        </w:trPr>
        <w:tc>
          <w:tcPr>
            <w:tcW w:w="9185" w:type="dxa"/>
            <w:gridSpan w:val="5"/>
          </w:tcPr>
          <w:p w:rsidR="00B34E1C" w:rsidRDefault="00B34E1C" w:rsidP="00BC6B19">
            <w:pPr>
              <w:pStyle w:val="TableParagraph"/>
              <w:spacing w:line="258" w:lineRule="exact"/>
              <w:ind w:left="110"/>
              <w:rPr>
                <w:i/>
                <w:sz w:val="24"/>
              </w:rPr>
            </w:pPr>
            <w:r>
              <w:rPr>
                <w:i/>
                <w:sz w:val="24"/>
              </w:rPr>
              <w:t xml:space="preserve">Другиепарциальные </w:t>
            </w:r>
            <w:r>
              <w:rPr>
                <w:i/>
                <w:spacing w:val="-2"/>
                <w:sz w:val="24"/>
              </w:rPr>
              <w:t>программы….</w:t>
            </w:r>
          </w:p>
        </w:tc>
        <w:tc>
          <w:tcPr>
            <w:tcW w:w="2693" w:type="dxa"/>
          </w:tcPr>
          <w:p w:rsidR="00B34E1C" w:rsidRDefault="00B34E1C" w:rsidP="00BC6B19">
            <w:pPr>
              <w:pStyle w:val="TableParagraph"/>
              <w:rPr>
                <w:sz w:val="20"/>
              </w:rPr>
            </w:pPr>
          </w:p>
        </w:tc>
        <w:tc>
          <w:tcPr>
            <w:tcW w:w="1843" w:type="dxa"/>
          </w:tcPr>
          <w:p w:rsidR="00B34E1C" w:rsidRDefault="00B34E1C" w:rsidP="00BC6B19">
            <w:pPr>
              <w:pStyle w:val="TableParagraph"/>
              <w:rPr>
                <w:sz w:val="20"/>
              </w:rPr>
            </w:pPr>
          </w:p>
        </w:tc>
        <w:tc>
          <w:tcPr>
            <w:tcW w:w="1560" w:type="dxa"/>
          </w:tcPr>
          <w:p w:rsidR="00B34E1C" w:rsidRDefault="00B34E1C" w:rsidP="00BC6B19">
            <w:pPr>
              <w:pStyle w:val="TableParagraph"/>
              <w:rPr>
                <w:sz w:val="20"/>
              </w:rPr>
            </w:pPr>
          </w:p>
        </w:tc>
      </w:tr>
      <w:tr w:rsidR="00B34E1C" w:rsidTr="00885D56">
        <w:trPr>
          <w:trHeight w:val="446"/>
        </w:trPr>
        <w:tc>
          <w:tcPr>
            <w:tcW w:w="9185" w:type="dxa"/>
            <w:gridSpan w:val="5"/>
          </w:tcPr>
          <w:p w:rsidR="00B34E1C" w:rsidRDefault="00B34E1C" w:rsidP="00BC6B19">
            <w:pPr>
              <w:pStyle w:val="TableParagraph"/>
              <w:spacing w:line="273" w:lineRule="exact"/>
              <w:ind w:left="110"/>
              <w:rPr>
                <w:b/>
                <w:i/>
                <w:sz w:val="24"/>
              </w:rPr>
            </w:pPr>
            <w:r>
              <w:rPr>
                <w:b/>
                <w:i/>
                <w:sz w:val="24"/>
              </w:rPr>
              <w:t>Познавательное</w:t>
            </w:r>
            <w:r>
              <w:rPr>
                <w:b/>
                <w:i/>
                <w:spacing w:val="-2"/>
                <w:sz w:val="24"/>
              </w:rPr>
              <w:t>развитие</w:t>
            </w:r>
          </w:p>
        </w:tc>
        <w:tc>
          <w:tcPr>
            <w:tcW w:w="2693" w:type="dxa"/>
          </w:tcPr>
          <w:p w:rsidR="00B34E1C" w:rsidRDefault="00B34E1C" w:rsidP="00BC6B19">
            <w:pPr>
              <w:pStyle w:val="TableParagraph"/>
              <w:rPr>
                <w:sz w:val="24"/>
              </w:rPr>
            </w:pPr>
          </w:p>
        </w:tc>
        <w:tc>
          <w:tcPr>
            <w:tcW w:w="1843" w:type="dxa"/>
          </w:tcPr>
          <w:p w:rsidR="00B34E1C" w:rsidRDefault="00B34E1C" w:rsidP="00BC6B19">
            <w:pPr>
              <w:pStyle w:val="TableParagraph"/>
              <w:rPr>
                <w:sz w:val="24"/>
              </w:rPr>
            </w:pPr>
          </w:p>
        </w:tc>
        <w:tc>
          <w:tcPr>
            <w:tcW w:w="1560" w:type="dxa"/>
          </w:tcPr>
          <w:p w:rsidR="00B34E1C" w:rsidRDefault="00B34E1C" w:rsidP="00BC6B19">
            <w:pPr>
              <w:pStyle w:val="TableParagraph"/>
              <w:rPr>
                <w:sz w:val="24"/>
              </w:rPr>
            </w:pPr>
          </w:p>
        </w:tc>
      </w:tr>
      <w:tr w:rsidR="00734143" w:rsidTr="00885D56">
        <w:trPr>
          <w:trHeight w:val="838"/>
        </w:trPr>
        <w:tc>
          <w:tcPr>
            <w:tcW w:w="9185" w:type="dxa"/>
            <w:gridSpan w:val="5"/>
          </w:tcPr>
          <w:p w:rsidR="00734143" w:rsidRPr="00734143" w:rsidRDefault="00734143" w:rsidP="00BC6B19">
            <w:pPr>
              <w:pStyle w:val="TableParagraph"/>
              <w:spacing w:line="258" w:lineRule="exact"/>
              <w:ind w:left="110"/>
              <w:rPr>
                <w:sz w:val="24"/>
                <w:lang w:val="ru-RU"/>
              </w:rPr>
            </w:pPr>
            <w:r w:rsidRPr="00734143">
              <w:rPr>
                <w:sz w:val="24"/>
                <w:lang w:val="ru-RU"/>
              </w:rPr>
              <w:t>НАУСТИМ—цифроваяинтерактивнаясреда:парциальная</w:t>
            </w:r>
            <w:r w:rsidRPr="00734143">
              <w:rPr>
                <w:spacing w:val="-2"/>
                <w:sz w:val="24"/>
                <w:lang w:val="ru-RU"/>
              </w:rPr>
              <w:t>образовательная</w:t>
            </w:r>
          </w:p>
          <w:p w:rsidR="00734143" w:rsidRPr="00734143" w:rsidRDefault="00734143" w:rsidP="00BC6B19">
            <w:pPr>
              <w:pStyle w:val="TableParagraph"/>
              <w:spacing w:line="267" w:lineRule="exact"/>
              <w:ind w:left="110"/>
              <w:rPr>
                <w:sz w:val="24"/>
                <w:lang w:val="ru-RU"/>
              </w:rPr>
            </w:pPr>
            <w:r w:rsidRPr="00734143">
              <w:rPr>
                <w:sz w:val="24"/>
                <w:lang w:val="ru-RU"/>
              </w:rPr>
              <w:t>программадлядетейот5до11лет/О.А.Поваляев,Г.В.Глушкова,Н.А.</w:t>
            </w:r>
            <w:r w:rsidRPr="00734143">
              <w:rPr>
                <w:spacing w:val="-2"/>
                <w:sz w:val="24"/>
                <w:lang w:val="ru-RU"/>
              </w:rPr>
              <w:t>Иванова,</w:t>
            </w:r>
          </w:p>
          <w:p w:rsidR="00734143" w:rsidRPr="00734143" w:rsidRDefault="00734143" w:rsidP="00BC6B19">
            <w:pPr>
              <w:pStyle w:val="TableParagraph"/>
              <w:spacing w:line="265" w:lineRule="exact"/>
              <w:ind w:left="110"/>
              <w:rPr>
                <w:sz w:val="24"/>
                <w:lang w:val="ru-RU"/>
              </w:rPr>
            </w:pPr>
            <w:r w:rsidRPr="00734143">
              <w:rPr>
                <w:sz w:val="24"/>
                <w:lang w:val="ru-RU"/>
              </w:rPr>
              <w:t>Е.В.Сарфанова,С.И.Мусиенко.—М.:</w:t>
            </w:r>
            <w:r w:rsidRPr="00734143">
              <w:rPr>
                <w:spacing w:val="-2"/>
                <w:sz w:val="24"/>
                <w:lang w:val="ru-RU"/>
              </w:rPr>
              <w:t>Де’Либри</w:t>
            </w:r>
          </w:p>
        </w:tc>
        <w:tc>
          <w:tcPr>
            <w:tcW w:w="2693" w:type="dxa"/>
          </w:tcPr>
          <w:p w:rsidR="00734143" w:rsidRPr="00734143" w:rsidRDefault="00734143" w:rsidP="00BC6B19">
            <w:pPr>
              <w:pStyle w:val="TableParagraph"/>
              <w:rPr>
                <w:sz w:val="20"/>
                <w:lang w:val="ru-RU"/>
              </w:rPr>
            </w:pPr>
          </w:p>
        </w:tc>
        <w:tc>
          <w:tcPr>
            <w:tcW w:w="1843" w:type="dxa"/>
          </w:tcPr>
          <w:p w:rsidR="00734143" w:rsidRPr="00734143" w:rsidRDefault="00734143" w:rsidP="00BC6B19">
            <w:pPr>
              <w:pStyle w:val="TableParagraph"/>
              <w:rPr>
                <w:sz w:val="20"/>
                <w:lang w:val="ru-RU"/>
              </w:rPr>
            </w:pPr>
          </w:p>
        </w:tc>
        <w:tc>
          <w:tcPr>
            <w:tcW w:w="1560" w:type="dxa"/>
          </w:tcPr>
          <w:p w:rsidR="00734143" w:rsidRPr="00734143" w:rsidRDefault="00734143" w:rsidP="00BC6B19">
            <w:pPr>
              <w:pStyle w:val="TableParagraph"/>
              <w:rPr>
                <w:sz w:val="20"/>
                <w:lang w:val="ru-RU"/>
              </w:rPr>
            </w:pPr>
          </w:p>
        </w:tc>
      </w:tr>
      <w:tr w:rsidR="001A7EF1" w:rsidTr="00885D56">
        <w:trPr>
          <w:trHeight w:val="825"/>
        </w:trPr>
        <w:tc>
          <w:tcPr>
            <w:tcW w:w="9185" w:type="dxa"/>
            <w:gridSpan w:val="5"/>
          </w:tcPr>
          <w:p w:rsidR="001A7EF1" w:rsidRPr="00734143" w:rsidRDefault="001A7EF1" w:rsidP="00BC6B19">
            <w:pPr>
              <w:pStyle w:val="TableParagraph"/>
              <w:spacing w:line="237" w:lineRule="auto"/>
              <w:ind w:left="110" w:right="180"/>
              <w:rPr>
                <w:sz w:val="24"/>
                <w:lang w:val="ru-RU"/>
              </w:rPr>
            </w:pPr>
            <w:r w:rsidRPr="00734143">
              <w:rPr>
                <w:sz w:val="24"/>
                <w:lang w:val="ru-RU"/>
              </w:rPr>
              <w:t>Шевелев К. В. Парциальная общеобразовательная программа дошкольного образования«Формированиеэлементарныхматематическихпредставленийу</w:t>
            </w:r>
          </w:p>
          <w:p w:rsidR="001A7EF1" w:rsidRPr="00D728B1" w:rsidRDefault="001A7EF1" w:rsidP="00D728B1">
            <w:pPr>
              <w:pStyle w:val="TableParagraph"/>
              <w:spacing w:line="261" w:lineRule="exact"/>
              <w:ind w:left="110"/>
              <w:rPr>
                <w:sz w:val="24"/>
                <w:lang w:val="ru-RU"/>
              </w:rPr>
            </w:pPr>
            <w:r w:rsidRPr="005917C1">
              <w:rPr>
                <w:sz w:val="24"/>
                <w:lang w:val="ru-RU"/>
              </w:rPr>
              <w:t>дошкольников»/К.В. Шевелев.—М.:БИНОМ.</w:t>
            </w:r>
            <w:r w:rsidR="00D728B1">
              <w:rPr>
                <w:sz w:val="24"/>
                <w:lang w:val="ru-RU"/>
              </w:rPr>
              <w:t>Лаборатория знаний</w:t>
            </w:r>
          </w:p>
        </w:tc>
        <w:tc>
          <w:tcPr>
            <w:tcW w:w="2693" w:type="dxa"/>
          </w:tcPr>
          <w:p w:rsidR="001A7EF1" w:rsidRPr="00E52982" w:rsidRDefault="001A7EF1" w:rsidP="00BC6B19">
            <w:pPr>
              <w:pStyle w:val="TableParagraph"/>
              <w:rPr>
                <w:sz w:val="24"/>
                <w:lang w:val="ru-RU"/>
              </w:rPr>
            </w:pPr>
          </w:p>
        </w:tc>
        <w:tc>
          <w:tcPr>
            <w:tcW w:w="1843" w:type="dxa"/>
          </w:tcPr>
          <w:p w:rsidR="001A7EF1" w:rsidRPr="00E52982" w:rsidRDefault="001A7EF1" w:rsidP="00BC6B19">
            <w:pPr>
              <w:pStyle w:val="TableParagraph"/>
              <w:rPr>
                <w:sz w:val="24"/>
                <w:lang w:val="ru-RU"/>
              </w:rPr>
            </w:pPr>
          </w:p>
        </w:tc>
        <w:tc>
          <w:tcPr>
            <w:tcW w:w="1560" w:type="dxa"/>
          </w:tcPr>
          <w:p w:rsidR="001A7EF1" w:rsidRPr="00E52982" w:rsidRDefault="001A7EF1" w:rsidP="00BC6B19">
            <w:pPr>
              <w:pStyle w:val="TableParagraph"/>
              <w:rPr>
                <w:sz w:val="24"/>
                <w:lang w:val="ru-RU"/>
              </w:rPr>
            </w:pPr>
          </w:p>
        </w:tc>
      </w:tr>
      <w:tr w:rsidR="001A7EF1" w:rsidTr="00885D56">
        <w:trPr>
          <w:trHeight w:val="830"/>
        </w:trPr>
        <w:tc>
          <w:tcPr>
            <w:tcW w:w="9185" w:type="dxa"/>
            <w:gridSpan w:val="5"/>
          </w:tcPr>
          <w:p w:rsidR="001A7EF1" w:rsidRPr="005917C1" w:rsidRDefault="001A7EF1" w:rsidP="00BC6B19">
            <w:pPr>
              <w:pStyle w:val="TableParagraph"/>
              <w:spacing w:line="237" w:lineRule="auto"/>
              <w:ind w:left="110"/>
              <w:rPr>
                <w:sz w:val="24"/>
                <w:lang w:val="ru-RU"/>
              </w:rPr>
            </w:pPr>
            <w:r w:rsidRPr="005917C1">
              <w:rPr>
                <w:sz w:val="24"/>
                <w:lang w:val="ru-RU"/>
              </w:rPr>
              <w:t>ВолосовецТ.В.,КарповаЮ.В.,ТимофееваТ.В.Парциальнаяобразовательная программадошкольногообразования«ОтФрёбелядоробота:растим</w:t>
            </w:r>
            <w:r w:rsidRPr="005917C1">
              <w:rPr>
                <w:spacing w:val="-2"/>
                <w:sz w:val="24"/>
                <w:lang w:val="ru-RU"/>
              </w:rPr>
              <w:t>будущих</w:t>
            </w:r>
          </w:p>
          <w:p w:rsidR="001A7EF1" w:rsidRPr="00E52982" w:rsidRDefault="001A7EF1" w:rsidP="00BC6B19">
            <w:pPr>
              <w:pStyle w:val="TableParagraph"/>
              <w:spacing w:before="2" w:line="261" w:lineRule="exact"/>
              <w:ind w:left="110"/>
              <w:rPr>
                <w:sz w:val="24"/>
                <w:lang w:val="ru-RU"/>
              </w:rPr>
            </w:pPr>
            <w:r w:rsidRPr="00914EEF">
              <w:rPr>
                <w:sz w:val="24"/>
                <w:lang w:val="ru-RU"/>
              </w:rPr>
              <w:t>инженеров»:учебноепособие.2-еизд.,испр.идоп.</w:t>
            </w:r>
            <w:r w:rsidRPr="00E52982">
              <w:rPr>
                <w:sz w:val="24"/>
                <w:lang w:val="ru-RU"/>
              </w:rPr>
              <w:t>Самара:</w:t>
            </w:r>
            <w:r w:rsidRPr="00E52982">
              <w:rPr>
                <w:spacing w:val="-2"/>
                <w:sz w:val="24"/>
                <w:lang w:val="ru-RU"/>
              </w:rPr>
              <w:t>Вектор</w:t>
            </w:r>
          </w:p>
        </w:tc>
        <w:tc>
          <w:tcPr>
            <w:tcW w:w="2693" w:type="dxa"/>
          </w:tcPr>
          <w:p w:rsidR="001A7EF1" w:rsidRPr="00E52982" w:rsidRDefault="001A7EF1" w:rsidP="00BC6B19">
            <w:pPr>
              <w:pStyle w:val="TableParagraph"/>
              <w:rPr>
                <w:sz w:val="24"/>
                <w:lang w:val="ru-RU"/>
              </w:rPr>
            </w:pPr>
          </w:p>
        </w:tc>
        <w:tc>
          <w:tcPr>
            <w:tcW w:w="1843" w:type="dxa"/>
          </w:tcPr>
          <w:p w:rsidR="001A7EF1" w:rsidRPr="00E52982" w:rsidRDefault="001A7EF1" w:rsidP="00BC6B19">
            <w:pPr>
              <w:pStyle w:val="TableParagraph"/>
              <w:rPr>
                <w:sz w:val="24"/>
                <w:lang w:val="ru-RU"/>
              </w:rPr>
            </w:pPr>
          </w:p>
        </w:tc>
        <w:tc>
          <w:tcPr>
            <w:tcW w:w="1560" w:type="dxa"/>
          </w:tcPr>
          <w:p w:rsidR="001A7EF1" w:rsidRPr="00E52982" w:rsidRDefault="001A7EF1" w:rsidP="00BC6B19">
            <w:pPr>
              <w:pStyle w:val="TableParagraph"/>
              <w:rPr>
                <w:sz w:val="24"/>
                <w:lang w:val="ru-RU"/>
              </w:rPr>
            </w:pPr>
          </w:p>
        </w:tc>
      </w:tr>
      <w:tr w:rsidR="001A7EF1" w:rsidTr="00885D56">
        <w:trPr>
          <w:trHeight w:val="551"/>
        </w:trPr>
        <w:tc>
          <w:tcPr>
            <w:tcW w:w="9185" w:type="dxa"/>
            <w:gridSpan w:val="5"/>
          </w:tcPr>
          <w:p w:rsidR="001A7EF1" w:rsidRPr="005917C1" w:rsidRDefault="001A7EF1" w:rsidP="00BC6B19">
            <w:pPr>
              <w:pStyle w:val="TableParagraph"/>
              <w:spacing w:line="268" w:lineRule="exact"/>
              <w:ind w:left="110"/>
              <w:rPr>
                <w:sz w:val="24"/>
                <w:lang w:val="ru-RU"/>
              </w:rPr>
            </w:pPr>
            <w:r w:rsidRPr="005917C1">
              <w:rPr>
                <w:sz w:val="24"/>
                <w:lang w:val="ru-RU"/>
              </w:rPr>
              <w:t>Программа«Феникс».Шахматыдлядошкольников/А.В.Кузин,Н.В.Коновалов,</w:t>
            </w:r>
            <w:r w:rsidRPr="005917C1">
              <w:rPr>
                <w:spacing w:val="-5"/>
                <w:sz w:val="24"/>
                <w:lang w:val="ru-RU"/>
              </w:rPr>
              <w:t>Н.</w:t>
            </w:r>
          </w:p>
          <w:p w:rsidR="001A7EF1" w:rsidRPr="00914EEF" w:rsidRDefault="001A7EF1" w:rsidP="00BC6B19">
            <w:pPr>
              <w:pStyle w:val="TableParagraph"/>
              <w:spacing w:before="2" w:line="261" w:lineRule="exact"/>
              <w:ind w:left="110"/>
              <w:rPr>
                <w:sz w:val="24"/>
                <w:lang w:val="ru-RU"/>
              </w:rPr>
            </w:pPr>
            <w:r w:rsidRPr="00914EEF">
              <w:rPr>
                <w:sz w:val="24"/>
                <w:lang w:val="ru-RU"/>
              </w:rPr>
              <w:t>С.Скаржинский.–М.:Линка-</w:t>
            </w:r>
            <w:r w:rsidRPr="00914EEF">
              <w:rPr>
                <w:spacing w:val="-4"/>
                <w:sz w:val="24"/>
                <w:lang w:val="ru-RU"/>
              </w:rPr>
              <w:t>Пресс</w:t>
            </w:r>
          </w:p>
        </w:tc>
        <w:tc>
          <w:tcPr>
            <w:tcW w:w="2693" w:type="dxa"/>
          </w:tcPr>
          <w:p w:rsidR="001A7EF1" w:rsidRPr="00914EEF" w:rsidRDefault="001A7EF1" w:rsidP="00BC6B19">
            <w:pPr>
              <w:pStyle w:val="TableParagraph"/>
              <w:rPr>
                <w:sz w:val="24"/>
                <w:lang w:val="ru-RU"/>
              </w:rPr>
            </w:pPr>
          </w:p>
        </w:tc>
        <w:tc>
          <w:tcPr>
            <w:tcW w:w="1843" w:type="dxa"/>
          </w:tcPr>
          <w:p w:rsidR="001A7EF1" w:rsidRPr="00914EEF" w:rsidRDefault="001A7EF1" w:rsidP="00BC6B19">
            <w:pPr>
              <w:pStyle w:val="TableParagraph"/>
              <w:rPr>
                <w:sz w:val="24"/>
                <w:lang w:val="ru-RU"/>
              </w:rPr>
            </w:pPr>
          </w:p>
        </w:tc>
        <w:tc>
          <w:tcPr>
            <w:tcW w:w="1560" w:type="dxa"/>
          </w:tcPr>
          <w:p w:rsidR="001A7EF1" w:rsidRPr="00914EEF" w:rsidRDefault="001A7EF1" w:rsidP="00BC6B19">
            <w:pPr>
              <w:pStyle w:val="TableParagraph"/>
              <w:rPr>
                <w:sz w:val="24"/>
                <w:lang w:val="ru-RU"/>
              </w:rPr>
            </w:pPr>
          </w:p>
        </w:tc>
      </w:tr>
      <w:tr w:rsidR="001A7EF1" w:rsidTr="00885D56">
        <w:trPr>
          <w:trHeight w:val="1382"/>
        </w:trPr>
        <w:tc>
          <w:tcPr>
            <w:tcW w:w="9185" w:type="dxa"/>
            <w:gridSpan w:val="5"/>
          </w:tcPr>
          <w:p w:rsidR="001A7EF1" w:rsidRPr="00914EEF" w:rsidRDefault="001A7EF1" w:rsidP="00BC6B19">
            <w:pPr>
              <w:pStyle w:val="TableParagraph"/>
              <w:ind w:left="110"/>
              <w:rPr>
                <w:sz w:val="24"/>
                <w:lang w:val="ru-RU"/>
              </w:rPr>
            </w:pPr>
            <w:r w:rsidRPr="00914EEF">
              <w:rPr>
                <w:sz w:val="24"/>
                <w:lang w:val="ru-RU"/>
              </w:rPr>
              <w:t>ВолосовецТ.В.,МарковаВ.А.,АверинС.А.</w:t>
            </w:r>
            <w:r>
              <w:rPr>
                <w:sz w:val="24"/>
              </w:rPr>
              <w:t>STEM</w:t>
            </w:r>
            <w:r w:rsidRPr="00914EEF">
              <w:rPr>
                <w:sz w:val="24"/>
                <w:lang w:val="ru-RU"/>
              </w:rPr>
              <w:t>-образованиедетейдошкольногои младшего школьного возраста. Парциальная модульная программа развития интеллектуальных способностей в процессе познавательной деятельности и</w:t>
            </w:r>
          </w:p>
          <w:p w:rsidR="001A7EF1" w:rsidRPr="00D728B1" w:rsidRDefault="001A7EF1" w:rsidP="00D728B1">
            <w:pPr>
              <w:pStyle w:val="TableParagraph"/>
              <w:spacing w:line="274" w:lineRule="exact"/>
              <w:ind w:left="110" w:right="180"/>
              <w:rPr>
                <w:sz w:val="24"/>
                <w:lang w:val="ru-RU"/>
              </w:rPr>
            </w:pPr>
            <w:r w:rsidRPr="00914EEF">
              <w:rPr>
                <w:sz w:val="24"/>
                <w:lang w:val="ru-RU"/>
              </w:rPr>
              <w:t xml:space="preserve">вовлечениявнаучно-техническоетворчество:учебнаяпрограмма/Т.В.Волосовеци др. — 2-е изд., стереотип. — М.: БИНОМ. </w:t>
            </w:r>
            <w:r w:rsidR="00D728B1">
              <w:rPr>
                <w:sz w:val="24"/>
                <w:lang w:val="ru-RU"/>
              </w:rPr>
              <w:t>Лаборатория знаний</w:t>
            </w:r>
          </w:p>
        </w:tc>
        <w:tc>
          <w:tcPr>
            <w:tcW w:w="2693" w:type="dxa"/>
          </w:tcPr>
          <w:p w:rsidR="001A7EF1" w:rsidRDefault="001A7EF1" w:rsidP="00BC6B19">
            <w:pPr>
              <w:pStyle w:val="TableParagraph"/>
              <w:rPr>
                <w:sz w:val="24"/>
              </w:rPr>
            </w:pPr>
          </w:p>
        </w:tc>
        <w:tc>
          <w:tcPr>
            <w:tcW w:w="1843" w:type="dxa"/>
          </w:tcPr>
          <w:p w:rsidR="001A7EF1" w:rsidRDefault="001A7EF1" w:rsidP="00BC6B19">
            <w:pPr>
              <w:pStyle w:val="TableParagraph"/>
              <w:rPr>
                <w:sz w:val="24"/>
              </w:rPr>
            </w:pPr>
          </w:p>
        </w:tc>
        <w:tc>
          <w:tcPr>
            <w:tcW w:w="1560" w:type="dxa"/>
          </w:tcPr>
          <w:p w:rsidR="001A7EF1" w:rsidRDefault="001A7EF1" w:rsidP="00BC6B19">
            <w:pPr>
              <w:pStyle w:val="TableParagraph"/>
              <w:rPr>
                <w:sz w:val="24"/>
              </w:rPr>
            </w:pPr>
          </w:p>
        </w:tc>
      </w:tr>
      <w:tr w:rsidR="001A7EF1" w:rsidTr="00885D56">
        <w:trPr>
          <w:trHeight w:val="551"/>
        </w:trPr>
        <w:tc>
          <w:tcPr>
            <w:tcW w:w="9185" w:type="dxa"/>
            <w:gridSpan w:val="5"/>
          </w:tcPr>
          <w:p w:rsidR="001A7EF1" w:rsidRPr="00914EEF" w:rsidRDefault="001A7EF1" w:rsidP="00BC6B19">
            <w:pPr>
              <w:pStyle w:val="TableParagraph"/>
              <w:spacing w:line="267" w:lineRule="exact"/>
              <w:ind w:left="110"/>
              <w:rPr>
                <w:sz w:val="24"/>
                <w:lang w:val="ru-RU"/>
              </w:rPr>
            </w:pPr>
            <w:r w:rsidRPr="00914EEF">
              <w:rPr>
                <w:sz w:val="24"/>
                <w:lang w:val="ru-RU"/>
              </w:rPr>
              <w:t>Парциальнаяобразовательнаяпрограммаматематическогоразвития</w:t>
            </w:r>
            <w:r w:rsidRPr="00914EEF">
              <w:rPr>
                <w:spacing w:val="-2"/>
                <w:sz w:val="24"/>
                <w:lang w:val="ru-RU"/>
              </w:rPr>
              <w:t>дошкольников</w:t>
            </w:r>
          </w:p>
          <w:p w:rsidR="001A7EF1" w:rsidRDefault="001A7EF1" w:rsidP="00D728B1">
            <w:pPr>
              <w:pStyle w:val="TableParagraph"/>
              <w:spacing w:line="265" w:lineRule="exact"/>
              <w:ind w:left="110"/>
              <w:rPr>
                <w:sz w:val="24"/>
              </w:rPr>
            </w:pPr>
            <w:r w:rsidRPr="00914EEF">
              <w:rPr>
                <w:sz w:val="24"/>
                <w:lang w:val="ru-RU"/>
              </w:rPr>
              <w:t xml:space="preserve">«Игралочка»/Л.Г. Петерсон,Е.Е.Кочемасова.—М.:«БИНОМ. </w:t>
            </w:r>
            <w:r w:rsidR="00D728B1">
              <w:rPr>
                <w:sz w:val="24"/>
                <w:lang w:val="ru-RU"/>
              </w:rPr>
              <w:t>Лаборатория знаний</w:t>
            </w:r>
            <w:r>
              <w:rPr>
                <w:spacing w:val="-2"/>
                <w:sz w:val="24"/>
              </w:rPr>
              <w:t>»</w:t>
            </w:r>
          </w:p>
        </w:tc>
        <w:tc>
          <w:tcPr>
            <w:tcW w:w="2693" w:type="dxa"/>
          </w:tcPr>
          <w:p w:rsidR="001A7EF1" w:rsidRDefault="001A7EF1" w:rsidP="00BC6B19">
            <w:pPr>
              <w:pStyle w:val="TableParagraph"/>
              <w:rPr>
                <w:sz w:val="24"/>
              </w:rPr>
            </w:pPr>
          </w:p>
        </w:tc>
        <w:tc>
          <w:tcPr>
            <w:tcW w:w="1843" w:type="dxa"/>
          </w:tcPr>
          <w:p w:rsidR="001A7EF1" w:rsidRDefault="001A7EF1" w:rsidP="00BC6B19">
            <w:pPr>
              <w:pStyle w:val="TableParagraph"/>
              <w:rPr>
                <w:sz w:val="24"/>
              </w:rPr>
            </w:pPr>
          </w:p>
        </w:tc>
        <w:tc>
          <w:tcPr>
            <w:tcW w:w="1560" w:type="dxa"/>
          </w:tcPr>
          <w:p w:rsidR="001A7EF1" w:rsidRDefault="001A7EF1" w:rsidP="00BC6B19">
            <w:pPr>
              <w:pStyle w:val="TableParagraph"/>
              <w:rPr>
                <w:sz w:val="24"/>
              </w:rPr>
            </w:pPr>
          </w:p>
        </w:tc>
      </w:tr>
      <w:tr w:rsidR="001A7EF1" w:rsidTr="00885D56">
        <w:trPr>
          <w:trHeight w:val="273"/>
        </w:trPr>
        <w:tc>
          <w:tcPr>
            <w:tcW w:w="15281" w:type="dxa"/>
            <w:gridSpan w:val="8"/>
            <w:shd w:val="clear" w:color="auto" w:fill="D9D9D9"/>
          </w:tcPr>
          <w:p w:rsidR="001A7EF1" w:rsidRDefault="001A7EF1" w:rsidP="00BC6B19">
            <w:pPr>
              <w:pStyle w:val="TableParagraph"/>
              <w:rPr>
                <w:sz w:val="20"/>
              </w:rPr>
            </w:pPr>
          </w:p>
        </w:tc>
      </w:tr>
      <w:tr w:rsidR="001A7EF1" w:rsidTr="00885D56">
        <w:trPr>
          <w:trHeight w:val="551"/>
        </w:trPr>
        <w:tc>
          <w:tcPr>
            <w:tcW w:w="9185" w:type="dxa"/>
            <w:gridSpan w:val="5"/>
          </w:tcPr>
          <w:p w:rsidR="001A7EF1" w:rsidRDefault="00094186" w:rsidP="00BC6B19">
            <w:pPr>
              <w:pStyle w:val="TableParagraph"/>
              <w:spacing w:before="2" w:line="261" w:lineRule="exact"/>
              <w:ind w:left="110"/>
              <w:rPr>
                <w:sz w:val="24"/>
              </w:rPr>
            </w:pPr>
            <w:r w:rsidRPr="005D43EA">
              <w:rPr>
                <w:rFonts w:eastAsia="Calibri"/>
                <w:sz w:val="24"/>
                <w:szCs w:val="24"/>
                <w:lang w:val="ru-RU"/>
              </w:rPr>
              <w:t>Масаева З.В.</w:t>
            </w:r>
            <w:r>
              <w:rPr>
                <w:rFonts w:eastAsia="Calibri"/>
                <w:sz w:val="24"/>
                <w:szCs w:val="24"/>
                <w:lang w:val="ru-RU"/>
              </w:rPr>
              <w:t>,</w:t>
            </w:r>
            <w:r w:rsidRPr="005D43EA">
              <w:rPr>
                <w:rFonts w:eastAsia="Calibri"/>
                <w:sz w:val="24"/>
                <w:szCs w:val="24"/>
                <w:lang w:val="ru-RU"/>
              </w:rPr>
              <w:t xml:space="preserve"> Программа курса «Мой край родной»/ Развивающая программа для дошкольников от 3 до 7 лет. Махачкала: АЛЕФ (ИП Овчинников М.А.), 2014. – 40 с.</w:t>
            </w:r>
          </w:p>
        </w:tc>
        <w:tc>
          <w:tcPr>
            <w:tcW w:w="2693" w:type="dxa"/>
          </w:tcPr>
          <w:p w:rsidR="001A7EF1" w:rsidRDefault="001A7EF1" w:rsidP="00BC6B19">
            <w:pPr>
              <w:pStyle w:val="TableParagraph"/>
              <w:rPr>
                <w:sz w:val="24"/>
              </w:rPr>
            </w:pPr>
          </w:p>
        </w:tc>
        <w:tc>
          <w:tcPr>
            <w:tcW w:w="1843" w:type="dxa"/>
          </w:tcPr>
          <w:p w:rsidR="001A7EF1" w:rsidRDefault="001A7EF1" w:rsidP="00BC6B19">
            <w:pPr>
              <w:pStyle w:val="TableParagraph"/>
              <w:rPr>
                <w:sz w:val="24"/>
              </w:rPr>
            </w:pPr>
          </w:p>
        </w:tc>
        <w:tc>
          <w:tcPr>
            <w:tcW w:w="1560" w:type="dxa"/>
          </w:tcPr>
          <w:p w:rsidR="001A7EF1" w:rsidRDefault="001A7EF1" w:rsidP="00BC6B19">
            <w:pPr>
              <w:pStyle w:val="TableParagraph"/>
              <w:rPr>
                <w:sz w:val="24"/>
              </w:rPr>
            </w:pPr>
          </w:p>
        </w:tc>
      </w:tr>
      <w:tr w:rsidR="001A7EF1" w:rsidTr="00885D56">
        <w:trPr>
          <w:trHeight w:val="278"/>
        </w:trPr>
        <w:tc>
          <w:tcPr>
            <w:tcW w:w="15281" w:type="dxa"/>
            <w:gridSpan w:val="8"/>
            <w:shd w:val="clear" w:color="auto" w:fill="D9D9D9"/>
          </w:tcPr>
          <w:p w:rsidR="001A7EF1" w:rsidRDefault="001A7EF1" w:rsidP="00BC6B19">
            <w:pPr>
              <w:pStyle w:val="TableParagraph"/>
              <w:rPr>
                <w:sz w:val="20"/>
              </w:rPr>
            </w:pPr>
          </w:p>
        </w:tc>
      </w:tr>
      <w:tr w:rsidR="001A7EF1" w:rsidTr="00885D56">
        <w:trPr>
          <w:trHeight w:val="273"/>
        </w:trPr>
        <w:tc>
          <w:tcPr>
            <w:tcW w:w="9185" w:type="dxa"/>
            <w:gridSpan w:val="5"/>
          </w:tcPr>
          <w:p w:rsidR="001A7EF1" w:rsidRDefault="001A7EF1" w:rsidP="00BC6B19">
            <w:pPr>
              <w:pStyle w:val="TableParagraph"/>
              <w:spacing w:line="253" w:lineRule="exact"/>
              <w:ind w:left="110"/>
              <w:rPr>
                <w:i/>
                <w:sz w:val="24"/>
              </w:rPr>
            </w:pPr>
            <w:r>
              <w:rPr>
                <w:i/>
                <w:sz w:val="24"/>
              </w:rPr>
              <w:t xml:space="preserve">Другиепарциальные </w:t>
            </w:r>
            <w:r>
              <w:rPr>
                <w:i/>
                <w:spacing w:val="-2"/>
                <w:sz w:val="24"/>
              </w:rPr>
              <w:t>программы….</w:t>
            </w:r>
          </w:p>
        </w:tc>
        <w:tc>
          <w:tcPr>
            <w:tcW w:w="2693" w:type="dxa"/>
          </w:tcPr>
          <w:p w:rsidR="001A7EF1" w:rsidRDefault="001A7EF1" w:rsidP="00BC6B19">
            <w:pPr>
              <w:pStyle w:val="TableParagraph"/>
              <w:rPr>
                <w:sz w:val="20"/>
              </w:rPr>
            </w:pPr>
          </w:p>
        </w:tc>
        <w:tc>
          <w:tcPr>
            <w:tcW w:w="1843" w:type="dxa"/>
          </w:tcPr>
          <w:p w:rsidR="001A7EF1" w:rsidRDefault="001A7EF1" w:rsidP="00BC6B19">
            <w:pPr>
              <w:pStyle w:val="TableParagraph"/>
              <w:rPr>
                <w:sz w:val="20"/>
              </w:rPr>
            </w:pPr>
          </w:p>
        </w:tc>
        <w:tc>
          <w:tcPr>
            <w:tcW w:w="1560" w:type="dxa"/>
          </w:tcPr>
          <w:p w:rsidR="001A7EF1" w:rsidRDefault="001A7EF1" w:rsidP="00BC6B19">
            <w:pPr>
              <w:pStyle w:val="TableParagraph"/>
              <w:rPr>
                <w:sz w:val="20"/>
              </w:rPr>
            </w:pPr>
          </w:p>
        </w:tc>
      </w:tr>
      <w:tr w:rsidR="001A7EF1" w:rsidTr="00885D56">
        <w:trPr>
          <w:trHeight w:val="364"/>
        </w:trPr>
        <w:tc>
          <w:tcPr>
            <w:tcW w:w="9185" w:type="dxa"/>
            <w:gridSpan w:val="5"/>
          </w:tcPr>
          <w:p w:rsidR="001A7EF1" w:rsidRDefault="00D728B1" w:rsidP="00BC6B19">
            <w:pPr>
              <w:pStyle w:val="TableParagraph"/>
              <w:spacing w:line="273" w:lineRule="exact"/>
              <w:ind w:left="110"/>
              <w:rPr>
                <w:b/>
                <w:i/>
                <w:sz w:val="24"/>
              </w:rPr>
            </w:pPr>
            <w:r>
              <w:rPr>
                <w:b/>
                <w:i/>
                <w:sz w:val="24"/>
                <w:lang w:val="ru-RU"/>
              </w:rPr>
              <w:t xml:space="preserve">Речевое </w:t>
            </w:r>
            <w:r w:rsidR="001A7EF1">
              <w:rPr>
                <w:b/>
                <w:i/>
                <w:spacing w:val="-2"/>
                <w:sz w:val="24"/>
              </w:rPr>
              <w:t>развитие</w:t>
            </w:r>
          </w:p>
        </w:tc>
        <w:tc>
          <w:tcPr>
            <w:tcW w:w="2693" w:type="dxa"/>
          </w:tcPr>
          <w:p w:rsidR="001A7EF1" w:rsidRDefault="001A7EF1" w:rsidP="00BC6B19">
            <w:pPr>
              <w:pStyle w:val="TableParagraph"/>
              <w:rPr>
                <w:sz w:val="24"/>
              </w:rPr>
            </w:pPr>
          </w:p>
        </w:tc>
        <w:tc>
          <w:tcPr>
            <w:tcW w:w="1843" w:type="dxa"/>
          </w:tcPr>
          <w:p w:rsidR="001A7EF1" w:rsidRDefault="001A7EF1" w:rsidP="00BC6B19">
            <w:pPr>
              <w:pStyle w:val="TableParagraph"/>
              <w:rPr>
                <w:sz w:val="24"/>
              </w:rPr>
            </w:pPr>
          </w:p>
        </w:tc>
        <w:tc>
          <w:tcPr>
            <w:tcW w:w="1560" w:type="dxa"/>
          </w:tcPr>
          <w:p w:rsidR="001A7EF1" w:rsidRDefault="001A7EF1" w:rsidP="00BC6B19">
            <w:pPr>
              <w:pStyle w:val="TableParagraph"/>
              <w:rPr>
                <w:sz w:val="24"/>
              </w:rPr>
            </w:pPr>
          </w:p>
        </w:tc>
      </w:tr>
      <w:tr w:rsidR="001A7EF1" w:rsidTr="00885D56">
        <w:trPr>
          <w:trHeight w:val="552"/>
        </w:trPr>
        <w:tc>
          <w:tcPr>
            <w:tcW w:w="9185" w:type="dxa"/>
            <w:gridSpan w:val="5"/>
          </w:tcPr>
          <w:p w:rsidR="001A7EF1" w:rsidRPr="005D0A5F" w:rsidRDefault="001A7EF1" w:rsidP="00BC6B19">
            <w:pPr>
              <w:pStyle w:val="TableParagraph"/>
              <w:spacing w:line="267" w:lineRule="exact"/>
              <w:ind w:left="110"/>
              <w:rPr>
                <w:sz w:val="24"/>
                <w:lang w:val="ru-RU"/>
              </w:rPr>
            </w:pPr>
            <w:r w:rsidRPr="00914EEF">
              <w:rPr>
                <w:sz w:val="24"/>
                <w:lang w:val="ru-RU"/>
              </w:rPr>
              <w:t xml:space="preserve">Обучениеграмотедетейдошкольноговозраста. </w:t>
            </w:r>
            <w:r w:rsidR="00D728B1">
              <w:rPr>
                <w:sz w:val="24"/>
                <w:lang w:val="ru-RU"/>
              </w:rPr>
              <w:t>Парциальная</w:t>
            </w:r>
            <w:r w:rsidRPr="005D0A5F">
              <w:rPr>
                <w:sz w:val="24"/>
                <w:lang w:val="ru-RU"/>
              </w:rPr>
              <w:t>программа.Изд.2-е.</w:t>
            </w:r>
            <w:r w:rsidRPr="005D0A5F">
              <w:rPr>
                <w:spacing w:val="-10"/>
                <w:sz w:val="24"/>
                <w:lang w:val="ru-RU"/>
              </w:rPr>
              <w:t>—</w:t>
            </w:r>
          </w:p>
          <w:p w:rsidR="001A7EF1" w:rsidRPr="00631D8C" w:rsidRDefault="001A7EF1" w:rsidP="00083106">
            <w:pPr>
              <w:pStyle w:val="TableParagraph"/>
              <w:spacing w:line="265" w:lineRule="exact"/>
              <w:ind w:left="110"/>
              <w:rPr>
                <w:sz w:val="24"/>
                <w:lang w:val="ru-RU"/>
              </w:rPr>
            </w:pPr>
            <w:r w:rsidRPr="00631D8C">
              <w:rPr>
                <w:sz w:val="24"/>
                <w:lang w:val="ru-RU"/>
              </w:rPr>
              <w:t>СПб.:ООО«</w:t>
            </w:r>
            <w:r w:rsidR="00083106">
              <w:rPr>
                <w:sz w:val="24"/>
                <w:lang w:val="ru-RU"/>
              </w:rPr>
              <w:t>Издательство</w:t>
            </w:r>
            <w:r w:rsidR="00083106" w:rsidRPr="00083106">
              <w:rPr>
                <w:sz w:val="24"/>
                <w:lang w:val="ru-RU"/>
              </w:rPr>
              <w:t>«Детство-пресс»</w:t>
            </w:r>
          </w:p>
        </w:tc>
        <w:tc>
          <w:tcPr>
            <w:tcW w:w="2693" w:type="dxa"/>
          </w:tcPr>
          <w:p w:rsidR="001A7EF1" w:rsidRPr="00631D8C" w:rsidRDefault="001A7EF1" w:rsidP="00BC6B19">
            <w:pPr>
              <w:pStyle w:val="TableParagraph"/>
              <w:rPr>
                <w:sz w:val="24"/>
                <w:lang w:val="ru-RU"/>
              </w:rPr>
            </w:pPr>
          </w:p>
        </w:tc>
        <w:tc>
          <w:tcPr>
            <w:tcW w:w="1843" w:type="dxa"/>
          </w:tcPr>
          <w:p w:rsidR="001A7EF1" w:rsidRPr="00631D8C" w:rsidRDefault="001A7EF1" w:rsidP="00BC6B19">
            <w:pPr>
              <w:pStyle w:val="TableParagraph"/>
              <w:rPr>
                <w:sz w:val="24"/>
                <w:lang w:val="ru-RU"/>
              </w:rPr>
            </w:pPr>
          </w:p>
        </w:tc>
        <w:tc>
          <w:tcPr>
            <w:tcW w:w="1560" w:type="dxa"/>
          </w:tcPr>
          <w:p w:rsidR="001A7EF1" w:rsidRPr="00631D8C" w:rsidRDefault="001A7EF1" w:rsidP="00BC6B19">
            <w:pPr>
              <w:pStyle w:val="TableParagraph"/>
              <w:rPr>
                <w:sz w:val="24"/>
                <w:lang w:val="ru-RU"/>
              </w:rPr>
            </w:pPr>
          </w:p>
        </w:tc>
      </w:tr>
      <w:tr w:rsidR="001A7EF1" w:rsidTr="00885D56">
        <w:trPr>
          <w:trHeight w:val="825"/>
        </w:trPr>
        <w:tc>
          <w:tcPr>
            <w:tcW w:w="9185" w:type="dxa"/>
            <w:gridSpan w:val="5"/>
          </w:tcPr>
          <w:p w:rsidR="001A7EF1" w:rsidRPr="00914EEF" w:rsidRDefault="001A7EF1" w:rsidP="00BC6B19">
            <w:pPr>
              <w:pStyle w:val="TableParagraph"/>
              <w:spacing w:line="237" w:lineRule="auto"/>
              <w:ind w:left="110"/>
              <w:rPr>
                <w:sz w:val="24"/>
                <w:lang w:val="ru-RU"/>
              </w:rPr>
            </w:pPr>
            <w:r w:rsidRPr="00914EEF">
              <w:rPr>
                <w:sz w:val="24"/>
                <w:lang w:val="ru-RU"/>
              </w:rPr>
              <w:t>От звука к букве. Формирование звуковой аналитико-синтетической активности дошкольниковкакпредпосылкиобученияграмоте/Е.В.Колесникова -М.:БИНОМ.</w:t>
            </w:r>
          </w:p>
          <w:p w:rsidR="001A7EF1" w:rsidRPr="00D728B1" w:rsidRDefault="00D728B1" w:rsidP="00BC6B19">
            <w:pPr>
              <w:pStyle w:val="TableParagraph"/>
              <w:spacing w:line="261" w:lineRule="exact"/>
              <w:ind w:left="110"/>
              <w:rPr>
                <w:sz w:val="24"/>
                <w:lang w:val="ru-RU"/>
              </w:rPr>
            </w:pPr>
            <w:r>
              <w:rPr>
                <w:sz w:val="24"/>
                <w:lang w:val="ru-RU"/>
              </w:rPr>
              <w:t>Лаборатория знаний</w:t>
            </w:r>
          </w:p>
        </w:tc>
        <w:tc>
          <w:tcPr>
            <w:tcW w:w="2693" w:type="dxa"/>
          </w:tcPr>
          <w:p w:rsidR="001A7EF1" w:rsidRDefault="001A7EF1" w:rsidP="00BC6B19">
            <w:pPr>
              <w:pStyle w:val="TableParagraph"/>
              <w:rPr>
                <w:sz w:val="24"/>
              </w:rPr>
            </w:pPr>
          </w:p>
        </w:tc>
        <w:tc>
          <w:tcPr>
            <w:tcW w:w="1843" w:type="dxa"/>
          </w:tcPr>
          <w:p w:rsidR="001A7EF1" w:rsidRDefault="001A7EF1" w:rsidP="00BC6B19">
            <w:pPr>
              <w:pStyle w:val="TableParagraph"/>
              <w:rPr>
                <w:sz w:val="24"/>
              </w:rPr>
            </w:pPr>
          </w:p>
        </w:tc>
        <w:tc>
          <w:tcPr>
            <w:tcW w:w="1560" w:type="dxa"/>
          </w:tcPr>
          <w:p w:rsidR="001A7EF1" w:rsidRDefault="001A7EF1" w:rsidP="00BC6B19">
            <w:pPr>
              <w:pStyle w:val="TableParagraph"/>
              <w:rPr>
                <w:sz w:val="24"/>
              </w:rPr>
            </w:pPr>
          </w:p>
        </w:tc>
      </w:tr>
      <w:tr w:rsidR="001A7EF1" w:rsidTr="00885D56">
        <w:trPr>
          <w:trHeight w:val="1108"/>
        </w:trPr>
        <w:tc>
          <w:tcPr>
            <w:tcW w:w="9185" w:type="dxa"/>
            <w:gridSpan w:val="5"/>
          </w:tcPr>
          <w:p w:rsidR="001A7EF1" w:rsidRPr="00914EEF" w:rsidRDefault="001A7EF1" w:rsidP="00BC6B19">
            <w:pPr>
              <w:pStyle w:val="TableParagraph"/>
              <w:spacing w:line="237" w:lineRule="auto"/>
              <w:ind w:left="110" w:right="180"/>
              <w:rPr>
                <w:sz w:val="24"/>
                <w:lang w:val="ru-RU"/>
              </w:rPr>
            </w:pPr>
            <w:r w:rsidRPr="00A87009">
              <w:rPr>
                <w:sz w:val="24"/>
                <w:lang w:val="ru-RU"/>
              </w:rPr>
              <w:t>Н.В. Нищева, Л.Б. Гавришева, Ю.А. Кириллова «Р</w:t>
            </w:r>
            <w:r w:rsidR="00A87009">
              <w:rPr>
                <w:sz w:val="24"/>
                <w:lang w:val="ru-RU"/>
              </w:rPr>
              <w:t>асти</w:t>
            </w:r>
            <w:r w:rsidRPr="00A87009">
              <w:rPr>
                <w:sz w:val="24"/>
                <w:lang w:val="ru-RU"/>
              </w:rPr>
              <w:t xml:space="preserve">, </w:t>
            </w:r>
            <w:r w:rsidR="00A87009">
              <w:rPr>
                <w:sz w:val="24"/>
                <w:lang w:val="ru-RU"/>
              </w:rPr>
              <w:t>малыш</w:t>
            </w:r>
            <w:r w:rsidRPr="00A87009">
              <w:rPr>
                <w:sz w:val="24"/>
                <w:lang w:val="ru-RU"/>
              </w:rPr>
              <w:t xml:space="preserve">!». </w:t>
            </w:r>
            <w:r w:rsidRPr="00914EEF">
              <w:rPr>
                <w:sz w:val="24"/>
                <w:lang w:val="ru-RU"/>
              </w:rPr>
              <w:t>Образовательная программа дошкольного образования для детей раннего</w:t>
            </w:r>
          </w:p>
          <w:p w:rsidR="001A7EF1" w:rsidRDefault="001A7EF1" w:rsidP="00D728B1">
            <w:pPr>
              <w:pStyle w:val="TableParagraph"/>
              <w:spacing w:line="274" w:lineRule="exact"/>
              <w:ind w:left="110"/>
              <w:rPr>
                <w:sz w:val="24"/>
              </w:rPr>
            </w:pPr>
            <w:r w:rsidRPr="00914EEF">
              <w:rPr>
                <w:sz w:val="24"/>
                <w:lang w:val="ru-RU"/>
              </w:rPr>
              <w:t xml:space="preserve">дошкольноговозраста(с2до 3лет)срасстройствамиречевого иинтеллектуального развития. </w:t>
            </w:r>
            <w:r>
              <w:rPr>
                <w:sz w:val="24"/>
              </w:rPr>
              <w:t xml:space="preserve">Издательство </w:t>
            </w:r>
            <w:r w:rsidR="00A87009" w:rsidRPr="00A87009">
              <w:rPr>
                <w:sz w:val="24"/>
              </w:rPr>
              <w:t>«</w:t>
            </w:r>
            <w:r w:rsidR="00D728B1">
              <w:rPr>
                <w:sz w:val="24"/>
                <w:lang w:val="ru-RU"/>
              </w:rPr>
              <w:t>Детство-пресс</w:t>
            </w:r>
            <w:r w:rsidR="00A87009" w:rsidRPr="00A87009">
              <w:rPr>
                <w:sz w:val="24"/>
              </w:rPr>
              <w:t>»</w:t>
            </w:r>
          </w:p>
        </w:tc>
        <w:tc>
          <w:tcPr>
            <w:tcW w:w="2693" w:type="dxa"/>
          </w:tcPr>
          <w:p w:rsidR="001A7EF1" w:rsidRDefault="001A7EF1" w:rsidP="00BC6B19">
            <w:pPr>
              <w:pStyle w:val="TableParagraph"/>
              <w:rPr>
                <w:sz w:val="24"/>
              </w:rPr>
            </w:pPr>
          </w:p>
        </w:tc>
        <w:tc>
          <w:tcPr>
            <w:tcW w:w="1843" w:type="dxa"/>
          </w:tcPr>
          <w:p w:rsidR="001A7EF1" w:rsidRDefault="001A7EF1" w:rsidP="00BC6B19">
            <w:pPr>
              <w:pStyle w:val="TableParagraph"/>
              <w:rPr>
                <w:sz w:val="24"/>
              </w:rPr>
            </w:pPr>
          </w:p>
        </w:tc>
        <w:tc>
          <w:tcPr>
            <w:tcW w:w="1560" w:type="dxa"/>
          </w:tcPr>
          <w:p w:rsidR="001A7EF1" w:rsidRDefault="001A7EF1" w:rsidP="00BC6B19">
            <w:pPr>
              <w:pStyle w:val="TableParagraph"/>
              <w:rPr>
                <w:sz w:val="24"/>
              </w:rPr>
            </w:pPr>
          </w:p>
        </w:tc>
      </w:tr>
      <w:tr w:rsidR="001A7EF1" w:rsidTr="00885D56">
        <w:trPr>
          <w:trHeight w:val="273"/>
        </w:trPr>
        <w:tc>
          <w:tcPr>
            <w:tcW w:w="15281" w:type="dxa"/>
            <w:gridSpan w:val="8"/>
            <w:shd w:val="clear" w:color="auto" w:fill="D9D9D9"/>
          </w:tcPr>
          <w:p w:rsidR="001A7EF1" w:rsidRDefault="001A7EF1" w:rsidP="00BC6B19">
            <w:pPr>
              <w:pStyle w:val="TableParagraph"/>
              <w:rPr>
                <w:sz w:val="20"/>
              </w:rPr>
            </w:pPr>
          </w:p>
        </w:tc>
      </w:tr>
      <w:tr w:rsidR="000B2983" w:rsidTr="00885D56">
        <w:trPr>
          <w:trHeight w:val="551"/>
        </w:trPr>
        <w:tc>
          <w:tcPr>
            <w:tcW w:w="9185" w:type="dxa"/>
            <w:gridSpan w:val="5"/>
          </w:tcPr>
          <w:p w:rsidR="000B2983" w:rsidRDefault="000B2983" w:rsidP="00BC6B19">
            <w:pPr>
              <w:pStyle w:val="TableParagraph"/>
              <w:spacing w:line="265" w:lineRule="exact"/>
              <w:ind w:left="110"/>
              <w:rPr>
                <w:sz w:val="24"/>
              </w:rPr>
            </w:pPr>
            <w:r w:rsidRPr="000B2983">
              <w:rPr>
                <w:sz w:val="24"/>
                <w:lang w:val="ru-RU"/>
              </w:rPr>
              <w:t xml:space="preserve">Масаева З.В., Программа курса «Мой край родной»/ Развивающая программа для дошкольников от 3 до 7 лет. </w:t>
            </w:r>
            <w:r w:rsidRPr="000B2983">
              <w:rPr>
                <w:sz w:val="24"/>
              </w:rPr>
              <w:t>Махачкала: АЛЕФ (ИП Овчинников М.А.), 2014. – 40 с.</w:t>
            </w:r>
          </w:p>
        </w:tc>
        <w:tc>
          <w:tcPr>
            <w:tcW w:w="2693" w:type="dxa"/>
          </w:tcPr>
          <w:p w:rsidR="000B2983" w:rsidRDefault="000B2983" w:rsidP="00BC6B19">
            <w:pPr>
              <w:pStyle w:val="TableParagraph"/>
              <w:rPr>
                <w:sz w:val="24"/>
              </w:rPr>
            </w:pPr>
          </w:p>
        </w:tc>
        <w:tc>
          <w:tcPr>
            <w:tcW w:w="1843" w:type="dxa"/>
          </w:tcPr>
          <w:p w:rsidR="000B2983" w:rsidRDefault="000B2983" w:rsidP="00BC6B19">
            <w:pPr>
              <w:pStyle w:val="TableParagraph"/>
              <w:rPr>
                <w:sz w:val="24"/>
              </w:rPr>
            </w:pPr>
          </w:p>
        </w:tc>
        <w:tc>
          <w:tcPr>
            <w:tcW w:w="1560" w:type="dxa"/>
          </w:tcPr>
          <w:p w:rsidR="000B2983" w:rsidRDefault="000B2983" w:rsidP="00BC6B19">
            <w:pPr>
              <w:pStyle w:val="TableParagraph"/>
              <w:rPr>
                <w:sz w:val="24"/>
              </w:rPr>
            </w:pPr>
          </w:p>
        </w:tc>
      </w:tr>
      <w:tr w:rsidR="005E10EB" w:rsidTr="00885D56">
        <w:trPr>
          <w:trHeight w:val="551"/>
        </w:trPr>
        <w:tc>
          <w:tcPr>
            <w:tcW w:w="9185" w:type="dxa"/>
            <w:gridSpan w:val="5"/>
          </w:tcPr>
          <w:p w:rsidR="005E10EB" w:rsidRPr="005E10EB" w:rsidRDefault="005E10EB" w:rsidP="00BC6B19">
            <w:pPr>
              <w:pStyle w:val="TableParagraph"/>
              <w:spacing w:line="265" w:lineRule="exact"/>
              <w:ind w:left="110"/>
              <w:rPr>
                <w:sz w:val="24"/>
                <w:lang w:val="ru-RU"/>
              </w:rPr>
            </w:pPr>
            <w:r w:rsidRPr="005E10EB">
              <w:rPr>
                <w:sz w:val="24"/>
                <w:lang w:val="ru-RU"/>
              </w:rPr>
              <w:lastRenderedPageBreak/>
              <w:t>Батукаева З.И.</w:t>
            </w:r>
            <w:r>
              <w:rPr>
                <w:sz w:val="24"/>
                <w:lang w:val="ru-RU"/>
              </w:rPr>
              <w:t>,</w:t>
            </w:r>
            <w:r w:rsidRPr="005E10EB">
              <w:rPr>
                <w:sz w:val="24"/>
                <w:lang w:val="ru-RU"/>
              </w:rPr>
              <w:t xml:space="preserve">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w:t>
            </w:r>
          </w:p>
        </w:tc>
        <w:tc>
          <w:tcPr>
            <w:tcW w:w="2693" w:type="dxa"/>
          </w:tcPr>
          <w:p w:rsidR="005E10EB" w:rsidRPr="005E10EB" w:rsidRDefault="005E10EB" w:rsidP="00BC6B19">
            <w:pPr>
              <w:pStyle w:val="TableParagraph"/>
              <w:rPr>
                <w:sz w:val="24"/>
                <w:lang w:val="ru-RU"/>
              </w:rPr>
            </w:pPr>
          </w:p>
        </w:tc>
        <w:tc>
          <w:tcPr>
            <w:tcW w:w="1843" w:type="dxa"/>
          </w:tcPr>
          <w:p w:rsidR="005E10EB" w:rsidRPr="005E10EB" w:rsidRDefault="005E10EB" w:rsidP="00BC6B19">
            <w:pPr>
              <w:pStyle w:val="TableParagraph"/>
              <w:rPr>
                <w:sz w:val="24"/>
                <w:lang w:val="ru-RU"/>
              </w:rPr>
            </w:pPr>
          </w:p>
        </w:tc>
        <w:tc>
          <w:tcPr>
            <w:tcW w:w="1560" w:type="dxa"/>
          </w:tcPr>
          <w:p w:rsidR="005E10EB" w:rsidRPr="005E10EB" w:rsidRDefault="005E10EB" w:rsidP="00BC6B19">
            <w:pPr>
              <w:pStyle w:val="TableParagraph"/>
              <w:rPr>
                <w:sz w:val="24"/>
                <w:lang w:val="ru-RU"/>
              </w:rPr>
            </w:pPr>
          </w:p>
        </w:tc>
      </w:tr>
      <w:tr w:rsidR="000B2983" w:rsidTr="00885D56">
        <w:trPr>
          <w:trHeight w:val="273"/>
        </w:trPr>
        <w:tc>
          <w:tcPr>
            <w:tcW w:w="15281" w:type="dxa"/>
            <w:gridSpan w:val="8"/>
            <w:shd w:val="clear" w:color="auto" w:fill="D9D9D9"/>
          </w:tcPr>
          <w:p w:rsidR="000B2983" w:rsidRPr="005E10EB" w:rsidRDefault="000B2983" w:rsidP="00BC6B19">
            <w:pPr>
              <w:pStyle w:val="TableParagraph"/>
              <w:rPr>
                <w:sz w:val="20"/>
                <w:lang w:val="ru-RU"/>
              </w:rPr>
            </w:pPr>
          </w:p>
        </w:tc>
      </w:tr>
      <w:tr w:rsidR="000B2983" w:rsidTr="00885D56">
        <w:trPr>
          <w:trHeight w:val="277"/>
        </w:trPr>
        <w:tc>
          <w:tcPr>
            <w:tcW w:w="9185" w:type="dxa"/>
            <w:gridSpan w:val="5"/>
          </w:tcPr>
          <w:p w:rsidR="000B2983" w:rsidRDefault="000B2983" w:rsidP="00BC6B19">
            <w:pPr>
              <w:pStyle w:val="TableParagraph"/>
              <w:spacing w:line="258" w:lineRule="exact"/>
              <w:ind w:left="110"/>
              <w:rPr>
                <w:i/>
                <w:sz w:val="24"/>
              </w:rPr>
            </w:pPr>
            <w:r>
              <w:rPr>
                <w:i/>
                <w:sz w:val="24"/>
              </w:rPr>
              <w:t xml:space="preserve">Другиепарциальные </w:t>
            </w:r>
            <w:r>
              <w:rPr>
                <w:i/>
                <w:spacing w:val="-2"/>
                <w:sz w:val="24"/>
              </w:rPr>
              <w:t>программы….</w:t>
            </w:r>
          </w:p>
        </w:tc>
        <w:tc>
          <w:tcPr>
            <w:tcW w:w="2693" w:type="dxa"/>
          </w:tcPr>
          <w:p w:rsidR="000B2983" w:rsidRDefault="000B2983" w:rsidP="00BC6B19">
            <w:pPr>
              <w:pStyle w:val="TableParagraph"/>
              <w:rPr>
                <w:sz w:val="20"/>
              </w:rPr>
            </w:pPr>
          </w:p>
        </w:tc>
        <w:tc>
          <w:tcPr>
            <w:tcW w:w="1843" w:type="dxa"/>
          </w:tcPr>
          <w:p w:rsidR="000B2983" w:rsidRDefault="000B2983" w:rsidP="00BC6B19">
            <w:pPr>
              <w:pStyle w:val="TableParagraph"/>
              <w:rPr>
                <w:sz w:val="20"/>
              </w:rPr>
            </w:pPr>
          </w:p>
        </w:tc>
        <w:tc>
          <w:tcPr>
            <w:tcW w:w="1560" w:type="dxa"/>
          </w:tcPr>
          <w:p w:rsidR="000B2983" w:rsidRDefault="000B2983" w:rsidP="00BC6B19">
            <w:pPr>
              <w:pStyle w:val="TableParagraph"/>
              <w:rPr>
                <w:sz w:val="20"/>
              </w:rPr>
            </w:pPr>
          </w:p>
        </w:tc>
      </w:tr>
      <w:tr w:rsidR="000B2983" w:rsidTr="00885D56">
        <w:trPr>
          <w:trHeight w:val="436"/>
        </w:trPr>
        <w:tc>
          <w:tcPr>
            <w:tcW w:w="9185" w:type="dxa"/>
            <w:gridSpan w:val="5"/>
          </w:tcPr>
          <w:p w:rsidR="000B2983" w:rsidRDefault="00D728B1" w:rsidP="00BC6B19">
            <w:pPr>
              <w:pStyle w:val="TableParagraph"/>
              <w:spacing w:line="273" w:lineRule="exact"/>
              <w:ind w:left="110"/>
              <w:rPr>
                <w:b/>
                <w:i/>
                <w:sz w:val="24"/>
              </w:rPr>
            </w:pPr>
            <w:r>
              <w:rPr>
                <w:b/>
                <w:i/>
                <w:sz w:val="24"/>
                <w:lang w:val="ru-RU"/>
              </w:rPr>
              <w:t xml:space="preserve">Художественно-эстетическое </w:t>
            </w:r>
            <w:r w:rsidR="000B2983">
              <w:rPr>
                <w:b/>
                <w:i/>
                <w:spacing w:val="-2"/>
                <w:sz w:val="24"/>
              </w:rPr>
              <w:t>развитие</w:t>
            </w:r>
          </w:p>
        </w:tc>
        <w:tc>
          <w:tcPr>
            <w:tcW w:w="2693" w:type="dxa"/>
          </w:tcPr>
          <w:p w:rsidR="000B2983" w:rsidRDefault="000B2983" w:rsidP="00BC6B19">
            <w:pPr>
              <w:pStyle w:val="TableParagraph"/>
              <w:rPr>
                <w:sz w:val="24"/>
              </w:rPr>
            </w:pPr>
          </w:p>
        </w:tc>
        <w:tc>
          <w:tcPr>
            <w:tcW w:w="1843" w:type="dxa"/>
          </w:tcPr>
          <w:p w:rsidR="000B2983" w:rsidRDefault="000B2983" w:rsidP="00BC6B19">
            <w:pPr>
              <w:pStyle w:val="TableParagraph"/>
              <w:rPr>
                <w:sz w:val="24"/>
              </w:rPr>
            </w:pPr>
          </w:p>
        </w:tc>
        <w:tc>
          <w:tcPr>
            <w:tcW w:w="1560" w:type="dxa"/>
          </w:tcPr>
          <w:p w:rsidR="000B2983" w:rsidRDefault="000B2983" w:rsidP="00BC6B19">
            <w:pPr>
              <w:pStyle w:val="TableParagraph"/>
              <w:rPr>
                <w:sz w:val="24"/>
              </w:rPr>
            </w:pPr>
          </w:p>
        </w:tc>
      </w:tr>
      <w:tr w:rsidR="000B2983" w:rsidTr="00885D56">
        <w:trPr>
          <w:trHeight w:val="825"/>
        </w:trPr>
        <w:tc>
          <w:tcPr>
            <w:tcW w:w="9185" w:type="dxa"/>
            <w:gridSpan w:val="5"/>
          </w:tcPr>
          <w:p w:rsidR="000B2983" w:rsidRDefault="000B2983" w:rsidP="00BC6B19">
            <w:pPr>
              <w:pStyle w:val="TableParagraph"/>
              <w:spacing w:line="237" w:lineRule="auto"/>
              <w:ind w:left="110"/>
              <w:rPr>
                <w:sz w:val="24"/>
              </w:rPr>
            </w:pPr>
            <w:r w:rsidRPr="005917C1">
              <w:rPr>
                <w:sz w:val="24"/>
                <w:lang w:val="ru-RU"/>
              </w:rPr>
              <w:t xml:space="preserve">ДубровскаяН.В.Цветтворчества.Парциальнаяпрограммахудожественно- эстетического развития дошкольников. </w:t>
            </w:r>
            <w:r w:rsidR="00DC0062">
              <w:rPr>
                <w:sz w:val="24"/>
                <w:lang w:val="ru-RU"/>
              </w:rPr>
              <w:t>От2 до 7 лет</w:t>
            </w:r>
            <w:r>
              <w:rPr>
                <w:sz w:val="24"/>
              </w:rPr>
              <w:t>. — СПб.: ООО</w:t>
            </w:r>
          </w:p>
          <w:p w:rsidR="000B2983" w:rsidRDefault="00A2364D" w:rsidP="00A2364D">
            <w:pPr>
              <w:pStyle w:val="TableParagraph"/>
              <w:spacing w:line="261" w:lineRule="exact"/>
              <w:ind w:left="110"/>
              <w:rPr>
                <w:sz w:val="24"/>
              </w:rPr>
            </w:pPr>
            <w:r>
              <w:rPr>
                <w:sz w:val="24"/>
              </w:rPr>
              <w:t>«</w:t>
            </w:r>
            <w:r>
              <w:rPr>
                <w:sz w:val="24"/>
                <w:lang w:val="ru-RU"/>
              </w:rPr>
              <w:t>Издательство</w:t>
            </w:r>
            <w:r w:rsidR="000B2983">
              <w:rPr>
                <w:sz w:val="24"/>
              </w:rPr>
              <w:t>«</w:t>
            </w:r>
            <w:r>
              <w:rPr>
                <w:sz w:val="24"/>
                <w:lang w:val="ru-RU"/>
              </w:rPr>
              <w:t>Детство-пресс</w:t>
            </w:r>
            <w:r w:rsidR="000B2983">
              <w:rPr>
                <w:spacing w:val="-2"/>
                <w:sz w:val="24"/>
              </w:rPr>
              <w:t>»</w:t>
            </w:r>
          </w:p>
        </w:tc>
        <w:tc>
          <w:tcPr>
            <w:tcW w:w="2693" w:type="dxa"/>
          </w:tcPr>
          <w:p w:rsidR="000B2983" w:rsidRDefault="000B2983" w:rsidP="00BC6B19">
            <w:pPr>
              <w:pStyle w:val="TableParagraph"/>
              <w:rPr>
                <w:sz w:val="24"/>
              </w:rPr>
            </w:pPr>
          </w:p>
        </w:tc>
        <w:tc>
          <w:tcPr>
            <w:tcW w:w="1843" w:type="dxa"/>
          </w:tcPr>
          <w:p w:rsidR="000B2983" w:rsidRDefault="000B2983" w:rsidP="00BC6B19">
            <w:pPr>
              <w:pStyle w:val="TableParagraph"/>
              <w:rPr>
                <w:sz w:val="24"/>
              </w:rPr>
            </w:pPr>
          </w:p>
        </w:tc>
        <w:tc>
          <w:tcPr>
            <w:tcW w:w="1560" w:type="dxa"/>
          </w:tcPr>
          <w:p w:rsidR="000B2983" w:rsidRDefault="000B2983" w:rsidP="00BC6B19">
            <w:pPr>
              <w:pStyle w:val="TableParagraph"/>
              <w:rPr>
                <w:sz w:val="24"/>
              </w:rPr>
            </w:pPr>
          </w:p>
        </w:tc>
      </w:tr>
      <w:tr w:rsidR="000B2983" w:rsidTr="00885D56">
        <w:trPr>
          <w:trHeight w:val="830"/>
        </w:trPr>
        <w:tc>
          <w:tcPr>
            <w:tcW w:w="9185" w:type="dxa"/>
            <w:gridSpan w:val="5"/>
          </w:tcPr>
          <w:p w:rsidR="000B2983" w:rsidRPr="004D38DC" w:rsidRDefault="000B2983" w:rsidP="00BC6B19">
            <w:pPr>
              <w:pStyle w:val="TableParagraph"/>
              <w:spacing w:line="268" w:lineRule="exact"/>
              <w:ind w:left="110"/>
              <w:rPr>
                <w:sz w:val="24"/>
                <w:lang w:val="ru-RU"/>
              </w:rPr>
            </w:pPr>
            <w:r w:rsidRPr="00725BAC">
              <w:rPr>
                <w:sz w:val="24"/>
                <w:lang w:val="ru-RU"/>
              </w:rPr>
              <w:t>ЛыковаИ.А.«Ц</w:t>
            </w:r>
            <w:r w:rsidR="00725BAC">
              <w:rPr>
                <w:sz w:val="24"/>
                <w:lang w:val="ru-RU"/>
              </w:rPr>
              <w:t>ветныеладошки</w:t>
            </w:r>
            <w:r w:rsidRPr="00725BAC">
              <w:rPr>
                <w:sz w:val="24"/>
                <w:lang w:val="ru-RU"/>
              </w:rPr>
              <w:t>».</w:t>
            </w:r>
            <w:r w:rsidRPr="004D38DC">
              <w:rPr>
                <w:sz w:val="24"/>
                <w:lang w:val="ru-RU"/>
              </w:rPr>
              <w:t>Парциальнаяпрограмма</w:t>
            </w:r>
            <w:r w:rsidRPr="004D38DC">
              <w:rPr>
                <w:spacing w:val="-2"/>
                <w:sz w:val="24"/>
                <w:lang w:val="ru-RU"/>
              </w:rPr>
              <w:t>художественно-</w:t>
            </w:r>
          </w:p>
          <w:p w:rsidR="000B2983" w:rsidRPr="005917C1" w:rsidRDefault="000B2983" w:rsidP="00BC6B19">
            <w:pPr>
              <w:pStyle w:val="TableParagraph"/>
              <w:spacing w:line="274" w:lineRule="exact"/>
              <w:ind w:left="110"/>
              <w:rPr>
                <w:sz w:val="24"/>
                <w:lang w:val="ru-RU"/>
              </w:rPr>
            </w:pPr>
            <w:r w:rsidRPr="005917C1">
              <w:rPr>
                <w:sz w:val="24"/>
                <w:lang w:val="ru-RU"/>
              </w:rPr>
              <w:t>эстетическогоразвитиядетей2–7летвизобразительнойдеятельности(формирование эстетического отношения к миру). – М.: ИД «Цветной мир»</w:t>
            </w:r>
          </w:p>
        </w:tc>
        <w:tc>
          <w:tcPr>
            <w:tcW w:w="2693" w:type="dxa"/>
          </w:tcPr>
          <w:p w:rsidR="000B2983" w:rsidRPr="005917C1" w:rsidRDefault="000B2983" w:rsidP="00BC6B19">
            <w:pPr>
              <w:pStyle w:val="TableParagraph"/>
              <w:rPr>
                <w:sz w:val="24"/>
                <w:lang w:val="ru-RU"/>
              </w:rPr>
            </w:pPr>
          </w:p>
        </w:tc>
        <w:tc>
          <w:tcPr>
            <w:tcW w:w="1843" w:type="dxa"/>
          </w:tcPr>
          <w:p w:rsidR="000B2983" w:rsidRPr="005917C1" w:rsidRDefault="000B2983" w:rsidP="00BC6B19">
            <w:pPr>
              <w:pStyle w:val="TableParagraph"/>
              <w:rPr>
                <w:sz w:val="24"/>
                <w:lang w:val="ru-RU"/>
              </w:rPr>
            </w:pPr>
          </w:p>
        </w:tc>
        <w:tc>
          <w:tcPr>
            <w:tcW w:w="1560" w:type="dxa"/>
          </w:tcPr>
          <w:p w:rsidR="000B2983" w:rsidRPr="005917C1" w:rsidRDefault="000B2983" w:rsidP="00BC6B19">
            <w:pPr>
              <w:pStyle w:val="TableParagraph"/>
              <w:rPr>
                <w:sz w:val="24"/>
                <w:lang w:val="ru-RU"/>
              </w:rPr>
            </w:pPr>
          </w:p>
        </w:tc>
      </w:tr>
      <w:tr w:rsidR="000B2983" w:rsidTr="00885D56">
        <w:trPr>
          <w:trHeight w:val="825"/>
        </w:trPr>
        <w:tc>
          <w:tcPr>
            <w:tcW w:w="9185" w:type="dxa"/>
            <w:gridSpan w:val="5"/>
          </w:tcPr>
          <w:p w:rsidR="000B2983" w:rsidRPr="00E52982" w:rsidRDefault="000B2983" w:rsidP="00DC0062">
            <w:pPr>
              <w:pStyle w:val="TableParagraph"/>
              <w:spacing w:line="237" w:lineRule="auto"/>
              <w:ind w:left="110"/>
              <w:rPr>
                <w:sz w:val="24"/>
                <w:lang w:val="ru-RU"/>
              </w:rPr>
            </w:pPr>
            <w:r w:rsidRPr="000B2983">
              <w:rPr>
                <w:sz w:val="24"/>
                <w:lang w:val="ru-RU"/>
              </w:rPr>
              <w:t>Лыкова И.А. Парциальная образовательная программа «Умные пальчики: конструированиевдетскомсаду».</w:t>
            </w:r>
            <w:r w:rsidR="00DC0062">
              <w:rPr>
                <w:sz w:val="24"/>
                <w:lang w:val="ru-RU"/>
              </w:rPr>
              <w:t xml:space="preserve">Соответствует </w:t>
            </w:r>
            <w:r w:rsidRPr="00E52982">
              <w:rPr>
                <w:sz w:val="24"/>
                <w:lang w:val="ru-RU"/>
              </w:rPr>
              <w:t>ФГОСДО. —М.:ИД«</w:t>
            </w:r>
            <w:r w:rsidR="00DC0062">
              <w:rPr>
                <w:sz w:val="24"/>
                <w:lang w:val="ru-RU"/>
              </w:rPr>
              <w:t>Цветной мр</w:t>
            </w:r>
            <w:r w:rsidRPr="00E52982">
              <w:rPr>
                <w:spacing w:val="-4"/>
                <w:sz w:val="24"/>
                <w:lang w:val="ru-RU"/>
              </w:rPr>
              <w:t>»</w:t>
            </w:r>
          </w:p>
        </w:tc>
        <w:tc>
          <w:tcPr>
            <w:tcW w:w="2693" w:type="dxa"/>
          </w:tcPr>
          <w:p w:rsidR="000B2983" w:rsidRPr="00E52982" w:rsidRDefault="000B2983" w:rsidP="00BC6B19">
            <w:pPr>
              <w:pStyle w:val="TableParagraph"/>
              <w:rPr>
                <w:sz w:val="24"/>
                <w:lang w:val="ru-RU"/>
              </w:rPr>
            </w:pPr>
          </w:p>
        </w:tc>
        <w:tc>
          <w:tcPr>
            <w:tcW w:w="1843" w:type="dxa"/>
          </w:tcPr>
          <w:p w:rsidR="000B2983" w:rsidRPr="00E52982" w:rsidRDefault="000B2983" w:rsidP="00BC6B19">
            <w:pPr>
              <w:pStyle w:val="TableParagraph"/>
              <w:rPr>
                <w:sz w:val="24"/>
                <w:lang w:val="ru-RU"/>
              </w:rPr>
            </w:pPr>
          </w:p>
        </w:tc>
        <w:tc>
          <w:tcPr>
            <w:tcW w:w="1560" w:type="dxa"/>
          </w:tcPr>
          <w:p w:rsidR="000B2983" w:rsidRPr="00E52982" w:rsidRDefault="000B2983" w:rsidP="00BC6B19">
            <w:pPr>
              <w:pStyle w:val="TableParagraph"/>
              <w:rPr>
                <w:sz w:val="24"/>
                <w:lang w:val="ru-RU"/>
              </w:rPr>
            </w:pPr>
          </w:p>
        </w:tc>
      </w:tr>
      <w:tr w:rsidR="000B2983" w:rsidTr="00885D56">
        <w:trPr>
          <w:trHeight w:val="830"/>
        </w:trPr>
        <w:tc>
          <w:tcPr>
            <w:tcW w:w="9185" w:type="dxa"/>
            <w:gridSpan w:val="5"/>
          </w:tcPr>
          <w:p w:rsidR="000B2983" w:rsidRPr="000B2983" w:rsidRDefault="000B2983" w:rsidP="00BC6B19">
            <w:pPr>
              <w:pStyle w:val="TableParagraph"/>
              <w:spacing w:line="237" w:lineRule="auto"/>
              <w:ind w:left="110" w:right="1042"/>
              <w:rPr>
                <w:sz w:val="24"/>
                <w:lang w:val="ru-RU"/>
              </w:rPr>
            </w:pPr>
            <w:r w:rsidRPr="000B2983">
              <w:rPr>
                <w:sz w:val="24"/>
                <w:lang w:val="ru-RU"/>
              </w:rPr>
              <w:t>КореневаТ.Ф. Парциальная программа«В мире музыкальной драматургии»: музыкально-ритмическаядеятельностьсдетьмидошкольноговозраста/Т.Ф.</w:t>
            </w:r>
          </w:p>
          <w:p w:rsidR="000B2983" w:rsidRPr="000B2983" w:rsidRDefault="000B2983" w:rsidP="00BC6B19">
            <w:pPr>
              <w:pStyle w:val="TableParagraph"/>
              <w:spacing w:before="2" w:line="261" w:lineRule="exact"/>
              <w:ind w:left="110"/>
              <w:rPr>
                <w:sz w:val="24"/>
                <w:lang w:val="ru-RU"/>
              </w:rPr>
            </w:pPr>
            <w:r w:rsidRPr="000B2983">
              <w:rPr>
                <w:sz w:val="24"/>
                <w:lang w:val="ru-RU"/>
              </w:rPr>
              <w:t>Коренева.— М.:ООО«Русскоеслово—</w:t>
            </w:r>
            <w:r w:rsidRPr="000B2983">
              <w:rPr>
                <w:spacing w:val="-2"/>
                <w:sz w:val="24"/>
                <w:lang w:val="ru-RU"/>
              </w:rPr>
              <w:t>учебник»</w:t>
            </w:r>
          </w:p>
        </w:tc>
        <w:tc>
          <w:tcPr>
            <w:tcW w:w="2693" w:type="dxa"/>
          </w:tcPr>
          <w:p w:rsidR="000B2983" w:rsidRPr="000B2983" w:rsidRDefault="000B2983" w:rsidP="00BC6B19">
            <w:pPr>
              <w:pStyle w:val="TableParagraph"/>
              <w:rPr>
                <w:sz w:val="24"/>
                <w:lang w:val="ru-RU"/>
              </w:rPr>
            </w:pPr>
          </w:p>
        </w:tc>
        <w:tc>
          <w:tcPr>
            <w:tcW w:w="1843" w:type="dxa"/>
          </w:tcPr>
          <w:p w:rsidR="000B2983" w:rsidRPr="000B2983" w:rsidRDefault="000B2983" w:rsidP="00BC6B19">
            <w:pPr>
              <w:pStyle w:val="TableParagraph"/>
              <w:rPr>
                <w:sz w:val="24"/>
                <w:lang w:val="ru-RU"/>
              </w:rPr>
            </w:pPr>
          </w:p>
        </w:tc>
        <w:tc>
          <w:tcPr>
            <w:tcW w:w="1560" w:type="dxa"/>
          </w:tcPr>
          <w:p w:rsidR="000B2983" w:rsidRPr="000B2983" w:rsidRDefault="000B2983" w:rsidP="00BC6B19">
            <w:pPr>
              <w:pStyle w:val="TableParagraph"/>
              <w:rPr>
                <w:sz w:val="24"/>
                <w:lang w:val="ru-RU"/>
              </w:rPr>
            </w:pPr>
          </w:p>
        </w:tc>
      </w:tr>
      <w:tr w:rsidR="000B2983" w:rsidTr="00885D56">
        <w:trPr>
          <w:trHeight w:val="277"/>
        </w:trPr>
        <w:tc>
          <w:tcPr>
            <w:tcW w:w="15281" w:type="dxa"/>
            <w:gridSpan w:val="8"/>
            <w:shd w:val="clear" w:color="auto" w:fill="D9D9D9"/>
          </w:tcPr>
          <w:p w:rsidR="000B2983" w:rsidRPr="000B2983" w:rsidRDefault="000B2983" w:rsidP="00BC6B19">
            <w:pPr>
              <w:pStyle w:val="TableParagraph"/>
              <w:rPr>
                <w:sz w:val="20"/>
                <w:lang w:val="ru-RU"/>
              </w:rPr>
            </w:pPr>
          </w:p>
        </w:tc>
      </w:tr>
      <w:tr w:rsidR="00DF51C6" w:rsidTr="00885D56">
        <w:trPr>
          <w:trHeight w:val="551"/>
        </w:trPr>
        <w:tc>
          <w:tcPr>
            <w:tcW w:w="9185" w:type="dxa"/>
            <w:gridSpan w:val="5"/>
          </w:tcPr>
          <w:p w:rsidR="00DF51C6" w:rsidRPr="008B1F8B" w:rsidRDefault="00DF51C6" w:rsidP="00DF51C6">
            <w:pPr>
              <w:pStyle w:val="TableParagraph"/>
              <w:spacing w:line="265" w:lineRule="exact"/>
              <w:ind w:left="110"/>
              <w:rPr>
                <w:sz w:val="24"/>
              </w:rPr>
            </w:pPr>
            <w:r w:rsidRPr="00DF51C6">
              <w:rPr>
                <w:sz w:val="24"/>
                <w:lang w:val="ru-RU"/>
              </w:rPr>
              <w:t xml:space="preserve">Масаева З.В., Программа курса «Мой край родной»/ Развивающая программа для дошкольников от 3 до 7 лет. </w:t>
            </w:r>
            <w:r w:rsidRPr="00DF51C6">
              <w:rPr>
                <w:sz w:val="24"/>
              </w:rPr>
              <w:t>Махачкала: АЛЕФ (ИП Овчинников М.А.), 2014. – 40 с.</w:t>
            </w:r>
          </w:p>
        </w:tc>
        <w:tc>
          <w:tcPr>
            <w:tcW w:w="2693" w:type="dxa"/>
          </w:tcPr>
          <w:p w:rsidR="00DF51C6" w:rsidRDefault="00DF51C6" w:rsidP="00BC6B19">
            <w:pPr>
              <w:pStyle w:val="TableParagraph"/>
              <w:rPr>
                <w:sz w:val="24"/>
              </w:rPr>
            </w:pPr>
          </w:p>
        </w:tc>
        <w:tc>
          <w:tcPr>
            <w:tcW w:w="1843" w:type="dxa"/>
          </w:tcPr>
          <w:p w:rsidR="00DF51C6" w:rsidRDefault="00DF51C6" w:rsidP="00BC6B19">
            <w:pPr>
              <w:pStyle w:val="TableParagraph"/>
              <w:rPr>
                <w:sz w:val="24"/>
              </w:rPr>
            </w:pPr>
          </w:p>
        </w:tc>
        <w:tc>
          <w:tcPr>
            <w:tcW w:w="1560" w:type="dxa"/>
          </w:tcPr>
          <w:p w:rsidR="00DF51C6" w:rsidRDefault="00DF51C6" w:rsidP="00BC6B19">
            <w:pPr>
              <w:pStyle w:val="TableParagraph"/>
              <w:rPr>
                <w:sz w:val="24"/>
              </w:rPr>
            </w:pPr>
          </w:p>
        </w:tc>
      </w:tr>
      <w:tr w:rsidR="000B2983" w:rsidTr="00885D56">
        <w:trPr>
          <w:trHeight w:val="551"/>
        </w:trPr>
        <w:tc>
          <w:tcPr>
            <w:tcW w:w="9185" w:type="dxa"/>
            <w:gridSpan w:val="5"/>
          </w:tcPr>
          <w:p w:rsidR="00DF51C6" w:rsidRPr="00DF51C6" w:rsidRDefault="008B1F8B" w:rsidP="00DF51C6">
            <w:pPr>
              <w:pStyle w:val="TableParagraph"/>
              <w:spacing w:line="265" w:lineRule="exact"/>
              <w:ind w:left="110"/>
              <w:rPr>
                <w:sz w:val="24"/>
                <w:lang w:val="ru-RU"/>
              </w:rPr>
            </w:pPr>
            <w:r w:rsidRPr="008B1F8B">
              <w:rPr>
                <w:sz w:val="24"/>
                <w:lang w:val="ru-RU"/>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w:t>
            </w:r>
            <w:r w:rsidRPr="00DF51C6">
              <w:rPr>
                <w:sz w:val="24"/>
                <w:lang w:val="ru-RU"/>
              </w:rPr>
              <w:t>Грозный: Типография «Грозненский рабочий», 2015.</w:t>
            </w:r>
          </w:p>
        </w:tc>
        <w:tc>
          <w:tcPr>
            <w:tcW w:w="2693" w:type="dxa"/>
          </w:tcPr>
          <w:p w:rsidR="000B2983" w:rsidRPr="00DF51C6" w:rsidRDefault="000B2983" w:rsidP="00BC6B19">
            <w:pPr>
              <w:pStyle w:val="TableParagraph"/>
              <w:rPr>
                <w:sz w:val="24"/>
                <w:lang w:val="ru-RU"/>
              </w:rPr>
            </w:pPr>
          </w:p>
        </w:tc>
        <w:tc>
          <w:tcPr>
            <w:tcW w:w="1843" w:type="dxa"/>
          </w:tcPr>
          <w:p w:rsidR="000B2983" w:rsidRPr="00DF51C6" w:rsidRDefault="000B2983" w:rsidP="00BC6B19">
            <w:pPr>
              <w:pStyle w:val="TableParagraph"/>
              <w:rPr>
                <w:sz w:val="24"/>
                <w:lang w:val="ru-RU"/>
              </w:rPr>
            </w:pPr>
          </w:p>
        </w:tc>
        <w:tc>
          <w:tcPr>
            <w:tcW w:w="1560" w:type="dxa"/>
          </w:tcPr>
          <w:p w:rsidR="000B2983" w:rsidRPr="00DF51C6" w:rsidRDefault="000B2983" w:rsidP="00BC6B19">
            <w:pPr>
              <w:pStyle w:val="TableParagraph"/>
              <w:rPr>
                <w:sz w:val="24"/>
                <w:lang w:val="ru-RU"/>
              </w:rPr>
            </w:pPr>
          </w:p>
        </w:tc>
      </w:tr>
      <w:tr w:rsidR="000B2983" w:rsidTr="00885D56">
        <w:trPr>
          <w:trHeight w:val="273"/>
        </w:trPr>
        <w:tc>
          <w:tcPr>
            <w:tcW w:w="15281" w:type="dxa"/>
            <w:gridSpan w:val="8"/>
            <w:shd w:val="clear" w:color="auto" w:fill="D9D9D9"/>
          </w:tcPr>
          <w:p w:rsidR="000B2983" w:rsidRPr="00DF51C6" w:rsidRDefault="000B2983" w:rsidP="00BC6B19">
            <w:pPr>
              <w:pStyle w:val="TableParagraph"/>
              <w:rPr>
                <w:sz w:val="20"/>
                <w:lang w:val="ru-RU"/>
              </w:rPr>
            </w:pPr>
          </w:p>
        </w:tc>
      </w:tr>
      <w:tr w:rsidR="000B2983" w:rsidTr="00885D56">
        <w:trPr>
          <w:trHeight w:val="278"/>
        </w:trPr>
        <w:tc>
          <w:tcPr>
            <w:tcW w:w="9185" w:type="dxa"/>
            <w:gridSpan w:val="5"/>
          </w:tcPr>
          <w:p w:rsidR="000B2983" w:rsidRDefault="000B2983" w:rsidP="00BC6B19">
            <w:pPr>
              <w:pStyle w:val="TableParagraph"/>
              <w:spacing w:line="258" w:lineRule="exact"/>
              <w:ind w:left="110"/>
              <w:rPr>
                <w:i/>
                <w:sz w:val="24"/>
              </w:rPr>
            </w:pPr>
            <w:r>
              <w:rPr>
                <w:i/>
                <w:sz w:val="24"/>
              </w:rPr>
              <w:t>Другиепарциальные</w:t>
            </w:r>
            <w:r>
              <w:rPr>
                <w:i/>
                <w:spacing w:val="-2"/>
                <w:sz w:val="24"/>
              </w:rPr>
              <w:t>программы….</w:t>
            </w:r>
          </w:p>
        </w:tc>
        <w:tc>
          <w:tcPr>
            <w:tcW w:w="2693" w:type="dxa"/>
          </w:tcPr>
          <w:p w:rsidR="000B2983" w:rsidRDefault="000B2983" w:rsidP="00BC6B19">
            <w:pPr>
              <w:pStyle w:val="TableParagraph"/>
              <w:rPr>
                <w:sz w:val="20"/>
              </w:rPr>
            </w:pPr>
          </w:p>
        </w:tc>
        <w:tc>
          <w:tcPr>
            <w:tcW w:w="1843" w:type="dxa"/>
          </w:tcPr>
          <w:p w:rsidR="000B2983" w:rsidRDefault="000B2983" w:rsidP="00BC6B19">
            <w:pPr>
              <w:pStyle w:val="TableParagraph"/>
              <w:rPr>
                <w:sz w:val="20"/>
              </w:rPr>
            </w:pPr>
          </w:p>
        </w:tc>
        <w:tc>
          <w:tcPr>
            <w:tcW w:w="1560" w:type="dxa"/>
          </w:tcPr>
          <w:p w:rsidR="000B2983" w:rsidRDefault="000B2983" w:rsidP="00BC6B19">
            <w:pPr>
              <w:pStyle w:val="TableParagraph"/>
              <w:rPr>
                <w:sz w:val="20"/>
              </w:rPr>
            </w:pPr>
          </w:p>
        </w:tc>
      </w:tr>
      <w:tr w:rsidR="000B2983" w:rsidTr="00885D56">
        <w:trPr>
          <w:trHeight w:val="479"/>
        </w:trPr>
        <w:tc>
          <w:tcPr>
            <w:tcW w:w="9185" w:type="dxa"/>
            <w:gridSpan w:val="5"/>
          </w:tcPr>
          <w:p w:rsidR="000B2983" w:rsidRDefault="00DC0062" w:rsidP="00BC6B19">
            <w:pPr>
              <w:pStyle w:val="TableParagraph"/>
              <w:spacing w:line="273" w:lineRule="exact"/>
              <w:ind w:left="110"/>
              <w:rPr>
                <w:b/>
                <w:i/>
                <w:sz w:val="24"/>
              </w:rPr>
            </w:pPr>
            <w:r>
              <w:rPr>
                <w:b/>
                <w:i/>
                <w:sz w:val="24"/>
                <w:lang w:val="ru-RU"/>
              </w:rPr>
              <w:t xml:space="preserve">Физическое </w:t>
            </w:r>
            <w:r w:rsidR="000B2983">
              <w:rPr>
                <w:b/>
                <w:i/>
                <w:spacing w:val="-2"/>
                <w:sz w:val="24"/>
              </w:rPr>
              <w:t>развитие</w:t>
            </w:r>
          </w:p>
        </w:tc>
        <w:tc>
          <w:tcPr>
            <w:tcW w:w="2693" w:type="dxa"/>
          </w:tcPr>
          <w:p w:rsidR="000B2983" w:rsidRDefault="000B2983" w:rsidP="00BC6B19">
            <w:pPr>
              <w:pStyle w:val="TableParagraph"/>
              <w:rPr>
                <w:sz w:val="24"/>
              </w:rPr>
            </w:pPr>
          </w:p>
        </w:tc>
        <w:tc>
          <w:tcPr>
            <w:tcW w:w="1843" w:type="dxa"/>
          </w:tcPr>
          <w:p w:rsidR="000B2983" w:rsidRDefault="000B2983" w:rsidP="00BC6B19">
            <w:pPr>
              <w:pStyle w:val="TableParagraph"/>
              <w:rPr>
                <w:sz w:val="24"/>
              </w:rPr>
            </w:pPr>
          </w:p>
        </w:tc>
        <w:tc>
          <w:tcPr>
            <w:tcW w:w="1560" w:type="dxa"/>
          </w:tcPr>
          <w:p w:rsidR="000B2983" w:rsidRDefault="000B2983" w:rsidP="00BC6B19">
            <w:pPr>
              <w:pStyle w:val="TableParagraph"/>
              <w:rPr>
                <w:sz w:val="24"/>
              </w:rPr>
            </w:pPr>
          </w:p>
        </w:tc>
      </w:tr>
      <w:tr w:rsidR="000B2983" w:rsidTr="00885D56">
        <w:trPr>
          <w:trHeight w:val="825"/>
        </w:trPr>
        <w:tc>
          <w:tcPr>
            <w:tcW w:w="9185" w:type="dxa"/>
            <w:gridSpan w:val="5"/>
          </w:tcPr>
          <w:p w:rsidR="000B2983" w:rsidRPr="00914EEF" w:rsidRDefault="000B2983" w:rsidP="00BC6B19">
            <w:pPr>
              <w:pStyle w:val="TableParagraph"/>
              <w:spacing w:line="237" w:lineRule="auto"/>
              <w:ind w:left="110"/>
              <w:rPr>
                <w:sz w:val="24"/>
                <w:lang w:val="ru-RU"/>
              </w:rPr>
            </w:pPr>
            <w:r w:rsidRPr="00914EEF">
              <w:rPr>
                <w:sz w:val="24"/>
                <w:lang w:val="ru-RU"/>
              </w:rPr>
              <w:t>Тимофеева Л. Л. Парциальная программа «Бадминтон для дошкольников». Планированиеи конспектызанятий /Л.Л.Тимофеева. —2-еизд.—М.:ООО</w:t>
            </w:r>
          </w:p>
          <w:p w:rsidR="000B2983" w:rsidRPr="00E52982" w:rsidRDefault="000B2983" w:rsidP="00DC0062">
            <w:pPr>
              <w:pStyle w:val="TableParagraph"/>
              <w:spacing w:line="261" w:lineRule="exact"/>
              <w:ind w:left="110"/>
              <w:rPr>
                <w:sz w:val="24"/>
                <w:lang w:val="ru-RU"/>
              </w:rPr>
            </w:pPr>
            <w:r w:rsidRPr="00E52982">
              <w:rPr>
                <w:sz w:val="24"/>
                <w:lang w:val="ru-RU"/>
              </w:rPr>
              <w:t>«</w:t>
            </w:r>
            <w:r w:rsidR="00DC0062">
              <w:rPr>
                <w:sz w:val="24"/>
                <w:lang w:val="ru-RU"/>
              </w:rPr>
              <w:t xml:space="preserve">Русское </w:t>
            </w:r>
            <w:r w:rsidRPr="00E52982">
              <w:rPr>
                <w:sz w:val="24"/>
                <w:lang w:val="ru-RU"/>
              </w:rPr>
              <w:t>слово—</w:t>
            </w:r>
            <w:r w:rsidRPr="00E52982">
              <w:rPr>
                <w:spacing w:val="-2"/>
                <w:sz w:val="24"/>
                <w:lang w:val="ru-RU"/>
              </w:rPr>
              <w:t>учебник»</w:t>
            </w:r>
          </w:p>
        </w:tc>
        <w:tc>
          <w:tcPr>
            <w:tcW w:w="2693" w:type="dxa"/>
          </w:tcPr>
          <w:p w:rsidR="000B2983" w:rsidRPr="00E52982" w:rsidRDefault="000B2983" w:rsidP="00BC6B19">
            <w:pPr>
              <w:pStyle w:val="TableParagraph"/>
              <w:rPr>
                <w:sz w:val="24"/>
                <w:lang w:val="ru-RU"/>
              </w:rPr>
            </w:pPr>
          </w:p>
        </w:tc>
        <w:tc>
          <w:tcPr>
            <w:tcW w:w="1843" w:type="dxa"/>
          </w:tcPr>
          <w:p w:rsidR="000B2983" w:rsidRPr="00E52982" w:rsidRDefault="000B2983" w:rsidP="00BC6B19">
            <w:pPr>
              <w:pStyle w:val="TableParagraph"/>
              <w:rPr>
                <w:sz w:val="24"/>
                <w:lang w:val="ru-RU"/>
              </w:rPr>
            </w:pPr>
          </w:p>
        </w:tc>
        <w:tc>
          <w:tcPr>
            <w:tcW w:w="1560" w:type="dxa"/>
          </w:tcPr>
          <w:p w:rsidR="000B2983" w:rsidRPr="00E52982" w:rsidRDefault="000B2983" w:rsidP="00BC6B19">
            <w:pPr>
              <w:pStyle w:val="TableParagraph"/>
              <w:rPr>
                <w:sz w:val="24"/>
                <w:lang w:val="ru-RU"/>
              </w:rPr>
            </w:pPr>
          </w:p>
        </w:tc>
      </w:tr>
      <w:tr w:rsidR="000B2983" w:rsidTr="00885D56">
        <w:trPr>
          <w:trHeight w:val="1104"/>
        </w:trPr>
        <w:tc>
          <w:tcPr>
            <w:tcW w:w="9185" w:type="dxa"/>
            <w:gridSpan w:val="5"/>
          </w:tcPr>
          <w:p w:rsidR="000B2983" w:rsidRPr="00914EEF" w:rsidRDefault="000B2983" w:rsidP="00BC6B19">
            <w:pPr>
              <w:pStyle w:val="TableParagraph"/>
              <w:ind w:left="110" w:right="180"/>
              <w:rPr>
                <w:sz w:val="24"/>
                <w:lang w:val="ru-RU"/>
              </w:rPr>
            </w:pPr>
            <w:r w:rsidRPr="00914EEF">
              <w:rPr>
                <w:sz w:val="24"/>
                <w:lang w:val="ru-RU"/>
              </w:rPr>
              <w:t>Чеменева А.А, Мельникова А.Ф., Волкова В.С. Парциальная программа рекреационного туризма для детей старшего дошкольного возраста «Весёлый Рюкзачок»/А. А. Чеменева,А. Ф. Мельникова,В. С.Волкова. —2-еизд.—М.:ООО</w:t>
            </w:r>
          </w:p>
          <w:p w:rsidR="000B2983" w:rsidRDefault="000B2983" w:rsidP="00BC6B19">
            <w:pPr>
              <w:pStyle w:val="TableParagraph"/>
              <w:spacing w:line="261" w:lineRule="exact"/>
              <w:ind w:left="110"/>
              <w:rPr>
                <w:sz w:val="24"/>
              </w:rPr>
            </w:pPr>
            <w:r>
              <w:rPr>
                <w:sz w:val="24"/>
              </w:rPr>
              <w:t>«Русскоеслово—</w:t>
            </w:r>
            <w:r>
              <w:rPr>
                <w:spacing w:val="-2"/>
                <w:sz w:val="24"/>
              </w:rPr>
              <w:t>учебник»</w:t>
            </w:r>
          </w:p>
        </w:tc>
        <w:tc>
          <w:tcPr>
            <w:tcW w:w="2693" w:type="dxa"/>
          </w:tcPr>
          <w:p w:rsidR="000B2983" w:rsidRDefault="000B2983" w:rsidP="00BC6B19">
            <w:pPr>
              <w:pStyle w:val="TableParagraph"/>
              <w:rPr>
                <w:sz w:val="24"/>
              </w:rPr>
            </w:pPr>
          </w:p>
        </w:tc>
        <w:tc>
          <w:tcPr>
            <w:tcW w:w="1843" w:type="dxa"/>
          </w:tcPr>
          <w:p w:rsidR="000B2983" w:rsidRDefault="000B2983" w:rsidP="00BC6B19">
            <w:pPr>
              <w:pStyle w:val="TableParagraph"/>
              <w:rPr>
                <w:sz w:val="24"/>
              </w:rPr>
            </w:pPr>
          </w:p>
        </w:tc>
        <w:tc>
          <w:tcPr>
            <w:tcW w:w="1560" w:type="dxa"/>
          </w:tcPr>
          <w:p w:rsidR="000B2983" w:rsidRDefault="000B2983" w:rsidP="00BC6B19">
            <w:pPr>
              <w:pStyle w:val="TableParagraph"/>
              <w:rPr>
                <w:sz w:val="24"/>
              </w:rPr>
            </w:pPr>
          </w:p>
        </w:tc>
      </w:tr>
      <w:tr w:rsidR="000B2983" w:rsidTr="00885D56">
        <w:trPr>
          <w:trHeight w:val="551"/>
        </w:trPr>
        <w:tc>
          <w:tcPr>
            <w:tcW w:w="9185" w:type="dxa"/>
            <w:gridSpan w:val="5"/>
          </w:tcPr>
          <w:p w:rsidR="000B2983" w:rsidRPr="00914EEF" w:rsidRDefault="000B2983" w:rsidP="00BC6B19">
            <w:pPr>
              <w:pStyle w:val="TableParagraph"/>
              <w:spacing w:line="268" w:lineRule="exact"/>
              <w:ind w:left="110"/>
              <w:rPr>
                <w:sz w:val="24"/>
                <w:lang w:val="ru-RU"/>
              </w:rPr>
            </w:pPr>
            <w:r w:rsidRPr="00914EEF">
              <w:rPr>
                <w:sz w:val="24"/>
                <w:lang w:val="ru-RU"/>
              </w:rPr>
              <w:t>БережноваО.В.,БойкоВ.В. Парциальнаяпрограммафизическогоразвитиядетей3-</w:t>
            </w:r>
            <w:r w:rsidRPr="00914EEF">
              <w:rPr>
                <w:spacing w:val="-10"/>
                <w:sz w:val="24"/>
                <w:lang w:val="ru-RU"/>
              </w:rPr>
              <w:t>7</w:t>
            </w:r>
          </w:p>
          <w:p w:rsidR="000B2983" w:rsidRPr="00725BAC" w:rsidRDefault="000B2983" w:rsidP="00725BAC">
            <w:pPr>
              <w:pStyle w:val="TableParagraph"/>
              <w:spacing w:before="2" w:line="261" w:lineRule="exact"/>
              <w:ind w:left="110"/>
              <w:rPr>
                <w:sz w:val="24"/>
                <w:lang w:val="ru-RU"/>
              </w:rPr>
            </w:pPr>
            <w:r w:rsidRPr="00725BAC">
              <w:rPr>
                <w:sz w:val="24"/>
                <w:lang w:val="ru-RU"/>
              </w:rPr>
              <w:t>лет«М</w:t>
            </w:r>
            <w:r w:rsidR="00725BAC">
              <w:rPr>
                <w:sz w:val="24"/>
                <w:lang w:val="ru-RU"/>
              </w:rPr>
              <w:t>алыши</w:t>
            </w:r>
            <w:r w:rsidRPr="00725BAC">
              <w:rPr>
                <w:sz w:val="24"/>
                <w:lang w:val="ru-RU"/>
              </w:rPr>
              <w:t>-</w:t>
            </w:r>
            <w:r w:rsidR="00725BAC">
              <w:rPr>
                <w:sz w:val="24"/>
                <w:lang w:val="ru-RU"/>
              </w:rPr>
              <w:t>крепыши</w:t>
            </w:r>
            <w:r w:rsidRPr="00725BAC">
              <w:rPr>
                <w:sz w:val="24"/>
                <w:lang w:val="ru-RU"/>
              </w:rPr>
              <w:t>»,издательскийдом«Цветной</w:t>
            </w:r>
            <w:r w:rsidRPr="00725BAC">
              <w:rPr>
                <w:spacing w:val="-4"/>
                <w:sz w:val="24"/>
                <w:lang w:val="ru-RU"/>
              </w:rPr>
              <w:t>мир»</w:t>
            </w:r>
          </w:p>
        </w:tc>
        <w:tc>
          <w:tcPr>
            <w:tcW w:w="2693" w:type="dxa"/>
          </w:tcPr>
          <w:p w:rsidR="000B2983" w:rsidRPr="00725BAC" w:rsidRDefault="000B2983" w:rsidP="00BC6B19">
            <w:pPr>
              <w:pStyle w:val="TableParagraph"/>
              <w:rPr>
                <w:sz w:val="24"/>
                <w:lang w:val="ru-RU"/>
              </w:rPr>
            </w:pPr>
          </w:p>
        </w:tc>
        <w:tc>
          <w:tcPr>
            <w:tcW w:w="1843" w:type="dxa"/>
          </w:tcPr>
          <w:p w:rsidR="000B2983" w:rsidRPr="00725BAC" w:rsidRDefault="000B2983" w:rsidP="00BC6B19">
            <w:pPr>
              <w:pStyle w:val="TableParagraph"/>
              <w:rPr>
                <w:sz w:val="24"/>
                <w:lang w:val="ru-RU"/>
              </w:rPr>
            </w:pPr>
          </w:p>
        </w:tc>
        <w:tc>
          <w:tcPr>
            <w:tcW w:w="1560" w:type="dxa"/>
          </w:tcPr>
          <w:p w:rsidR="000B2983" w:rsidRPr="00725BAC" w:rsidRDefault="000B2983" w:rsidP="00BC6B19">
            <w:pPr>
              <w:pStyle w:val="TableParagraph"/>
              <w:rPr>
                <w:sz w:val="24"/>
                <w:lang w:val="ru-RU"/>
              </w:rPr>
            </w:pPr>
          </w:p>
        </w:tc>
      </w:tr>
      <w:tr w:rsidR="000B2983" w:rsidTr="00885D56">
        <w:trPr>
          <w:trHeight w:val="278"/>
        </w:trPr>
        <w:tc>
          <w:tcPr>
            <w:tcW w:w="15281" w:type="dxa"/>
            <w:gridSpan w:val="8"/>
            <w:shd w:val="clear" w:color="auto" w:fill="D9D9D9"/>
          </w:tcPr>
          <w:p w:rsidR="000B2983" w:rsidRPr="00725BAC" w:rsidRDefault="000B2983" w:rsidP="00BC6B19">
            <w:pPr>
              <w:pStyle w:val="TableParagraph"/>
              <w:rPr>
                <w:sz w:val="20"/>
                <w:lang w:val="ru-RU"/>
              </w:rPr>
            </w:pPr>
          </w:p>
        </w:tc>
      </w:tr>
      <w:tr w:rsidR="00885D56" w:rsidTr="00885D56">
        <w:trPr>
          <w:trHeight w:val="273"/>
        </w:trPr>
        <w:tc>
          <w:tcPr>
            <w:tcW w:w="9185" w:type="dxa"/>
            <w:gridSpan w:val="5"/>
          </w:tcPr>
          <w:p w:rsidR="00885D56" w:rsidRPr="00502D1B" w:rsidRDefault="00502D1B" w:rsidP="00502D1B">
            <w:pPr>
              <w:pStyle w:val="TableParagraph"/>
              <w:spacing w:line="253" w:lineRule="exact"/>
              <w:ind w:left="110"/>
              <w:rPr>
                <w:sz w:val="24"/>
                <w:lang w:val="ru-RU"/>
              </w:rPr>
            </w:pPr>
            <w:r w:rsidRPr="00502D1B">
              <w:rPr>
                <w:sz w:val="24"/>
                <w:lang w:val="ru-RU"/>
              </w:rPr>
              <w:t>Аслаханов С-А.М.</w:t>
            </w:r>
            <w:r>
              <w:rPr>
                <w:sz w:val="24"/>
                <w:lang w:val="ru-RU"/>
              </w:rPr>
              <w:t>,</w:t>
            </w:r>
            <w:r w:rsidR="00EA0291" w:rsidRPr="00EA0291">
              <w:rPr>
                <w:sz w:val="24"/>
                <w:lang w:val="ru-RU"/>
              </w:rPr>
              <w:t>Примерная программа физического развития до</w:t>
            </w:r>
            <w:r>
              <w:rPr>
                <w:sz w:val="24"/>
                <w:lang w:val="ru-RU"/>
              </w:rPr>
              <w:t>школьников Чеченской Республики</w:t>
            </w:r>
            <w:r w:rsidRPr="00EA0291">
              <w:rPr>
                <w:sz w:val="24"/>
                <w:lang w:val="ru-RU"/>
              </w:rPr>
              <w:t>«Здоровье».</w:t>
            </w:r>
          </w:p>
        </w:tc>
        <w:tc>
          <w:tcPr>
            <w:tcW w:w="2693" w:type="dxa"/>
          </w:tcPr>
          <w:p w:rsidR="00885D56" w:rsidRPr="00502D1B" w:rsidRDefault="00885D56" w:rsidP="00BC6B19">
            <w:pPr>
              <w:pStyle w:val="TableParagraph"/>
              <w:rPr>
                <w:sz w:val="20"/>
                <w:lang w:val="ru-RU"/>
              </w:rPr>
            </w:pPr>
          </w:p>
        </w:tc>
        <w:tc>
          <w:tcPr>
            <w:tcW w:w="1843" w:type="dxa"/>
          </w:tcPr>
          <w:p w:rsidR="00885D56" w:rsidRPr="00502D1B" w:rsidRDefault="00885D56" w:rsidP="00BC6B19">
            <w:pPr>
              <w:pStyle w:val="TableParagraph"/>
              <w:rPr>
                <w:sz w:val="20"/>
                <w:lang w:val="ru-RU"/>
              </w:rPr>
            </w:pPr>
          </w:p>
        </w:tc>
        <w:tc>
          <w:tcPr>
            <w:tcW w:w="1560" w:type="dxa"/>
          </w:tcPr>
          <w:p w:rsidR="00885D56" w:rsidRPr="00502D1B" w:rsidRDefault="00885D56" w:rsidP="00BC6B19">
            <w:pPr>
              <w:pStyle w:val="TableParagraph"/>
              <w:rPr>
                <w:sz w:val="20"/>
                <w:lang w:val="ru-RU"/>
              </w:rPr>
            </w:pPr>
          </w:p>
        </w:tc>
      </w:tr>
      <w:tr w:rsidR="00885D56" w:rsidTr="00885D56">
        <w:trPr>
          <w:trHeight w:val="270"/>
        </w:trPr>
        <w:tc>
          <w:tcPr>
            <w:tcW w:w="15281" w:type="dxa"/>
            <w:gridSpan w:val="8"/>
            <w:tcBorders>
              <w:bottom w:val="single" w:sz="6" w:space="0" w:color="000000"/>
            </w:tcBorders>
            <w:shd w:val="clear" w:color="auto" w:fill="D9D9D9"/>
          </w:tcPr>
          <w:p w:rsidR="00885D56" w:rsidRPr="00502D1B" w:rsidRDefault="00885D56" w:rsidP="00BC6B19">
            <w:pPr>
              <w:pStyle w:val="TableParagraph"/>
              <w:rPr>
                <w:sz w:val="20"/>
                <w:lang w:val="ru-RU"/>
              </w:rPr>
            </w:pPr>
          </w:p>
        </w:tc>
      </w:tr>
      <w:tr w:rsidR="00885D56" w:rsidTr="00B519F1">
        <w:trPr>
          <w:trHeight w:val="275"/>
        </w:trPr>
        <w:tc>
          <w:tcPr>
            <w:tcW w:w="9185" w:type="dxa"/>
            <w:gridSpan w:val="5"/>
            <w:tcBorders>
              <w:top w:val="single" w:sz="6" w:space="0" w:color="000000"/>
              <w:bottom w:val="single" w:sz="6" w:space="0" w:color="000000"/>
            </w:tcBorders>
          </w:tcPr>
          <w:p w:rsidR="00885D56" w:rsidRDefault="00885D56" w:rsidP="00BC6B19">
            <w:pPr>
              <w:pStyle w:val="TableParagraph"/>
              <w:spacing w:line="256" w:lineRule="exact"/>
              <w:ind w:left="110"/>
              <w:rPr>
                <w:i/>
                <w:sz w:val="24"/>
              </w:rPr>
            </w:pPr>
            <w:r>
              <w:rPr>
                <w:i/>
                <w:sz w:val="24"/>
              </w:rPr>
              <w:t xml:space="preserve">Другиепарциальные </w:t>
            </w:r>
            <w:r>
              <w:rPr>
                <w:i/>
                <w:spacing w:val="-2"/>
                <w:sz w:val="24"/>
              </w:rPr>
              <w:t>программы…</w:t>
            </w:r>
          </w:p>
        </w:tc>
        <w:tc>
          <w:tcPr>
            <w:tcW w:w="2693" w:type="dxa"/>
            <w:tcBorders>
              <w:top w:val="single" w:sz="6" w:space="0" w:color="000000"/>
              <w:bottom w:val="single" w:sz="6" w:space="0" w:color="000000"/>
            </w:tcBorders>
          </w:tcPr>
          <w:p w:rsidR="00885D56" w:rsidRDefault="00885D56" w:rsidP="00BC6B19">
            <w:pPr>
              <w:pStyle w:val="TableParagraph"/>
              <w:rPr>
                <w:sz w:val="20"/>
              </w:rPr>
            </w:pPr>
          </w:p>
        </w:tc>
        <w:tc>
          <w:tcPr>
            <w:tcW w:w="1843" w:type="dxa"/>
            <w:tcBorders>
              <w:top w:val="single" w:sz="6" w:space="0" w:color="000000"/>
              <w:bottom w:val="single" w:sz="6" w:space="0" w:color="000000"/>
            </w:tcBorders>
          </w:tcPr>
          <w:p w:rsidR="00885D56" w:rsidRDefault="00885D56" w:rsidP="00BC6B19">
            <w:pPr>
              <w:pStyle w:val="TableParagraph"/>
              <w:rPr>
                <w:sz w:val="20"/>
              </w:rPr>
            </w:pPr>
          </w:p>
        </w:tc>
        <w:tc>
          <w:tcPr>
            <w:tcW w:w="1560" w:type="dxa"/>
            <w:tcBorders>
              <w:top w:val="single" w:sz="6" w:space="0" w:color="000000"/>
              <w:bottom w:val="single" w:sz="6" w:space="0" w:color="000000"/>
            </w:tcBorders>
          </w:tcPr>
          <w:p w:rsidR="00885D56" w:rsidRDefault="00885D56" w:rsidP="00BC6B19">
            <w:pPr>
              <w:pStyle w:val="TableParagraph"/>
              <w:rPr>
                <w:sz w:val="20"/>
              </w:rPr>
            </w:pPr>
          </w:p>
        </w:tc>
      </w:tr>
      <w:tr w:rsidR="00B519F1" w:rsidTr="00885D56">
        <w:trPr>
          <w:trHeight w:val="275"/>
        </w:trPr>
        <w:tc>
          <w:tcPr>
            <w:tcW w:w="9185" w:type="dxa"/>
            <w:gridSpan w:val="5"/>
            <w:tcBorders>
              <w:top w:val="single" w:sz="6" w:space="0" w:color="000000"/>
            </w:tcBorders>
          </w:tcPr>
          <w:p w:rsidR="00B519F1" w:rsidRPr="00B519F1" w:rsidRDefault="00B519F1" w:rsidP="00B519F1">
            <w:pPr>
              <w:pStyle w:val="TableParagraph"/>
              <w:spacing w:line="256" w:lineRule="exact"/>
              <w:ind w:left="110"/>
              <w:rPr>
                <w:sz w:val="24"/>
                <w:lang w:val="ru-RU"/>
              </w:rPr>
            </w:pPr>
            <w:r w:rsidRPr="00B519F1">
              <w:rPr>
                <w:sz w:val="24"/>
                <w:lang w:val="ru-RU"/>
              </w:rPr>
              <w:t>«Примерная программа физического образования и воспитания детей логопедических групп с общим недоразвитием речи с 3 до 7 лет» Ю.А. Кириллова - СПб.:ООО</w:t>
            </w:r>
          </w:p>
          <w:p w:rsidR="00B519F1" w:rsidRDefault="00B519F1" w:rsidP="00DC0062">
            <w:pPr>
              <w:pStyle w:val="TableParagraph"/>
              <w:spacing w:line="256" w:lineRule="exact"/>
              <w:ind w:left="110"/>
              <w:rPr>
                <w:i/>
                <w:sz w:val="24"/>
              </w:rPr>
            </w:pPr>
            <w:r w:rsidRPr="00B519F1">
              <w:rPr>
                <w:sz w:val="24"/>
              </w:rPr>
              <w:t>«Издательство «</w:t>
            </w:r>
            <w:r w:rsidR="00DC0062">
              <w:rPr>
                <w:sz w:val="24"/>
                <w:lang w:val="ru-RU"/>
              </w:rPr>
              <w:t>Детство-пресс</w:t>
            </w:r>
            <w:r w:rsidRPr="00B519F1">
              <w:rPr>
                <w:sz w:val="24"/>
              </w:rPr>
              <w:t>»</w:t>
            </w:r>
          </w:p>
        </w:tc>
        <w:tc>
          <w:tcPr>
            <w:tcW w:w="2693" w:type="dxa"/>
            <w:tcBorders>
              <w:top w:val="single" w:sz="6" w:space="0" w:color="000000"/>
            </w:tcBorders>
          </w:tcPr>
          <w:p w:rsidR="00B519F1" w:rsidRDefault="00B519F1" w:rsidP="00BC6B19">
            <w:pPr>
              <w:pStyle w:val="TableParagraph"/>
              <w:rPr>
                <w:sz w:val="20"/>
              </w:rPr>
            </w:pPr>
          </w:p>
        </w:tc>
        <w:tc>
          <w:tcPr>
            <w:tcW w:w="1843" w:type="dxa"/>
            <w:tcBorders>
              <w:top w:val="single" w:sz="6" w:space="0" w:color="000000"/>
            </w:tcBorders>
          </w:tcPr>
          <w:p w:rsidR="00B519F1" w:rsidRDefault="00B519F1" w:rsidP="00BC6B19">
            <w:pPr>
              <w:pStyle w:val="TableParagraph"/>
              <w:rPr>
                <w:sz w:val="20"/>
              </w:rPr>
            </w:pPr>
          </w:p>
        </w:tc>
        <w:tc>
          <w:tcPr>
            <w:tcW w:w="1560" w:type="dxa"/>
            <w:tcBorders>
              <w:top w:val="single" w:sz="6" w:space="0" w:color="000000"/>
            </w:tcBorders>
          </w:tcPr>
          <w:p w:rsidR="00B519F1" w:rsidRDefault="00B519F1" w:rsidP="00BC6B19">
            <w:pPr>
              <w:pStyle w:val="TableParagraph"/>
              <w:rPr>
                <w:sz w:val="20"/>
              </w:rPr>
            </w:pPr>
          </w:p>
        </w:tc>
      </w:tr>
    </w:tbl>
    <w:p w:rsidR="004758FE" w:rsidRDefault="005F41DC" w:rsidP="00BA75A1">
      <w:pPr>
        <w:rPr>
          <w:sz w:val="20"/>
          <w:szCs w:val="20"/>
        </w:rPr>
      </w:pPr>
      <w:r w:rsidRPr="005F41DC">
        <w:t xml:space="preserve">* </w:t>
      </w:r>
      <w:r w:rsidRPr="00725BAC">
        <w:rPr>
          <w:sz w:val="20"/>
          <w:szCs w:val="20"/>
        </w:rPr>
        <w:t xml:space="preserve">Наименования комплексных и парциальных программ указаны на основе навигатора образовательных программ дошкольного образования, размещенного на сайте ФИРО РАНХиГС (ссылка для просмотра информации: </w:t>
      </w:r>
      <w:hyperlink r:id="rId11" w:history="1">
        <w:r w:rsidR="005F4DFD" w:rsidRPr="00781B69">
          <w:rPr>
            <w:rStyle w:val="af0"/>
            <w:sz w:val="20"/>
            <w:szCs w:val="20"/>
          </w:rPr>
          <w:t>https://firo.ranepa.ru/navigator-programm-do</w:t>
        </w:r>
      </w:hyperlink>
      <w:r w:rsidRPr="00725BAC">
        <w:rPr>
          <w:sz w:val="20"/>
          <w:szCs w:val="20"/>
        </w:rPr>
        <w:t xml:space="preserve">),а также реестра примерных основных общеобразовательных программ (ссылка для просмотра информации: </w:t>
      </w:r>
      <w:hyperlink r:id="rId12" w:history="1">
        <w:r w:rsidR="005F4DFD" w:rsidRPr="00781B69">
          <w:rPr>
            <w:rStyle w:val="af0"/>
            <w:sz w:val="20"/>
            <w:szCs w:val="20"/>
          </w:rPr>
          <w:t>https://fgosreestr.ru/</w:t>
        </w:r>
      </w:hyperlink>
      <w:r w:rsidRPr="00725BAC">
        <w:rPr>
          <w:sz w:val="20"/>
          <w:szCs w:val="20"/>
        </w:rPr>
        <w:t>)</w:t>
      </w:r>
      <w:r w:rsidR="00BA75A1">
        <w:rPr>
          <w:sz w:val="20"/>
          <w:szCs w:val="20"/>
        </w:rPr>
        <w:t xml:space="preserve">, </w:t>
      </w:r>
      <w:r w:rsidR="00BA75A1" w:rsidRPr="00BA75A1">
        <w:rPr>
          <w:sz w:val="20"/>
          <w:szCs w:val="20"/>
        </w:rPr>
        <w:t>а также</w:t>
      </w:r>
      <w:r w:rsidR="00BA75A1">
        <w:rPr>
          <w:sz w:val="20"/>
          <w:szCs w:val="20"/>
        </w:rPr>
        <w:t xml:space="preserve"> с учетом парциальных программ, </w:t>
      </w:r>
      <w:r w:rsidR="00BA75A1" w:rsidRPr="00BA75A1">
        <w:rPr>
          <w:sz w:val="20"/>
          <w:szCs w:val="20"/>
        </w:rPr>
        <w:t>разработанных в рамках реализации региональн</w:t>
      </w:r>
      <w:r w:rsidR="005746CB">
        <w:rPr>
          <w:sz w:val="20"/>
          <w:szCs w:val="20"/>
        </w:rPr>
        <w:t>ого компонента в части</w:t>
      </w:r>
      <w:r w:rsidR="00BA75A1">
        <w:rPr>
          <w:sz w:val="20"/>
          <w:szCs w:val="20"/>
        </w:rPr>
        <w:t>, формируемой участниками образовательных отношений.</w:t>
      </w:r>
    </w:p>
    <w:p w:rsidR="005F4DFD" w:rsidRDefault="005F4DFD" w:rsidP="00AD33C9">
      <w:pPr>
        <w:rPr>
          <w:sz w:val="20"/>
          <w:szCs w:val="20"/>
        </w:rPr>
      </w:pPr>
    </w:p>
    <w:p w:rsidR="002D6189" w:rsidRDefault="002D6189" w:rsidP="005C4A0C">
      <w:pPr>
        <w:numPr>
          <w:ilvl w:val="1"/>
          <w:numId w:val="9"/>
        </w:numPr>
        <w:tabs>
          <w:tab w:val="left" w:pos="0"/>
        </w:tabs>
        <w:spacing w:before="170"/>
        <w:ind w:left="0" w:firstLine="0"/>
        <w:jc w:val="center"/>
        <w:rPr>
          <w:b/>
          <w:sz w:val="24"/>
        </w:rPr>
      </w:pPr>
    </w:p>
    <w:p w:rsidR="00A104E1" w:rsidRPr="00A104E1" w:rsidRDefault="00A104E1" w:rsidP="005C4A0C">
      <w:pPr>
        <w:numPr>
          <w:ilvl w:val="1"/>
          <w:numId w:val="9"/>
        </w:numPr>
        <w:tabs>
          <w:tab w:val="left" w:pos="0"/>
        </w:tabs>
        <w:spacing w:before="170"/>
        <w:ind w:left="0" w:firstLine="0"/>
        <w:jc w:val="center"/>
        <w:rPr>
          <w:b/>
          <w:sz w:val="24"/>
        </w:rPr>
      </w:pPr>
      <w:r w:rsidRPr="00A104E1">
        <w:rPr>
          <w:b/>
          <w:sz w:val="24"/>
        </w:rPr>
        <w:lastRenderedPageBreak/>
        <w:t>Мониторинг</w:t>
      </w:r>
      <w:r w:rsidR="002D6189">
        <w:rPr>
          <w:b/>
          <w:sz w:val="24"/>
        </w:rPr>
        <w:t xml:space="preserve"> </w:t>
      </w:r>
      <w:r w:rsidRPr="00A104E1">
        <w:rPr>
          <w:b/>
          <w:sz w:val="24"/>
        </w:rPr>
        <w:t>качества</w:t>
      </w:r>
      <w:r w:rsidR="002D6189">
        <w:rPr>
          <w:b/>
          <w:sz w:val="24"/>
        </w:rPr>
        <w:t xml:space="preserve"> </w:t>
      </w:r>
      <w:r w:rsidRPr="00A104E1">
        <w:rPr>
          <w:b/>
          <w:sz w:val="24"/>
        </w:rPr>
        <w:t>содержания</w:t>
      </w:r>
      <w:r w:rsidR="002D6189">
        <w:rPr>
          <w:b/>
          <w:sz w:val="24"/>
        </w:rPr>
        <w:t xml:space="preserve"> </w:t>
      </w:r>
      <w:r w:rsidRPr="00A104E1">
        <w:rPr>
          <w:b/>
          <w:sz w:val="24"/>
        </w:rPr>
        <w:t>образовательной</w:t>
      </w:r>
      <w:r w:rsidR="002D6189">
        <w:rPr>
          <w:b/>
          <w:sz w:val="24"/>
        </w:rPr>
        <w:t xml:space="preserve"> </w:t>
      </w:r>
      <w:r w:rsidRPr="00A104E1">
        <w:rPr>
          <w:b/>
          <w:sz w:val="24"/>
        </w:rPr>
        <w:t>деятельности</w:t>
      </w:r>
      <w:r w:rsidR="002D6189">
        <w:rPr>
          <w:b/>
          <w:sz w:val="24"/>
        </w:rPr>
        <w:t xml:space="preserve"> </w:t>
      </w:r>
      <w:r w:rsidRPr="00A104E1">
        <w:rPr>
          <w:b/>
          <w:sz w:val="24"/>
        </w:rPr>
        <w:t>в</w:t>
      </w:r>
      <w:r w:rsidR="002D6189">
        <w:rPr>
          <w:b/>
          <w:sz w:val="24"/>
        </w:rPr>
        <w:t xml:space="preserve"> </w:t>
      </w:r>
      <w:r w:rsidRPr="00A104E1">
        <w:rPr>
          <w:b/>
          <w:spacing w:val="-5"/>
          <w:sz w:val="24"/>
        </w:rPr>
        <w:t>ДОО</w:t>
      </w:r>
    </w:p>
    <w:p w:rsidR="00A104E1" w:rsidRPr="00A104E1" w:rsidRDefault="00A104E1" w:rsidP="00A104E1">
      <w:pPr>
        <w:spacing w:before="2"/>
        <w:rPr>
          <w:b/>
          <w:sz w:val="24"/>
          <w:szCs w:val="26"/>
        </w:rPr>
      </w:pPr>
    </w:p>
    <w:p w:rsidR="00A104E1" w:rsidRPr="00A104E1" w:rsidRDefault="00A104E1" w:rsidP="00A104E1">
      <w:pPr>
        <w:spacing w:before="1" w:line="237" w:lineRule="auto"/>
        <w:ind w:left="266"/>
        <w:jc w:val="center"/>
        <w:rPr>
          <w:b/>
          <w:sz w:val="24"/>
        </w:rPr>
      </w:pPr>
      <w:r w:rsidRPr="00A104E1">
        <w:rPr>
          <w:b/>
          <w:sz w:val="24"/>
        </w:rPr>
        <w:t>Метод</w:t>
      </w:r>
      <w:r w:rsidR="002D6189">
        <w:rPr>
          <w:b/>
          <w:sz w:val="24"/>
        </w:rPr>
        <w:t xml:space="preserve"> </w:t>
      </w:r>
      <w:r w:rsidRPr="00A104E1">
        <w:rPr>
          <w:b/>
          <w:sz w:val="24"/>
        </w:rPr>
        <w:t>сбора</w:t>
      </w:r>
      <w:r w:rsidR="002D6189">
        <w:rPr>
          <w:b/>
          <w:sz w:val="24"/>
        </w:rPr>
        <w:t xml:space="preserve">  и</w:t>
      </w:r>
      <w:r w:rsidRPr="00A104E1">
        <w:rPr>
          <w:b/>
          <w:sz w:val="24"/>
        </w:rPr>
        <w:t>нформации–педагогическое</w:t>
      </w:r>
      <w:r w:rsidR="002D6189">
        <w:rPr>
          <w:b/>
          <w:sz w:val="24"/>
        </w:rPr>
        <w:t xml:space="preserve"> </w:t>
      </w:r>
      <w:r w:rsidRPr="00A104E1">
        <w:rPr>
          <w:b/>
          <w:sz w:val="24"/>
        </w:rPr>
        <w:t>наблюдение</w:t>
      </w:r>
      <w:r w:rsidR="002D6189">
        <w:rPr>
          <w:b/>
          <w:sz w:val="24"/>
        </w:rPr>
        <w:t xml:space="preserve"> </w:t>
      </w:r>
      <w:r w:rsidRPr="00A104E1">
        <w:rPr>
          <w:b/>
          <w:sz w:val="24"/>
        </w:rPr>
        <w:t>образовательной</w:t>
      </w:r>
      <w:r w:rsidR="002D6189">
        <w:rPr>
          <w:b/>
          <w:sz w:val="24"/>
        </w:rPr>
        <w:t xml:space="preserve"> </w:t>
      </w:r>
      <w:r w:rsidRPr="00A104E1">
        <w:rPr>
          <w:b/>
          <w:sz w:val="24"/>
        </w:rPr>
        <w:t>деятельности,</w:t>
      </w:r>
      <w:r w:rsidR="002D6189">
        <w:rPr>
          <w:b/>
          <w:sz w:val="24"/>
        </w:rPr>
        <w:t xml:space="preserve"> </w:t>
      </w:r>
      <w:r w:rsidRPr="00A104E1">
        <w:rPr>
          <w:b/>
          <w:sz w:val="24"/>
        </w:rPr>
        <w:t>анализ /самоанализ</w:t>
      </w:r>
      <w:r w:rsidR="002D6189">
        <w:rPr>
          <w:b/>
          <w:sz w:val="24"/>
        </w:rPr>
        <w:t xml:space="preserve"> </w:t>
      </w:r>
      <w:r w:rsidRPr="00A104E1">
        <w:rPr>
          <w:b/>
          <w:sz w:val="24"/>
        </w:rPr>
        <w:t>развивающей предметно- пространственной и образовательной среды, изучение планирующей документации педагогов</w:t>
      </w:r>
    </w:p>
    <w:p w:rsidR="00A104E1" w:rsidRPr="00A104E1" w:rsidRDefault="00A104E1" w:rsidP="00A104E1">
      <w:pPr>
        <w:spacing w:before="7"/>
        <w:rPr>
          <w:b/>
          <w:sz w:val="23"/>
          <w:szCs w:val="26"/>
        </w:rPr>
      </w:pPr>
    </w:p>
    <w:p w:rsidR="007E40F6" w:rsidRDefault="007E40F6" w:rsidP="00A104E1">
      <w:pPr>
        <w:spacing w:after="11"/>
        <w:ind w:left="818" w:right="828"/>
        <w:jc w:val="center"/>
        <w:rPr>
          <w:i/>
          <w:sz w:val="24"/>
        </w:rPr>
      </w:pPr>
    </w:p>
    <w:p w:rsidR="00A104E1" w:rsidRPr="00A104E1" w:rsidRDefault="00A104E1" w:rsidP="00A104E1">
      <w:pPr>
        <w:spacing w:after="11"/>
        <w:ind w:left="818" w:right="828"/>
        <w:jc w:val="center"/>
        <w:rPr>
          <w:i/>
          <w:sz w:val="24"/>
        </w:rPr>
      </w:pPr>
      <w:r w:rsidRPr="00A104E1">
        <w:rPr>
          <w:i/>
          <w:sz w:val="24"/>
        </w:rPr>
        <w:t>(форма</w:t>
      </w:r>
      <w:r w:rsidR="00512EB7">
        <w:rPr>
          <w:i/>
          <w:sz w:val="24"/>
        </w:rPr>
        <w:t xml:space="preserve"> </w:t>
      </w:r>
      <w:r w:rsidRPr="00A104E1">
        <w:rPr>
          <w:i/>
          <w:sz w:val="24"/>
        </w:rPr>
        <w:t>для</w:t>
      </w:r>
      <w:r w:rsidR="00512EB7">
        <w:rPr>
          <w:i/>
          <w:sz w:val="24"/>
        </w:rPr>
        <w:t xml:space="preserve"> </w:t>
      </w:r>
      <w:r w:rsidRPr="00A104E1">
        <w:rPr>
          <w:i/>
          <w:spacing w:val="-5"/>
          <w:sz w:val="24"/>
        </w:rPr>
        <w:t>МО</w:t>
      </w:r>
      <w:r w:rsidR="006E5381">
        <w:rPr>
          <w:i/>
          <w:spacing w:val="-5"/>
          <w:sz w:val="24"/>
        </w:rPr>
        <w:t>/региона</w:t>
      </w:r>
      <w:r w:rsidRPr="00A104E1">
        <w:rPr>
          <w:i/>
          <w:spacing w:val="-5"/>
          <w:sz w:val="24"/>
        </w:rPr>
        <w:t>)</w:t>
      </w:r>
    </w:p>
    <w:tbl>
      <w:tblPr>
        <w:tblStyle w:val="TableNormal"/>
        <w:tblW w:w="153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2"/>
        <w:gridCol w:w="1416"/>
        <w:gridCol w:w="2272"/>
        <w:gridCol w:w="1701"/>
        <w:gridCol w:w="2268"/>
        <w:gridCol w:w="1417"/>
        <w:gridCol w:w="2977"/>
      </w:tblGrid>
      <w:tr w:rsidR="007474E3" w:rsidRPr="00DF71CA" w:rsidTr="00BC6B19">
        <w:trPr>
          <w:trHeight w:val="1656"/>
        </w:trPr>
        <w:tc>
          <w:tcPr>
            <w:tcW w:w="566" w:type="dxa"/>
            <w:vMerge w:val="restart"/>
          </w:tcPr>
          <w:p w:rsidR="007474E3" w:rsidRPr="009A19F3" w:rsidRDefault="007474E3" w:rsidP="00F87B55">
            <w:pPr>
              <w:spacing w:line="273" w:lineRule="exact"/>
              <w:jc w:val="center"/>
              <w:rPr>
                <w:b/>
                <w:spacing w:val="-5"/>
                <w:sz w:val="24"/>
                <w:lang w:val="ru-RU"/>
              </w:rPr>
            </w:pPr>
            <w:r>
              <w:rPr>
                <w:b/>
                <w:spacing w:val="-5"/>
                <w:sz w:val="24"/>
                <w:lang w:val="ru-RU"/>
              </w:rPr>
              <w:t>№ п/п</w:t>
            </w:r>
          </w:p>
        </w:tc>
        <w:tc>
          <w:tcPr>
            <w:tcW w:w="2692" w:type="dxa"/>
            <w:vMerge w:val="restart"/>
          </w:tcPr>
          <w:p w:rsidR="007474E3" w:rsidRPr="00DF71CA" w:rsidRDefault="007474E3" w:rsidP="00F87B55">
            <w:pPr>
              <w:spacing w:line="273" w:lineRule="exact"/>
              <w:jc w:val="center"/>
              <w:rPr>
                <w:b/>
                <w:sz w:val="24"/>
              </w:rPr>
            </w:pPr>
            <w:r w:rsidRPr="00DF71CA">
              <w:rPr>
                <w:b/>
                <w:spacing w:val="-5"/>
                <w:sz w:val="24"/>
              </w:rPr>
              <w:t>ДОО</w:t>
            </w:r>
          </w:p>
        </w:tc>
        <w:tc>
          <w:tcPr>
            <w:tcW w:w="1416" w:type="dxa"/>
            <w:vMerge w:val="restart"/>
            <w:tcBorders>
              <w:right w:val="single" w:sz="6" w:space="0" w:color="000000"/>
            </w:tcBorders>
          </w:tcPr>
          <w:p w:rsidR="007474E3" w:rsidRPr="00DF71CA" w:rsidRDefault="00DC0062" w:rsidP="00DF71CA">
            <w:pPr>
              <w:spacing w:line="237" w:lineRule="auto"/>
              <w:ind w:left="462" w:hanging="423"/>
              <w:rPr>
                <w:b/>
                <w:sz w:val="24"/>
              </w:rPr>
            </w:pPr>
            <w:r>
              <w:rPr>
                <w:b/>
                <w:spacing w:val="-2"/>
                <w:sz w:val="24"/>
                <w:lang w:val="ru-RU"/>
              </w:rPr>
              <w:t>Количество</w:t>
            </w:r>
            <w:r w:rsidR="007474E3" w:rsidRPr="00DF71CA">
              <w:rPr>
                <w:b/>
                <w:spacing w:val="-4"/>
                <w:sz w:val="24"/>
              </w:rPr>
              <w:t>ДОО</w:t>
            </w:r>
          </w:p>
        </w:tc>
        <w:tc>
          <w:tcPr>
            <w:tcW w:w="3973" w:type="dxa"/>
            <w:gridSpan w:val="2"/>
            <w:tcBorders>
              <w:left w:val="single" w:sz="6" w:space="0" w:color="000000"/>
            </w:tcBorders>
          </w:tcPr>
          <w:p w:rsidR="007474E3" w:rsidRPr="00DF71CA" w:rsidRDefault="007474E3" w:rsidP="009A19F3">
            <w:pPr>
              <w:spacing w:line="237" w:lineRule="auto"/>
              <w:jc w:val="center"/>
              <w:rPr>
                <w:b/>
                <w:sz w:val="24"/>
                <w:lang w:val="ru-RU"/>
              </w:rPr>
            </w:pPr>
            <w:r w:rsidRPr="00DF71CA">
              <w:rPr>
                <w:b/>
                <w:sz w:val="24"/>
                <w:lang w:val="ru-RU"/>
              </w:rPr>
              <w:t>1. Наличие образовательных</w:t>
            </w:r>
            <w:r w:rsidR="002D6189">
              <w:rPr>
                <w:b/>
                <w:sz w:val="24"/>
                <w:lang w:val="ru-RU"/>
              </w:rPr>
              <w:t xml:space="preserve"> </w:t>
            </w:r>
            <w:r w:rsidRPr="00DF71CA">
              <w:rPr>
                <w:b/>
                <w:sz w:val="24"/>
                <w:lang w:val="ru-RU"/>
              </w:rPr>
              <w:t>условий</w:t>
            </w:r>
          </w:p>
          <w:p w:rsidR="007474E3" w:rsidRPr="00DF71CA" w:rsidRDefault="002D6189" w:rsidP="009A19F3">
            <w:pPr>
              <w:spacing w:before="4" w:line="237" w:lineRule="auto"/>
              <w:jc w:val="center"/>
              <w:rPr>
                <w:b/>
                <w:sz w:val="24"/>
                <w:lang w:val="ru-RU"/>
              </w:rPr>
            </w:pPr>
            <w:r w:rsidRPr="00DF71CA">
              <w:rPr>
                <w:b/>
                <w:sz w:val="24"/>
                <w:lang w:val="ru-RU"/>
              </w:rPr>
              <w:t>Д</w:t>
            </w:r>
            <w:r w:rsidR="007474E3" w:rsidRPr="00DF71CA">
              <w:rPr>
                <w:b/>
                <w:sz w:val="24"/>
                <w:lang w:val="ru-RU"/>
              </w:rPr>
              <w:t>ля</w:t>
            </w:r>
            <w:r>
              <w:rPr>
                <w:b/>
                <w:sz w:val="24"/>
                <w:lang w:val="ru-RU"/>
              </w:rPr>
              <w:t xml:space="preserve"> </w:t>
            </w:r>
            <w:r w:rsidR="007474E3" w:rsidRPr="00DF71CA">
              <w:rPr>
                <w:b/>
                <w:sz w:val="24"/>
                <w:lang w:val="ru-RU"/>
              </w:rPr>
              <w:t>реализации содержания</w:t>
            </w:r>
            <w:r w:rsidR="007474E3" w:rsidRPr="00DF71CA">
              <w:rPr>
                <w:b/>
                <w:spacing w:val="-5"/>
                <w:sz w:val="24"/>
                <w:lang w:val="ru-RU"/>
              </w:rPr>
              <w:t xml:space="preserve"> ОД</w:t>
            </w:r>
          </w:p>
        </w:tc>
        <w:tc>
          <w:tcPr>
            <w:tcW w:w="3685" w:type="dxa"/>
            <w:gridSpan w:val="2"/>
          </w:tcPr>
          <w:p w:rsidR="007474E3" w:rsidRPr="00DF71CA" w:rsidRDefault="007474E3" w:rsidP="00DF71CA">
            <w:pPr>
              <w:spacing w:line="237" w:lineRule="auto"/>
              <w:ind w:left="332" w:firstLine="4"/>
              <w:rPr>
                <w:b/>
                <w:sz w:val="24"/>
                <w:lang w:val="ru-RU"/>
              </w:rPr>
            </w:pPr>
            <w:r w:rsidRPr="00DF71CA">
              <w:rPr>
                <w:b/>
                <w:sz w:val="24"/>
                <w:lang w:val="ru-RU"/>
              </w:rPr>
              <w:t>2.Использование</w:t>
            </w:r>
            <w:r w:rsidR="00512EB7">
              <w:rPr>
                <w:b/>
                <w:sz w:val="24"/>
                <w:lang w:val="ru-RU"/>
              </w:rPr>
              <w:t xml:space="preserve"> </w:t>
            </w:r>
            <w:r w:rsidRPr="00DF71CA">
              <w:rPr>
                <w:b/>
                <w:sz w:val="24"/>
                <w:lang w:val="ru-RU"/>
              </w:rPr>
              <w:t>форм</w:t>
            </w:r>
            <w:r w:rsidR="00512EB7">
              <w:rPr>
                <w:b/>
                <w:sz w:val="24"/>
                <w:lang w:val="ru-RU"/>
              </w:rPr>
              <w:t xml:space="preserve"> </w:t>
            </w:r>
            <w:r w:rsidRPr="00DF71CA">
              <w:rPr>
                <w:b/>
                <w:sz w:val="24"/>
                <w:lang w:val="ru-RU"/>
              </w:rPr>
              <w:t>и методов</w:t>
            </w:r>
            <w:r w:rsidRPr="00DF71CA">
              <w:rPr>
                <w:b/>
                <w:spacing w:val="-2"/>
                <w:sz w:val="24"/>
                <w:lang w:val="ru-RU"/>
              </w:rPr>
              <w:t xml:space="preserve"> взаимодействия,</w:t>
            </w:r>
          </w:p>
          <w:p w:rsidR="007474E3" w:rsidRPr="006E5381" w:rsidRDefault="002D6189" w:rsidP="006E5381">
            <w:pPr>
              <w:spacing w:before="2"/>
              <w:ind w:left="154" w:right="141"/>
              <w:jc w:val="center"/>
              <w:rPr>
                <w:b/>
                <w:sz w:val="24"/>
                <w:lang w:val="ru-RU"/>
              </w:rPr>
            </w:pPr>
            <w:r w:rsidRPr="00DF71CA">
              <w:rPr>
                <w:b/>
                <w:sz w:val="24"/>
                <w:lang w:val="ru-RU"/>
              </w:rPr>
              <w:t>У</w:t>
            </w:r>
            <w:r w:rsidR="007474E3" w:rsidRPr="00DF71CA">
              <w:rPr>
                <w:b/>
                <w:sz w:val="24"/>
                <w:lang w:val="ru-RU"/>
              </w:rPr>
              <w:t>читывающих</w:t>
            </w:r>
            <w:r>
              <w:rPr>
                <w:b/>
                <w:sz w:val="24"/>
                <w:lang w:val="ru-RU"/>
              </w:rPr>
              <w:t xml:space="preserve"> </w:t>
            </w:r>
            <w:r w:rsidR="007474E3" w:rsidRPr="00DF71CA">
              <w:rPr>
                <w:b/>
                <w:sz w:val="24"/>
                <w:lang w:val="ru-RU"/>
              </w:rPr>
              <w:t>возрастные</w:t>
            </w:r>
            <w:r>
              <w:rPr>
                <w:b/>
                <w:sz w:val="24"/>
                <w:lang w:val="ru-RU"/>
              </w:rPr>
              <w:t xml:space="preserve"> </w:t>
            </w:r>
            <w:r w:rsidR="007474E3" w:rsidRPr="00DF71CA">
              <w:rPr>
                <w:b/>
                <w:sz w:val="24"/>
                <w:lang w:val="ru-RU"/>
              </w:rPr>
              <w:t xml:space="preserve">и </w:t>
            </w:r>
            <w:r w:rsidR="007474E3" w:rsidRPr="00DF71CA">
              <w:rPr>
                <w:b/>
                <w:spacing w:val="-2"/>
                <w:sz w:val="24"/>
                <w:lang w:val="ru-RU"/>
              </w:rPr>
              <w:t xml:space="preserve">индивидуальные </w:t>
            </w:r>
            <w:r w:rsidR="006E5381">
              <w:rPr>
                <w:b/>
                <w:sz w:val="24"/>
                <w:lang w:val="ru-RU"/>
              </w:rPr>
              <w:t xml:space="preserve">особенности детей и анализ </w:t>
            </w:r>
            <w:r w:rsidR="007474E3" w:rsidRPr="006E5381">
              <w:rPr>
                <w:b/>
                <w:sz w:val="24"/>
                <w:lang w:val="ru-RU"/>
              </w:rPr>
              <w:t>их</w:t>
            </w:r>
            <w:r>
              <w:rPr>
                <w:b/>
                <w:sz w:val="24"/>
                <w:lang w:val="ru-RU"/>
              </w:rPr>
              <w:t xml:space="preserve"> </w:t>
            </w:r>
            <w:r w:rsidR="007474E3" w:rsidRPr="006E5381">
              <w:rPr>
                <w:b/>
                <w:spacing w:val="-2"/>
                <w:sz w:val="24"/>
                <w:lang w:val="ru-RU"/>
              </w:rPr>
              <w:t>эффективности</w:t>
            </w:r>
          </w:p>
        </w:tc>
        <w:tc>
          <w:tcPr>
            <w:tcW w:w="2977" w:type="dxa"/>
            <w:vMerge w:val="restart"/>
          </w:tcPr>
          <w:p w:rsidR="007474E3" w:rsidRPr="00DC0062" w:rsidRDefault="00DC0062" w:rsidP="006A1C0E">
            <w:pPr>
              <w:spacing w:line="273" w:lineRule="exact"/>
              <w:jc w:val="center"/>
              <w:rPr>
                <w:b/>
                <w:sz w:val="24"/>
                <w:lang w:val="ru-RU"/>
              </w:rPr>
            </w:pPr>
            <w:r>
              <w:rPr>
                <w:b/>
                <w:sz w:val="24"/>
                <w:lang w:val="ru-RU"/>
              </w:rPr>
              <w:t>Проблемное поле</w:t>
            </w:r>
          </w:p>
        </w:tc>
      </w:tr>
      <w:tr w:rsidR="007474E3" w:rsidRPr="00DF71CA" w:rsidTr="00CC5753">
        <w:trPr>
          <w:trHeight w:val="1048"/>
        </w:trPr>
        <w:tc>
          <w:tcPr>
            <w:tcW w:w="566" w:type="dxa"/>
            <w:vMerge/>
            <w:tcBorders>
              <w:bottom w:val="single" w:sz="4" w:space="0" w:color="auto"/>
            </w:tcBorders>
          </w:tcPr>
          <w:p w:rsidR="007474E3" w:rsidRPr="00DF71CA" w:rsidRDefault="007474E3" w:rsidP="00DF71CA">
            <w:pPr>
              <w:rPr>
                <w:sz w:val="2"/>
                <w:szCs w:val="2"/>
              </w:rPr>
            </w:pPr>
          </w:p>
        </w:tc>
        <w:tc>
          <w:tcPr>
            <w:tcW w:w="2692" w:type="dxa"/>
            <w:vMerge/>
          </w:tcPr>
          <w:p w:rsidR="007474E3" w:rsidRPr="00DF71CA" w:rsidRDefault="007474E3" w:rsidP="00DF71CA">
            <w:pPr>
              <w:rPr>
                <w:sz w:val="2"/>
                <w:szCs w:val="2"/>
              </w:rPr>
            </w:pPr>
          </w:p>
        </w:tc>
        <w:tc>
          <w:tcPr>
            <w:tcW w:w="1416" w:type="dxa"/>
            <w:vMerge/>
            <w:tcBorders>
              <w:top w:val="nil"/>
              <w:right w:val="single" w:sz="6" w:space="0" w:color="000000"/>
            </w:tcBorders>
          </w:tcPr>
          <w:p w:rsidR="007474E3" w:rsidRPr="00DF71CA" w:rsidRDefault="007474E3" w:rsidP="00DF71CA">
            <w:pPr>
              <w:rPr>
                <w:sz w:val="2"/>
                <w:szCs w:val="2"/>
              </w:rPr>
            </w:pPr>
          </w:p>
        </w:tc>
        <w:tc>
          <w:tcPr>
            <w:tcW w:w="2272" w:type="dxa"/>
            <w:tcBorders>
              <w:left w:val="single" w:sz="6" w:space="0" w:color="000000"/>
            </w:tcBorders>
          </w:tcPr>
          <w:p w:rsidR="007474E3" w:rsidRPr="00DF71CA" w:rsidRDefault="007474E3" w:rsidP="00530EE0">
            <w:pPr>
              <w:ind w:left="108" w:right="98" w:hanging="3"/>
              <w:jc w:val="center"/>
              <w:rPr>
                <w:b/>
                <w:sz w:val="24"/>
                <w:lang w:val="ru-RU"/>
              </w:rPr>
            </w:pPr>
            <w:r w:rsidRPr="00DF71CA">
              <w:rPr>
                <w:b/>
                <w:sz w:val="24"/>
                <w:lang w:val="ru-RU"/>
              </w:rPr>
              <w:t xml:space="preserve">кол-во ДОО с достаточным и </w:t>
            </w:r>
            <w:r w:rsidRPr="00DF71CA">
              <w:rPr>
                <w:b/>
                <w:spacing w:val="-2"/>
                <w:sz w:val="24"/>
                <w:lang w:val="ru-RU"/>
              </w:rPr>
              <w:t>выс</w:t>
            </w:r>
            <w:r w:rsidR="00DC0062">
              <w:rPr>
                <w:b/>
                <w:spacing w:val="-2"/>
                <w:sz w:val="24"/>
                <w:lang w:val="ru-RU"/>
              </w:rPr>
              <w:t>о</w:t>
            </w:r>
            <w:r w:rsidRPr="00DF71CA">
              <w:rPr>
                <w:b/>
                <w:spacing w:val="-2"/>
                <w:sz w:val="24"/>
                <w:lang w:val="ru-RU"/>
              </w:rPr>
              <w:t xml:space="preserve">ким </w:t>
            </w:r>
            <w:r w:rsidRPr="00DF71CA">
              <w:rPr>
                <w:b/>
                <w:sz w:val="24"/>
                <w:lang w:val="ru-RU"/>
              </w:rPr>
              <w:t>уровнем</w:t>
            </w:r>
            <w:r w:rsidR="002D6189">
              <w:rPr>
                <w:b/>
                <w:sz w:val="24"/>
                <w:lang w:val="ru-RU"/>
              </w:rPr>
              <w:t xml:space="preserve"> </w:t>
            </w:r>
            <w:r w:rsidRPr="00DF71CA">
              <w:rPr>
                <w:b/>
                <w:sz w:val="24"/>
                <w:lang w:val="ru-RU"/>
              </w:rPr>
              <w:t>оценки</w:t>
            </w:r>
            <w:r w:rsidR="002D6189">
              <w:rPr>
                <w:b/>
                <w:sz w:val="24"/>
                <w:lang w:val="ru-RU"/>
              </w:rPr>
              <w:t xml:space="preserve"> </w:t>
            </w:r>
            <w:r w:rsidRPr="00DF71CA">
              <w:rPr>
                <w:b/>
                <w:spacing w:val="-4"/>
                <w:sz w:val="24"/>
                <w:lang w:val="ru-RU"/>
              </w:rPr>
              <w:t>РППС</w:t>
            </w:r>
          </w:p>
        </w:tc>
        <w:tc>
          <w:tcPr>
            <w:tcW w:w="1701" w:type="dxa"/>
          </w:tcPr>
          <w:p w:rsidR="007474E3" w:rsidRPr="00DC0062" w:rsidRDefault="00DC0062" w:rsidP="00DF71CA">
            <w:pPr>
              <w:spacing w:line="273" w:lineRule="exact"/>
              <w:ind w:left="312"/>
              <w:rPr>
                <w:b/>
                <w:sz w:val="24"/>
                <w:lang w:val="ru-RU"/>
              </w:rPr>
            </w:pPr>
            <w:r>
              <w:rPr>
                <w:b/>
                <w:spacing w:val="-4"/>
                <w:sz w:val="24"/>
                <w:lang w:val="ru-RU"/>
              </w:rPr>
              <w:t>доля</w:t>
            </w:r>
          </w:p>
        </w:tc>
        <w:tc>
          <w:tcPr>
            <w:tcW w:w="2268" w:type="dxa"/>
          </w:tcPr>
          <w:p w:rsidR="007474E3" w:rsidRPr="00DF71CA" w:rsidRDefault="007474E3" w:rsidP="009E0416">
            <w:pPr>
              <w:ind w:left="149" w:right="131" w:firstLine="1"/>
              <w:jc w:val="center"/>
              <w:rPr>
                <w:b/>
                <w:sz w:val="24"/>
                <w:lang w:val="ru-RU"/>
              </w:rPr>
            </w:pPr>
            <w:r w:rsidRPr="00DF71CA">
              <w:rPr>
                <w:b/>
                <w:sz w:val="24"/>
                <w:lang w:val="ru-RU"/>
              </w:rPr>
              <w:t>кол-во ДОО с достаточным и выс</w:t>
            </w:r>
            <w:r w:rsidR="00DC0062">
              <w:rPr>
                <w:b/>
                <w:sz w:val="24"/>
                <w:lang w:val="ru-RU"/>
              </w:rPr>
              <w:t>о</w:t>
            </w:r>
            <w:r w:rsidRPr="00DF71CA">
              <w:rPr>
                <w:b/>
                <w:sz w:val="24"/>
                <w:lang w:val="ru-RU"/>
              </w:rPr>
              <w:t>ким</w:t>
            </w:r>
            <w:r w:rsidR="002D6189">
              <w:rPr>
                <w:b/>
                <w:sz w:val="24"/>
                <w:lang w:val="ru-RU"/>
              </w:rPr>
              <w:t xml:space="preserve"> </w:t>
            </w:r>
            <w:r w:rsidRPr="00DF71CA">
              <w:rPr>
                <w:b/>
                <w:sz w:val="24"/>
                <w:lang w:val="ru-RU"/>
              </w:rPr>
              <w:t xml:space="preserve">уровнем </w:t>
            </w:r>
            <w:r w:rsidRPr="00DF71CA">
              <w:rPr>
                <w:b/>
                <w:spacing w:val="-2"/>
                <w:sz w:val="24"/>
                <w:lang w:val="ru-RU"/>
              </w:rPr>
              <w:t>оценки</w:t>
            </w:r>
            <w:r w:rsidR="002D6189">
              <w:rPr>
                <w:b/>
                <w:spacing w:val="-2"/>
                <w:sz w:val="24"/>
                <w:lang w:val="ru-RU"/>
              </w:rPr>
              <w:t xml:space="preserve"> </w:t>
            </w:r>
            <w:r w:rsidRPr="00DF71CA">
              <w:rPr>
                <w:b/>
                <w:spacing w:val="-4"/>
                <w:sz w:val="24"/>
                <w:lang w:val="ru-RU"/>
              </w:rPr>
              <w:t>РППС</w:t>
            </w:r>
          </w:p>
        </w:tc>
        <w:tc>
          <w:tcPr>
            <w:tcW w:w="1417" w:type="dxa"/>
          </w:tcPr>
          <w:p w:rsidR="007474E3" w:rsidRPr="00DC0062" w:rsidRDefault="00DC0062" w:rsidP="00DF71CA">
            <w:pPr>
              <w:spacing w:line="273" w:lineRule="exact"/>
              <w:ind w:left="390"/>
              <w:rPr>
                <w:b/>
                <w:sz w:val="24"/>
                <w:lang w:val="ru-RU"/>
              </w:rPr>
            </w:pPr>
            <w:r>
              <w:rPr>
                <w:b/>
                <w:spacing w:val="-4"/>
                <w:sz w:val="24"/>
                <w:lang w:val="ru-RU"/>
              </w:rPr>
              <w:t>доля</w:t>
            </w:r>
          </w:p>
        </w:tc>
        <w:tc>
          <w:tcPr>
            <w:tcW w:w="2977" w:type="dxa"/>
            <w:vMerge/>
            <w:tcBorders>
              <w:top w:val="nil"/>
            </w:tcBorders>
          </w:tcPr>
          <w:p w:rsidR="007474E3" w:rsidRPr="00DF71CA" w:rsidRDefault="007474E3" w:rsidP="00DF71CA">
            <w:pPr>
              <w:rPr>
                <w:sz w:val="2"/>
                <w:szCs w:val="2"/>
              </w:rPr>
            </w:pPr>
          </w:p>
        </w:tc>
      </w:tr>
      <w:tr w:rsidR="00CC5753" w:rsidRPr="00DF71CA" w:rsidTr="00F42925">
        <w:trPr>
          <w:trHeight w:val="277"/>
        </w:trPr>
        <w:tc>
          <w:tcPr>
            <w:tcW w:w="15309" w:type="dxa"/>
            <w:gridSpan w:val="8"/>
            <w:tcBorders>
              <w:top w:val="single" w:sz="4" w:space="0" w:color="auto"/>
            </w:tcBorders>
          </w:tcPr>
          <w:p w:rsidR="00CC5753" w:rsidRPr="00DF71CA" w:rsidRDefault="00CC5753" w:rsidP="00DC0062">
            <w:pPr>
              <w:spacing w:line="258" w:lineRule="exact"/>
              <w:jc w:val="center"/>
              <w:rPr>
                <w:b/>
                <w:sz w:val="24"/>
              </w:rPr>
            </w:pPr>
            <w:r w:rsidRPr="00DF71CA">
              <w:rPr>
                <w:b/>
                <w:sz w:val="24"/>
              </w:rPr>
              <w:t>1кластер(1-3</w:t>
            </w:r>
            <w:r w:rsidR="00DC0062">
              <w:rPr>
                <w:b/>
                <w:spacing w:val="-2"/>
                <w:sz w:val="24"/>
                <w:lang w:val="ru-RU"/>
              </w:rPr>
              <w:t>группы</w:t>
            </w:r>
            <w:r w:rsidRPr="00DF71CA">
              <w:rPr>
                <w:b/>
                <w:spacing w:val="-2"/>
                <w:sz w:val="24"/>
              </w:rPr>
              <w:t>)</w:t>
            </w:r>
          </w:p>
        </w:tc>
      </w:tr>
      <w:tr w:rsidR="007C2D43" w:rsidRPr="00DF71CA" w:rsidTr="0064122D">
        <w:trPr>
          <w:trHeight w:val="278"/>
        </w:trPr>
        <w:tc>
          <w:tcPr>
            <w:tcW w:w="566" w:type="dxa"/>
          </w:tcPr>
          <w:p w:rsidR="007C2D43" w:rsidRPr="00CC5753" w:rsidRDefault="00CC5753" w:rsidP="00CC5753">
            <w:pPr>
              <w:spacing w:before="43" w:line="215" w:lineRule="exact"/>
              <w:jc w:val="center"/>
              <w:rPr>
                <w:sz w:val="20"/>
                <w:lang w:val="ru-RU"/>
              </w:rPr>
            </w:pPr>
            <w:r>
              <w:rPr>
                <w:sz w:val="20"/>
                <w:lang w:val="ru-RU"/>
              </w:rPr>
              <w:t>1.</w:t>
            </w:r>
          </w:p>
        </w:tc>
        <w:tc>
          <w:tcPr>
            <w:tcW w:w="2692" w:type="dxa"/>
            <w:vAlign w:val="center"/>
          </w:tcPr>
          <w:p w:rsidR="007C2D43" w:rsidRPr="00D82C0B" w:rsidRDefault="007C2D43" w:rsidP="00D82C0B">
            <w:pPr>
              <w:rPr>
                <w:bCs/>
                <w:color w:val="000000"/>
                <w:sz w:val="20"/>
                <w:szCs w:val="20"/>
                <w:lang w:val="ru-RU"/>
              </w:rPr>
            </w:pPr>
          </w:p>
        </w:tc>
        <w:tc>
          <w:tcPr>
            <w:tcW w:w="1416" w:type="dxa"/>
            <w:tcBorders>
              <w:right w:val="single" w:sz="6" w:space="0" w:color="000000"/>
            </w:tcBorders>
          </w:tcPr>
          <w:p w:rsidR="007C2D43" w:rsidRPr="007C2D43" w:rsidRDefault="007C2D43" w:rsidP="00DF71CA">
            <w:pPr>
              <w:rPr>
                <w:sz w:val="20"/>
                <w:lang w:val="ru-RU"/>
              </w:rPr>
            </w:pPr>
          </w:p>
        </w:tc>
        <w:tc>
          <w:tcPr>
            <w:tcW w:w="2272" w:type="dxa"/>
            <w:tcBorders>
              <w:left w:val="single" w:sz="6" w:space="0" w:color="000000"/>
            </w:tcBorders>
          </w:tcPr>
          <w:p w:rsidR="007C2D43" w:rsidRPr="007C2D43" w:rsidRDefault="007C2D43" w:rsidP="00DF71CA">
            <w:pPr>
              <w:rPr>
                <w:sz w:val="20"/>
                <w:lang w:val="ru-RU"/>
              </w:rPr>
            </w:pPr>
          </w:p>
        </w:tc>
        <w:tc>
          <w:tcPr>
            <w:tcW w:w="1701" w:type="dxa"/>
          </w:tcPr>
          <w:p w:rsidR="007C2D43" w:rsidRPr="007C2D43" w:rsidRDefault="007C2D43" w:rsidP="00DF71CA">
            <w:pPr>
              <w:rPr>
                <w:sz w:val="20"/>
                <w:lang w:val="ru-RU"/>
              </w:rPr>
            </w:pPr>
          </w:p>
        </w:tc>
        <w:tc>
          <w:tcPr>
            <w:tcW w:w="2268" w:type="dxa"/>
          </w:tcPr>
          <w:p w:rsidR="007C2D43" w:rsidRPr="007C2D43" w:rsidRDefault="007C2D43" w:rsidP="00DF71CA">
            <w:pPr>
              <w:rPr>
                <w:sz w:val="20"/>
                <w:lang w:val="ru-RU"/>
              </w:rPr>
            </w:pPr>
          </w:p>
        </w:tc>
        <w:tc>
          <w:tcPr>
            <w:tcW w:w="1417" w:type="dxa"/>
          </w:tcPr>
          <w:p w:rsidR="007C2D43" w:rsidRPr="007C2D43" w:rsidRDefault="007C2D43" w:rsidP="00DF71CA">
            <w:pPr>
              <w:rPr>
                <w:sz w:val="20"/>
                <w:lang w:val="ru-RU"/>
              </w:rPr>
            </w:pPr>
          </w:p>
        </w:tc>
        <w:tc>
          <w:tcPr>
            <w:tcW w:w="2977" w:type="dxa"/>
          </w:tcPr>
          <w:p w:rsidR="007C2D43" w:rsidRPr="007C2D43" w:rsidRDefault="007C2D43" w:rsidP="00DF71CA">
            <w:pPr>
              <w:rPr>
                <w:sz w:val="20"/>
                <w:lang w:val="ru-RU"/>
              </w:rPr>
            </w:pPr>
          </w:p>
        </w:tc>
      </w:tr>
      <w:tr w:rsidR="007C2D43" w:rsidRPr="00DF71CA" w:rsidTr="0064122D">
        <w:trPr>
          <w:trHeight w:val="278"/>
        </w:trPr>
        <w:tc>
          <w:tcPr>
            <w:tcW w:w="566" w:type="dxa"/>
          </w:tcPr>
          <w:p w:rsidR="007C2D43" w:rsidRPr="007C2D43" w:rsidRDefault="00CC5753" w:rsidP="00CC5753">
            <w:pPr>
              <w:pStyle w:val="a7"/>
              <w:spacing w:before="43" w:line="215" w:lineRule="exact"/>
              <w:ind w:left="0" w:firstLine="0"/>
              <w:jc w:val="center"/>
              <w:rPr>
                <w:sz w:val="20"/>
                <w:lang w:val="ru-RU"/>
              </w:rPr>
            </w:pPr>
            <w:r>
              <w:rPr>
                <w:sz w:val="20"/>
                <w:lang w:val="ru-RU"/>
              </w:rPr>
              <w:t>2.</w:t>
            </w:r>
          </w:p>
        </w:tc>
        <w:tc>
          <w:tcPr>
            <w:tcW w:w="2692" w:type="dxa"/>
            <w:vAlign w:val="center"/>
          </w:tcPr>
          <w:p w:rsidR="007C2D43" w:rsidRPr="00DB68B5" w:rsidRDefault="007C2D43" w:rsidP="00D82C0B">
            <w:pPr>
              <w:rPr>
                <w:bCs/>
                <w:color w:val="000000"/>
                <w:sz w:val="20"/>
                <w:szCs w:val="20"/>
                <w:lang w:val="ru-RU"/>
              </w:rPr>
            </w:pPr>
          </w:p>
        </w:tc>
        <w:tc>
          <w:tcPr>
            <w:tcW w:w="1416" w:type="dxa"/>
            <w:tcBorders>
              <w:right w:val="single" w:sz="6" w:space="0" w:color="000000"/>
            </w:tcBorders>
          </w:tcPr>
          <w:p w:rsidR="007C2D43" w:rsidRPr="007C2D43" w:rsidRDefault="007C2D43" w:rsidP="00DF71CA">
            <w:pPr>
              <w:rPr>
                <w:sz w:val="20"/>
                <w:lang w:val="ru-RU"/>
              </w:rPr>
            </w:pPr>
          </w:p>
        </w:tc>
        <w:tc>
          <w:tcPr>
            <w:tcW w:w="2272" w:type="dxa"/>
            <w:tcBorders>
              <w:left w:val="single" w:sz="6" w:space="0" w:color="000000"/>
            </w:tcBorders>
          </w:tcPr>
          <w:p w:rsidR="007C2D43" w:rsidRPr="007C2D43" w:rsidRDefault="007C2D43" w:rsidP="00DF71CA">
            <w:pPr>
              <w:rPr>
                <w:sz w:val="20"/>
                <w:lang w:val="ru-RU"/>
              </w:rPr>
            </w:pPr>
          </w:p>
        </w:tc>
        <w:tc>
          <w:tcPr>
            <w:tcW w:w="1701" w:type="dxa"/>
          </w:tcPr>
          <w:p w:rsidR="007C2D43" w:rsidRPr="007C2D43" w:rsidRDefault="007C2D43" w:rsidP="00DF71CA">
            <w:pPr>
              <w:rPr>
                <w:sz w:val="20"/>
                <w:lang w:val="ru-RU"/>
              </w:rPr>
            </w:pPr>
          </w:p>
        </w:tc>
        <w:tc>
          <w:tcPr>
            <w:tcW w:w="2268" w:type="dxa"/>
          </w:tcPr>
          <w:p w:rsidR="007C2D43" w:rsidRPr="007C2D43" w:rsidRDefault="007C2D43" w:rsidP="00DF71CA">
            <w:pPr>
              <w:rPr>
                <w:sz w:val="20"/>
                <w:lang w:val="ru-RU"/>
              </w:rPr>
            </w:pPr>
          </w:p>
        </w:tc>
        <w:tc>
          <w:tcPr>
            <w:tcW w:w="1417" w:type="dxa"/>
          </w:tcPr>
          <w:p w:rsidR="007C2D43" w:rsidRPr="007C2D43" w:rsidRDefault="007C2D43" w:rsidP="00DF71CA">
            <w:pPr>
              <w:rPr>
                <w:sz w:val="20"/>
                <w:lang w:val="ru-RU"/>
              </w:rPr>
            </w:pPr>
          </w:p>
        </w:tc>
        <w:tc>
          <w:tcPr>
            <w:tcW w:w="2977" w:type="dxa"/>
          </w:tcPr>
          <w:p w:rsidR="007C2D43" w:rsidRPr="007C2D43" w:rsidRDefault="007C2D43" w:rsidP="00DF71CA">
            <w:pPr>
              <w:rPr>
                <w:sz w:val="20"/>
                <w:lang w:val="ru-RU"/>
              </w:rPr>
            </w:pPr>
          </w:p>
        </w:tc>
      </w:tr>
      <w:tr w:rsidR="007C2D43" w:rsidRPr="00DF71CA" w:rsidTr="0064122D">
        <w:trPr>
          <w:trHeight w:val="278"/>
        </w:trPr>
        <w:tc>
          <w:tcPr>
            <w:tcW w:w="566" w:type="dxa"/>
          </w:tcPr>
          <w:p w:rsidR="007C2D43" w:rsidRPr="007C2D43" w:rsidRDefault="00CC5753" w:rsidP="00CC5753">
            <w:pPr>
              <w:pStyle w:val="a7"/>
              <w:spacing w:before="43" w:line="215" w:lineRule="exact"/>
              <w:ind w:left="0" w:firstLine="0"/>
              <w:jc w:val="center"/>
              <w:rPr>
                <w:sz w:val="20"/>
                <w:lang w:val="ru-RU"/>
              </w:rPr>
            </w:pPr>
            <w:r>
              <w:rPr>
                <w:sz w:val="20"/>
                <w:lang w:val="ru-RU"/>
              </w:rPr>
              <w:t>3.</w:t>
            </w:r>
          </w:p>
        </w:tc>
        <w:tc>
          <w:tcPr>
            <w:tcW w:w="2692" w:type="dxa"/>
            <w:vAlign w:val="center"/>
          </w:tcPr>
          <w:p w:rsidR="007C2D43" w:rsidRPr="00196DE3" w:rsidRDefault="007C2D43" w:rsidP="0064122D">
            <w:pPr>
              <w:rPr>
                <w:rFonts w:asciiTheme="minorHAnsi" w:eastAsiaTheme="minorHAnsi" w:hAnsiTheme="minorHAnsi" w:cstheme="minorBidi"/>
                <w:sz w:val="20"/>
                <w:szCs w:val="20"/>
              </w:rPr>
            </w:pPr>
          </w:p>
        </w:tc>
        <w:tc>
          <w:tcPr>
            <w:tcW w:w="1416" w:type="dxa"/>
            <w:tcBorders>
              <w:right w:val="single" w:sz="6" w:space="0" w:color="000000"/>
            </w:tcBorders>
          </w:tcPr>
          <w:p w:rsidR="007C2D43" w:rsidRPr="00DF71CA" w:rsidRDefault="007C2D43" w:rsidP="00DF71CA">
            <w:pPr>
              <w:rPr>
                <w:sz w:val="20"/>
              </w:rPr>
            </w:pPr>
          </w:p>
        </w:tc>
        <w:tc>
          <w:tcPr>
            <w:tcW w:w="2272" w:type="dxa"/>
            <w:tcBorders>
              <w:left w:val="single" w:sz="6" w:space="0" w:color="000000"/>
            </w:tcBorders>
          </w:tcPr>
          <w:p w:rsidR="007C2D43" w:rsidRPr="00DF71CA" w:rsidRDefault="007C2D43" w:rsidP="00DF71CA">
            <w:pPr>
              <w:rPr>
                <w:sz w:val="20"/>
              </w:rPr>
            </w:pPr>
          </w:p>
        </w:tc>
        <w:tc>
          <w:tcPr>
            <w:tcW w:w="1701" w:type="dxa"/>
          </w:tcPr>
          <w:p w:rsidR="007C2D43" w:rsidRPr="00DF71CA" w:rsidRDefault="007C2D43" w:rsidP="00DF71CA">
            <w:pPr>
              <w:rPr>
                <w:sz w:val="20"/>
              </w:rPr>
            </w:pPr>
          </w:p>
        </w:tc>
        <w:tc>
          <w:tcPr>
            <w:tcW w:w="2268" w:type="dxa"/>
          </w:tcPr>
          <w:p w:rsidR="007C2D43" w:rsidRPr="00DF71CA" w:rsidRDefault="007C2D43" w:rsidP="00DF71CA">
            <w:pPr>
              <w:rPr>
                <w:sz w:val="20"/>
              </w:rPr>
            </w:pPr>
          </w:p>
        </w:tc>
        <w:tc>
          <w:tcPr>
            <w:tcW w:w="1417" w:type="dxa"/>
          </w:tcPr>
          <w:p w:rsidR="007C2D43" w:rsidRPr="00DF71CA" w:rsidRDefault="007C2D43" w:rsidP="00DF71CA">
            <w:pPr>
              <w:rPr>
                <w:sz w:val="20"/>
              </w:rPr>
            </w:pPr>
          </w:p>
        </w:tc>
        <w:tc>
          <w:tcPr>
            <w:tcW w:w="2977" w:type="dxa"/>
          </w:tcPr>
          <w:p w:rsidR="007C2D43" w:rsidRPr="00DF71CA" w:rsidRDefault="007C2D43" w:rsidP="00DF71CA">
            <w:pPr>
              <w:rPr>
                <w:sz w:val="20"/>
              </w:rPr>
            </w:pPr>
          </w:p>
        </w:tc>
      </w:tr>
      <w:tr w:rsidR="00E34037" w:rsidRPr="00DF71CA" w:rsidTr="0064122D">
        <w:trPr>
          <w:trHeight w:val="278"/>
        </w:trPr>
        <w:tc>
          <w:tcPr>
            <w:tcW w:w="15309" w:type="dxa"/>
            <w:gridSpan w:val="8"/>
          </w:tcPr>
          <w:p w:rsidR="00E34037" w:rsidRPr="00DF71CA" w:rsidRDefault="00E34037" w:rsidP="00DC0062">
            <w:pPr>
              <w:jc w:val="center"/>
              <w:rPr>
                <w:sz w:val="20"/>
              </w:rPr>
            </w:pPr>
            <w:r w:rsidRPr="00DB68B5">
              <w:rPr>
                <w:b/>
                <w:sz w:val="24"/>
                <w:szCs w:val="24"/>
              </w:rPr>
              <w:t xml:space="preserve">2 кластер (4-6 </w:t>
            </w:r>
            <w:r w:rsidR="00DC0062">
              <w:rPr>
                <w:b/>
                <w:sz w:val="24"/>
                <w:szCs w:val="24"/>
                <w:lang w:val="ru-RU"/>
              </w:rPr>
              <w:t>групп</w:t>
            </w:r>
            <w:r w:rsidRPr="00DB68B5">
              <w:rPr>
                <w:b/>
                <w:sz w:val="24"/>
                <w:szCs w:val="24"/>
              </w:rPr>
              <w:t>)</w:t>
            </w:r>
          </w:p>
        </w:tc>
      </w:tr>
      <w:tr w:rsidR="004210EF" w:rsidRPr="00DF71CA" w:rsidTr="00C3576A">
        <w:trPr>
          <w:trHeight w:val="278"/>
        </w:trPr>
        <w:tc>
          <w:tcPr>
            <w:tcW w:w="566" w:type="dxa"/>
          </w:tcPr>
          <w:p w:rsidR="004210EF" w:rsidRPr="00CC5753" w:rsidRDefault="00CC5753" w:rsidP="00CC5753">
            <w:pPr>
              <w:pStyle w:val="a7"/>
              <w:tabs>
                <w:tab w:val="left" w:pos="566"/>
              </w:tabs>
              <w:spacing w:before="43" w:line="215" w:lineRule="exact"/>
              <w:ind w:left="0" w:firstLine="0"/>
              <w:jc w:val="center"/>
              <w:rPr>
                <w:sz w:val="20"/>
                <w:lang w:val="ru-RU"/>
              </w:rPr>
            </w:pPr>
            <w:r>
              <w:rPr>
                <w:sz w:val="20"/>
                <w:lang w:val="ru-RU"/>
              </w:rPr>
              <w:t>1.</w:t>
            </w:r>
          </w:p>
        </w:tc>
        <w:tc>
          <w:tcPr>
            <w:tcW w:w="2692" w:type="dxa"/>
          </w:tcPr>
          <w:p w:rsidR="004210EF" w:rsidRPr="00956696" w:rsidRDefault="004210EF" w:rsidP="0064122D"/>
        </w:tc>
        <w:tc>
          <w:tcPr>
            <w:tcW w:w="1416" w:type="dxa"/>
            <w:tcBorders>
              <w:right w:val="single" w:sz="6" w:space="0" w:color="000000"/>
            </w:tcBorders>
          </w:tcPr>
          <w:p w:rsidR="004210EF" w:rsidRPr="004210EF" w:rsidRDefault="004210EF" w:rsidP="00DF71CA">
            <w:pPr>
              <w:rPr>
                <w:sz w:val="20"/>
                <w:lang w:val="ru-RU"/>
              </w:rPr>
            </w:pPr>
          </w:p>
        </w:tc>
        <w:tc>
          <w:tcPr>
            <w:tcW w:w="2272" w:type="dxa"/>
            <w:tcBorders>
              <w:left w:val="single" w:sz="6" w:space="0" w:color="000000"/>
            </w:tcBorders>
          </w:tcPr>
          <w:p w:rsidR="004210EF" w:rsidRPr="004210EF" w:rsidRDefault="004210EF" w:rsidP="00DB68B5">
            <w:pPr>
              <w:jc w:val="center"/>
              <w:rPr>
                <w:b/>
                <w:sz w:val="24"/>
                <w:szCs w:val="24"/>
                <w:lang w:val="ru-RU"/>
              </w:rPr>
            </w:pPr>
          </w:p>
        </w:tc>
        <w:tc>
          <w:tcPr>
            <w:tcW w:w="1701" w:type="dxa"/>
          </w:tcPr>
          <w:p w:rsidR="004210EF" w:rsidRPr="004210EF" w:rsidRDefault="004210EF" w:rsidP="00DF71CA">
            <w:pPr>
              <w:rPr>
                <w:sz w:val="20"/>
                <w:lang w:val="ru-RU"/>
              </w:rPr>
            </w:pPr>
          </w:p>
        </w:tc>
        <w:tc>
          <w:tcPr>
            <w:tcW w:w="2268" w:type="dxa"/>
          </w:tcPr>
          <w:p w:rsidR="004210EF" w:rsidRPr="004210EF" w:rsidRDefault="004210EF" w:rsidP="00DF71CA">
            <w:pPr>
              <w:rPr>
                <w:sz w:val="20"/>
                <w:lang w:val="ru-RU"/>
              </w:rPr>
            </w:pPr>
          </w:p>
        </w:tc>
        <w:tc>
          <w:tcPr>
            <w:tcW w:w="1417" w:type="dxa"/>
          </w:tcPr>
          <w:p w:rsidR="004210EF" w:rsidRPr="004210EF" w:rsidRDefault="004210EF" w:rsidP="00DF71CA">
            <w:pPr>
              <w:rPr>
                <w:sz w:val="20"/>
                <w:lang w:val="ru-RU"/>
              </w:rPr>
            </w:pPr>
          </w:p>
        </w:tc>
        <w:tc>
          <w:tcPr>
            <w:tcW w:w="2977" w:type="dxa"/>
          </w:tcPr>
          <w:p w:rsidR="004210EF" w:rsidRPr="004210EF" w:rsidRDefault="004210EF" w:rsidP="00DF71CA">
            <w:pPr>
              <w:rPr>
                <w:sz w:val="20"/>
                <w:lang w:val="ru-RU"/>
              </w:rPr>
            </w:pPr>
          </w:p>
        </w:tc>
      </w:tr>
      <w:tr w:rsidR="004210EF" w:rsidRPr="00DF71CA" w:rsidTr="00C3576A">
        <w:trPr>
          <w:trHeight w:val="278"/>
        </w:trPr>
        <w:tc>
          <w:tcPr>
            <w:tcW w:w="566" w:type="dxa"/>
          </w:tcPr>
          <w:p w:rsidR="004210EF" w:rsidRPr="004210EF" w:rsidRDefault="00CC5753" w:rsidP="00CC5753">
            <w:pPr>
              <w:pStyle w:val="a7"/>
              <w:spacing w:before="43" w:line="215" w:lineRule="exact"/>
              <w:ind w:left="0" w:firstLine="0"/>
              <w:jc w:val="center"/>
              <w:rPr>
                <w:sz w:val="20"/>
                <w:lang w:val="ru-RU"/>
              </w:rPr>
            </w:pPr>
            <w:r>
              <w:rPr>
                <w:sz w:val="20"/>
                <w:lang w:val="ru-RU"/>
              </w:rPr>
              <w:t>2.</w:t>
            </w:r>
          </w:p>
        </w:tc>
        <w:tc>
          <w:tcPr>
            <w:tcW w:w="2692" w:type="dxa"/>
          </w:tcPr>
          <w:p w:rsidR="004210EF" w:rsidRDefault="004210EF" w:rsidP="0064122D"/>
        </w:tc>
        <w:tc>
          <w:tcPr>
            <w:tcW w:w="1416" w:type="dxa"/>
            <w:tcBorders>
              <w:right w:val="single" w:sz="6" w:space="0" w:color="000000"/>
            </w:tcBorders>
          </w:tcPr>
          <w:p w:rsidR="004210EF" w:rsidRPr="00DF71CA" w:rsidRDefault="004210EF" w:rsidP="00DF71CA">
            <w:pPr>
              <w:rPr>
                <w:sz w:val="20"/>
              </w:rPr>
            </w:pPr>
          </w:p>
        </w:tc>
        <w:tc>
          <w:tcPr>
            <w:tcW w:w="2272" w:type="dxa"/>
            <w:tcBorders>
              <w:left w:val="single" w:sz="6" w:space="0" w:color="000000"/>
            </w:tcBorders>
          </w:tcPr>
          <w:p w:rsidR="004210EF" w:rsidRPr="00DB68B5" w:rsidRDefault="004210EF" w:rsidP="00DB68B5">
            <w:pPr>
              <w:jc w:val="center"/>
              <w:rPr>
                <w:b/>
                <w:sz w:val="24"/>
                <w:szCs w:val="24"/>
              </w:rPr>
            </w:pPr>
          </w:p>
        </w:tc>
        <w:tc>
          <w:tcPr>
            <w:tcW w:w="1701" w:type="dxa"/>
          </w:tcPr>
          <w:p w:rsidR="004210EF" w:rsidRPr="00DF71CA" w:rsidRDefault="004210EF" w:rsidP="00DF71CA">
            <w:pPr>
              <w:rPr>
                <w:sz w:val="20"/>
              </w:rPr>
            </w:pPr>
          </w:p>
        </w:tc>
        <w:tc>
          <w:tcPr>
            <w:tcW w:w="2268" w:type="dxa"/>
          </w:tcPr>
          <w:p w:rsidR="004210EF" w:rsidRPr="00DF71CA" w:rsidRDefault="004210EF" w:rsidP="00DF71CA">
            <w:pPr>
              <w:rPr>
                <w:sz w:val="20"/>
              </w:rPr>
            </w:pPr>
          </w:p>
        </w:tc>
        <w:tc>
          <w:tcPr>
            <w:tcW w:w="1417" w:type="dxa"/>
          </w:tcPr>
          <w:p w:rsidR="004210EF" w:rsidRPr="00DF71CA" w:rsidRDefault="004210EF" w:rsidP="00DF71CA">
            <w:pPr>
              <w:rPr>
                <w:sz w:val="20"/>
              </w:rPr>
            </w:pPr>
          </w:p>
        </w:tc>
        <w:tc>
          <w:tcPr>
            <w:tcW w:w="2977" w:type="dxa"/>
          </w:tcPr>
          <w:p w:rsidR="004210EF" w:rsidRPr="00DF71CA" w:rsidRDefault="004210EF" w:rsidP="00DF71CA">
            <w:pPr>
              <w:rPr>
                <w:sz w:val="20"/>
              </w:rPr>
            </w:pPr>
          </w:p>
        </w:tc>
      </w:tr>
      <w:tr w:rsidR="004210EF" w:rsidRPr="00DF71CA" w:rsidTr="00C3576A">
        <w:trPr>
          <w:trHeight w:val="278"/>
        </w:trPr>
        <w:tc>
          <w:tcPr>
            <w:tcW w:w="566" w:type="dxa"/>
          </w:tcPr>
          <w:p w:rsidR="004210EF" w:rsidRPr="00CC5753" w:rsidRDefault="00CC5753" w:rsidP="00CC5753">
            <w:pPr>
              <w:pStyle w:val="a7"/>
              <w:spacing w:before="43" w:line="215" w:lineRule="exact"/>
              <w:ind w:left="0" w:firstLine="0"/>
              <w:jc w:val="center"/>
              <w:rPr>
                <w:sz w:val="20"/>
                <w:lang w:val="ru-RU"/>
              </w:rPr>
            </w:pPr>
            <w:r>
              <w:rPr>
                <w:sz w:val="20"/>
                <w:lang w:val="ru-RU"/>
              </w:rPr>
              <w:t>3.</w:t>
            </w:r>
          </w:p>
        </w:tc>
        <w:tc>
          <w:tcPr>
            <w:tcW w:w="2692" w:type="dxa"/>
          </w:tcPr>
          <w:p w:rsidR="004210EF" w:rsidRPr="00F17157" w:rsidRDefault="004210EF" w:rsidP="0064122D"/>
        </w:tc>
        <w:tc>
          <w:tcPr>
            <w:tcW w:w="1416" w:type="dxa"/>
            <w:tcBorders>
              <w:right w:val="single" w:sz="6" w:space="0" w:color="000000"/>
            </w:tcBorders>
          </w:tcPr>
          <w:p w:rsidR="004210EF" w:rsidRPr="00DF71CA" w:rsidRDefault="004210EF" w:rsidP="00DF71CA">
            <w:pPr>
              <w:rPr>
                <w:sz w:val="20"/>
              </w:rPr>
            </w:pPr>
          </w:p>
        </w:tc>
        <w:tc>
          <w:tcPr>
            <w:tcW w:w="2272" w:type="dxa"/>
            <w:tcBorders>
              <w:left w:val="single" w:sz="6" w:space="0" w:color="000000"/>
            </w:tcBorders>
          </w:tcPr>
          <w:p w:rsidR="004210EF" w:rsidRPr="00DB68B5" w:rsidRDefault="004210EF" w:rsidP="00DB68B5">
            <w:pPr>
              <w:jc w:val="center"/>
              <w:rPr>
                <w:b/>
                <w:sz w:val="24"/>
                <w:szCs w:val="24"/>
              </w:rPr>
            </w:pPr>
          </w:p>
        </w:tc>
        <w:tc>
          <w:tcPr>
            <w:tcW w:w="1701" w:type="dxa"/>
          </w:tcPr>
          <w:p w:rsidR="004210EF" w:rsidRPr="00DF71CA" w:rsidRDefault="004210EF" w:rsidP="00DF71CA">
            <w:pPr>
              <w:rPr>
                <w:sz w:val="20"/>
              </w:rPr>
            </w:pPr>
          </w:p>
        </w:tc>
        <w:tc>
          <w:tcPr>
            <w:tcW w:w="2268" w:type="dxa"/>
          </w:tcPr>
          <w:p w:rsidR="004210EF" w:rsidRPr="00DF71CA" w:rsidRDefault="004210EF" w:rsidP="00DF71CA">
            <w:pPr>
              <w:rPr>
                <w:sz w:val="20"/>
              </w:rPr>
            </w:pPr>
          </w:p>
        </w:tc>
        <w:tc>
          <w:tcPr>
            <w:tcW w:w="1417" w:type="dxa"/>
          </w:tcPr>
          <w:p w:rsidR="004210EF" w:rsidRPr="00DF71CA" w:rsidRDefault="004210EF" w:rsidP="00DF71CA">
            <w:pPr>
              <w:rPr>
                <w:sz w:val="20"/>
              </w:rPr>
            </w:pPr>
          </w:p>
        </w:tc>
        <w:tc>
          <w:tcPr>
            <w:tcW w:w="2977" w:type="dxa"/>
          </w:tcPr>
          <w:p w:rsidR="004210EF" w:rsidRPr="00DF71CA" w:rsidRDefault="004210EF" w:rsidP="00DF71CA">
            <w:pPr>
              <w:rPr>
                <w:sz w:val="20"/>
              </w:rPr>
            </w:pPr>
          </w:p>
        </w:tc>
      </w:tr>
      <w:tr w:rsidR="00CC5753" w:rsidRPr="00DF71CA" w:rsidTr="00F42925">
        <w:trPr>
          <w:trHeight w:val="278"/>
        </w:trPr>
        <w:tc>
          <w:tcPr>
            <w:tcW w:w="15309" w:type="dxa"/>
            <w:gridSpan w:val="8"/>
          </w:tcPr>
          <w:p w:rsidR="00CC5753" w:rsidRPr="00DC0062" w:rsidRDefault="00D85F82" w:rsidP="00CC5753">
            <w:pPr>
              <w:jc w:val="center"/>
              <w:rPr>
                <w:b/>
                <w:sz w:val="24"/>
                <w:szCs w:val="24"/>
                <w:lang w:val="ru-RU"/>
              </w:rPr>
            </w:pPr>
            <w:r w:rsidRPr="00DC0062">
              <w:rPr>
                <w:b/>
                <w:sz w:val="24"/>
                <w:szCs w:val="24"/>
                <w:lang w:val="ru-RU"/>
              </w:rPr>
              <w:t>3 кластер (7 и более групп)</w:t>
            </w:r>
          </w:p>
        </w:tc>
      </w:tr>
      <w:tr w:rsidR="00CC5753" w:rsidRPr="00DF71CA" w:rsidTr="00C3576A">
        <w:trPr>
          <w:trHeight w:val="278"/>
        </w:trPr>
        <w:tc>
          <w:tcPr>
            <w:tcW w:w="566" w:type="dxa"/>
          </w:tcPr>
          <w:p w:rsidR="00CC5753" w:rsidRPr="00CC5753" w:rsidRDefault="00CC5753" w:rsidP="00CC5753">
            <w:pPr>
              <w:spacing w:before="43" w:line="215" w:lineRule="exact"/>
              <w:jc w:val="center"/>
              <w:rPr>
                <w:sz w:val="20"/>
                <w:lang w:val="ru-RU"/>
              </w:rPr>
            </w:pPr>
            <w:r>
              <w:rPr>
                <w:sz w:val="20"/>
                <w:lang w:val="ru-RU"/>
              </w:rPr>
              <w:t>1.</w:t>
            </w:r>
          </w:p>
        </w:tc>
        <w:tc>
          <w:tcPr>
            <w:tcW w:w="2692" w:type="dxa"/>
          </w:tcPr>
          <w:p w:rsidR="00CC5753" w:rsidRPr="00F17157" w:rsidRDefault="00CC5753" w:rsidP="0064122D"/>
        </w:tc>
        <w:tc>
          <w:tcPr>
            <w:tcW w:w="1416" w:type="dxa"/>
            <w:tcBorders>
              <w:right w:val="single" w:sz="6" w:space="0" w:color="000000"/>
            </w:tcBorders>
          </w:tcPr>
          <w:p w:rsidR="00CC5753" w:rsidRPr="00DF71CA" w:rsidRDefault="00CC5753" w:rsidP="00DF71CA">
            <w:pPr>
              <w:rPr>
                <w:sz w:val="20"/>
              </w:rPr>
            </w:pPr>
          </w:p>
        </w:tc>
        <w:tc>
          <w:tcPr>
            <w:tcW w:w="2272" w:type="dxa"/>
            <w:tcBorders>
              <w:left w:val="single" w:sz="6" w:space="0" w:color="000000"/>
            </w:tcBorders>
          </w:tcPr>
          <w:p w:rsidR="00CC5753" w:rsidRPr="00DB68B5" w:rsidRDefault="00CC5753" w:rsidP="00DB68B5">
            <w:pPr>
              <w:jc w:val="center"/>
              <w:rPr>
                <w:b/>
                <w:sz w:val="24"/>
                <w:szCs w:val="24"/>
              </w:rPr>
            </w:pPr>
          </w:p>
        </w:tc>
        <w:tc>
          <w:tcPr>
            <w:tcW w:w="1701" w:type="dxa"/>
          </w:tcPr>
          <w:p w:rsidR="00CC5753" w:rsidRPr="00DF71CA" w:rsidRDefault="00CC5753" w:rsidP="00DF71CA">
            <w:pPr>
              <w:rPr>
                <w:sz w:val="20"/>
              </w:rPr>
            </w:pPr>
          </w:p>
        </w:tc>
        <w:tc>
          <w:tcPr>
            <w:tcW w:w="2268" w:type="dxa"/>
          </w:tcPr>
          <w:p w:rsidR="00CC5753" w:rsidRPr="00DF71CA" w:rsidRDefault="00CC5753" w:rsidP="00DF71CA">
            <w:pPr>
              <w:rPr>
                <w:sz w:val="20"/>
              </w:rPr>
            </w:pPr>
          </w:p>
        </w:tc>
        <w:tc>
          <w:tcPr>
            <w:tcW w:w="1417" w:type="dxa"/>
          </w:tcPr>
          <w:p w:rsidR="00CC5753" w:rsidRPr="00DF71CA" w:rsidRDefault="00CC5753" w:rsidP="00DF71CA">
            <w:pPr>
              <w:rPr>
                <w:sz w:val="20"/>
              </w:rPr>
            </w:pPr>
          </w:p>
        </w:tc>
        <w:tc>
          <w:tcPr>
            <w:tcW w:w="2977" w:type="dxa"/>
          </w:tcPr>
          <w:p w:rsidR="00CC5753" w:rsidRPr="00DF71CA" w:rsidRDefault="00CC5753" w:rsidP="00DF71CA">
            <w:pPr>
              <w:rPr>
                <w:sz w:val="20"/>
              </w:rPr>
            </w:pPr>
          </w:p>
        </w:tc>
      </w:tr>
      <w:tr w:rsidR="00CC5753" w:rsidRPr="00DF71CA" w:rsidTr="00C3576A">
        <w:trPr>
          <w:trHeight w:val="278"/>
        </w:trPr>
        <w:tc>
          <w:tcPr>
            <w:tcW w:w="566" w:type="dxa"/>
          </w:tcPr>
          <w:p w:rsidR="00CC5753" w:rsidRPr="00CC5753" w:rsidRDefault="00CC5753" w:rsidP="00CC5753">
            <w:pPr>
              <w:spacing w:before="43" w:line="215" w:lineRule="exact"/>
              <w:jc w:val="center"/>
              <w:rPr>
                <w:sz w:val="20"/>
                <w:lang w:val="ru-RU"/>
              </w:rPr>
            </w:pPr>
            <w:r>
              <w:rPr>
                <w:sz w:val="20"/>
                <w:lang w:val="ru-RU"/>
              </w:rPr>
              <w:t>2.</w:t>
            </w:r>
          </w:p>
        </w:tc>
        <w:tc>
          <w:tcPr>
            <w:tcW w:w="2692" w:type="dxa"/>
          </w:tcPr>
          <w:p w:rsidR="00CC5753" w:rsidRPr="00F17157" w:rsidRDefault="00CC5753" w:rsidP="0064122D"/>
        </w:tc>
        <w:tc>
          <w:tcPr>
            <w:tcW w:w="1416" w:type="dxa"/>
            <w:tcBorders>
              <w:right w:val="single" w:sz="6" w:space="0" w:color="000000"/>
            </w:tcBorders>
          </w:tcPr>
          <w:p w:rsidR="00CC5753" w:rsidRPr="00DF71CA" w:rsidRDefault="00CC5753" w:rsidP="00DF71CA">
            <w:pPr>
              <w:rPr>
                <w:sz w:val="20"/>
              </w:rPr>
            </w:pPr>
          </w:p>
        </w:tc>
        <w:tc>
          <w:tcPr>
            <w:tcW w:w="2272" w:type="dxa"/>
            <w:tcBorders>
              <w:left w:val="single" w:sz="6" w:space="0" w:color="000000"/>
            </w:tcBorders>
          </w:tcPr>
          <w:p w:rsidR="00CC5753" w:rsidRPr="00DB68B5" w:rsidRDefault="00CC5753" w:rsidP="00DB68B5">
            <w:pPr>
              <w:jc w:val="center"/>
              <w:rPr>
                <w:b/>
                <w:sz w:val="24"/>
                <w:szCs w:val="24"/>
              </w:rPr>
            </w:pPr>
          </w:p>
        </w:tc>
        <w:tc>
          <w:tcPr>
            <w:tcW w:w="1701" w:type="dxa"/>
          </w:tcPr>
          <w:p w:rsidR="00CC5753" w:rsidRPr="00DF71CA" w:rsidRDefault="00CC5753" w:rsidP="00DF71CA">
            <w:pPr>
              <w:rPr>
                <w:sz w:val="20"/>
              </w:rPr>
            </w:pPr>
          </w:p>
        </w:tc>
        <w:tc>
          <w:tcPr>
            <w:tcW w:w="2268" w:type="dxa"/>
          </w:tcPr>
          <w:p w:rsidR="00CC5753" w:rsidRPr="00DF71CA" w:rsidRDefault="00CC5753" w:rsidP="00DF71CA">
            <w:pPr>
              <w:rPr>
                <w:sz w:val="20"/>
              </w:rPr>
            </w:pPr>
          </w:p>
        </w:tc>
        <w:tc>
          <w:tcPr>
            <w:tcW w:w="1417" w:type="dxa"/>
          </w:tcPr>
          <w:p w:rsidR="00CC5753" w:rsidRPr="00DF71CA" w:rsidRDefault="00CC5753" w:rsidP="00DF71CA">
            <w:pPr>
              <w:rPr>
                <w:sz w:val="20"/>
              </w:rPr>
            </w:pPr>
          </w:p>
        </w:tc>
        <w:tc>
          <w:tcPr>
            <w:tcW w:w="2977" w:type="dxa"/>
          </w:tcPr>
          <w:p w:rsidR="00CC5753" w:rsidRPr="00DF71CA" w:rsidRDefault="00CC5753" w:rsidP="00DF71CA">
            <w:pPr>
              <w:rPr>
                <w:sz w:val="20"/>
              </w:rPr>
            </w:pPr>
          </w:p>
        </w:tc>
      </w:tr>
      <w:tr w:rsidR="00CC5753" w:rsidRPr="00DF71CA" w:rsidTr="00C3576A">
        <w:trPr>
          <w:trHeight w:val="278"/>
        </w:trPr>
        <w:tc>
          <w:tcPr>
            <w:tcW w:w="566" w:type="dxa"/>
          </w:tcPr>
          <w:p w:rsidR="00CC5753" w:rsidRPr="00CC5753" w:rsidRDefault="00CC5753" w:rsidP="00CC5753">
            <w:pPr>
              <w:spacing w:before="43" w:line="215" w:lineRule="exact"/>
              <w:jc w:val="center"/>
              <w:rPr>
                <w:sz w:val="20"/>
                <w:lang w:val="ru-RU"/>
              </w:rPr>
            </w:pPr>
            <w:r>
              <w:rPr>
                <w:sz w:val="20"/>
                <w:lang w:val="ru-RU"/>
              </w:rPr>
              <w:t>3.</w:t>
            </w:r>
          </w:p>
        </w:tc>
        <w:tc>
          <w:tcPr>
            <w:tcW w:w="2692" w:type="dxa"/>
          </w:tcPr>
          <w:p w:rsidR="00CC5753" w:rsidRPr="00F17157" w:rsidRDefault="00CC5753" w:rsidP="0064122D"/>
        </w:tc>
        <w:tc>
          <w:tcPr>
            <w:tcW w:w="1416" w:type="dxa"/>
            <w:tcBorders>
              <w:right w:val="single" w:sz="6" w:space="0" w:color="000000"/>
            </w:tcBorders>
          </w:tcPr>
          <w:p w:rsidR="00CC5753" w:rsidRPr="00DF71CA" w:rsidRDefault="00CC5753" w:rsidP="00DF71CA">
            <w:pPr>
              <w:rPr>
                <w:sz w:val="20"/>
              </w:rPr>
            </w:pPr>
          </w:p>
        </w:tc>
        <w:tc>
          <w:tcPr>
            <w:tcW w:w="2272" w:type="dxa"/>
            <w:tcBorders>
              <w:left w:val="single" w:sz="6" w:space="0" w:color="000000"/>
            </w:tcBorders>
          </w:tcPr>
          <w:p w:rsidR="00CC5753" w:rsidRPr="00DB68B5" w:rsidRDefault="00CC5753" w:rsidP="00DB68B5">
            <w:pPr>
              <w:jc w:val="center"/>
              <w:rPr>
                <w:b/>
                <w:sz w:val="24"/>
                <w:szCs w:val="24"/>
              </w:rPr>
            </w:pPr>
          </w:p>
        </w:tc>
        <w:tc>
          <w:tcPr>
            <w:tcW w:w="1701" w:type="dxa"/>
          </w:tcPr>
          <w:p w:rsidR="00CC5753" w:rsidRPr="00DF71CA" w:rsidRDefault="00CC5753" w:rsidP="00DF71CA">
            <w:pPr>
              <w:rPr>
                <w:sz w:val="20"/>
              </w:rPr>
            </w:pPr>
          </w:p>
        </w:tc>
        <w:tc>
          <w:tcPr>
            <w:tcW w:w="2268" w:type="dxa"/>
          </w:tcPr>
          <w:p w:rsidR="00CC5753" w:rsidRPr="00DF71CA" w:rsidRDefault="00CC5753" w:rsidP="00DF71CA">
            <w:pPr>
              <w:rPr>
                <w:sz w:val="20"/>
              </w:rPr>
            </w:pPr>
          </w:p>
        </w:tc>
        <w:tc>
          <w:tcPr>
            <w:tcW w:w="1417" w:type="dxa"/>
          </w:tcPr>
          <w:p w:rsidR="00CC5753" w:rsidRPr="00DF71CA" w:rsidRDefault="00CC5753" w:rsidP="00DF71CA">
            <w:pPr>
              <w:rPr>
                <w:sz w:val="20"/>
              </w:rPr>
            </w:pPr>
          </w:p>
        </w:tc>
        <w:tc>
          <w:tcPr>
            <w:tcW w:w="2977" w:type="dxa"/>
          </w:tcPr>
          <w:p w:rsidR="00CC5753" w:rsidRPr="00DF71CA" w:rsidRDefault="00CC5753" w:rsidP="00DF71CA">
            <w:pPr>
              <w:rPr>
                <w:sz w:val="20"/>
              </w:rPr>
            </w:pPr>
          </w:p>
        </w:tc>
      </w:tr>
    </w:tbl>
    <w:p w:rsidR="00A104E1" w:rsidRDefault="00A104E1" w:rsidP="00AD33C9">
      <w:pPr>
        <w:rPr>
          <w:sz w:val="20"/>
          <w:szCs w:val="20"/>
        </w:rPr>
      </w:pPr>
    </w:p>
    <w:p w:rsidR="00D85F82" w:rsidRDefault="00D85F82" w:rsidP="006523A0">
      <w:pPr>
        <w:spacing w:before="90" w:line="275" w:lineRule="exact"/>
        <w:ind w:left="818" w:right="829"/>
        <w:jc w:val="center"/>
        <w:rPr>
          <w:b/>
          <w:sz w:val="24"/>
        </w:rPr>
      </w:pPr>
    </w:p>
    <w:p w:rsidR="006523A0" w:rsidRPr="006523A0" w:rsidRDefault="006523A0" w:rsidP="006523A0">
      <w:pPr>
        <w:spacing w:before="90" w:line="275" w:lineRule="exact"/>
        <w:ind w:left="818" w:right="829"/>
        <w:jc w:val="center"/>
        <w:rPr>
          <w:b/>
          <w:sz w:val="24"/>
        </w:rPr>
      </w:pPr>
      <w:r w:rsidRPr="006523A0">
        <w:rPr>
          <w:b/>
          <w:sz w:val="24"/>
        </w:rPr>
        <w:t>Чек-лист</w:t>
      </w:r>
      <w:r w:rsidR="002D6189">
        <w:rPr>
          <w:b/>
          <w:sz w:val="24"/>
        </w:rPr>
        <w:t xml:space="preserve"> </w:t>
      </w:r>
      <w:r w:rsidRPr="006523A0">
        <w:rPr>
          <w:b/>
          <w:sz w:val="24"/>
        </w:rPr>
        <w:t>оценки</w:t>
      </w:r>
      <w:r w:rsidR="002D6189">
        <w:rPr>
          <w:b/>
          <w:sz w:val="24"/>
        </w:rPr>
        <w:t xml:space="preserve"> </w:t>
      </w:r>
      <w:r w:rsidRPr="006523A0">
        <w:rPr>
          <w:b/>
          <w:sz w:val="24"/>
        </w:rPr>
        <w:t>(самооценки)</w:t>
      </w:r>
      <w:r w:rsidRPr="006523A0">
        <w:rPr>
          <w:b/>
          <w:spacing w:val="-4"/>
          <w:sz w:val="24"/>
        </w:rPr>
        <w:t>РППС</w:t>
      </w:r>
    </w:p>
    <w:p w:rsidR="006523A0" w:rsidRPr="00D85F82" w:rsidRDefault="006523A0" w:rsidP="006523A0">
      <w:pPr>
        <w:spacing w:line="275" w:lineRule="exact"/>
        <w:ind w:left="818" w:right="834"/>
        <w:jc w:val="center"/>
        <w:rPr>
          <w:i/>
          <w:sz w:val="24"/>
        </w:rPr>
      </w:pPr>
      <w:r w:rsidRPr="00D85F82">
        <w:rPr>
          <w:i/>
          <w:sz w:val="24"/>
        </w:rPr>
        <w:t>(форма</w:t>
      </w:r>
      <w:r w:rsidR="002D6189">
        <w:rPr>
          <w:i/>
          <w:sz w:val="24"/>
        </w:rPr>
        <w:t xml:space="preserve"> </w:t>
      </w:r>
      <w:r w:rsidRPr="00D85F82">
        <w:rPr>
          <w:i/>
          <w:sz w:val="24"/>
        </w:rPr>
        <w:t xml:space="preserve">для </w:t>
      </w:r>
      <w:r w:rsidRPr="00D85F82">
        <w:rPr>
          <w:i/>
          <w:spacing w:val="-4"/>
          <w:sz w:val="24"/>
        </w:rPr>
        <w:t>ДОО)</w:t>
      </w:r>
    </w:p>
    <w:p w:rsidR="006523A0" w:rsidRDefault="006523A0" w:rsidP="006523A0">
      <w:pPr>
        <w:jc w:val="center"/>
        <w:rPr>
          <w:sz w:val="20"/>
          <w:szCs w:val="20"/>
        </w:rPr>
      </w:pPr>
    </w:p>
    <w:tbl>
      <w:tblPr>
        <w:tblStyle w:val="TableNormal"/>
        <w:tblW w:w="15300"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9031"/>
        <w:gridCol w:w="2410"/>
        <w:gridCol w:w="976"/>
        <w:gridCol w:w="2268"/>
      </w:tblGrid>
      <w:tr w:rsidR="006523A0" w:rsidRPr="006523A0" w:rsidTr="0064122D">
        <w:trPr>
          <w:trHeight w:val="585"/>
        </w:trPr>
        <w:tc>
          <w:tcPr>
            <w:tcW w:w="615" w:type="dxa"/>
          </w:tcPr>
          <w:p w:rsidR="006523A0" w:rsidRPr="006523A0" w:rsidRDefault="006523A0" w:rsidP="006523A0">
            <w:pPr>
              <w:spacing w:before="1"/>
              <w:ind w:left="148" w:right="134" w:firstLine="48"/>
              <w:rPr>
                <w:b/>
              </w:rPr>
            </w:pPr>
            <w:r w:rsidRPr="006523A0">
              <w:rPr>
                <w:b/>
                <w:spacing w:val="-10"/>
              </w:rPr>
              <w:t xml:space="preserve">№ </w:t>
            </w:r>
            <w:r w:rsidRPr="006523A0">
              <w:rPr>
                <w:b/>
                <w:spacing w:val="-4"/>
              </w:rPr>
              <w:t>п/п</w:t>
            </w:r>
          </w:p>
        </w:tc>
        <w:tc>
          <w:tcPr>
            <w:tcW w:w="9031" w:type="dxa"/>
          </w:tcPr>
          <w:p w:rsidR="006523A0" w:rsidRPr="00DC0062" w:rsidRDefault="00DC0062" w:rsidP="006523A0">
            <w:pPr>
              <w:spacing w:line="273" w:lineRule="exact"/>
              <w:ind w:left="3062" w:right="3051"/>
              <w:jc w:val="center"/>
              <w:rPr>
                <w:b/>
                <w:sz w:val="24"/>
                <w:lang w:val="ru-RU"/>
              </w:rPr>
            </w:pPr>
            <w:r>
              <w:rPr>
                <w:b/>
                <w:sz w:val="24"/>
                <w:lang w:val="ru-RU"/>
              </w:rPr>
              <w:t>Наименование показателя</w:t>
            </w:r>
          </w:p>
        </w:tc>
        <w:tc>
          <w:tcPr>
            <w:tcW w:w="2410" w:type="dxa"/>
          </w:tcPr>
          <w:p w:rsidR="006523A0" w:rsidRPr="00DC0062" w:rsidRDefault="00DC0062" w:rsidP="006523A0">
            <w:pPr>
              <w:spacing w:line="273" w:lineRule="exact"/>
              <w:ind w:left="228" w:right="221"/>
              <w:jc w:val="center"/>
              <w:rPr>
                <w:b/>
                <w:sz w:val="24"/>
                <w:lang w:val="ru-RU"/>
              </w:rPr>
            </w:pPr>
            <w:r>
              <w:rPr>
                <w:b/>
                <w:sz w:val="24"/>
                <w:lang w:val="ru-RU"/>
              </w:rPr>
              <w:t>Оценка критерия</w:t>
            </w:r>
          </w:p>
        </w:tc>
        <w:tc>
          <w:tcPr>
            <w:tcW w:w="976" w:type="dxa"/>
          </w:tcPr>
          <w:p w:rsidR="006523A0" w:rsidRPr="00DC0062" w:rsidRDefault="00DC0062" w:rsidP="00B4304B">
            <w:pPr>
              <w:spacing w:line="273" w:lineRule="exact"/>
              <w:ind w:left="-16" w:firstLine="16"/>
              <w:jc w:val="center"/>
              <w:rPr>
                <w:b/>
                <w:sz w:val="24"/>
                <w:lang w:val="ru-RU"/>
              </w:rPr>
            </w:pPr>
            <w:r>
              <w:rPr>
                <w:b/>
                <w:spacing w:val="-4"/>
                <w:sz w:val="24"/>
                <w:lang w:val="ru-RU"/>
              </w:rPr>
              <w:t>Балл</w:t>
            </w:r>
          </w:p>
        </w:tc>
        <w:tc>
          <w:tcPr>
            <w:tcW w:w="2268" w:type="dxa"/>
          </w:tcPr>
          <w:p w:rsidR="006523A0" w:rsidRPr="00DC0062" w:rsidRDefault="00DC0062" w:rsidP="006523A0">
            <w:pPr>
              <w:spacing w:line="273" w:lineRule="exact"/>
              <w:ind w:left="356"/>
              <w:rPr>
                <w:b/>
                <w:sz w:val="24"/>
                <w:lang w:val="ru-RU"/>
              </w:rPr>
            </w:pPr>
            <w:r>
              <w:rPr>
                <w:b/>
                <w:spacing w:val="-2"/>
                <w:sz w:val="24"/>
                <w:lang w:val="ru-RU"/>
              </w:rPr>
              <w:t>Примечание</w:t>
            </w:r>
          </w:p>
        </w:tc>
      </w:tr>
      <w:tr w:rsidR="006523A0" w:rsidRPr="006523A0" w:rsidTr="0064122D">
        <w:trPr>
          <w:trHeight w:val="408"/>
        </w:trPr>
        <w:tc>
          <w:tcPr>
            <w:tcW w:w="15300" w:type="dxa"/>
            <w:gridSpan w:val="5"/>
          </w:tcPr>
          <w:p w:rsidR="006523A0" w:rsidRPr="006523A0" w:rsidRDefault="006523A0" w:rsidP="006523A0">
            <w:pPr>
              <w:spacing w:line="273" w:lineRule="exact"/>
              <w:ind w:left="470"/>
              <w:rPr>
                <w:b/>
                <w:sz w:val="24"/>
                <w:lang w:val="ru-RU"/>
              </w:rPr>
            </w:pPr>
            <w:r w:rsidRPr="006523A0">
              <w:rPr>
                <w:b/>
                <w:sz w:val="24"/>
                <w:lang w:val="ru-RU"/>
              </w:rPr>
              <w:t>1.Наличиеобразовательныхусловийдлякачественнойреализациисодержаниядошкольного</w:t>
            </w:r>
            <w:r w:rsidRPr="006523A0">
              <w:rPr>
                <w:b/>
                <w:spacing w:val="-2"/>
                <w:sz w:val="24"/>
                <w:lang w:val="ru-RU"/>
              </w:rPr>
              <w:t>образования</w:t>
            </w:r>
          </w:p>
        </w:tc>
      </w:tr>
      <w:tr w:rsidR="006523A0" w:rsidRPr="006523A0" w:rsidTr="0064122D">
        <w:trPr>
          <w:trHeight w:val="292"/>
        </w:trPr>
        <w:tc>
          <w:tcPr>
            <w:tcW w:w="615" w:type="dxa"/>
            <w:vMerge w:val="restart"/>
          </w:tcPr>
          <w:p w:rsidR="006523A0" w:rsidRPr="006523A0" w:rsidRDefault="006523A0" w:rsidP="006523A0">
            <w:pPr>
              <w:spacing w:line="249" w:lineRule="exact"/>
              <w:ind w:left="143"/>
            </w:pPr>
            <w:r w:rsidRPr="006523A0">
              <w:rPr>
                <w:spacing w:val="-4"/>
              </w:rPr>
              <w:t>1.1.</w:t>
            </w:r>
          </w:p>
        </w:tc>
        <w:tc>
          <w:tcPr>
            <w:tcW w:w="9031" w:type="dxa"/>
            <w:vMerge w:val="restart"/>
          </w:tcPr>
          <w:p w:rsidR="006523A0" w:rsidRPr="006523A0" w:rsidRDefault="006523A0" w:rsidP="006523A0">
            <w:pPr>
              <w:ind w:left="110" w:right="442"/>
              <w:jc w:val="both"/>
              <w:rPr>
                <w:sz w:val="24"/>
                <w:lang w:val="ru-RU"/>
              </w:rPr>
            </w:pPr>
            <w:r w:rsidRPr="006523A0">
              <w:rPr>
                <w:sz w:val="24"/>
                <w:lang w:val="ru-RU"/>
              </w:rPr>
              <w:t>Развивающая</w:t>
            </w:r>
            <w:r w:rsidR="002D6189">
              <w:rPr>
                <w:sz w:val="24"/>
                <w:lang w:val="ru-RU"/>
              </w:rPr>
              <w:t xml:space="preserve"> </w:t>
            </w:r>
            <w:r w:rsidRPr="006523A0">
              <w:rPr>
                <w:sz w:val="24"/>
                <w:lang w:val="ru-RU"/>
              </w:rPr>
              <w:t>предметно-пространственная среда (РППС) в группахобеспечивает реализациюсодержаниядошкольногообразованияповсемпятиобразовательным областям ФГОС ДО</w:t>
            </w:r>
          </w:p>
        </w:tc>
        <w:tc>
          <w:tcPr>
            <w:tcW w:w="2410" w:type="dxa"/>
          </w:tcPr>
          <w:p w:rsidR="006523A0" w:rsidRPr="00DC0062" w:rsidRDefault="00DC0062" w:rsidP="006523A0">
            <w:pPr>
              <w:spacing w:line="268" w:lineRule="exact"/>
              <w:ind w:left="222" w:right="221"/>
              <w:jc w:val="center"/>
              <w:rPr>
                <w:sz w:val="24"/>
                <w:lang w:val="ru-RU"/>
              </w:rPr>
            </w:pPr>
            <w:r>
              <w:rPr>
                <w:spacing w:val="-5"/>
                <w:sz w:val="24"/>
                <w:lang w:val="ru-RU"/>
              </w:rPr>
              <w:t>Да</w:t>
            </w:r>
          </w:p>
        </w:tc>
        <w:tc>
          <w:tcPr>
            <w:tcW w:w="976" w:type="dxa"/>
          </w:tcPr>
          <w:p w:rsidR="006523A0" w:rsidRPr="006523A0" w:rsidRDefault="006523A0" w:rsidP="003212C9">
            <w:pPr>
              <w:spacing w:line="268" w:lineRule="exact"/>
              <w:ind w:left="106"/>
              <w:jc w:val="center"/>
              <w:rPr>
                <w:sz w:val="24"/>
              </w:rPr>
            </w:pPr>
            <w:r w:rsidRPr="006523A0">
              <w:rPr>
                <w:sz w:val="24"/>
              </w:rPr>
              <w:t>3</w:t>
            </w:r>
          </w:p>
        </w:tc>
        <w:tc>
          <w:tcPr>
            <w:tcW w:w="2268" w:type="dxa"/>
          </w:tcPr>
          <w:p w:rsidR="006523A0" w:rsidRPr="006523A0" w:rsidRDefault="006523A0" w:rsidP="006523A0">
            <w:pPr>
              <w:rPr>
                <w:sz w:val="20"/>
              </w:rPr>
            </w:pPr>
          </w:p>
        </w:tc>
      </w:tr>
      <w:tr w:rsidR="006523A0" w:rsidRPr="006523A0" w:rsidTr="0064122D">
        <w:trPr>
          <w:trHeight w:val="292"/>
        </w:trPr>
        <w:tc>
          <w:tcPr>
            <w:tcW w:w="615" w:type="dxa"/>
            <w:vMerge/>
            <w:tcBorders>
              <w:top w:val="nil"/>
            </w:tcBorders>
          </w:tcPr>
          <w:p w:rsidR="006523A0" w:rsidRPr="006523A0" w:rsidRDefault="006523A0" w:rsidP="006523A0">
            <w:pPr>
              <w:rPr>
                <w:sz w:val="2"/>
                <w:szCs w:val="2"/>
              </w:rPr>
            </w:pPr>
          </w:p>
        </w:tc>
        <w:tc>
          <w:tcPr>
            <w:tcW w:w="9031" w:type="dxa"/>
            <w:vMerge/>
            <w:tcBorders>
              <w:top w:val="nil"/>
            </w:tcBorders>
          </w:tcPr>
          <w:p w:rsidR="006523A0" w:rsidRPr="006523A0" w:rsidRDefault="006523A0" w:rsidP="006523A0">
            <w:pPr>
              <w:rPr>
                <w:sz w:val="2"/>
                <w:szCs w:val="2"/>
              </w:rPr>
            </w:pPr>
          </w:p>
        </w:tc>
        <w:tc>
          <w:tcPr>
            <w:tcW w:w="2410" w:type="dxa"/>
          </w:tcPr>
          <w:p w:rsidR="006523A0" w:rsidRPr="00DC0062" w:rsidRDefault="00DC0062" w:rsidP="006523A0">
            <w:pPr>
              <w:spacing w:line="268" w:lineRule="exact"/>
              <w:ind w:left="228" w:right="221"/>
              <w:jc w:val="center"/>
              <w:rPr>
                <w:sz w:val="24"/>
                <w:lang w:val="ru-RU"/>
              </w:rPr>
            </w:pPr>
            <w:r>
              <w:rPr>
                <w:sz w:val="24"/>
                <w:lang w:val="ru-RU"/>
              </w:rPr>
              <w:t>Скорее да, чем нет</w:t>
            </w:r>
          </w:p>
        </w:tc>
        <w:tc>
          <w:tcPr>
            <w:tcW w:w="976" w:type="dxa"/>
          </w:tcPr>
          <w:p w:rsidR="006523A0" w:rsidRPr="006523A0" w:rsidRDefault="006523A0" w:rsidP="003212C9">
            <w:pPr>
              <w:spacing w:line="268" w:lineRule="exact"/>
              <w:ind w:left="106"/>
              <w:jc w:val="center"/>
              <w:rPr>
                <w:sz w:val="24"/>
              </w:rPr>
            </w:pPr>
            <w:r w:rsidRPr="006523A0">
              <w:rPr>
                <w:sz w:val="24"/>
              </w:rPr>
              <w:t>2</w:t>
            </w:r>
          </w:p>
        </w:tc>
        <w:tc>
          <w:tcPr>
            <w:tcW w:w="2268" w:type="dxa"/>
          </w:tcPr>
          <w:p w:rsidR="006523A0" w:rsidRPr="006523A0" w:rsidRDefault="006523A0" w:rsidP="006523A0">
            <w:pPr>
              <w:rPr>
                <w:sz w:val="20"/>
              </w:rPr>
            </w:pPr>
          </w:p>
        </w:tc>
      </w:tr>
      <w:tr w:rsidR="006523A0" w:rsidRPr="006523A0" w:rsidTr="0064122D">
        <w:trPr>
          <w:trHeight w:val="359"/>
        </w:trPr>
        <w:tc>
          <w:tcPr>
            <w:tcW w:w="615" w:type="dxa"/>
            <w:vMerge/>
            <w:tcBorders>
              <w:top w:val="nil"/>
            </w:tcBorders>
          </w:tcPr>
          <w:p w:rsidR="006523A0" w:rsidRPr="006523A0" w:rsidRDefault="006523A0" w:rsidP="006523A0">
            <w:pPr>
              <w:rPr>
                <w:sz w:val="2"/>
                <w:szCs w:val="2"/>
              </w:rPr>
            </w:pPr>
          </w:p>
        </w:tc>
        <w:tc>
          <w:tcPr>
            <w:tcW w:w="9031" w:type="dxa"/>
            <w:vMerge/>
            <w:tcBorders>
              <w:top w:val="nil"/>
            </w:tcBorders>
          </w:tcPr>
          <w:p w:rsidR="006523A0" w:rsidRPr="006523A0" w:rsidRDefault="006523A0" w:rsidP="006523A0">
            <w:pPr>
              <w:rPr>
                <w:sz w:val="2"/>
                <w:szCs w:val="2"/>
              </w:rPr>
            </w:pPr>
          </w:p>
        </w:tc>
        <w:tc>
          <w:tcPr>
            <w:tcW w:w="2410" w:type="dxa"/>
          </w:tcPr>
          <w:p w:rsidR="006523A0" w:rsidRPr="006523A0" w:rsidRDefault="00DC0062" w:rsidP="006523A0">
            <w:pPr>
              <w:spacing w:line="268" w:lineRule="exact"/>
              <w:ind w:left="228" w:right="220"/>
              <w:jc w:val="center"/>
              <w:rPr>
                <w:sz w:val="24"/>
              </w:rPr>
            </w:pPr>
            <w:r>
              <w:rPr>
                <w:sz w:val="24"/>
                <w:lang w:val="ru-RU"/>
              </w:rPr>
              <w:t>Скорее нет, чем да</w:t>
            </w:r>
          </w:p>
        </w:tc>
        <w:tc>
          <w:tcPr>
            <w:tcW w:w="976" w:type="dxa"/>
          </w:tcPr>
          <w:p w:rsidR="006523A0" w:rsidRPr="006523A0" w:rsidRDefault="006523A0" w:rsidP="003212C9">
            <w:pPr>
              <w:spacing w:line="268" w:lineRule="exact"/>
              <w:ind w:left="106"/>
              <w:jc w:val="center"/>
              <w:rPr>
                <w:sz w:val="24"/>
              </w:rPr>
            </w:pPr>
            <w:r w:rsidRPr="006523A0">
              <w:rPr>
                <w:sz w:val="24"/>
              </w:rPr>
              <w:t>1</w:t>
            </w:r>
          </w:p>
        </w:tc>
        <w:tc>
          <w:tcPr>
            <w:tcW w:w="2268" w:type="dxa"/>
          </w:tcPr>
          <w:p w:rsidR="006523A0" w:rsidRPr="006523A0" w:rsidRDefault="006523A0" w:rsidP="006523A0"/>
        </w:tc>
      </w:tr>
      <w:tr w:rsidR="006523A0" w:rsidRPr="006523A0" w:rsidTr="0064122D">
        <w:trPr>
          <w:trHeight w:val="292"/>
        </w:trPr>
        <w:tc>
          <w:tcPr>
            <w:tcW w:w="615" w:type="dxa"/>
            <w:vMerge/>
            <w:tcBorders>
              <w:top w:val="nil"/>
            </w:tcBorders>
          </w:tcPr>
          <w:p w:rsidR="006523A0" w:rsidRPr="006523A0" w:rsidRDefault="006523A0" w:rsidP="006523A0">
            <w:pPr>
              <w:rPr>
                <w:sz w:val="2"/>
                <w:szCs w:val="2"/>
              </w:rPr>
            </w:pPr>
          </w:p>
        </w:tc>
        <w:tc>
          <w:tcPr>
            <w:tcW w:w="9031" w:type="dxa"/>
            <w:vMerge/>
            <w:tcBorders>
              <w:top w:val="nil"/>
            </w:tcBorders>
          </w:tcPr>
          <w:p w:rsidR="006523A0" w:rsidRPr="006523A0" w:rsidRDefault="006523A0" w:rsidP="006523A0">
            <w:pPr>
              <w:rPr>
                <w:sz w:val="2"/>
                <w:szCs w:val="2"/>
              </w:rPr>
            </w:pPr>
          </w:p>
        </w:tc>
        <w:tc>
          <w:tcPr>
            <w:tcW w:w="2410" w:type="dxa"/>
          </w:tcPr>
          <w:p w:rsidR="006523A0" w:rsidRPr="006523A0" w:rsidRDefault="00DC0062" w:rsidP="006523A0">
            <w:pPr>
              <w:spacing w:line="268" w:lineRule="exact"/>
              <w:ind w:left="221" w:right="221"/>
              <w:jc w:val="center"/>
              <w:rPr>
                <w:sz w:val="24"/>
              </w:rPr>
            </w:pPr>
            <w:r>
              <w:rPr>
                <w:spacing w:val="-5"/>
                <w:sz w:val="24"/>
                <w:lang w:val="ru-RU"/>
              </w:rPr>
              <w:t>Нет</w:t>
            </w:r>
          </w:p>
        </w:tc>
        <w:tc>
          <w:tcPr>
            <w:tcW w:w="976" w:type="dxa"/>
          </w:tcPr>
          <w:p w:rsidR="006523A0" w:rsidRPr="006523A0" w:rsidRDefault="006523A0" w:rsidP="003212C9">
            <w:pPr>
              <w:spacing w:line="268" w:lineRule="exact"/>
              <w:ind w:left="106"/>
              <w:jc w:val="center"/>
              <w:rPr>
                <w:sz w:val="24"/>
              </w:rPr>
            </w:pPr>
            <w:r w:rsidRPr="006523A0">
              <w:rPr>
                <w:sz w:val="24"/>
              </w:rPr>
              <w:t>0</w:t>
            </w:r>
          </w:p>
        </w:tc>
        <w:tc>
          <w:tcPr>
            <w:tcW w:w="2268" w:type="dxa"/>
          </w:tcPr>
          <w:p w:rsidR="006523A0" w:rsidRPr="006523A0" w:rsidRDefault="006523A0" w:rsidP="006523A0">
            <w:pPr>
              <w:rPr>
                <w:sz w:val="20"/>
              </w:rPr>
            </w:pPr>
          </w:p>
        </w:tc>
      </w:tr>
      <w:tr w:rsidR="006523A0" w:rsidRPr="006523A0" w:rsidTr="0064122D">
        <w:trPr>
          <w:trHeight w:val="364"/>
        </w:trPr>
        <w:tc>
          <w:tcPr>
            <w:tcW w:w="615" w:type="dxa"/>
            <w:vMerge w:val="restart"/>
          </w:tcPr>
          <w:p w:rsidR="006523A0" w:rsidRPr="006523A0" w:rsidRDefault="006523A0" w:rsidP="006523A0">
            <w:pPr>
              <w:spacing w:line="244" w:lineRule="exact"/>
              <w:ind w:left="143"/>
            </w:pPr>
            <w:r w:rsidRPr="006523A0">
              <w:rPr>
                <w:spacing w:val="-4"/>
              </w:rPr>
              <w:t>1.2.</w:t>
            </w:r>
          </w:p>
        </w:tc>
        <w:tc>
          <w:tcPr>
            <w:tcW w:w="9031" w:type="dxa"/>
            <w:vMerge w:val="restart"/>
          </w:tcPr>
          <w:p w:rsidR="006523A0" w:rsidRPr="006523A0" w:rsidRDefault="006523A0" w:rsidP="006523A0">
            <w:pPr>
              <w:ind w:left="110" w:right="98"/>
              <w:rPr>
                <w:sz w:val="24"/>
                <w:lang w:val="ru-RU"/>
              </w:rPr>
            </w:pPr>
            <w:r w:rsidRPr="006523A0">
              <w:rPr>
                <w:sz w:val="24"/>
                <w:lang w:val="ru-RU"/>
              </w:rPr>
              <w:t>Воспитанникам доступен широкий круг разнообразных материалов, которые используются</w:t>
            </w:r>
            <w:r w:rsidR="002D6189">
              <w:rPr>
                <w:sz w:val="24"/>
                <w:lang w:val="ru-RU"/>
              </w:rPr>
              <w:t xml:space="preserve"> </w:t>
            </w:r>
            <w:r w:rsidRPr="006523A0">
              <w:rPr>
                <w:sz w:val="24"/>
                <w:lang w:val="ru-RU"/>
              </w:rPr>
              <w:t>для</w:t>
            </w:r>
            <w:r w:rsidR="002D6189">
              <w:rPr>
                <w:sz w:val="24"/>
                <w:lang w:val="ru-RU"/>
              </w:rPr>
              <w:t xml:space="preserve"> </w:t>
            </w:r>
            <w:r w:rsidRPr="006523A0">
              <w:rPr>
                <w:sz w:val="24"/>
                <w:lang w:val="ru-RU"/>
              </w:rPr>
              <w:t>развития</w:t>
            </w:r>
            <w:r w:rsidR="002D6189">
              <w:rPr>
                <w:sz w:val="24"/>
                <w:lang w:val="ru-RU"/>
              </w:rPr>
              <w:t xml:space="preserve"> </w:t>
            </w:r>
            <w:r w:rsidRPr="006523A0">
              <w:rPr>
                <w:sz w:val="24"/>
                <w:lang w:val="ru-RU"/>
              </w:rPr>
              <w:t>ребенка</w:t>
            </w:r>
            <w:r w:rsidR="002D6189">
              <w:rPr>
                <w:sz w:val="24"/>
                <w:lang w:val="ru-RU"/>
              </w:rPr>
              <w:t xml:space="preserve"> </w:t>
            </w:r>
            <w:r w:rsidRPr="006523A0">
              <w:rPr>
                <w:sz w:val="24"/>
                <w:lang w:val="ru-RU"/>
              </w:rPr>
              <w:t>во всех</w:t>
            </w:r>
            <w:r w:rsidR="002D6189">
              <w:rPr>
                <w:sz w:val="24"/>
                <w:lang w:val="ru-RU"/>
              </w:rPr>
              <w:t xml:space="preserve"> </w:t>
            </w:r>
            <w:r w:rsidRPr="006523A0">
              <w:rPr>
                <w:sz w:val="24"/>
                <w:lang w:val="ru-RU"/>
              </w:rPr>
              <w:t>образовательных</w:t>
            </w:r>
            <w:r w:rsidR="002D6189">
              <w:rPr>
                <w:sz w:val="24"/>
                <w:lang w:val="ru-RU"/>
              </w:rPr>
              <w:t xml:space="preserve"> </w:t>
            </w:r>
            <w:r w:rsidRPr="006523A0">
              <w:rPr>
                <w:sz w:val="24"/>
                <w:lang w:val="ru-RU"/>
              </w:rPr>
              <w:t>областях</w:t>
            </w:r>
            <w:r w:rsidR="002D6189">
              <w:rPr>
                <w:sz w:val="24"/>
                <w:lang w:val="ru-RU"/>
              </w:rPr>
              <w:t xml:space="preserve"> </w:t>
            </w:r>
            <w:r w:rsidRPr="006523A0">
              <w:rPr>
                <w:sz w:val="24"/>
                <w:lang w:val="ru-RU"/>
              </w:rPr>
              <w:t>ФГОСДО</w:t>
            </w:r>
            <w:r w:rsidR="002D6189">
              <w:rPr>
                <w:sz w:val="24"/>
                <w:lang w:val="ru-RU"/>
              </w:rPr>
              <w:t xml:space="preserve"> </w:t>
            </w:r>
            <w:r w:rsidRPr="006523A0">
              <w:rPr>
                <w:sz w:val="24"/>
                <w:lang w:val="ru-RU"/>
              </w:rPr>
              <w:t>и подобраны с учетом текущей реализуемой деятельности, интересов и инициативы воспитанников и их семей</w:t>
            </w:r>
          </w:p>
        </w:tc>
        <w:tc>
          <w:tcPr>
            <w:tcW w:w="2410" w:type="dxa"/>
          </w:tcPr>
          <w:p w:rsidR="006523A0" w:rsidRPr="006523A0" w:rsidRDefault="00DC0062" w:rsidP="006523A0">
            <w:pPr>
              <w:spacing w:line="268" w:lineRule="exact"/>
              <w:ind w:left="222" w:right="221"/>
              <w:jc w:val="center"/>
              <w:rPr>
                <w:sz w:val="24"/>
              </w:rPr>
            </w:pPr>
            <w:r>
              <w:rPr>
                <w:spacing w:val="-5"/>
                <w:sz w:val="24"/>
                <w:lang w:val="ru-RU"/>
              </w:rPr>
              <w:t>Да</w:t>
            </w:r>
          </w:p>
        </w:tc>
        <w:tc>
          <w:tcPr>
            <w:tcW w:w="976" w:type="dxa"/>
          </w:tcPr>
          <w:p w:rsidR="006523A0" w:rsidRPr="006523A0" w:rsidRDefault="006523A0" w:rsidP="003212C9">
            <w:pPr>
              <w:spacing w:line="268" w:lineRule="exact"/>
              <w:ind w:left="106"/>
              <w:jc w:val="center"/>
              <w:rPr>
                <w:sz w:val="24"/>
              </w:rPr>
            </w:pPr>
            <w:r w:rsidRPr="006523A0">
              <w:rPr>
                <w:sz w:val="24"/>
              </w:rPr>
              <w:t>3</w:t>
            </w:r>
          </w:p>
        </w:tc>
        <w:tc>
          <w:tcPr>
            <w:tcW w:w="2268" w:type="dxa"/>
          </w:tcPr>
          <w:p w:rsidR="006523A0" w:rsidRPr="006523A0" w:rsidRDefault="006523A0" w:rsidP="006523A0"/>
        </w:tc>
      </w:tr>
      <w:tr w:rsidR="006523A0" w:rsidRPr="006523A0" w:rsidTr="0064122D">
        <w:trPr>
          <w:trHeight w:val="364"/>
        </w:trPr>
        <w:tc>
          <w:tcPr>
            <w:tcW w:w="615" w:type="dxa"/>
            <w:vMerge/>
            <w:tcBorders>
              <w:top w:val="nil"/>
            </w:tcBorders>
          </w:tcPr>
          <w:p w:rsidR="006523A0" w:rsidRPr="006523A0" w:rsidRDefault="006523A0" w:rsidP="006523A0">
            <w:pPr>
              <w:rPr>
                <w:sz w:val="2"/>
                <w:szCs w:val="2"/>
              </w:rPr>
            </w:pPr>
          </w:p>
        </w:tc>
        <w:tc>
          <w:tcPr>
            <w:tcW w:w="9031" w:type="dxa"/>
            <w:vMerge/>
            <w:tcBorders>
              <w:top w:val="nil"/>
            </w:tcBorders>
          </w:tcPr>
          <w:p w:rsidR="006523A0" w:rsidRPr="006523A0" w:rsidRDefault="006523A0" w:rsidP="006523A0">
            <w:pPr>
              <w:rPr>
                <w:sz w:val="2"/>
                <w:szCs w:val="2"/>
              </w:rPr>
            </w:pPr>
          </w:p>
        </w:tc>
        <w:tc>
          <w:tcPr>
            <w:tcW w:w="2410" w:type="dxa"/>
          </w:tcPr>
          <w:p w:rsidR="006523A0" w:rsidRPr="006523A0" w:rsidRDefault="00DC0062" w:rsidP="006523A0">
            <w:pPr>
              <w:spacing w:line="268" w:lineRule="exact"/>
              <w:ind w:left="228" w:right="221"/>
              <w:jc w:val="center"/>
              <w:rPr>
                <w:sz w:val="24"/>
              </w:rPr>
            </w:pPr>
            <w:r>
              <w:rPr>
                <w:sz w:val="24"/>
                <w:lang w:val="ru-RU"/>
              </w:rPr>
              <w:t>Скорее да, чем нет</w:t>
            </w:r>
          </w:p>
        </w:tc>
        <w:tc>
          <w:tcPr>
            <w:tcW w:w="976" w:type="dxa"/>
          </w:tcPr>
          <w:p w:rsidR="006523A0" w:rsidRPr="006523A0" w:rsidRDefault="006523A0" w:rsidP="003212C9">
            <w:pPr>
              <w:spacing w:line="268" w:lineRule="exact"/>
              <w:ind w:left="106"/>
              <w:jc w:val="center"/>
              <w:rPr>
                <w:sz w:val="24"/>
              </w:rPr>
            </w:pPr>
            <w:r w:rsidRPr="006523A0">
              <w:rPr>
                <w:sz w:val="24"/>
              </w:rPr>
              <w:t>2</w:t>
            </w:r>
          </w:p>
        </w:tc>
        <w:tc>
          <w:tcPr>
            <w:tcW w:w="2268" w:type="dxa"/>
          </w:tcPr>
          <w:p w:rsidR="006523A0" w:rsidRPr="006523A0" w:rsidRDefault="006523A0" w:rsidP="006523A0"/>
        </w:tc>
      </w:tr>
      <w:tr w:rsidR="006523A0" w:rsidRPr="006523A0" w:rsidTr="0064122D">
        <w:trPr>
          <w:trHeight w:val="362"/>
        </w:trPr>
        <w:tc>
          <w:tcPr>
            <w:tcW w:w="615" w:type="dxa"/>
            <w:vMerge/>
            <w:tcBorders>
              <w:top w:val="nil"/>
            </w:tcBorders>
          </w:tcPr>
          <w:p w:rsidR="006523A0" w:rsidRPr="006523A0" w:rsidRDefault="006523A0" w:rsidP="006523A0">
            <w:pPr>
              <w:rPr>
                <w:sz w:val="2"/>
                <w:szCs w:val="2"/>
              </w:rPr>
            </w:pPr>
          </w:p>
        </w:tc>
        <w:tc>
          <w:tcPr>
            <w:tcW w:w="9031" w:type="dxa"/>
            <w:vMerge/>
            <w:tcBorders>
              <w:top w:val="nil"/>
            </w:tcBorders>
          </w:tcPr>
          <w:p w:rsidR="006523A0" w:rsidRPr="006523A0" w:rsidRDefault="006523A0" w:rsidP="006523A0">
            <w:pPr>
              <w:rPr>
                <w:sz w:val="2"/>
                <w:szCs w:val="2"/>
              </w:rPr>
            </w:pPr>
          </w:p>
        </w:tc>
        <w:tc>
          <w:tcPr>
            <w:tcW w:w="2410" w:type="dxa"/>
            <w:tcBorders>
              <w:bottom w:val="single" w:sz="6" w:space="0" w:color="000000"/>
            </w:tcBorders>
          </w:tcPr>
          <w:p w:rsidR="006523A0" w:rsidRPr="006523A0" w:rsidRDefault="00DC0062" w:rsidP="006523A0">
            <w:pPr>
              <w:spacing w:line="268" w:lineRule="exact"/>
              <w:ind w:left="228" w:right="220"/>
              <w:jc w:val="center"/>
              <w:rPr>
                <w:sz w:val="24"/>
              </w:rPr>
            </w:pPr>
            <w:r>
              <w:rPr>
                <w:sz w:val="24"/>
                <w:lang w:val="ru-RU"/>
              </w:rPr>
              <w:t>Скорее нет, чем да</w:t>
            </w:r>
          </w:p>
        </w:tc>
        <w:tc>
          <w:tcPr>
            <w:tcW w:w="976" w:type="dxa"/>
            <w:tcBorders>
              <w:bottom w:val="single" w:sz="6" w:space="0" w:color="000000"/>
            </w:tcBorders>
          </w:tcPr>
          <w:p w:rsidR="006523A0" w:rsidRPr="006523A0" w:rsidRDefault="006523A0" w:rsidP="003212C9">
            <w:pPr>
              <w:spacing w:line="268" w:lineRule="exact"/>
              <w:ind w:left="106"/>
              <w:jc w:val="center"/>
              <w:rPr>
                <w:sz w:val="24"/>
              </w:rPr>
            </w:pPr>
            <w:r w:rsidRPr="006523A0">
              <w:rPr>
                <w:sz w:val="24"/>
              </w:rPr>
              <w:t>1</w:t>
            </w:r>
          </w:p>
        </w:tc>
        <w:tc>
          <w:tcPr>
            <w:tcW w:w="2268" w:type="dxa"/>
            <w:tcBorders>
              <w:bottom w:val="single" w:sz="6" w:space="0" w:color="000000"/>
            </w:tcBorders>
          </w:tcPr>
          <w:p w:rsidR="006523A0" w:rsidRPr="006523A0" w:rsidRDefault="006523A0" w:rsidP="006523A0"/>
        </w:tc>
      </w:tr>
      <w:tr w:rsidR="006523A0" w:rsidRPr="006523A0" w:rsidTr="0064122D">
        <w:trPr>
          <w:trHeight w:val="362"/>
        </w:trPr>
        <w:tc>
          <w:tcPr>
            <w:tcW w:w="615" w:type="dxa"/>
            <w:vMerge/>
            <w:tcBorders>
              <w:top w:val="nil"/>
            </w:tcBorders>
          </w:tcPr>
          <w:p w:rsidR="006523A0" w:rsidRPr="006523A0" w:rsidRDefault="006523A0" w:rsidP="006523A0">
            <w:pPr>
              <w:rPr>
                <w:sz w:val="2"/>
                <w:szCs w:val="2"/>
              </w:rPr>
            </w:pPr>
          </w:p>
        </w:tc>
        <w:tc>
          <w:tcPr>
            <w:tcW w:w="9031" w:type="dxa"/>
            <w:vMerge/>
            <w:tcBorders>
              <w:top w:val="nil"/>
            </w:tcBorders>
          </w:tcPr>
          <w:p w:rsidR="006523A0" w:rsidRPr="006523A0" w:rsidRDefault="006523A0" w:rsidP="006523A0">
            <w:pPr>
              <w:rPr>
                <w:sz w:val="2"/>
                <w:szCs w:val="2"/>
              </w:rPr>
            </w:pPr>
          </w:p>
        </w:tc>
        <w:tc>
          <w:tcPr>
            <w:tcW w:w="2410" w:type="dxa"/>
            <w:tcBorders>
              <w:top w:val="single" w:sz="6" w:space="0" w:color="000000"/>
            </w:tcBorders>
          </w:tcPr>
          <w:p w:rsidR="006523A0" w:rsidRPr="006523A0" w:rsidRDefault="00DC0062" w:rsidP="006523A0">
            <w:pPr>
              <w:spacing w:line="265" w:lineRule="exact"/>
              <w:ind w:left="221" w:right="221"/>
              <w:jc w:val="center"/>
              <w:rPr>
                <w:sz w:val="24"/>
              </w:rPr>
            </w:pPr>
            <w:r>
              <w:rPr>
                <w:spacing w:val="-5"/>
                <w:sz w:val="24"/>
                <w:lang w:val="ru-RU"/>
              </w:rPr>
              <w:t>Нет</w:t>
            </w:r>
          </w:p>
        </w:tc>
        <w:tc>
          <w:tcPr>
            <w:tcW w:w="976" w:type="dxa"/>
            <w:tcBorders>
              <w:top w:val="single" w:sz="6" w:space="0" w:color="000000"/>
            </w:tcBorders>
          </w:tcPr>
          <w:p w:rsidR="006523A0" w:rsidRPr="006523A0" w:rsidRDefault="006523A0" w:rsidP="003212C9">
            <w:pPr>
              <w:spacing w:line="265" w:lineRule="exact"/>
              <w:ind w:left="106"/>
              <w:jc w:val="center"/>
              <w:rPr>
                <w:sz w:val="24"/>
              </w:rPr>
            </w:pPr>
            <w:r w:rsidRPr="006523A0">
              <w:rPr>
                <w:sz w:val="24"/>
              </w:rPr>
              <w:t>0</w:t>
            </w:r>
          </w:p>
        </w:tc>
        <w:tc>
          <w:tcPr>
            <w:tcW w:w="2268" w:type="dxa"/>
            <w:tcBorders>
              <w:top w:val="single" w:sz="6" w:space="0" w:color="000000"/>
            </w:tcBorders>
          </w:tcPr>
          <w:p w:rsidR="006523A0" w:rsidRPr="006523A0" w:rsidRDefault="006523A0" w:rsidP="006523A0"/>
        </w:tc>
      </w:tr>
      <w:tr w:rsidR="003212C9" w:rsidTr="0064122D">
        <w:trPr>
          <w:trHeight w:val="364"/>
        </w:trPr>
        <w:tc>
          <w:tcPr>
            <w:tcW w:w="615" w:type="dxa"/>
            <w:vMerge w:val="restart"/>
          </w:tcPr>
          <w:p w:rsidR="003212C9" w:rsidRDefault="003212C9" w:rsidP="0064122D">
            <w:pPr>
              <w:pStyle w:val="TableParagraph"/>
              <w:spacing w:line="249" w:lineRule="exact"/>
              <w:ind w:left="143"/>
            </w:pPr>
            <w:r>
              <w:rPr>
                <w:spacing w:val="-4"/>
              </w:rPr>
              <w:t>1.3.</w:t>
            </w:r>
          </w:p>
        </w:tc>
        <w:tc>
          <w:tcPr>
            <w:tcW w:w="9031" w:type="dxa"/>
            <w:vMerge w:val="restart"/>
          </w:tcPr>
          <w:p w:rsidR="003212C9" w:rsidRPr="00914EEF" w:rsidRDefault="003212C9" w:rsidP="0064122D">
            <w:pPr>
              <w:pStyle w:val="TableParagraph"/>
              <w:ind w:left="110" w:right="95"/>
              <w:jc w:val="both"/>
              <w:rPr>
                <w:sz w:val="24"/>
                <w:lang w:val="ru-RU"/>
              </w:rPr>
            </w:pPr>
            <w:r w:rsidRPr="00914EEF">
              <w:rPr>
                <w:sz w:val="24"/>
                <w:lang w:val="ru-RU"/>
              </w:rPr>
              <w:t xml:space="preserve">Оборудование РППС соответствует перечню, представленному в организационном разделе основной, в том числе адаптированной образовательной программы </w:t>
            </w:r>
            <w:r w:rsidRPr="00914EEF">
              <w:rPr>
                <w:sz w:val="24"/>
                <w:lang w:val="ru-RU"/>
              </w:rPr>
              <w:lastRenderedPageBreak/>
              <w:t>дошкольного образования ДОО</w:t>
            </w:r>
          </w:p>
        </w:tc>
        <w:tc>
          <w:tcPr>
            <w:tcW w:w="2410" w:type="dxa"/>
          </w:tcPr>
          <w:p w:rsidR="003212C9" w:rsidRDefault="00DC0062" w:rsidP="0064122D">
            <w:pPr>
              <w:pStyle w:val="TableParagraph"/>
              <w:spacing w:line="268" w:lineRule="exact"/>
              <w:ind w:left="222" w:right="221"/>
              <w:jc w:val="center"/>
              <w:rPr>
                <w:sz w:val="24"/>
              </w:rPr>
            </w:pPr>
            <w:r>
              <w:rPr>
                <w:spacing w:val="-5"/>
                <w:sz w:val="24"/>
                <w:lang w:val="ru-RU"/>
              </w:rPr>
              <w:lastRenderedPageBreak/>
              <w:t>Да</w:t>
            </w:r>
          </w:p>
        </w:tc>
        <w:tc>
          <w:tcPr>
            <w:tcW w:w="976" w:type="dxa"/>
          </w:tcPr>
          <w:p w:rsidR="003212C9" w:rsidRDefault="003212C9" w:rsidP="003212C9">
            <w:pPr>
              <w:pStyle w:val="TableParagraph"/>
              <w:spacing w:line="268" w:lineRule="exact"/>
              <w:ind w:left="106"/>
              <w:jc w:val="center"/>
              <w:rPr>
                <w:sz w:val="24"/>
              </w:rPr>
            </w:pPr>
            <w:r>
              <w:rPr>
                <w:sz w:val="24"/>
              </w:rPr>
              <w:t>3</w:t>
            </w:r>
          </w:p>
        </w:tc>
        <w:tc>
          <w:tcPr>
            <w:tcW w:w="2268" w:type="dxa"/>
          </w:tcPr>
          <w:p w:rsidR="003212C9" w:rsidRDefault="003212C9" w:rsidP="0064122D">
            <w:pPr>
              <w:pStyle w:val="TableParagraph"/>
            </w:pPr>
          </w:p>
        </w:tc>
      </w:tr>
      <w:tr w:rsidR="003212C9" w:rsidTr="0064122D">
        <w:trPr>
          <w:trHeight w:val="365"/>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1"/>
              <w:jc w:val="center"/>
              <w:rPr>
                <w:sz w:val="24"/>
              </w:rPr>
            </w:pPr>
            <w:r>
              <w:rPr>
                <w:sz w:val="24"/>
                <w:lang w:val="ru-RU"/>
              </w:rPr>
              <w:t>Скорее да, чем нет</w:t>
            </w:r>
          </w:p>
        </w:tc>
        <w:tc>
          <w:tcPr>
            <w:tcW w:w="976" w:type="dxa"/>
          </w:tcPr>
          <w:p w:rsidR="003212C9" w:rsidRDefault="003212C9" w:rsidP="003212C9">
            <w:pPr>
              <w:pStyle w:val="TableParagraph"/>
              <w:spacing w:line="268" w:lineRule="exact"/>
              <w:ind w:left="106"/>
              <w:jc w:val="center"/>
              <w:rPr>
                <w:sz w:val="24"/>
              </w:rPr>
            </w:pPr>
            <w:r>
              <w:rPr>
                <w:sz w:val="24"/>
              </w:rPr>
              <w:t>2</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3212C9" w:rsidRDefault="003212C9" w:rsidP="003212C9">
            <w:pPr>
              <w:pStyle w:val="TableParagraph"/>
              <w:spacing w:line="268" w:lineRule="exact"/>
              <w:ind w:left="106"/>
              <w:jc w:val="center"/>
              <w:rPr>
                <w:sz w:val="24"/>
              </w:rPr>
            </w:pPr>
            <w:r>
              <w:rPr>
                <w:sz w:val="24"/>
              </w:rPr>
              <w:t>1</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3212C9" w:rsidRDefault="003212C9" w:rsidP="003212C9">
            <w:pPr>
              <w:pStyle w:val="TableParagraph"/>
              <w:spacing w:line="268" w:lineRule="exact"/>
              <w:ind w:left="106"/>
              <w:jc w:val="center"/>
              <w:rPr>
                <w:sz w:val="24"/>
              </w:rPr>
            </w:pPr>
            <w:r>
              <w:rPr>
                <w:sz w:val="24"/>
              </w:rPr>
              <w:t>0</w:t>
            </w:r>
          </w:p>
        </w:tc>
        <w:tc>
          <w:tcPr>
            <w:tcW w:w="2268" w:type="dxa"/>
          </w:tcPr>
          <w:p w:rsidR="003212C9" w:rsidRDefault="003212C9" w:rsidP="0064122D">
            <w:pPr>
              <w:pStyle w:val="TableParagraph"/>
            </w:pPr>
          </w:p>
        </w:tc>
      </w:tr>
      <w:tr w:rsidR="003212C9" w:rsidTr="0064122D">
        <w:trPr>
          <w:trHeight w:val="364"/>
        </w:trPr>
        <w:tc>
          <w:tcPr>
            <w:tcW w:w="615" w:type="dxa"/>
            <w:vMerge w:val="restart"/>
          </w:tcPr>
          <w:p w:rsidR="003212C9" w:rsidRDefault="003212C9" w:rsidP="0064122D">
            <w:pPr>
              <w:pStyle w:val="TableParagraph"/>
              <w:spacing w:line="249" w:lineRule="exact"/>
              <w:ind w:left="143"/>
            </w:pPr>
            <w:r>
              <w:rPr>
                <w:spacing w:val="-4"/>
              </w:rPr>
              <w:t>1.4.</w:t>
            </w:r>
          </w:p>
        </w:tc>
        <w:tc>
          <w:tcPr>
            <w:tcW w:w="9031" w:type="dxa"/>
            <w:vMerge w:val="restart"/>
          </w:tcPr>
          <w:p w:rsidR="003212C9" w:rsidRPr="00914EEF" w:rsidRDefault="003212C9" w:rsidP="0064122D">
            <w:pPr>
              <w:pStyle w:val="TableParagraph"/>
              <w:spacing w:line="242" w:lineRule="auto"/>
              <w:ind w:left="110" w:right="98"/>
              <w:rPr>
                <w:i/>
                <w:sz w:val="24"/>
                <w:lang w:val="ru-RU"/>
              </w:rPr>
            </w:pPr>
            <w:r w:rsidRPr="00914EEF">
              <w:rPr>
                <w:sz w:val="24"/>
                <w:lang w:val="ru-RU"/>
              </w:rPr>
              <w:t xml:space="preserve">Осуществляетсяпланомерное,систематическоеобогащениеисовершенствование образовательной среды </w:t>
            </w:r>
            <w:r w:rsidRPr="00914EEF">
              <w:rPr>
                <w:i/>
                <w:sz w:val="24"/>
                <w:lang w:val="ru-RU"/>
              </w:rPr>
              <w:t>(в том числе в рамках выполнения п. 1.2)</w:t>
            </w:r>
          </w:p>
        </w:tc>
        <w:tc>
          <w:tcPr>
            <w:tcW w:w="2410" w:type="dxa"/>
          </w:tcPr>
          <w:p w:rsidR="003212C9"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3212C9" w:rsidRDefault="003212C9" w:rsidP="003212C9">
            <w:pPr>
              <w:pStyle w:val="TableParagraph"/>
              <w:spacing w:line="268" w:lineRule="exact"/>
              <w:ind w:left="106"/>
              <w:jc w:val="center"/>
              <w:rPr>
                <w:sz w:val="24"/>
              </w:rPr>
            </w:pPr>
            <w:r>
              <w:rPr>
                <w:sz w:val="24"/>
              </w:rPr>
              <w:t>3</w:t>
            </w:r>
          </w:p>
        </w:tc>
        <w:tc>
          <w:tcPr>
            <w:tcW w:w="2268" w:type="dxa"/>
          </w:tcPr>
          <w:p w:rsidR="003212C9" w:rsidRDefault="003212C9" w:rsidP="0064122D">
            <w:pPr>
              <w:pStyle w:val="TableParagraph"/>
            </w:pPr>
          </w:p>
        </w:tc>
      </w:tr>
      <w:tr w:rsidR="003212C9" w:rsidTr="0064122D">
        <w:trPr>
          <w:trHeight w:val="369"/>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73" w:lineRule="exact"/>
              <w:ind w:left="228" w:right="221"/>
              <w:jc w:val="center"/>
              <w:rPr>
                <w:sz w:val="24"/>
              </w:rPr>
            </w:pPr>
            <w:r>
              <w:rPr>
                <w:sz w:val="24"/>
                <w:lang w:val="ru-RU"/>
              </w:rPr>
              <w:t>Скорее да, чем нет</w:t>
            </w:r>
          </w:p>
        </w:tc>
        <w:tc>
          <w:tcPr>
            <w:tcW w:w="976" w:type="dxa"/>
          </w:tcPr>
          <w:p w:rsidR="003212C9" w:rsidRDefault="003212C9" w:rsidP="003212C9">
            <w:pPr>
              <w:pStyle w:val="TableParagraph"/>
              <w:spacing w:line="273" w:lineRule="exact"/>
              <w:ind w:left="106"/>
              <w:jc w:val="center"/>
              <w:rPr>
                <w:sz w:val="24"/>
              </w:rPr>
            </w:pPr>
            <w:r>
              <w:rPr>
                <w:sz w:val="24"/>
              </w:rPr>
              <w:t>2</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3212C9" w:rsidRDefault="003212C9" w:rsidP="003212C9">
            <w:pPr>
              <w:pStyle w:val="TableParagraph"/>
              <w:spacing w:line="268" w:lineRule="exact"/>
              <w:ind w:left="106"/>
              <w:jc w:val="center"/>
              <w:rPr>
                <w:sz w:val="24"/>
              </w:rPr>
            </w:pPr>
            <w:r>
              <w:rPr>
                <w:sz w:val="24"/>
              </w:rPr>
              <w:t>1</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3212C9" w:rsidRDefault="003212C9" w:rsidP="003212C9">
            <w:pPr>
              <w:pStyle w:val="TableParagraph"/>
              <w:spacing w:line="268" w:lineRule="exact"/>
              <w:ind w:left="106"/>
              <w:jc w:val="center"/>
              <w:rPr>
                <w:sz w:val="24"/>
              </w:rPr>
            </w:pPr>
            <w:r>
              <w:rPr>
                <w:sz w:val="24"/>
              </w:rPr>
              <w:t>0</w:t>
            </w:r>
          </w:p>
        </w:tc>
        <w:tc>
          <w:tcPr>
            <w:tcW w:w="2268" w:type="dxa"/>
          </w:tcPr>
          <w:p w:rsidR="003212C9" w:rsidRDefault="003212C9" w:rsidP="0064122D">
            <w:pPr>
              <w:pStyle w:val="TableParagraph"/>
            </w:pPr>
          </w:p>
        </w:tc>
      </w:tr>
      <w:tr w:rsidR="003212C9" w:rsidTr="0064122D">
        <w:trPr>
          <w:trHeight w:val="365"/>
        </w:trPr>
        <w:tc>
          <w:tcPr>
            <w:tcW w:w="615" w:type="dxa"/>
            <w:vMerge w:val="restart"/>
          </w:tcPr>
          <w:p w:rsidR="003212C9" w:rsidRDefault="003212C9" w:rsidP="0064122D">
            <w:pPr>
              <w:pStyle w:val="TableParagraph"/>
              <w:spacing w:line="250" w:lineRule="exact"/>
              <w:ind w:left="143"/>
            </w:pPr>
            <w:r>
              <w:rPr>
                <w:spacing w:val="-4"/>
              </w:rPr>
              <w:t>1.5.</w:t>
            </w:r>
          </w:p>
        </w:tc>
        <w:tc>
          <w:tcPr>
            <w:tcW w:w="9031" w:type="dxa"/>
            <w:vMerge w:val="restart"/>
          </w:tcPr>
          <w:p w:rsidR="003212C9" w:rsidRPr="00914EEF" w:rsidRDefault="003212C9" w:rsidP="0064122D">
            <w:pPr>
              <w:pStyle w:val="TableParagraph"/>
              <w:tabs>
                <w:tab w:val="left" w:pos="5756"/>
              </w:tabs>
              <w:spacing w:line="237" w:lineRule="auto"/>
              <w:ind w:left="110" w:right="98"/>
              <w:rPr>
                <w:sz w:val="24"/>
                <w:lang w:val="ru-RU"/>
              </w:rPr>
            </w:pPr>
            <w:r w:rsidRPr="00914EEF">
              <w:rPr>
                <w:sz w:val="24"/>
                <w:lang w:val="ru-RU"/>
              </w:rPr>
              <w:t>РППС</w:t>
            </w:r>
            <w:r w:rsidR="002D6189">
              <w:rPr>
                <w:sz w:val="24"/>
                <w:lang w:val="ru-RU"/>
              </w:rPr>
              <w:t xml:space="preserve"> </w:t>
            </w:r>
            <w:r w:rsidRPr="00914EEF">
              <w:rPr>
                <w:sz w:val="24"/>
                <w:lang w:val="ru-RU"/>
              </w:rPr>
              <w:t>адаптируется</w:t>
            </w:r>
            <w:r w:rsidR="002D6189">
              <w:rPr>
                <w:sz w:val="24"/>
                <w:lang w:val="ru-RU"/>
              </w:rPr>
              <w:t xml:space="preserve"> </w:t>
            </w:r>
            <w:r w:rsidRPr="00914EEF">
              <w:rPr>
                <w:sz w:val="24"/>
                <w:lang w:val="ru-RU"/>
              </w:rPr>
              <w:t>под</w:t>
            </w:r>
            <w:r w:rsidR="002D6189">
              <w:rPr>
                <w:sz w:val="24"/>
                <w:lang w:val="ru-RU"/>
              </w:rPr>
              <w:t xml:space="preserve"> </w:t>
            </w:r>
            <w:r w:rsidRPr="00914EEF">
              <w:rPr>
                <w:sz w:val="24"/>
                <w:lang w:val="ru-RU"/>
              </w:rPr>
              <w:t>интересы</w:t>
            </w:r>
            <w:r w:rsidR="002D6189">
              <w:rPr>
                <w:sz w:val="24"/>
                <w:lang w:val="ru-RU"/>
              </w:rPr>
              <w:t xml:space="preserve"> </w:t>
            </w:r>
            <w:r w:rsidRPr="00914EEF">
              <w:rPr>
                <w:sz w:val="24"/>
                <w:lang w:val="ru-RU"/>
              </w:rPr>
              <w:t>,инициативу,</w:t>
            </w:r>
            <w:r w:rsidRPr="00914EEF">
              <w:rPr>
                <w:sz w:val="24"/>
                <w:lang w:val="ru-RU"/>
              </w:rPr>
              <w:tab/>
            </w:r>
            <w:r w:rsidR="002D6189">
              <w:rPr>
                <w:sz w:val="24"/>
                <w:lang w:val="ru-RU"/>
              </w:rPr>
              <w:t xml:space="preserve">возможности </w:t>
            </w:r>
            <w:r w:rsidRPr="00914EEF">
              <w:rPr>
                <w:sz w:val="24"/>
                <w:lang w:val="ru-RU"/>
              </w:rPr>
              <w:t xml:space="preserve">потребности </w:t>
            </w:r>
            <w:r w:rsidRPr="00914EEF">
              <w:rPr>
                <w:spacing w:val="-2"/>
                <w:sz w:val="24"/>
                <w:lang w:val="ru-RU"/>
              </w:rPr>
              <w:t>воспитанников</w:t>
            </w:r>
          </w:p>
        </w:tc>
        <w:tc>
          <w:tcPr>
            <w:tcW w:w="2410" w:type="dxa"/>
          </w:tcPr>
          <w:p w:rsidR="003212C9"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3212C9" w:rsidRDefault="003212C9" w:rsidP="003212C9">
            <w:pPr>
              <w:pStyle w:val="TableParagraph"/>
              <w:spacing w:line="268" w:lineRule="exact"/>
              <w:ind w:left="106"/>
              <w:jc w:val="center"/>
              <w:rPr>
                <w:sz w:val="24"/>
              </w:rPr>
            </w:pPr>
            <w:r>
              <w:rPr>
                <w:sz w:val="24"/>
              </w:rPr>
              <w:t>3</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1"/>
              <w:jc w:val="center"/>
              <w:rPr>
                <w:sz w:val="24"/>
              </w:rPr>
            </w:pPr>
            <w:r>
              <w:rPr>
                <w:sz w:val="24"/>
                <w:lang w:val="ru-RU"/>
              </w:rPr>
              <w:t>Скорее да, чем нет</w:t>
            </w:r>
          </w:p>
        </w:tc>
        <w:tc>
          <w:tcPr>
            <w:tcW w:w="976" w:type="dxa"/>
          </w:tcPr>
          <w:p w:rsidR="003212C9" w:rsidRDefault="003212C9" w:rsidP="003212C9">
            <w:pPr>
              <w:pStyle w:val="TableParagraph"/>
              <w:spacing w:line="268" w:lineRule="exact"/>
              <w:ind w:left="106"/>
              <w:jc w:val="center"/>
              <w:rPr>
                <w:sz w:val="24"/>
              </w:rPr>
            </w:pPr>
            <w:r>
              <w:rPr>
                <w:sz w:val="24"/>
              </w:rPr>
              <w:t>2</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3212C9" w:rsidRDefault="003212C9" w:rsidP="003212C9">
            <w:pPr>
              <w:pStyle w:val="TableParagraph"/>
              <w:spacing w:line="268" w:lineRule="exact"/>
              <w:ind w:left="106"/>
              <w:jc w:val="center"/>
              <w:rPr>
                <w:sz w:val="24"/>
              </w:rPr>
            </w:pPr>
            <w:r>
              <w:rPr>
                <w:sz w:val="24"/>
              </w:rPr>
              <w:t>1</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3212C9" w:rsidRDefault="003212C9" w:rsidP="003212C9">
            <w:pPr>
              <w:pStyle w:val="TableParagraph"/>
              <w:spacing w:line="268" w:lineRule="exact"/>
              <w:ind w:left="106"/>
              <w:jc w:val="center"/>
              <w:rPr>
                <w:sz w:val="24"/>
              </w:rPr>
            </w:pPr>
            <w:r>
              <w:rPr>
                <w:sz w:val="24"/>
              </w:rPr>
              <w:t>0</w:t>
            </w:r>
          </w:p>
        </w:tc>
        <w:tc>
          <w:tcPr>
            <w:tcW w:w="2268" w:type="dxa"/>
          </w:tcPr>
          <w:p w:rsidR="003212C9" w:rsidRDefault="003212C9" w:rsidP="0064122D">
            <w:pPr>
              <w:pStyle w:val="TableParagraph"/>
            </w:pPr>
          </w:p>
        </w:tc>
      </w:tr>
      <w:tr w:rsidR="003212C9" w:rsidTr="0064122D">
        <w:trPr>
          <w:trHeight w:val="364"/>
        </w:trPr>
        <w:tc>
          <w:tcPr>
            <w:tcW w:w="615" w:type="dxa"/>
            <w:vMerge w:val="restart"/>
          </w:tcPr>
          <w:p w:rsidR="003212C9" w:rsidRDefault="003212C9" w:rsidP="0064122D">
            <w:pPr>
              <w:pStyle w:val="TableParagraph"/>
              <w:spacing w:line="249" w:lineRule="exact"/>
              <w:ind w:left="143"/>
            </w:pPr>
            <w:r>
              <w:rPr>
                <w:spacing w:val="-4"/>
              </w:rPr>
              <w:t>1.6.</w:t>
            </w:r>
          </w:p>
        </w:tc>
        <w:tc>
          <w:tcPr>
            <w:tcW w:w="9031" w:type="dxa"/>
            <w:vMerge w:val="restart"/>
          </w:tcPr>
          <w:p w:rsidR="003212C9" w:rsidRPr="005917C1" w:rsidRDefault="003212C9" w:rsidP="0064122D">
            <w:pPr>
              <w:pStyle w:val="TableParagraph"/>
              <w:spacing w:line="242" w:lineRule="auto"/>
              <w:ind w:left="110" w:right="98"/>
              <w:rPr>
                <w:sz w:val="24"/>
                <w:lang w:val="ru-RU"/>
              </w:rPr>
            </w:pPr>
            <w:r w:rsidRPr="005917C1">
              <w:rPr>
                <w:sz w:val="24"/>
                <w:lang w:val="ru-RU"/>
              </w:rPr>
              <w:t>Вобразовательнойсредеприсутствуютматериалыдлясамостоятельнойработыобучающихся, изготовленные с участием детей, родителей и сотрудников ДОО</w:t>
            </w:r>
          </w:p>
        </w:tc>
        <w:tc>
          <w:tcPr>
            <w:tcW w:w="2410" w:type="dxa"/>
          </w:tcPr>
          <w:p w:rsidR="003212C9"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3212C9" w:rsidRDefault="003212C9" w:rsidP="0064122D">
            <w:pPr>
              <w:pStyle w:val="TableParagraph"/>
              <w:spacing w:line="268" w:lineRule="exact"/>
              <w:ind w:left="106"/>
              <w:rPr>
                <w:sz w:val="24"/>
              </w:rPr>
            </w:pPr>
            <w:r>
              <w:rPr>
                <w:sz w:val="24"/>
              </w:rPr>
              <w:t>3</w:t>
            </w:r>
          </w:p>
        </w:tc>
        <w:tc>
          <w:tcPr>
            <w:tcW w:w="2268" w:type="dxa"/>
          </w:tcPr>
          <w:p w:rsidR="003212C9" w:rsidRDefault="003212C9" w:rsidP="0064122D">
            <w:pPr>
              <w:pStyle w:val="TableParagraph"/>
            </w:pPr>
          </w:p>
        </w:tc>
      </w:tr>
      <w:tr w:rsidR="003212C9" w:rsidTr="0064122D">
        <w:trPr>
          <w:trHeight w:val="369"/>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73" w:lineRule="exact"/>
              <w:ind w:left="228" w:right="221"/>
              <w:jc w:val="center"/>
              <w:rPr>
                <w:sz w:val="24"/>
              </w:rPr>
            </w:pPr>
            <w:r>
              <w:rPr>
                <w:sz w:val="24"/>
                <w:lang w:val="ru-RU"/>
              </w:rPr>
              <w:t>Скорее да, чем нет</w:t>
            </w:r>
          </w:p>
        </w:tc>
        <w:tc>
          <w:tcPr>
            <w:tcW w:w="976" w:type="dxa"/>
          </w:tcPr>
          <w:p w:rsidR="003212C9" w:rsidRDefault="003212C9" w:rsidP="0064122D">
            <w:pPr>
              <w:pStyle w:val="TableParagraph"/>
              <w:spacing w:line="273" w:lineRule="exact"/>
              <w:ind w:left="106"/>
              <w:rPr>
                <w:sz w:val="24"/>
              </w:rPr>
            </w:pPr>
            <w:r>
              <w:rPr>
                <w:sz w:val="24"/>
              </w:rPr>
              <w:t>2</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3212C9" w:rsidRDefault="003212C9" w:rsidP="0064122D">
            <w:pPr>
              <w:pStyle w:val="TableParagraph"/>
              <w:spacing w:line="268" w:lineRule="exact"/>
              <w:ind w:left="106"/>
              <w:rPr>
                <w:sz w:val="24"/>
              </w:rPr>
            </w:pPr>
            <w:r>
              <w:rPr>
                <w:sz w:val="24"/>
              </w:rPr>
              <w:t>1</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3212C9" w:rsidRDefault="003212C9" w:rsidP="0064122D">
            <w:pPr>
              <w:pStyle w:val="TableParagraph"/>
              <w:spacing w:line="268" w:lineRule="exact"/>
              <w:ind w:left="106"/>
              <w:rPr>
                <w:sz w:val="24"/>
              </w:rPr>
            </w:pPr>
            <w:r>
              <w:rPr>
                <w:sz w:val="24"/>
              </w:rPr>
              <w:t>0</w:t>
            </w:r>
          </w:p>
        </w:tc>
        <w:tc>
          <w:tcPr>
            <w:tcW w:w="2268" w:type="dxa"/>
          </w:tcPr>
          <w:p w:rsidR="003212C9" w:rsidRDefault="003212C9" w:rsidP="0064122D">
            <w:pPr>
              <w:pStyle w:val="TableParagraph"/>
            </w:pPr>
          </w:p>
        </w:tc>
      </w:tr>
      <w:tr w:rsidR="003212C9" w:rsidTr="0064122D">
        <w:trPr>
          <w:trHeight w:val="364"/>
        </w:trPr>
        <w:tc>
          <w:tcPr>
            <w:tcW w:w="615" w:type="dxa"/>
            <w:vMerge w:val="restart"/>
          </w:tcPr>
          <w:p w:rsidR="003212C9" w:rsidRDefault="003212C9" w:rsidP="0064122D">
            <w:pPr>
              <w:pStyle w:val="TableParagraph"/>
              <w:spacing w:line="249" w:lineRule="exact"/>
              <w:ind w:left="143"/>
            </w:pPr>
            <w:r>
              <w:rPr>
                <w:spacing w:val="-4"/>
              </w:rPr>
              <w:t>1.7.</w:t>
            </w:r>
          </w:p>
        </w:tc>
        <w:tc>
          <w:tcPr>
            <w:tcW w:w="9031" w:type="dxa"/>
            <w:vMerge w:val="restart"/>
          </w:tcPr>
          <w:p w:rsidR="003212C9" w:rsidRPr="00914EEF" w:rsidRDefault="003212C9" w:rsidP="0064122D">
            <w:pPr>
              <w:pStyle w:val="TableParagraph"/>
              <w:spacing w:line="237" w:lineRule="auto"/>
              <w:ind w:left="110" w:right="98"/>
              <w:rPr>
                <w:sz w:val="24"/>
                <w:lang w:val="ru-RU"/>
              </w:rPr>
            </w:pPr>
            <w:r w:rsidRPr="00914EEF">
              <w:rPr>
                <w:sz w:val="24"/>
                <w:lang w:val="ru-RU"/>
              </w:rPr>
              <w:t>В оформлении среды групп используются детские работы, фотографии актуальных событий (не позднее 1 месяца)</w:t>
            </w:r>
          </w:p>
        </w:tc>
        <w:tc>
          <w:tcPr>
            <w:tcW w:w="2410" w:type="dxa"/>
          </w:tcPr>
          <w:p w:rsidR="003212C9"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3212C9" w:rsidRDefault="003212C9" w:rsidP="0064122D">
            <w:pPr>
              <w:pStyle w:val="TableParagraph"/>
              <w:spacing w:line="268" w:lineRule="exact"/>
              <w:ind w:left="106"/>
              <w:rPr>
                <w:sz w:val="24"/>
              </w:rPr>
            </w:pPr>
            <w:r>
              <w:rPr>
                <w:sz w:val="24"/>
              </w:rPr>
              <w:t>3</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1"/>
              <w:jc w:val="center"/>
              <w:rPr>
                <w:sz w:val="24"/>
              </w:rPr>
            </w:pPr>
            <w:r>
              <w:rPr>
                <w:sz w:val="24"/>
                <w:lang w:val="ru-RU"/>
              </w:rPr>
              <w:t>Скорее да, чем нет</w:t>
            </w:r>
          </w:p>
        </w:tc>
        <w:tc>
          <w:tcPr>
            <w:tcW w:w="976" w:type="dxa"/>
          </w:tcPr>
          <w:p w:rsidR="003212C9" w:rsidRDefault="003212C9" w:rsidP="0064122D">
            <w:pPr>
              <w:pStyle w:val="TableParagraph"/>
              <w:spacing w:line="268" w:lineRule="exact"/>
              <w:ind w:left="106"/>
              <w:rPr>
                <w:sz w:val="24"/>
              </w:rPr>
            </w:pPr>
            <w:r>
              <w:rPr>
                <w:sz w:val="24"/>
              </w:rPr>
              <w:t>2</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3212C9" w:rsidRDefault="003212C9" w:rsidP="0064122D">
            <w:pPr>
              <w:pStyle w:val="TableParagraph"/>
              <w:spacing w:line="268" w:lineRule="exact"/>
              <w:ind w:left="106"/>
              <w:rPr>
                <w:sz w:val="24"/>
              </w:rPr>
            </w:pPr>
            <w:r>
              <w:rPr>
                <w:sz w:val="24"/>
              </w:rPr>
              <w:t>1</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3212C9" w:rsidRDefault="003212C9" w:rsidP="0064122D">
            <w:pPr>
              <w:pStyle w:val="TableParagraph"/>
              <w:spacing w:line="268" w:lineRule="exact"/>
              <w:ind w:left="106"/>
              <w:rPr>
                <w:sz w:val="24"/>
              </w:rPr>
            </w:pPr>
            <w:r>
              <w:rPr>
                <w:sz w:val="24"/>
              </w:rPr>
              <w:t>0</w:t>
            </w:r>
          </w:p>
        </w:tc>
        <w:tc>
          <w:tcPr>
            <w:tcW w:w="2268" w:type="dxa"/>
          </w:tcPr>
          <w:p w:rsidR="003212C9" w:rsidRDefault="003212C9" w:rsidP="0064122D">
            <w:pPr>
              <w:pStyle w:val="TableParagraph"/>
            </w:pPr>
          </w:p>
        </w:tc>
      </w:tr>
      <w:tr w:rsidR="003212C9" w:rsidTr="0064122D">
        <w:trPr>
          <w:trHeight w:val="364"/>
        </w:trPr>
        <w:tc>
          <w:tcPr>
            <w:tcW w:w="615" w:type="dxa"/>
            <w:vMerge w:val="restart"/>
          </w:tcPr>
          <w:p w:rsidR="003212C9" w:rsidRDefault="003212C9" w:rsidP="0064122D">
            <w:pPr>
              <w:pStyle w:val="TableParagraph"/>
              <w:spacing w:line="249" w:lineRule="exact"/>
              <w:ind w:left="143"/>
            </w:pPr>
            <w:r>
              <w:rPr>
                <w:spacing w:val="-4"/>
              </w:rPr>
              <w:t>1.8.</w:t>
            </w:r>
          </w:p>
        </w:tc>
        <w:tc>
          <w:tcPr>
            <w:tcW w:w="9031" w:type="dxa"/>
            <w:vMerge w:val="restart"/>
          </w:tcPr>
          <w:p w:rsidR="003212C9" w:rsidRPr="00914EEF" w:rsidRDefault="003212C9" w:rsidP="0064122D">
            <w:pPr>
              <w:pStyle w:val="TableParagraph"/>
              <w:ind w:left="110" w:right="91"/>
              <w:jc w:val="both"/>
              <w:rPr>
                <w:i/>
                <w:sz w:val="24"/>
                <w:lang w:val="ru-RU"/>
              </w:rPr>
            </w:pPr>
            <w:r w:rsidRPr="00914EEF">
              <w:rPr>
                <w:sz w:val="24"/>
                <w:lang w:val="ru-RU"/>
              </w:rPr>
              <w:t xml:space="preserve">РППС позволяет детям развивать инициативу, самостоятельность, критическое мышление </w:t>
            </w:r>
            <w:r w:rsidRPr="00914EEF">
              <w:rPr>
                <w:i/>
                <w:sz w:val="24"/>
                <w:lang w:val="ru-RU"/>
              </w:rPr>
              <w:t>(например, наличие баз заданий различной сложности по различным образовательнымобластям,элементовмаркировкипространства,схемвыполнения опытов и экспериментов и др.)</w:t>
            </w:r>
          </w:p>
        </w:tc>
        <w:tc>
          <w:tcPr>
            <w:tcW w:w="2410" w:type="dxa"/>
          </w:tcPr>
          <w:p w:rsidR="003212C9"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3212C9" w:rsidRDefault="003212C9" w:rsidP="0064122D">
            <w:pPr>
              <w:pStyle w:val="TableParagraph"/>
              <w:spacing w:line="268" w:lineRule="exact"/>
              <w:ind w:left="106"/>
              <w:rPr>
                <w:sz w:val="24"/>
              </w:rPr>
            </w:pPr>
            <w:r>
              <w:rPr>
                <w:sz w:val="24"/>
              </w:rPr>
              <w:t>3</w:t>
            </w:r>
          </w:p>
        </w:tc>
        <w:tc>
          <w:tcPr>
            <w:tcW w:w="2268" w:type="dxa"/>
          </w:tcPr>
          <w:p w:rsidR="003212C9" w:rsidRDefault="003212C9" w:rsidP="0064122D">
            <w:pPr>
              <w:pStyle w:val="TableParagraph"/>
            </w:pPr>
          </w:p>
        </w:tc>
      </w:tr>
      <w:tr w:rsidR="003212C9" w:rsidTr="0064122D">
        <w:trPr>
          <w:trHeight w:val="369"/>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73" w:lineRule="exact"/>
              <w:ind w:left="228" w:right="221"/>
              <w:jc w:val="center"/>
              <w:rPr>
                <w:sz w:val="24"/>
              </w:rPr>
            </w:pPr>
            <w:r>
              <w:rPr>
                <w:sz w:val="24"/>
                <w:lang w:val="ru-RU"/>
              </w:rPr>
              <w:t>Скорее да, чем нет</w:t>
            </w:r>
          </w:p>
        </w:tc>
        <w:tc>
          <w:tcPr>
            <w:tcW w:w="976" w:type="dxa"/>
          </w:tcPr>
          <w:p w:rsidR="003212C9" w:rsidRDefault="003212C9" w:rsidP="0064122D">
            <w:pPr>
              <w:pStyle w:val="TableParagraph"/>
              <w:spacing w:line="273" w:lineRule="exact"/>
              <w:ind w:left="106"/>
              <w:rPr>
                <w:sz w:val="24"/>
              </w:rPr>
            </w:pPr>
            <w:r>
              <w:rPr>
                <w:sz w:val="24"/>
              </w:rPr>
              <w:t>2</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3212C9" w:rsidRDefault="003212C9" w:rsidP="0064122D">
            <w:pPr>
              <w:pStyle w:val="TableParagraph"/>
              <w:spacing w:line="268" w:lineRule="exact"/>
              <w:ind w:left="106"/>
              <w:rPr>
                <w:sz w:val="24"/>
              </w:rPr>
            </w:pPr>
            <w:r>
              <w:rPr>
                <w:sz w:val="24"/>
              </w:rPr>
              <w:t>1</w:t>
            </w:r>
          </w:p>
        </w:tc>
        <w:tc>
          <w:tcPr>
            <w:tcW w:w="2268" w:type="dxa"/>
          </w:tcPr>
          <w:p w:rsidR="003212C9" w:rsidRDefault="003212C9" w:rsidP="0064122D">
            <w:pPr>
              <w:pStyle w:val="TableParagraph"/>
            </w:pPr>
          </w:p>
        </w:tc>
      </w:tr>
      <w:tr w:rsidR="003212C9" w:rsidTr="0064122D">
        <w:trPr>
          <w:trHeight w:val="364"/>
        </w:trPr>
        <w:tc>
          <w:tcPr>
            <w:tcW w:w="615" w:type="dxa"/>
            <w:vMerge/>
            <w:tcBorders>
              <w:top w:val="nil"/>
            </w:tcBorders>
          </w:tcPr>
          <w:p w:rsidR="003212C9" w:rsidRDefault="003212C9" w:rsidP="0064122D">
            <w:pPr>
              <w:rPr>
                <w:sz w:val="2"/>
                <w:szCs w:val="2"/>
              </w:rPr>
            </w:pPr>
          </w:p>
        </w:tc>
        <w:tc>
          <w:tcPr>
            <w:tcW w:w="9031" w:type="dxa"/>
            <w:vMerge/>
            <w:tcBorders>
              <w:top w:val="nil"/>
            </w:tcBorders>
          </w:tcPr>
          <w:p w:rsidR="003212C9" w:rsidRDefault="003212C9" w:rsidP="0064122D">
            <w:pPr>
              <w:rPr>
                <w:sz w:val="2"/>
                <w:szCs w:val="2"/>
              </w:rPr>
            </w:pPr>
          </w:p>
        </w:tc>
        <w:tc>
          <w:tcPr>
            <w:tcW w:w="2410" w:type="dxa"/>
          </w:tcPr>
          <w:p w:rsidR="003212C9"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3212C9" w:rsidRDefault="003212C9" w:rsidP="0064122D">
            <w:pPr>
              <w:pStyle w:val="TableParagraph"/>
              <w:spacing w:line="268" w:lineRule="exact"/>
              <w:ind w:left="106"/>
              <w:rPr>
                <w:sz w:val="24"/>
              </w:rPr>
            </w:pPr>
            <w:r>
              <w:rPr>
                <w:sz w:val="24"/>
              </w:rPr>
              <w:t>0</w:t>
            </w:r>
          </w:p>
        </w:tc>
        <w:tc>
          <w:tcPr>
            <w:tcW w:w="2268" w:type="dxa"/>
          </w:tcPr>
          <w:p w:rsidR="003212C9" w:rsidRDefault="003212C9" w:rsidP="0064122D">
            <w:pPr>
              <w:pStyle w:val="TableParagraph"/>
            </w:pPr>
          </w:p>
        </w:tc>
      </w:tr>
      <w:tr w:rsidR="003212C9" w:rsidTr="0064122D">
        <w:trPr>
          <w:trHeight w:val="552"/>
        </w:trPr>
        <w:tc>
          <w:tcPr>
            <w:tcW w:w="15300" w:type="dxa"/>
            <w:gridSpan w:val="5"/>
          </w:tcPr>
          <w:p w:rsidR="003212C9" w:rsidRPr="00914EEF" w:rsidRDefault="003212C9" w:rsidP="0064122D">
            <w:pPr>
              <w:pStyle w:val="TableParagraph"/>
              <w:spacing w:line="274" w:lineRule="exact"/>
              <w:ind w:left="830" w:hanging="360"/>
              <w:rPr>
                <w:b/>
                <w:sz w:val="24"/>
                <w:lang w:val="ru-RU"/>
              </w:rPr>
            </w:pPr>
            <w:r w:rsidRPr="00914EEF">
              <w:rPr>
                <w:b/>
                <w:sz w:val="24"/>
                <w:lang w:val="ru-RU"/>
              </w:rPr>
              <w:t>2.Использованиеформиметодоввзаимодействия, учитывающих</w:t>
            </w:r>
            <w:r w:rsidR="002D6189">
              <w:rPr>
                <w:b/>
                <w:sz w:val="24"/>
                <w:lang w:val="ru-RU"/>
              </w:rPr>
              <w:t xml:space="preserve"> </w:t>
            </w:r>
            <w:r w:rsidRPr="00914EEF">
              <w:rPr>
                <w:b/>
                <w:sz w:val="24"/>
                <w:lang w:val="ru-RU"/>
              </w:rPr>
              <w:t>возрастные</w:t>
            </w:r>
            <w:r w:rsidR="002D6189">
              <w:rPr>
                <w:b/>
                <w:sz w:val="24"/>
                <w:lang w:val="ru-RU"/>
              </w:rPr>
              <w:t xml:space="preserve"> </w:t>
            </w:r>
            <w:r w:rsidRPr="00914EEF">
              <w:rPr>
                <w:b/>
                <w:sz w:val="24"/>
                <w:lang w:val="ru-RU"/>
              </w:rPr>
              <w:t>и</w:t>
            </w:r>
            <w:r w:rsidR="002D6189">
              <w:rPr>
                <w:b/>
                <w:sz w:val="24"/>
                <w:lang w:val="ru-RU"/>
              </w:rPr>
              <w:t xml:space="preserve"> </w:t>
            </w:r>
            <w:r w:rsidRPr="00914EEF">
              <w:rPr>
                <w:b/>
                <w:sz w:val="24"/>
                <w:lang w:val="ru-RU"/>
              </w:rPr>
              <w:t>индивидуальные</w:t>
            </w:r>
            <w:r w:rsidR="002D6189">
              <w:rPr>
                <w:b/>
                <w:sz w:val="24"/>
                <w:lang w:val="ru-RU"/>
              </w:rPr>
              <w:t xml:space="preserve"> </w:t>
            </w:r>
            <w:r w:rsidRPr="00914EEF">
              <w:rPr>
                <w:b/>
                <w:sz w:val="24"/>
                <w:lang w:val="ru-RU"/>
              </w:rPr>
              <w:t>особенности</w:t>
            </w:r>
            <w:r w:rsidR="002D6189">
              <w:rPr>
                <w:b/>
                <w:sz w:val="24"/>
                <w:lang w:val="ru-RU"/>
              </w:rPr>
              <w:t xml:space="preserve"> </w:t>
            </w:r>
            <w:r w:rsidRPr="00914EEF">
              <w:rPr>
                <w:b/>
                <w:sz w:val="24"/>
                <w:lang w:val="ru-RU"/>
              </w:rPr>
              <w:t>детей</w:t>
            </w:r>
            <w:r w:rsidR="002D6189">
              <w:rPr>
                <w:b/>
                <w:sz w:val="24"/>
                <w:lang w:val="ru-RU"/>
              </w:rPr>
              <w:t xml:space="preserve"> </w:t>
            </w:r>
            <w:r w:rsidRPr="00914EEF">
              <w:rPr>
                <w:b/>
                <w:sz w:val="24"/>
                <w:lang w:val="ru-RU"/>
              </w:rPr>
              <w:t>и</w:t>
            </w:r>
            <w:r w:rsidR="002D6189">
              <w:rPr>
                <w:b/>
                <w:sz w:val="24"/>
                <w:lang w:val="ru-RU"/>
              </w:rPr>
              <w:t xml:space="preserve"> </w:t>
            </w:r>
            <w:r w:rsidRPr="00914EEF">
              <w:rPr>
                <w:b/>
                <w:sz w:val="24"/>
                <w:lang w:val="ru-RU"/>
              </w:rPr>
              <w:t>анализ</w:t>
            </w:r>
            <w:r w:rsidR="002D6189">
              <w:rPr>
                <w:b/>
                <w:sz w:val="24"/>
                <w:lang w:val="ru-RU"/>
              </w:rPr>
              <w:t xml:space="preserve"> </w:t>
            </w:r>
            <w:r w:rsidRPr="00914EEF">
              <w:rPr>
                <w:b/>
                <w:sz w:val="24"/>
                <w:lang w:val="ru-RU"/>
              </w:rPr>
              <w:t xml:space="preserve">их </w:t>
            </w:r>
            <w:r w:rsidRPr="00914EEF">
              <w:rPr>
                <w:b/>
                <w:spacing w:val="-2"/>
                <w:sz w:val="24"/>
                <w:lang w:val="ru-RU"/>
              </w:rPr>
              <w:t>эффективности</w:t>
            </w:r>
          </w:p>
        </w:tc>
      </w:tr>
      <w:tr w:rsidR="0064122D" w:rsidTr="0064122D">
        <w:trPr>
          <w:trHeight w:val="364"/>
        </w:trPr>
        <w:tc>
          <w:tcPr>
            <w:tcW w:w="615" w:type="dxa"/>
            <w:vMerge w:val="restart"/>
          </w:tcPr>
          <w:p w:rsidR="0064122D" w:rsidRDefault="0064122D" w:rsidP="0064122D">
            <w:pPr>
              <w:pStyle w:val="TableParagraph"/>
              <w:spacing w:line="249" w:lineRule="exact"/>
              <w:ind w:left="143"/>
            </w:pPr>
            <w:r>
              <w:rPr>
                <w:spacing w:val="-4"/>
              </w:rPr>
              <w:t>2.1.</w:t>
            </w:r>
          </w:p>
        </w:tc>
        <w:tc>
          <w:tcPr>
            <w:tcW w:w="9031" w:type="dxa"/>
            <w:vMerge w:val="restart"/>
          </w:tcPr>
          <w:p w:rsidR="0064122D" w:rsidRPr="00914EEF" w:rsidRDefault="0064122D" w:rsidP="0064122D">
            <w:pPr>
              <w:pStyle w:val="TableParagraph"/>
              <w:ind w:left="110" w:right="98"/>
              <w:rPr>
                <w:sz w:val="24"/>
                <w:lang w:val="ru-RU"/>
              </w:rPr>
            </w:pPr>
            <w:r w:rsidRPr="00914EEF">
              <w:rPr>
                <w:sz w:val="24"/>
                <w:lang w:val="ru-RU"/>
              </w:rPr>
              <w:t>Во внутренней системе оценки качества дошкольного образования (ВСОКО) предусмотрены(определены)критериикачествапедагогическойработыповсем образовательным областям</w:t>
            </w:r>
          </w:p>
        </w:tc>
        <w:tc>
          <w:tcPr>
            <w:tcW w:w="2410" w:type="dxa"/>
          </w:tcPr>
          <w:p w:rsidR="0064122D"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64122D" w:rsidRDefault="0064122D" w:rsidP="0064122D">
            <w:pPr>
              <w:pStyle w:val="TableParagraph"/>
              <w:spacing w:line="268" w:lineRule="exact"/>
              <w:ind w:left="106"/>
              <w:rPr>
                <w:sz w:val="24"/>
              </w:rPr>
            </w:pPr>
            <w:r>
              <w:rPr>
                <w:sz w:val="24"/>
              </w:rPr>
              <w:t>3</w:t>
            </w:r>
          </w:p>
        </w:tc>
        <w:tc>
          <w:tcPr>
            <w:tcW w:w="2268" w:type="dxa"/>
          </w:tcPr>
          <w:p w:rsidR="0064122D" w:rsidRDefault="0064122D" w:rsidP="0064122D">
            <w:pPr>
              <w:pStyle w:val="TableParagraph"/>
            </w:pPr>
          </w:p>
        </w:tc>
      </w:tr>
      <w:tr w:rsidR="0064122D" w:rsidTr="0064122D">
        <w:trPr>
          <w:trHeight w:val="365"/>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8" w:right="221"/>
              <w:jc w:val="center"/>
              <w:rPr>
                <w:sz w:val="24"/>
              </w:rPr>
            </w:pPr>
            <w:r>
              <w:rPr>
                <w:sz w:val="24"/>
                <w:lang w:val="ru-RU"/>
              </w:rPr>
              <w:t>Скорее да, чем нет</w:t>
            </w:r>
          </w:p>
        </w:tc>
        <w:tc>
          <w:tcPr>
            <w:tcW w:w="976" w:type="dxa"/>
          </w:tcPr>
          <w:p w:rsidR="0064122D" w:rsidRDefault="0064122D" w:rsidP="0064122D">
            <w:pPr>
              <w:pStyle w:val="TableParagraph"/>
              <w:spacing w:line="268" w:lineRule="exact"/>
              <w:ind w:left="106"/>
              <w:rPr>
                <w:sz w:val="24"/>
              </w:rPr>
            </w:pPr>
            <w:r>
              <w:rPr>
                <w:sz w:val="24"/>
              </w:rPr>
              <w:t>2</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64122D" w:rsidRDefault="0064122D" w:rsidP="0064122D">
            <w:pPr>
              <w:pStyle w:val="TableParagraph"/>
              <w:spacing w:line="268" w:lineRule="exact"/>
              <w:ind w:left="106"/>
              <w:rPr>
                <w:sz w:val="24"/>
              </w:rPr>
            </w:pPr>
            <w:r>
              <w:rPr>
                <w:sz w:val="24"/>
              </w:rPr>
              <w:t>1</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64122D" w:rsidRDefault="0064122D" w:rsidP="0064122D">
            <w:pPr>
              <w:pStyle w:val="TableParagraph"/>
              <w:spacing w:line="268" w:lineRule="exact"/>
              <w:ind w:left="106"/>
              <w:rPr>
                <w:sz w:val="24"/>
              </w:rPr>
            </w:pPr>
            <w:r>
              <w:rPr>
                <w:sz w:val="24"/>
              </w:rPr>
              <w:t>0</w:t>
            </w:r>
          </w:p>
        </w:tc>
        <w:tc>
          <w:tcPr>
            <w:tcW w:w="2268" w:type="dxa"/>
          </w:tcPr>
          <w:p w:rsidR="0064122D" w:rsidRDefault="0064122D" w:rsidP="0064122D">
            <w:pPr>
              <w:pStyle w:val="TableParagraph"/>
            </w:pPr>
          </w:p>
        </w:tc>
      </w:tr>
      <w:tr w:rsidR="0064122D" w:rsidTr="0064122D">
        <w:trPr>
          <w:trHeight w:val="364"/>
        </w:trPr>
        <w:tc>
          <w:tcPr>
            <w:tcW w:w="615" w:type="dxa"/>
            <w:vMerge w:val="restart"/>
          </w:tcPr>
          <w:p w:rsidR="0064122D" w:rsidRDefault="0064122D" w:rsidP="0064122D">
            <w:pPr>
              <w:pStyle w:val="TableParagraph"/>
              <w:spacing w:line="249" w:lineRule="exact"/>
              <w:ind w:left="143"/>
            </w:pPr>
            <w:r>
              <w:rPr>
                <w:spacing w:val="-4"/>
              </w:rPr>
              <w:t>2.2.</w:t>
            </w:r>
          </w:p>
        </w:tc>
        <w:tc>
          <w:tcPr>
            <w:tcW w:w="9031" w:type="dxa"/>
            <w:vMerge w:val="restart"/>
          </w:tcPr>
          <w:p w:rsidR="0064122D" w:rsidRPr="00914EEF" w:rsidRDefault="0064122D" w:rsidP="0064122D">
            <w:pPr>
              <w:pStyle w:val="TableParagraph"/>
              <w:spacing w:line="242" w:lineRule="auto"/>
              <w:ind w:left="110" w:right="98"/>
              <w:rPr>
                <w:sz w:val="24"/>
                <w:lang w:val="ru-RU"/>
              </w:rPr>
            </w:pPr>
            <w:r w:rsidRPr="00914EEF">
              <w:rPr>
                <w:sz w:val="24"/>
                <w:lang w:val="ru-RU"/>
              </w:rPr>
              <w:t>Педагогипериодическипроводятсамоанализэффективностисвоейработысопорой на критерии качества</w:t>
            </w:r>
          </w:p>
        </w:tc>
        <w:tc>
          <w:tcPr>
            <w:tcW w:w="2410" w:type="dxa"/>
          </w:tcPr>
          <w:p w:rsidR="0064122D"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64122D" w:rsidRDefault="0064122D" w:rsidP="0064122D">
            <w:pPr>
              <w:pStyle w:val="TableParagraph"/>
              <w:spacing w:line="268" w:lineRule="exact"/>
              <w:ind w:left="106"/>
              <w:rPr>
                <w:sz w:val="24"/>
              </w:rPr>
            </w:pPr>
            <w:r>
              <w:rPr>
                <w:sz w:val="24"/>
              </w:rPr>
              <w:t>3</w:t>
            </w:r>
          </w:p>
        </w:tc>
        <w:tc>
          <w:tcPr>
            <w:tcW w:w="2268" w:type="dxa"/>
          </w:tcPr>
          <w:p w:rsidR="0064122D" w:rsidRDefault="0064122D" w:rsidP="0064122D">
            <w:pPr>
              <w:pStyle w:val="TableParagraph"/>
            </w:pPr>
          </w:p>
        </w:tc>
      </w:tr>
      <w:tr w:rsidR="0064122D" w:rsidTr="0064122D">
        <w:trPr>
          <w:trHeight w:val="369"/>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73" w:lineRule="exact"/>
              <w:ind w:left="228" w:right="221"/>
              <w:jc w:val="center"/>
              <w:rPr>
                <w:sz w:val="24"/>
              </w:rPr>
            </w:pPr>
            <w:r>
              <w:rPr>
                <w:sz w:val="24"/>
                <w:lang w:val="ru-RU"/>
              </w:rPr>
              <w:t>Скорее да, чем нет</w:t>
            </w:r>
          </w:p>
        </w:tc>
        <w:tc>
          <w:tcPr>
            <w:tcW w:w="976" w:type="dxa"/>
          </w:tcPr>
          <w:p w:rsidR="0064122D" w:rsidRDefault="0064122D" w:rsidP="0064122D">
            <w:pPr>
              <w:pStyle w:val="TableParagraph"/>
              <w:spacing w:line="273" w:lineRule="exact"/>
              <w:ind w:left="106"/>
              <w:rPr>
                <w:sz w:val="24"/>
              </w:rPr>
            </w:pPr>
            <w:r>
              <w:rPr>
                <w:sz w:val="24"/>
              </w:rPr>
              <w:t>2</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64122D" w:rsidRDefault="0064122D" w:rsidP="0064122D">
            <w:pPr>
              <w:pStyle w:val="TableParagraph"/>
              <w:spacing w:line="268" w:lineRule="exact"/>
              <w:ind w:left="106"/>
              <w:rPr>
                <w:sz w:val="24"/>
              </w:rPr>
            </w:pPr>
            <w:r>
              <w:rPr>
                <w:sz w:val="24"/>
              </w:rPr>
              <w:t>1</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64122D" w:rsidRDefault="0064122D" w:rsidP="0064122D">
            <w:pPr>
              <w:pStyle w:val="TableParagraph"/>
              <w:spacing w:line="268" w:lineRule="exact"/>
              <w:ind w:left="106"/>
              <w:rPr>
                <w:sz w:val="24"/>
              </w:rPr>
            </w:pPr>
            <w:r>
              <w:rPr>
                <w:sz w:val="24"/>
              </w:rPr>
              <w:t>0</w:t>
            </w:r>
          </w:p>
        </w:tc>
        <w:tc>
          <w:tcPr>
            <w:tcW w:w="2268" w:type="dxa"/>
          </w:tcPr>
          <w:p w:rsidR="0064122D" w:rsidRDefault="0064122D" w:rsidP="0064122D">
            <w:pPr>
              <w:pStyle w:val="TableParagraph"/>
            </w:pPr>
          </w:p>
        </w:tc>
      </w:tr>
      <w:tr w:rsidR="0064122D" w:rsidTr="0064122D">
        <w:trPr>
          <w:trHeight w:val="365"/>
        </w:trPr>
        <w:tc>
          <w:tcPr>
            <w:tcW w:w="615" w:type="dxa"/>
            <w:vMerge w:val="restart"/>
          </w:tcPr>
          <w:p w:rsidR="0064122D" w:rsidRDefault="0064122D" w:rsidP="0064122D">
            <w:pPr>
              <w:pStyle w:val="TableParagraph"/>
              <w:spacing w:line="250" w:lineRule="exact"/>
              <w:ind w:left="143"/>
            </w:pPr>
            <w:r>
              <w:rPr>
                <w:spacing w:val="-4"/>
              </w:rPr>
              <w:t>2.3.</w:t>
            </w:r>
          </w:p>
        </w:tc>
        <w:tc>
          <w:tcPr>
            <w:tcW w:w="9031" w:type="dxa"/>
            <w:vMerge w:val="restart"/>
          </w:tcPr>
          <w:p w:rsidR="0064122D" w:rsidRPr="00914EEF" w:rsidRDefault="0064122D" w:rsidP="0064122D">
            <w:pPr>
              <w:pStyle w:val="TableParagraph"/>
              <w:spacing w:line="237" w:lineRule="auto"/>
              <w:ind w:left="110" w:right="98"/>
              <w:rPr>
                <w:sz w:val="24"/>
                <w:lang w:val="ru-RU"/>
              </w:rPr>
            </w:pPr>
            <w:r w:rsidRPr="00914EEF">
              <w:rPr>
                <w:sz w:val="24"/>
                <w:lang w:val="ru-RU"/>
              </w:rPr>
              <w:t>Врежимеднявгруппахдетскогосадасоблюдаетсябалансмеждуорганизованными видами деятельности детей и различными видами самостоятельной деятельности</w:t>
            </w:r>
          </w:p>
        </w:tc>
        <w:tc>
          <w:tcPr>
            <w:tcW w:w="2410" w:type="dxa"/>
          </w:tcPr>
          <w:p w:rsidR="0064122D"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64122D" w:rsidRDefault="0064122D" w:rsidP="0064122D">
            <w:pPr>
              <w:pStyle w:val="TableParagraph"/>
              <w:spacing w:line="268" w:lineRule="exact"/>
              <w:ind w:left="106"/>
              <w:rPr>
                <w:sz w:val="24"/>
              </w:rPr>
            </w:pPr>
            <w:r>
              <w:rPr>
                <w:sz w:val="24"/>
              </w:rPr>
              <w:t>3</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8" w:right="221"/>
              <w:jc w:val="center"/>
              <w:rPr>
                <w:sz w:val="24"/>
              </w:rPr>
            </w:pPr>
            <w:r>
              <w:rPr>
                <w:sz w:val="24"/>
                <w:lang w:val="ru-RU"/>
              </w:rPr>
              <w:t>Скорее да, чем нет</w:t>
            </w:r>
          </w:p>
        </w:tc>
        <w:tc>
          <w:tcPr>
            <w:tcW w:w="976" w:type="dxa"/>
          </w:tcPr>
          <w:p w:rsidR="0064122D" w:rsidRDefault="0064122D" w:rsidP="0064122D">
            <w:pPr>
              <w:pStyle w:val="TableParagraph"/>
              <w:spacing w:line="268" w:lineRule="exact"/>
              <w:ind w:left="106"/>
              <w:rPr>
                <w:sz w:val="24"/>
              </w:rPr>
            </w:pPr>
            <w:r>
              <w:rPr>
                <w:sz w:val="24"/>
              </w:rPr>
              <w:t>2</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64122D" w:rsidRDefault="0064122D" w:rsidP="0064122D">
            <w:pPr>
              <w:pStyle w:val="TableParagraph"/>
              <w:spacing w:line="268" w:lineRule="exact"/>
              <w:ind w:left="106"/>
              <w:rPr>
                <w:sz w:val="24"/>
              </w:rPr>
            </w:pPr>
            <w:r>
              <w:rPr>
                <w:sz w:val="24"/>
              </w:rPr>
              <w:t>1</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64122D" w:rsidRDefault="0064122D" w:rsidP="0064122D">
            <w:pPr>
              <w:pStyle w:val="TableParagraph"/>
              <w:spacing w:line="268" w:lineRule="exact"/>
              <w:ind w:left="106"/>
              <w:rPr>
                <w:sz w:val="24"/>
              </w:rPr>
            </w:pPr>
            <w:r>
              <w:rPr>
                <w:sz w:val="24"/>
              </w:rPr>
              <w:t>0</w:t>
            </w:r>
          </w:p>
        </w:tc>
        <w:tc>
          <w:tcPr>
            <w:tcW w:w="2268" w:type="dxa"/>
          </w:tcPr>
          <w:p w:rsidR="0064122D" w:rsidRDefault="0064122D" w:rsidP="0064122D">
            <w:pPr>
              <w:pStyle w:val="TableParagraph"/>
            </w:pPr>
          </w:p>
        </w:tc>
      </w:tr>
      <w:tr w:rsidR="0064122D" w:rsidTr="0064122D">
        <w:trPr>
          <w:trHeight w:val="364"/>
        </w:trPr>
        <w:tc>
          <w:tcPr>
            <w:tcW w:w="615" w:type="dxa"/>
            <w:vMerge w:val="restart"/>
          </w:tcPr>
          <w:p w:rsidR="0064122D" w:rsidRDefault="0064122D" w:rsidP="0064122D">
            <w:pPr>
              <w:pStyle w:val="TableParagraph"/>
              <w:spacing w:line="249" w:lineRule="exact"/>
              <w:ind w:left="143"/>
            </w:pPr>
            <w:r>
              <w:rPr>
                <w:spacing w:val="-4"/>
              </w:rPr>
              <w:t>2.4.</w:t>
            </w:r>
          </w:p>
        </w:tc>
        <w:tc>
          <w:tcPr>
            <w:tcW w:w="9031" w:type="dxa"/>
            <w:vMerge w:val="restart"/>
          </w:tcPr>
          <w:p w:rsidR="0064122D" w:rsidRPr="00802CD1" w:rsidRDefault="0064122D" w:rsidP="00802CD1">
            <w:pPr>
              <w:pStyle w:val="TableParagraph"/>
              <w:ind w:left="110" w:right="98"/>
              <w:rPr>
                <w:sz w:val="24"/>
                <w:lang w:val="ru-RU"/>
              </w:rPr>
            </w:pPr>
            <w:r w:rsidRPr="00802CD1">
              <w:rPr>
                <w:sz w:val="24"/>
                <w:lang w:val="ru-RU"/>
              </w:rPr>
              <w:t>Образовательный процесс</w:t>
            </w:r>
            <w:r w:rsidR="002D6189">
              <w:rPr>
                <w:sz w:val="24"/>
                <w:lang w:val="ru-RU"/>
              </w:rPr>
              <w:t xml:space="preserve"> </w:t>
            </w:r>
            <w:r w:rsidRPr="00802CD1">
              <w:rPr>
                <w:sz w:val="24"/>
                <w:lang w:val="ru-RU"/>
              </w:rPr>
              <w:t>насыщен различными</w:t>
            </w:r>
            <w:r w:rsidR="002D6189">
              <w:rPr>
                <w:sz w:val="24"/>
                <w:lang w:val="ru-RU"/>
              </w:rPr>
              <w:t xml:space="preserve"> </w:t>
            </w:r>
            <w:r w:rsidRPr="00802CD1">
              <w:rPr>
                <w:sz w:val="24"/>
                <w:lang w:val="ru-RU"/>
              </w:rPr>
              <w:t>ситуациями, стимулирующими</w:t>
            </w:r>
            <w:r w:rsidR="002D6189">
              <w:rPr>
                <w:sz w:val="24"/>
                <w:lang w:val="ru-RU"/>
              </w:rPr>
              <w:t xml:space="preserve"> </w:t>
            </w:r>
            <w:r w:rsidRPr="00802CD1">
              <w:rPr>
                <w:sz w:val="24"/>
                <w:lang w:val="ru-RU"/>
              </w:rPr>
              <w:t>любознательность детей,</w:t>
            </w:r>
            <w:r w:rsidR="002D6189">
              <w:rPr>
                <w:sz w:val="24"/>
                <w:lang w:val="ru-RU"/>
              </w:rPr>
              <w:t xml:space="preserve"> </w:t>
            </w:r>
            <w:r w:rsidRPr="00802CD1">
              <w:rPr>
                <w:sz w:val="24"/>
                <w:lang w:val="ru-RU"/>
              </w:rPr>
              <w:t>отражающими их интересы и</w:t>
            </w:r>
            <w:r w:rsidR="002D6189">
              <w:rPr>
                <w:sz w:val="24"/>
                <w:lang w:val="ru-RU"/>
              </w:rPr>
              <w:t xml:space="preserve"> </w:t>
            </w:r>
            <w:r w:rsidRPr="00802CD1">
              <w:rPr>
                <w:sz w:val="24"/>
                <w:lang w:val="ru-RU"/>
              </w:rPr>
              <w:t>мотивирующими</w:t>
            </w:r>
            <w:r w:rsidR="002D6189">
              <w:rPr>
                <w:sz w:val="24"/>
                <w:lang w:val="ru-RU"/>
              </w:rPr>
              <w:t xml:space="preserve"> </w:t>
            </w:r>
            <w:r w:rsidRPr="00802CD1">
              <w:rPr>
                <w:sz w:val="24"/>
                <w:lang w:val="ru-RU"/>
              </w:rPr>
              <w:t>к</w:t>
            </w:r>
            <w:r w:rsidR="002D6189">
              <w:rPr>
                <w:sz w:val="24"/>
                <w:lang w:val="ru-RU"/>
              </w:rPr>
              <w:t xml:space="preserve"> </w:t>
            </w:r>
            <w:r w:rsidRPr="00802CD1">
              <w:rPr>
                <w:sz w:val="24"/>
                <w:lang w:val="ru-RU"/>
              </w:rPr>
              <w:t>познанию</w:t>
            </w:r>
            <w:r w:rsidR="002D6189">
              <w:rPr>
                <w:sz w:val="24"/>
                <w:lang w:val="ru-RU"/>
              </w:rPr>
              <w:t xml:space="preserve"> </w:t>
            </w:r>
            <w:r w:rsidRPr="00802CD1">
              <w:rPr>
                <w:sz w:val="24"/>
                <w:lang w:val="ru-RU"/>
              </w:rPr>
              <w:lastRenderedPageBreak/>
              <w:t>окружающего</w:t>
            </w:r>
            <w:r w:rsidR="002D6189">
              <w:rPr>
                <w:sz w:val="24"/>
                <w:lang w:val="ru-RU"/>
              </w:rPr>
              <w:t xml:space="preserve"> </w:t>
            </w:r>
            <w:r w:rsidRPr="00802CD1">
              <w:rPr>
                <w:sz w:val="24"/>
                <w:lang w:val="ru-RU"/>
              </w:rPr>
              <w:t>мира</w:t>
            </w:r>
            <w:r w:rsidR="002D6189">
              <w:rPr>
                <w:sz w:val="24"/>
                <w:lang w:val="ru-RU"/>
              </w:rPr>
              <w:t xml:space="preserve"> </w:t>
            </w:r>
            <w:r w:rsidRPr="00802CD1">
              <w:rPr>
                <w:sz w:val="24"/>
                <w:lang w:val="ru-RU"/>
              </w:rPr>
              <w:t>во</w:t>
            </w:r>
            <w:r w:rsidR="002D6189">
              <w:rPr>
                <w:sz w:val="24"/>
                <w:lang w:val="ru-RU"/>
              </w:rPr>
              <w:t xml:space="preserve"> </w:t>
            </w:r>
            <w:r w:rsidRPr="00802CD1">
              <w:rPr>
                <w:sz w:val="24"/>
                <w:lang w:val="ru-RU"/>
              </w:rPr>
              <w:t>всем</w:t>
            </w:r>
            <w:r w:rsidR="002D6189">
              <w:rPr>
                <w:sz w:val="24"/>
                <w:lang w:val="ru-RU"/>
              </w:rPr>
              <w:t xml:space="preserve"> </w:t>
            </w:r>
            <w:r w:rsidRPr="00802CD1">
              <w:rPr>
                <w:sz w:val="24"/>
                <w:lang w:val="ru-RU"/>
              </w:rPr>
              <w:t>его многообразии</w:t>
            </w:r>
          </w:p>
        </w:tc>
        <w:tc>
          <w:tcPr>
            <w:tcW w:w="2410" w:type="dxa"/>
          </w:tcPr>
          <w:p w:rsidR="0064122D" w:rsidRDefault="00DC0062" w:rsidP="0064122D">
            <w:pPr>
              <w:pStyle w:val="TableParagraph"/>
              <w:spacing w:line="268" w:lineRule="exact"/>
              <w:ind w:left="222" w:right="221"/>
              <w:jc w:val="center"/>
              <w:rPr>
                <w:sz w:val="24"/>
              </w:rPr>
            </w:pPr>
            <w:r>
              <w:rPr>
                <w:spacing w:val="-5"/>
                <w:sz w:val="24"/>
                <w:lang w:val="ru-RU"/>
              </w:rPr>
              <w:lastRenderedPageBreak/>
              <w:t>Да</w:t>
            </w:r>
          </w:p>
        </w:tc>
        <w:tc>
          <w:tcPr>
            <w:tcW w:w="976" w:type="dxa"/>
          </w:tcPr>
          <w:p w:rsidR="0064122D" w:rsidRDefault="0064122D" w:rsidP="0064122D">
            <w:pPr>
              <w:pStyle w:val="TableParagraph"/>
              <w:spacing w:line="268" w:lineRule="exact"/>
              <w:ind w:left="106"/>
              <w:rPr>
                <w:sz w:val="24"/>
              </w:rPr>
            </w:pPr>
            <w:r>
              <w:rPr>
                <w:sz w:val="24"/>
              </w:rPr>
              <w:t>3</w:t>
            </w:r>
          </w:p>
        </w:tc>
        <w:tc>
          <w:tcPr>
            <w:tcW w:w="2268" w:type="dxa"/>
          </w:tcPr>
          <w:p w:rsidR="0064122D" w:rsidRDefault="0064122D" w:rsidP="0064122D">
            <w:pPr>
              <w:pStyle w:val="TableParagraph"/>
            </w:pPr>
          </w:p>
        </w:tc>
      </w:tr>
      <w:tr w:rsidR="0064122D" w:rsidTr="0064122D">
        <w:trPr>
          <w:trHeight w:val="369"/>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73" w:lineRule="exact"/>
              <w:ind w:left="228" w:right="221"/>
              <w:jc w:val="center"/>
              <w:rPr>
                <w:sz w:val="24"/>
              </w:rPr>
            </w:pPr>
            <w:r>
              <w:rPr>
                <w:sz w:val="24"/>
                <w:lang w:val="ru-RU"/>
              </w:rPr>
              <w:t>Скорее да, чем нет</w:t>
            </w:r>
          </w:p>
        </w:tc>
        <w:tc>
          <w:tcPr>
            <w:tcW w:w="976" w:type="dxa"/>
          </w:tcPr>
          <w:p w:rsidR="0064122D" w:rsidRDefault="0064122D" w:rsidP="0064122D">
            <w:pPr>
              <w:pStyle w:val="TableParagraph"/>
              <w:spacing w:line="273" w:lineRule="exact"/>
              <w:ind w:left="106"/>
              <w:rPr>
                <w:sz w:val="24"/>
              </w:rPr>
            </w:pPr>
            <w:r>
              <w:rPr>
                <w:sz w:val="24"/>
              </w:rPr>
              <w:t>2</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64122D" w:rsidRDefault="0064122D" w:rsidP="0064122D">
            <w:pPr>
              <w:pStyle w:val="TableParagraph"/>
              <w:spacing w:line="268" w:lineRule="exact"/>
              <w:ind w:left="106"/>
              <w:rPr>
                <w:sz w:val="24"/>
              </w:rPr>
            </w:pPr>
            <w:r>
              <w:rPr>
                <w:sz w:val="24"/>
              </w:rPr>
              <w:t>1</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64122D" w:rsidRDefault="0064122D" w:rsidP="0064122D">
            <w:pPr>
              <w:pStyle w:val="TableParagraph"/>
              <w:spacing w:line="268" w:lineRule="exact"/>
              <w:ind w:left="106"/>
              <w:rPr>
                <w:sz w:val="24"/>
              </w:rPr>
            </w:pPr>
            <w:r>
              <w:rPr>
                <w:sz w:val="24"/>
              </w:rPr>
              <w:t>0</w:t>
            </w:r>
          </w:p>
        </w:tc>
        <w:tc>
          <w:tcPr>
            <w:tcW w:w="2268" w:type="dxa"/>
          </w:tcPr>
          <w:p w:rsidR="0064122D" w:rsidRDefault="0064122D" w:rsidP="0064122D">
            <w:pPr>
              <w:pStyle w:val="TableParagraph"/>
            </w:pPr>
          </w:p>
        </w:tc>
      </w:tr>
      <w:tr w:rsidR="0064122D" w:rsidTr="0064122D">
        <w:trPr>
          <w:trHeight w:val="364"/>
        </w:trPr>
        <w:tc>
          <w:tcPr>
            <w:tcW w:w="615" w:type="dxa"/>
            <w:vMerge w:val="restart"/>
          </w:tcPr>
          <w:p w:rsidR="0064122D" w:rsidRDefault="0064122D" w:rsidP="0064122D">
            <w:pPr>
              <w:pStyle w:val="TableParagraph"/>
              <w:spacing w:line="249" w:lineRule="exact"/>
              <w:ind w:left="143"/>
            </w:pPr>
            <w:r>
              <w:rPr>
                <w:spacing w:val="-4"/>
              </w:rPr>
              <w:t>2.5.</w:t>
            </w:r>
          </w:p>
        </w:tc>
        <w:tc>
          <w:tcPr>
            <w:tcW w:w="9031" w:type="dxa"/>
            <w:vMerge w:val="restart"/>
          </w:tcPr>
          <w:p w:rsidR="0064122D" w:rsidRPr="00914EEF" w:rsidRDefault="0064122D" w:rsidP="0064122D">
            <w:pPr>
              <w:pStyle w:val="TableParagraph"/>
              <w:spacing w:line="237" w:lineRule="auto"/>
              <w:ind w:left="110" w:right="98"/>
              <w:rPr>
                <w:sz w:val="24"/>
                <w:lang w:val="ru-RU"/>
              </w:rPr>
            </w:pPr>
            <w:r w:rsidRPr="00914EEF">
              <w:rPr>
                <w:sz w:val="24"/>
                <w:lang w:val="ru-RU"/>
              </w:rPr>
              <w:t>Приорганизацииобразовательнойдеятельностиприоритетотдаетсяподгрупповыми индивидуальным формам работы</w:t>
            </w:r>
          </w:p>
        </w:tc>
        <w:tc>
          <w:tcPr>
            <w:tcW w:w="2410" w:type="dxa"/>
          </w:tcPr>
          <w:p w:rsidR="0064122D"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64122D" w:rsidRDefault="0064122D" w:rsidP="0064122D">
            <w:pPr>
              <w:pStyle w:val="TableParagraph"/>
              <w:spacing w:line="268" w:lineRule="exact"/>
              <w:ind w:left="106"/>
              <w:rPr>
                <w:sz w:val="24"/>
              </w:rPr>
            </w:pPr>
            <w:r>
              <w:rPr>
                <w:sz w:val="24"/>
              </w:rPr>
              <w:t>3</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8" w:right="221"/>
              <w:jc w:val="center"/>
              <w:rPr>
                <w:sz w:val="24"/>
              </w:rPr>
            </w:pPr>
            <w:r>
              <w:rPr>
                <w:sz w:val="24"/>
                <w:lang w:val="ru-RU"/>
              </w:rPr>
              <w:t>Скорее да, чем нет</w:t>
            </w:r>
          </w:p>
        </w:tc>
        <w:tc>
          <w:tcPr>
            <w:tcW w:w="976" w:type="dxa"/>
          </w:tcPr>
          <w:p w:rsidR="0064122D" w:rsidRDefault="0064122D" w:rsidP="0064122D">
            <w:pPr>
              <w:pStyle w:val="TableParagraph"/>
              <w:spacing w:line="268" w:lineRule="exact"/>
              <w:ind w:left="106"/>
              <w:rPr>
                <w:sz w:val="24"/>
              </w:rPr>
            </w:pPr>
            <w:r>
              <w:rPr>
                <w:sz w:val="24"/>
              </w:rPr>
              <w:t>2</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8" w:right="220"/>
              <w:jc w:val="center"/>
              <w:rPr>
                <w:sz w:val="24"/>
              </w:rPr>
            </w:pPr>
            <w:r>
              <w:rPr>
                <w:sz w:val="24"/>
                <w:lang w:val="ru-RU"/>
              </w:rPr>
              <w:t>Скорее нет, чем да</w:t>
            </w:r>
          </w:p>
        </w:tc>
        <w:tc>
          <w:tcPr>
            <w:tcW w:w="976" w:type="dxa"/>
          </w:tcPr>
          <w:p w:rsidR="0064122D" w:rsidRDefault="0064122D" w:rsidP="0064122D">
            <w:pPr>
              <w:pStyle w:val="TableParagraph"/>
              <w:spacing w:line="268" w:lineRule="exact"/>
              <w:ind w:left="106"/>
              <w:rPr>
                <w:sz w:val="24"/>
              </w:rPr>
            </w:pPr>
            <w:r>
              <w:rPr>
                <w:sz w:val="24"/>
              </w:rPr>
              <w:t>1</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68" w:lineRule="exact"/>
              <w:ind w:left="221" w:right="221"/>
              <w:jc w:val="center"/>
              <w:rPr>
                <w:sz w:val="24"/>
              </w:rPr>
            </w:pPr>
            <w:r>
              <w:rPr>
                <w:spacing w:val="-5"/>
                <w:sz w:val="24"/>
                <w:lang w:val="ru-RU"/>
              </w:rPr>
              <w:t>Нет</w:t>
            </w:r>
          </w:p>
        </w:tc>
        <w:tc>
          <w:tcPr>
            <w:tcW w:w="976" w:type="dxa"/>
          </w:tcPr>
          <w:p w:rsidR="0064122D" w:rsidRDefault="0064122D" w:rsidP="0064122D">
            <w:pPr>
              <w:pStyle w:val="TableParagraph"/>
              <w:spacing w:line="268" w:lineRule="exact"/>
              <w:ind w:left="106"/>
              <w:rPr>
                <w:sz w:val="24"/>
              </w:rPr>
            </w:pPr>
            <w:r>
              <w:rPr>
                <w:sz w:val="24"/>
              </w:rPr>
              <w:t>0</w:t>
            </w:r>
          </w:p>
        </w:tc>
        <w:tc>
          <w:tcPr>
            <w:tcW w:w="2268" w:type="dxa"/>
          </w:tcPr>
          <w:p w:rsidR="0064122D" w:rsidRDefault="0064122D" w:rsidP="0064122D">
            <w:pPr>
              <w:pStyle w:val="TableParagraph"/>
            </w:pPr>
          </w:p>
        </w:tc>
      </w:tr>
      <w:tr w:rsidR="0064122D" w:rsidTr="0064122D">
        <w:trPr>
          <w:trHeight w:val="364"/>
        </w:trPr>
        <w:tc>
          <w:tcPr>
            <w:tcW w:w="615" w:type="dxa"/>
            <w:vMerge w:val="restart"/>
          </w:tcPr>
          <w:p w:rsidR="0064122D" w:rsidRDefault="0064122D" w:rsidP="0064122D">
            <w:pPr>
              <w:pStyle w:val="TableParagraph"/>
              <w:spacing w:line="249" w:lineRule="exact"/>
              <w:ind w:left="143"/>
            </w:pPr>
            <w:r>
              <w:rPr>
                <w:spacing w:val="-4"/>
              </w:rPr>
              <w:t>2.6.</w:t>
            </w:r>
          </w:p>
        </w:tc>
        <w:tc>
          <w:tcPr>
            <w:tcW w:w="9031" w:type="dxa"/>
            <w:vMerge w:val="restart"/>
          </w:tcPr>
          <w:p w:rsidR="0064122D" w:rsidRPr="00914EEF" w:rsidRDefault="0064122D" w:rsidP="0064122D">
            <w:pPr>
              <w:pStyle w:val="TableParagraph"/>
              <w:spacing w:line="268" w:lineRule="exact"/>
              <w:ind w:left="110"/>
              <w:rPr>
                <w:sz w:val="24"/>
                <w:lang w:val="ru-RU"/>
              </w:rPr>
            </w:pPr>
            <w:r w:rsidRPr="00914EEF">
              <w:rPr>
                <w:sz w:val="24"/>
                <w:lang w:val="ru-RU"/>
              </w:rPr>
              <w:t>Детская</w:t>
            </w:r>
            <w:r w:rsidR="002D6189">
              <w:rPr>
                <w:sz w:val="24"/>
                <w:lang w:val="ru-RU"/>
              </w:rPr>
              <w:t xml:space="preserve"> </w:t>
            </w:r>
            <w:r w:rsidRPr="00914EEF">
              <w:rPr>
                <w:sz w:val="24"/>
                <w:lang w:val="ru-RU"/>
              </w:rPr>
              <w:t>инициатива</w:t>
            </w:r>
            <w:r w:rsidR="002D6189">
              <w:rPr>
                <w:sz w:val="24"/>
                <w:lang w:val="ru-RU"/>
              </w:rPr>
              <w:t xml:space="preserve"> </w:t>
            </w:r>
            <w:r w:rsidRPr="00914EEF">
              <w:rPr>
                <w:sz w:val="24"/>
                <w:lang w:val="ru-RU"/>
              </w:rPr>
              <w:t>поддерживается</w:t>
            </w:r>
            <w:r w:rsidR="002D6189">
              <w:rPr>
                <w:sz w:val="24"/>
                <w:lang w:val="ru-RU"/>
              </w:rPr>
              <w:t xml:space="preserve"> </w:t>
            </w:r>
            <w:r w:rsidRPr="00914EEF">
              <w:rPr>
                <w:sz w:val="24"/>
                <w:lang w:val="ru-RU"/>
              </w:rPr>
              <w:t>педагогами</w:t>
            </w:r>
            <w:r w:rsidR="002D6189">
              <w:rPr>
                <w:sz w:val="24"/>
                <w:lang w:val="ru-RU"/>
              </w:rPr>
              <w:t xml:space="preserve"> </w:t>
            </w:r>
            <w:r w:rsidRPr="00914EEF">
              <w:rPr>
                <w:sz w:val="24"/>
                <w:lang w:val="ru-RU"/>
              </w:rPr>
              <w:t>в</w:t>
            </w:r>
            <w:r w:rsidR="002D6189">
              <w:rPr>
                <w:sz w:val="24"/>
                <w:lang w:val="ru-RU"/>
              </w:rPr>
              <w:t xml:space="preserve"> </w:t>
            </w:r>
            <w:r w:rsidRPr="00914EEF">
              <w:rPr>
                <w:sz w:val="24"/>
                <w:lang w:val="ru-RU"/>
              </w:rPr>
              <w:t>течение</w:t>
            </w:r>
            <w:r w:rsidR="002D6189">
              <w:rPr>
                <w:sz w:val="24"/>
                <w:lang w:val="ru-RU"/>
              </w:rPr>
              <w:t xml:space="preserve"> </w:t>
            </w:r>
            <w:r w:rsidRPr="00914EEF">
              <w:rPr>
                <w:sz w:val="24"/>
                <w:lang w:val="ru-RU"/>
              </w:rPr>
              <w:t>всего</w:t>
            </w:r>
            <w:r w:rsidR="002D6189">
              <w:rPr>
                <w:sz w:val="24"/>
                <w:lang w:val="ru-RU"/>
              </w:rPr>
              <w:t xml:space="preserve"> </w:t>
            </w:r>
            <w:r w:rsidRPr="00914EEF">
              <w:rPr>
                <w:spacing w:val="-5"/>
                <w:sz w:val="24"/>
                <w:lang w:val="ru-RU"/>
              </w:rPr>
              <w:t>дня</w:t>
            </w:r>
          </w:p>
        </w:tc>
        <w:tc>
          <w:tcPr>
            <w:tcW w:w="2410" w:type="dxa"/>
          </w:tcPr>
          <w:p w:rsidR="0064122D" w:rsidRDefault="00DC0062" w:rsidP="0064122D">
            <w:pPr>
              <w:pStyle w:val="TableParagraph"/>
              <w:spacing w:line="268" w:lineRule="exact"/>
              <w:ind w:left="222" w:right="221"/>
              <w:jc w:val="center"/>
              <w:rPr>
                <w:sz w:val="24"/>
              </w:rPr>
            </w:pPr>
            <w:r>
              <w:rPr>
                <w:spacing w:val="-5"/>
                <w:sz w:val="24"/>
                <w:lang w:val="ru-RU"/>
              </w:rPr>
              <w:t>Да</w:t>
            </w:r>
          </w:p>
        </w:tc>
        <w:tc>
          <w:tcPr>
            <w:tcW w:w="976" w:type="dxa"/>
          </w:tcPr>
          <w:p w:rsidR="0064122D" w:rsidRDefault="0064122D" w:rsidP="0064122D">
            <w:pPr>
              <w:pStyle w:val="TableParagraph"/>
              <w:spacing w:line="268" w:lineRule="exact"/>
              <w:ind w:left="106"/>
              <w:rPr>
                <w:sz w:val="24"/>
              </w:rPr>
            </w:pPr>
            <w:r>
              <w:rPr>
                <w:sz w:val="24"/>
              </w:rPr>
              <w:t>3</w:t>
            </w:r>
          </w:p>
        </w:tc>
        <w:tc>
          <w:tcPr>
            <w:tcW w:w="2268" w:type="dxa"/>
          </w:tcPr>
          <w:p w:rsidR="0064122D" w:rsidRDefault="0064122D" w:rsidP="0064122D">
            <w:pPr>
              <w:pStyle w:val="TableParagraph"/>
            </w:pPr>
          </w:p>
        </w:tc>
      </w:tr>
      <w:tr w:rsidR="0064122D" w:rsidTr="0064122D">
        <w:trPr>
          <w:trHeight w:val="369"/>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Default="00DC0062" w:rsidP="0064122D">
            <w:pPr>
              <w:pStyle w:val="TableParagraph"/>
              <w:spacing w:line="273" w:lineRule="exact"/>
              <w:ind w:left="228" w:right="221"/>
              <w:jc w:val="center"/>
              <w:rPr>
                <w:sz w:val="24"/>
              </w:rPr>
            </w:pPr>
            <w:r>
              <w:rPr>
                <w:sz w:val="24"/>
                <w:lang w:val="ru-RU"/>
              </w:rPr>
              <w:t>Скорее да, чем нет</w:t>
            </w:r>
          </w:p>
        </w:tc>
        <w:tc>
          <w:tcPr>
            <w:tcW w:w="976" w:type="dxa"/>
          </w:tcPr>
          <w:p w:rsidR="0064122D" w:rsidRDefault="0064122D" w:rsidP="0064122D">
            <w:pPr>
              <w:pStyle w:val="TableParagraph"/>
              <w:spacing w:line="273" w:lineRule="exact"/>
              <w:ind w:left="106"/>
              <w:rPr>
                <w:sz w:val="24"/>
              </w:rPr>
            </w:pPr>
            <w:r>
              <w:rPr>
                <w:sz w:val="24"/>
              </w:rPr>
              <w:t>2</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Pr="00DC0062" w:rsidRDefault="00DC0062" w:rsidP="0064122D">
            <w:pPr>
              <w:pStyle w:val="TableParagraph"/>
              <w:spacing w:line="268" w:lineRule="exact"/>
              <w:ind w:left="228" w:right="220"/>
              <w:jc w:val="center"/>
              <w:rPr>
                <w:sz w:val="24"/>
                <w:lang w:val="ru-RU"/>
              </w:rPr>
            </w:pPr>
            <w:r>
              <w:rPr>
                <w:sz w:val="24"/>
                <w:lang w:val="ru-RU"/>
              </w:rPr>
              <w:t>Скорее нет, чем да</w:t>
            </w:r>
          </w:p>
        </w:tc>
        <w:tc>
          <w:tcPr>
            <w:tcW w:w="976" w:type="dxa"/>
          </w:tcPr>
          <w:p w:rsidR="0064122D" w:rsidRDefault="0064122D" w:rsidP="0064122D">
            <w:pPr>
              <w:pStyle w:val="TableParagraph"/>
              <w:spacing w:line="268" w:lineRule="exact"/>
              <w:ind w:left="106"/>
              <w:rPr>
                <w:sz w:val="24"/>
              </w:rPr>
            </w:pPr>
            <w:r>
              <w:rPr>
                <w:sz w:val="24"/>
              </w:rPr>
              <w:t>1</w:t>
            </w:r>
          </w:p>
        </w:tc>
        <w:tc>
          <w:tcPr>
            <w:tcW w:w="2268" w:type="dxa"/>
          </w:tcPr>
          <w:p w:rsidR="0064122D" w:rsidRDefault="0064122D" w:rsidP="0064122D">
            <w:pPr>
              <w:pStyle w:val="TableParagraph"/>
            </w:pPr>
          </w:p>
        </w:tc>
      </w:tr>
      <w:tr w:rsidR="0064122D" w:rsidTr="0064122D">
        <w:trPr>
          <w:trHeight w:val="364"/>
        </w:trPr>
        <w:tc>
          <w:tcPr>
            <w:tcW w:w="615" w:type="dxa"/>
            <w:vMerge/>
            <w:tcBorders>
              <w:top w:val="nil"/>
            </w:tcBorders>
          </w:tcPr>
          <w:p w:rsidR="0064122D" w:rsidRDefault="0064122D" w:rsidP="0064122D">
            <w:pPr>
              <w:rPr>
                <w:sz w:val="2"/>
                <w:szCs w:val="2"/>
              </w:rPr>
            </w:pPr>
          </w:p>
        </w:tc>
        <w:tc>
          <w:tcPr>
            <w:tcW w:w="9031" w:type="dxa"/>
            <w:vMerge/>
            <w:tcBorders>
              <w:top w:val="nil"/>
            </w:tcBorders>
          </w:tcPr>
          <w:p w:rsidR="0064122D" w:rsidRDefault="0064122D" w:rsidP="0064122D">
            <w:pPr>
              <w:rPr>
                <w:sz w:val="2"/>
                <w:szCs w:val="2"/>
              </w:rPr>
            </w:pPr>
          </w:p>
        </w:tc>
        <w:tc>
          <w:tcPr>
            <w:tcW w:w="2410" w:type="dxa"/>
          </w:tcPr>
          <w:p w:rsidR="0064122D" w:rsidRPr="00DC0062" w:rsidRDefault="00DC0062" w:rsidP="0064122D">
            <w:pPr>
              <w:pStyle w:val="TableParagraph"/>
              <w:spacing w:line="268" w:lineRule="exact"/>
              <w:ind w:left="221" w:right="221"/>
              <w:jc w:val="center"/>
              <w:rPr>
                <w:sz w:val="24"/>
                <w:lang w:val="ru-RU"/>
              </w:rPr>
            </w:pPr>
            <w:r>
              <w:rPr>
                <w:spacing w:val="-5"/>
                <w:sz w:val="24"/>
                <w:lang w:val="ru-RU"/>
              </w:rPr>
              <w:t>Нет</w:t>
            </w:r>
          </w:p>
        </w:tc>
        <w:tc>
          <w:tcPr>
            <w:tcW w:w="976" w:type="dxa"/>
          </w:tcPr>
          <w:p w:rsidR="0064122D" w:rsidRDefault="0064122D" w:rsidP="0064122D">
            <w:pPr>
              <w:pStyle w:val="TableParagraph"/>
              <w:spacing w:line="268" w:lineRule="exact"/>
              <w:ind w:left="106"/>
              <w:rPr>
                <w:sz w:val="24"/>
              </w:rPr>
            </w:pPr>
            <w:r>
              <w:rPr>
                <w:sz w:val="24"/>
              </w:rPr>
              <w:t>0</w:t>
            </w:r>
          </w:p>
        </w:tc>
        <w:tc>
          <w:tcPr>
            <w:tcW w:w="2268" w:type="dxa"/>
          </w:tcPr>
          <w:p w:rsidR="0064122D" w:rsidRDefault="0064122D" w:rsidP="0064122D">
            <w:pPr>
              <w:pStyle w:val="TableParagraph"/>
            </w:pPr>
          </w:p>
        </w:tc>
      </w:tr>
    </w:tbl>
    <w:p w:rsidR="006523A0" w:rsidRDefault="006523A0" w:rsidP="006523A0">
      <w:pPr>
        <w:jc w:val="center"/>
        <w:rPr>
          <w:sz w:val="20"/>
          <w:szCs w:val="20"/>
        </w:rPr>
      </w:pPr>
    </w:p>
    <w:p w:rsidR="00C33D6E" w:rsidRDefault="00C33D6E" w:rsidP="006523A0">
      <w:pPr>
        <w:jc w:val="center"/>
        <w:rPr>
          <w:sz w:val="20"/>
          <w:szCs w:val="20"/>
        </w:rPr>
      </w:pPr>
    </w:p>
    <w:p w:rsidR="00C33D6E" w:rsidRPr="00C33D6E" w:rsidRDefault="00C33D6E" w:rsidP="00C33D6E">
      <w:pPr>
        <w:spacing w:before="90" w:after="6"/>
        <w:ind w:left="266"/>
        <w:rPr>
          <w:b/>
          <w:sz w:val="24"/>
        </w:rPr>
      </w:pPr>
      <w:r w:rsidRPr="00C33D6E">
        <w:rPr>
          <w:b/>
          <w:sz w:val="24"/>
        </w:rPr>
        <w:t>Качественный</w:t>
      </w:r>
      <w:r w:rsidRPr="00C33D6E">
        <w:rPr>
          <w:b/>
          <w:spacing w:val="-2"/>
          <w:sz w:val="24"/>
        </w:rPr>
        <w:t xml:space="preserve"> анализ</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7"/>
        <w:gridCol w:w="2411"/>
        <w:gridCol w:w="2334"/>
        <w:gridCol w:w="2056"/>
      </w:tblGrid>
      <w:tr w:rsidR="00C33D6E" w:rsidRPr="00C33D6E" w:rsidTr="00C96935">
        <w:trPr>
          <w:trHeight w:val="589"/>
        </w:trPr>
        <w:tc>
          <w:tcPr>
            <w:tcW w:w="6098" w:type="dxa"/>
          </w:tcPr>
          <w:p w:rsidR="00C33D6E" w:rsidRPr="00C33D6E" w:rsidRDefault="00C33D6E" w:rsidP="00C33D6E">
            <w:pPr>
              <w:spacing w:line="273" w:lineRule="exact"/>
              <w:ind w:left="110"/>
              <w:rPr>
                <w:b/>
                <w:sz w:val="24"/>
              </w:rPr>
            </w:pPr>
            <w:r w:rsidRPr="00C33D6E">
              <w:rPr>
                <w:b/>
                <w:spacing w:val="-2"/>
                <w:sz w:val="24"/>
              </w:rPr>
              <w:t>Показатель</w:t>
            </w:r>
          </w:p>
        </w:tc>
        <w:tc>
          <w:tcPr>
            <w:tcW w:w="2247" w:type="dxa"/>
          </w:tcPr>
          <w:p w:rsidR="00C33D6E" w:rsidRPr="00DC0062" w:rsidRDefault="00DC0062" w:rsidP="00C33D6E">
            <w:pPr>
              <w:spacing w:line="273" w:lineRule="exact"/>
              <w:ind w:left="110"/>
              <w:rPr>
                <w:b/>
                <w:sz w:val="24"/>
                <w:lang w:val="ru-RU"/>
              </w:rPr>
            </w:pPr>
            <w:r>
              <w:rPr>
                <w:b/>
                <w:sz w:val="24"/>
                <w:lang w:val="ru-RU"/>
              </w:rPr>
              <w:t>Низкий уровень</w:t>
            </w:r>
          </w:p>
        </w:tc>
        <w:tc>
          <w:tcPr>
            <w:tcW w:w="2411" w:type="dxa"/>
          </w:tcPr>
          <w:p w:rsidR="00C33D6E" w:rsidRPr="00DC0062" w:rsidRDefault="00DC0062" w:rsidP="00C33D6E">
            <w:pPr>
              <w:spacing w:before="17"/>
              <w:ind w:left="334" w:right="334"/>
              <w:jc w:val="center"/>
              <w:rPr>
                <w:b/>
                <w:sz w:val="24"/>
                <w:lang w:val="ru-RU"/>
              </w:rPr>
            </w:pPr>
            <w:r>
              <w:rPr>
                <w:b/>
                <w:spacing w:val="-2"/>
                <w:sz w:val="24"/>
                <w:lang w:val="ru-RU"/>
              </w:rPr>
              <w:t>Недостаточный уровень</w:t>
            </w:r>
          </w:p>
        </w:tc>
        <w:tc>
          <w:tcPr>
            <w:tcW w:w="2334" w:type="dxa"/>
          </w:tcPr>
          <w:p w:rsidR="00C33D6E" w:rsidRPr="00DC0062" w:rsidRDefault="00DC0062" w:rsidP="00C33D6E">
            <w:pPr>
              <w:spacing w:before="17"/>
              <w:ind w:left="422" w:right="414"/>
              <w:jc w:val="center"/>
              <w:rPr>
                <w:b/>
                <w:sz w:val="24"/>
                <w:lang w:val="ru-RU"/>
              </w:rPr>
            </w:pPr>
            <w:r>
              <w:rPr>
                <w:b/>
                <w:spacing w:val="-2"/>
                <w:sz w:val="24"/>
                <w:lang w:val="ru-RU"/>
              </w:rPr>
              <w:t>Достаточный уровень</w:t>
            </w:r>
          </w:p>
        </w:tc>
        <w:tc>
          <w:tcPr>
            <w:tcW w:w="2056" w:type="dxa"/>
          </w:tcPr>
          <w:p w:rsidR="00C33D6E" w:rsidRPr="00DC0062" w:rsidRDefault="00DC0062" w:rsidP="00C33D6E">
            <w:pPr>
              <w:spacing w:before="17"/>
              <w:ind w:left="584"/>
              <w:rPr>
                <w:b/>
                <w:sz w:val="24"/>
                <w:lang w:val="ru-RU"/>
              </w:rPr>
            </w:pPr>
            <w:r>
              <w:rPr>
                <w:b/>
                <w:spacing w:val="-2"/>
                <w:sz w:val="24"/>
                <w:lang w:val="ru-RU"/>
              </w:rPr>
              <w:t>Высокий уровень</w:t>
            </w:r>
          </w:p>
        </w:tc>
      </w:tr>
      <w:tr w:rsidR="00C33D6E" w:rsidRPr="00C33D6E" w:rsidTr="00C96935">
        <w:trPr>
          <w:trHeight w:val="585"/>
        </w:trPr>
        <w:tc>
          <w:tcPr>
            <w:tcW w:w="6098" w:type="dxa"/>
          </w:tcPr>
          <w:p w:rsidR="00C33D6E" w:rsidRPr="00C33D6E" w:rsidRDefault="00C33D6E" w:rsidP="00C33D6E">
            <w:pPr>
              <w:spacing w:line="273" w:lineRule="exact"/>
              <w:ind w:left="110"/>
              <w:rPr>
                <w:sz w:val="24"/>
                <w:lang w:val="ru-RU"/>
              </w:rPr>
            </w:pPr>
            <w:r w:rsidRPr="00C33D6E">
              <w:rPr>
                <w:sz w:val="24"/>
                <w:lang w:val="ru-RU"/>
              </w:rPr>
              <w:t>Наличие</w:t>
            </w:r>
            <w:r w:rsidR="00D519BB">
              <w:rPr>
                <w:sz w:val="24"/>
                <w:lang w:val="ru-RU"/>
              </w:rPr>
              <w:t xml:space="preserve"> </w:t>
            </w:r>
            <w:r w:rsidRPr="00C33D6E">
              <w:rPr>
                <w:sz w:val="24"/>
                <w:lang w:val="ru-RU"/>
              </w:rPr>
              <w:t>образовательн</w:t>
            </w:r>
            <w:r w:rsidR="00C96935" w:rsidRPr="00C96935">
              <w:rPr>
                <w:sz w:val="24"/>
                <w:lang w:val="ru-RU"/>
              </w:rPr>
              <w:t>ой</w:t>
            </w:r>
            <w:r w:rsidR="00D519BB">
              <w:rPr>
                <w:sz w:val="24"/>
                <w:lang w:val="ru-RU"/>
              </w:rPr>
              <w:t xml:space="preserve"> </w:t>
            </w:r>
            <w:r w:rsidRPr="00C33D6E">
              <w:rPr>
                <w:sz w:val="24"/>
                <w:lang w:val="ru-RU"/>
              </w:rPr>
              <w:t>среды</w:t>
            </w:r>
            <w:r w:rsidR="00D519BB">
              <w:rPr>
                <w:sz w:val="24"/>
                <w:lang w:val="ru-RU"/>
              </w:rPr>
              <w:t xml:space="preserve"> </w:t>
            </w:r>
            <w:r w:rsidRPr="00C33D6E">
              <w:rPr>
                <w:sz w:val="24"/>
                <w:lang w:val="ru-RU"/>
              </w:rPr>
              <w:t>для</w:t>
            </w:r>
            <w:r w:rsidR="00D519BB">
              <w:rPr>
                <w:sz w:val="24"/>
                <w:lang w:val="ru-RU"/>
              </w:rPr>
              <w:t xml:space="preserve"> </w:t>
            </w:r>
            <w:r w:rsidRPr="00C33D6E">
              <w:rPr>
                <w:spacing w:val="-2"/>
                <w:sz w:val="24"/>
                <w:lang w:val="ru-RU"/>
              </w:rPr>
              <w:t>качественной</w:t>
            </w:r>
          </w:p>
          <w:p w:rsidR="00C33D6E" w:rsidRPr="00C33D6E" w:rsidRDefault="00D519BB" w:rsidP="00C33D6E">
            <w:pPr>
              <w:spacing w:before="17"/>
              <w:ind w:left="110"/>
              <w:rPr>
                <w:sz w:val="24"/>
                <w:lang w:val="ru-RU"/>
              </w:rPr>
            </w:pPr>
            <w:r w:rsidRPr="00C33D6E">
              <w:rPr>
                <w:sz w:val="24"/>
                <w:lang w:val="ru-RU"/>
              </w:rPr>
              <w:t>Р</w:t>
            </w:r>
            <w:r w:rsidR="00C33D6E" w:rsidRPr="00C33D6E">
              <w:rPr>
                <w:sz w:val="24"/>
                <w:lang w:val="ru-RU"/>
              </w:rPr>
              <w:t>еализации</w:t>
            </w:r>
            <w:r>
              <w:rPr>
                <w:sz w:val="24"/>
                <w:lang w:val="ru-RU"/>
              </w:rPr>
              <w:t xml:space="preserve"> </w:t>
            </w:r>
            <w:r w:rsidR="00C33D6E" w:rsidRPr="00C33D6E">
              <w:rPr>
                <w:sz w:val="24"/>
                <w:lang w:val="ru-RU"/>
              </w:rPr>
              <w:t>содержания</w:t>
            </w:r>
            <w:r>
              <w:rPr>
                <w:sz w:val="24"/>
                <w:lang w:val="ru-RU"/>
              </w:rPr>
              <w:t xml:space="preserve"> </w:t>
            </w:r>
            <w:r w:rsidR="00C33D6E" w:rsidRPr="00C33D6E">
              <w:rPr>
                <w:sz w:val="24"/>
                <w:lang w:val="ru-RU"/>
              </w:rPr>
              <w:t>дошкольного</w:t>
            </w:r>
            <w:r>
              <w:rPr>
                <w:sz w:val="24"/>
                <w:lang w:val="ru-RU"/>
              </w:rPr>
              <w:t xml:space="preserve"> </w:t>
            </w:r>
            <w:r w:rsidR="00C33D6E" w:rsidRPr="00C33D6E">
              <w:rPr>
                <w:spacing w:val="-2"/>
                <w:sz w:val="24"/>
                <w:lang w:val="ru-RU"/>
              </w:rPr>
              <w:t>образования</w:t>
            </w:r>
          </w:p>
        </w:tc>
        <w:tc>
          <w:tcPr>
            <w:tcW w:w="2247" w:type="dxa"/>
          </w:tcPr>
          <w:p w:rsidR="00C33D6E" w:rsidRPr="00C33D6E" w:rsidRDefault="00C33D6E" w:rsidP="00C33D6E">
            <w:pPr>
              <w:spacing w:before="135"/>
              <w:ind w:left="945" w:right="941"/>
              <w:jc w:val="center"/>
              <w:rPr>
                <w:sz w:val="24"/>
              </w:rPr>
            </w:pPr>
            <w:r w:rsidRPr="00C33D6E">
              <w:rPr>
                <w:sz w:val="24"/>
              </w:rPr>
              <w:t>0-</w:t>
            </w:r>
            <w:r w:rsidRPr="00C33D6E">
              <w:rPr>
                <w:spacing w:val="-10"/>
                <w:sz w:val="24"/>
              </w:rPr>
              <w:t>6</w:t>
            </w:r>
          </w:p>
        </w:tc>
        <w:tc>
          <w:tcPr>
            <w:tcW w:w="2411" w:type="dxa"/>
          </w:tcPr>
          <w:p w:rsidR="00C33D6E" w:rsidRPr="00C33D6E" w:rsidRDefault="00C33D6E" w:rsidP="00C33D6E">
            <w:pPr>
              <w:spacing w:before="135"/>
              <w:ind w:left="334" w:right="334"/>
              <w:jc w:val="center"/>
              <w:rPr>
                <w:sz w:val="24"/>
              </w:rPr>
            </w:pPr>
            <w:r w:rsidRPr="00C33D6E">
              <w:rPr>
                <w:sz w:val="24"/>
              </w:rPr>
              <w:t>7-</w:t>
            </w:r>
            <w:r w:rsidRPr="00C33D6E">
              <w:rPr>
                <w:spacing w:val="-5"/>
                <w:sz w:val="24"/>
              </w:rPr>
              <w:t>12</w:t>
            </w:r>
          </w:p>
        </w:tc>
        <w:tc>
          <w:tcPr>
            <w:tcW w:w="2334" w:type="dxa"/>
          </w:tcPr>
          <w:p w:rsidR="00C33D6E" w:rsidRPr="00C33D6E" w:rsidRDefault="00C33D6E" w:rsidP="00C33D6E">
            <w:pPr>
              <w:spacing w:before="135"/>
              <w:ind w:left="422" w:right="410"/>
              <w:jc w:val="center"/>
              <w:rPr>
                <w:sz w:val="24"/>
              </w:rPr>
            </w:pPr>
            <w:r w:rsidRPr="00C33D6E">
              <w:rPr>
                <w:sz w:val="24"/>
              </w:rPr>
              <w:t>13-</w:t>
            </w:r>
            <w:r w:rsidRPr="00C33D6E">
              <w:rPr>
                <w:spacing w:val="-5"/>
                <w:sz w:val="24"/>
              </w:rPr>
              <w:t>18</w:t>
            </w:r>
          </w:p>
        </w:tc>
        <w:tc>
          <w:tcPr>
            <w:tcW w:w="2056" w:type="dxa"/>
          </w:tcPr>
          <w:p w:rsidR="00C33D6E" w:rsidRPr="00C33D6E" w:rsidRDefault="00C33D6E" w:rsidP="00C33D6E">
            <w:pPr>
              <w:spacing w:before="135"/>
              <w:ind w:right="739"/>
              <w:jc w:val="right"/>
              <w:rPr>
                <w:sz w:val="24"/>
              </w:rPr>
            </w:pPr>
            <w:r w:rsidRPr="00C33D6E">
              <w:rPr>
                <w:sz w:val="24"/>
              </w:rPr>
              <w:t>19-</w:t>
            </w:r>
            <w:r w:rsidRPr="00C33D6E">
              <w:rPr>
                <w:spacing w:val="-5"/>
                <w:sz w:val="24"/>
              </w:rPr>
              <w:t>24</w:t>
            </w:r>
          </w:p>
        </w:tc>
      </w:tr>
      <w:tr w:rsidR="00C33D6E" w:rsidRPr="00C33D6E" w:rsidTr="00C96935">
        <w:trPr>
          <w:trHeight w:val="887"/>
        </w:trPr>
        <w:tc>
          <w:tcPr>
            <w:tcW w:w="6098" w:type="dxa"/>
          </w:tcPr>
          <w:p w:rsidR="00C33D6E" w:rsidRPr="00C33D6E" w:rsidRDefault="00C33D6E" w:rsidP="00C33D6E">
            <w:pPr>
              <w:spacing w:line="273" w:lineRule="exact"/>
              <w:ind w:left="110"/>
              <w:rPr>
                <w:sz w:val="24"/>
                <w:lang w:val="ru-RU"/>
              </w:rPr>
            </w:pPr>
            <w:r w:rsidRPr="00C33D6E">
              <w:rPr>
                <w:sz w:val="24"/>
                <w:lang w:val="ru-RU"/>
              </w:rPr>
              <w:t>Использование</w:t>
            </w:r>
            <w:r w:rsidR="00D519BB">
              <w:rPr>
                <w:sz w:val="24"/>
                <w:lang w:val="ru-RU"/>
              </w:rPr>
              <w:t xml:space="preserve"> </w:t>
            </w:r>
            <w:r w:rsidRPr="00C33D6E">
              <w:rPr>
                <w:sz w:val="24"/>
                <w:lang w:val="ru-RU"/>
              </w:rPr>
              <w:t>форм</w:t>
            </w:r>
            <w:r w:rsidR="00D519BB">
              <w:rPr>
                <w:sz w:val="24"/>
                <w:lang w:val="ru-RU"/>
              </w:rPr>
              <w:t xml:space="preserve"> </w:t>
            </w:r>
            <w:r w:rsidRPr="00C33D6E">
              <w:rPr>
                <w:sz w:val="24"/>
                <w:lang w:val="ru-RU"/>
              </w:rPr>
              <w:t>и</w:t>
            </w:r>
            <w:r w:rsidR="00D519BB">
              <w:rPr>
                <w:sz w:val="24"/>
                <w:lang w:val="ru-RU"/>
              </w:rPr>
              <w:t xml:space="preserve"> </w:t>
            </w:r>
            <w:r w:rsidRPr="00C33D6E">
              <w:rPr>
                <w:sz w:val="24"/>
                <w:lang w:val="ru-RU"/>
              </w:rPr>
              <w:t>методов</w:t>
            </w:r>
            <w:r w:rsidR="00D519BB">
              <w:rPr>
                <w:sz w:val="24"/>
                <w:lang w:val="ru-RU"/>
              </w:rPr>
              <w:t xml:space="preserve"> </w:t>
            </w:r>
            <w:r w:rsidRPr="00C33D6E">
              <w:rPr>
                <w:spacing w:val="-2"/>
                <w:sz w:val="24"/>
                <w:lang w:val="ru-RU"/>
              </w:rPr>
              <w:t>взаимодействия,</w:t>
            </w:r>
          </w:p>
          <w:p w:rsidR="00C33D6E" w:rsidRPr="00C33D6E" w:rsidRDefault="00D519BB" w:rsidP="00C33D6E">
            <w:pPr>
              <w:spacing w:before="7" w:line="290" w:lineRule="atLeast"/>
              <w:ind w:left="110"/>
              <w:rPr>
                <w:sz w:val="24"/>
                <w:lang w:val="ru-RU"/>
              </w:rPr>
            </w:pPr>
            <w:r w:rsidRPr="00C33D6E">
              <w:rPr>
                <w:sz w:val="24"/>
                <w:lang w:val="ru-RU"/>
              </w:rPr>
              <w:t>У</w:t>
            </w:r>
            <w:r w:rsidR="00C33D6E" w:rsidRPr="00C33D6E">
              <w:rPr>
                <w:sz w:val="24"/>
                <w:lang w:val="ru-RU"/>
              </w:rPr>
              <w:t>читывающих</w:t>
            </w:r>
            <w:r>
              <w:rPr>
                <w:sz w:val="24"/>
                <w:lang w:val="ru-RU"/>
              </w:rPr>
              <w:t xml:space="preserve"> </w:t>
            </w:r>
            <w:r w:rsidR="00C33D6E" w:rsidRPr="00C33D6E">
              <w:rPr>
                <w:sz w:val="24"/>
                <w:lang w:val="ru-RU"/>
              </w:rPr>
              <w:t>возрастные</w:t>
            </w:r>
            <w:r>
              <w:rPr>
                <w:sz w:val="24"/>
                <w:lang w:val="ru-RU"/>
              </w:rPr>
              <w:t xml:space="preserve"> </w:t>
            </w:r>
            <w:r w:rsidR="00C33D6E" w:rsidRPr="00C33D6E">
              <w:rPr>
                <w:sz w:val="24"/>
                <w:lang w:val="ru-RU"/>
              </w:rPr>
              <w:t>и</w:t>
            </w:r>
            <w:r>
              <w:rPr>
                <w:sz w:val="24"/>
                <w:lang w:val="ru-RU"/>
              </w:rPr>
              <w:t xml:space="preserve"> </w:t>
            </w:r>
            <w:r w:rsidR="00C33D6E" w:rsidRPr="00C33D6E">
              <w:rPr>
                <w:sz w:val="24"/>
                <w:lang w:val="ru-RU"/>
              </w:rPr>
              <w:t>индивидуальные особенности</w:t>
            </w:r>
            <w:r>
              <w:rPr>
                <w:sz w:val="24"/>
                <w:lang w:val="ru-RU"/>
              </w:rPr>
              <w:t xml:space="preserve"> </w:t>
            </w:r>
            <w:r w:rsidR="00C33D6E" w:rsidRPr="00C33D6E">
              <w:rPr>
                <w:sz w:val="24"/>
                <w:lang w:val="ru-RU"/>
              </w:rPr>
              <w:t>детей</w:t>
            </w:r>
            <w:r>
              <w:rPr>
                <w:sz w:val="24"/>
                <w:lang w:val="ru-RU"/>
              </w:rPr>
              <w:t xml:space="preserve"> </w:t>
            </w:r>
            <w:r w:rsidR="00C33D6E" w:rsidRPr="00C33D6E">
              <w:rPr>
                <w:sz w:val="24"/>
                <w:lang w:val="ru-RU"/>
              </w:rPr>
              <w:t>и анализ</w:t>
            </w:r>
            <w:r>
              <w:rPr>
                <w:sz w:val="24"/>
                <w:lang w:val="ru-RU"/>
              </w:rPr>
              <w:t xml:space="preserve"> </w:t>
            </w:r>
            <w:r w:rsidR="00C33D6E" w:rsidRPr="00C33D6E">
              <w:rPr>
                <w:sz w:val="24"/>
                <w:lang w:val="ru-RU"/>
              </w:rPr>
              <w:t>их</w:t>
            </w:r>
            <w:r>
              <w:rPr>
                <w:sz w:val="24"/>
                <w:lang w:val="ru-RU"/>
              </w:rPr>
              <w:t xml:space="preserve"> </w:t>
            </w:r>
            <w:r w:rsidR="00C33D6E" w:rsidRPr="00C33D6E">
              <w:rPr>
                <w:spacing w:val="-2"/>
                <w:sz w:val="24"/>
                <w:lang w:val="ru-RU"/>
              </w:rPr>
              <w:t>эффективности</w:t>
            </w:r>
          </w:p>
        </w:tc>
        <w:tc>
          <w:tcPr>
            <w:tcW w:w="2247" w:type="dxa"/>
          </w:tcPr>
          <w:p w:rsidR="00C33D6E" w:rsidRPr="00C33D6E" w:rsidRDefault="00C33D6E" w:rsidP="00C33D6E">
            <w:pPr>
              <w:spacing w:before="1"/>
              <w:rPr>
                <w:b/>
                <w:sz w:val="25"/>
                <w:lang w:val="ru-RU"/>
              </w:rPr>
            </w:pPr>
          </w:p>
          <w:p w:rsidR="00C33D6E" w:rsidRPr="00C33D6E" w:rsidRDefault="00C33D6E" w:rsidP="00C33D6E">
            <w:pPr>
              <w:spacing w:before="1"/>
              <w:ind w:left="945" w:right="941"/>
              <w:jc w:val="center"/>
              <w:rPr>
                <w:sz w:val="24"/>
              </w:rPr>
            </w:pPr>
            <w:r w:rsidRPr="00C33D6E">
              <w:rPr>
                <w:sz w:val="24"/>
              </w:rPr>
              <w:t>0-</w:t>
            </w:r>
            <w:r w:rsidRPr="00C33D6E">
              <w:rPr>
                <w:spacing w:val="-10"/>
                <w:sz w:val="24"/>
              </w:rPr>
              <w:t>4</w:t>
            </w:r>
          </w:p>
        </w:tc>
        <w:tc>
          <w:tcPr>
            <w:tcW w:w="2411" w:type="dxa"/>
          </w:tcPr>
          <w:p w:rsidR="00C33D6E" w:rsidRPr="00C33D6E" w:rsidRDefault="00C33D6E" w:rsidP="00C33D6E">
            <w:pPr>
              <w:spacing w:before="1"/>
              <w:rPr>
                <w:b/>
                <w:sz w:val="25"/>
              </w:rPr>
            </w:pPr>
          </w:p>
          <w:p w:rsidR="00C33D6E" w:rsidRPr="00C33D6E" w:rsidRDefault="00C33D6E" w:rsidP="00C33D6E">
            <w:pPr>
              <w:spacing w:before="1"/>
              <w:ind w:left="334" w:right="331"/>
              <w:jc w:val="center"/>
              <w:rPr>
                <w:sz w:val="24"/>
              </w:rPr>
            </w:pPr>
            <w:r w:rsidRPr="00C33D6E">
              <w:rPr>
                <w:sz w:val="24"/>
              </w:rPr>
              <w:t>5-</w:t>
            </w:r>
            <w:r w:rsidRPr="00C33D6E">
              <w:rPr>
                <w:spacing w:val="-10"/>
                <w:sz w:val="24"/>
              </w:rPr>
              <w:t>9</w:t>
            </w:r>
          </w:p>
        </w:tc>
        <w:tc>
          <w:tcPr>
            <w:tcW w:w="2334" w:type="dxa"/>
          </w:tcPr>
          <w:p w:rsidR="00C33D6E" w:rsidRPr="00C33D6E" w:rsidRDefault="00C33D6E" w:rsidP="00C33D6E">
            <w:pPr>
              <w:spacing w:before="1"/>
              <w:rPr>
                <w:b/>
                <w:sz w:val="25"/>
              </w:rPr>
            </w:pPr>
          </w:p>
          <w:p w:rsidR="00C33D6E" w:rsidRPr="00C33D6E" w:rsidRDefault="00C33D6E" w:rsidP="00C33D6E">
            <w:pPr>
              <w:spacing w:before="1"/>
              <w:ind w:left="422" w:right="406"/>
              <w:jc w:val="center"/>
              <w:rPr>
                <w:sz w:val="24"/>
              </w:rPr>
            </w:pPr>
            <w:r w:rsidRPr="00C33D6E">
              <w:rPr>
                <w:sz w:val="24"/>
              </w:rPr>
              <w:t>10-</w:t>
            </w:r>
            <w:r w:rsidRPr="00C33D6E">
              <w:rPr>
                <w:spacing w:val="-5"/>
                <w:sz w:val="24"/>
              </w:rPr>
              <w:t>13</w:t>
            </w:r>
          </w:p>
        </w:tc>
        <w:tc>
          <w:tcPr>
            <w:tcW w:w="2056" w:type="dxa"/>
          </w:tcPr>
          <w:p w:rsidR="00C33D6E" w:rsidRPr="00C33D6E" w:rsidRDefault="00C33D6E" w:rsidP="00C33D6E">
            <w:pPr>
              <w:spacing w:before="1"/>
              <w:rPr>
                <w:b/>
                <w:sz w:val="25"/>
              </w:rPr>
            </w:pPr>
          </w:p>
          <w:p w:rsidR="00C33D6E" w:rsidRPr="00C33D6E" w:rsidRDefault="00C33D6E" w:rsidP="00C33D6E">
            <w:pPr>
              <w:spacing w:before="1"/>
              <w:ind w:right="739"/>
              <w:jc w:val="right"/>
              <w:rPr>
                <w:sz w:val="24"/>
              </w:rPr>
            </w:pPr>
            <w:r w:rsidRPr="00C33D6E">
              <w:rPr>
                <w:sz w:val="24"/>
              </w:rPr>
              <w:t>14-</w:t>
            </w:r>
            <w:r w:rsidRPr="00C33D6E">
              <w:rPr>
                <w:spacing w:val="-5"/>
                <w:sz w:val="24"/>
              </w:rPr>
              <w:t>18</w:t>
            </w:r>
          </w:p>
        </w:tc>
      </w:tr>
    </w:tbl>
    <w:p w:rsidR="003301BC" w:rsidRDefault="003301BC" w:rsidP="006523A0">
      <w:pPr>
        <w:jc w:val="center"/>
        <w:rPr>
          <w:sz w:val="20"/>
          <w:szCs w:val="20"/>
        </w:rPr>
      </w:pPr>
    </w:p>
    <w:p w:rsidR="00FF0BAB" w:rsidRPr="00FF0BAB" w:rsidRDefault="00FF0BAB" w:rsidP="00723D73">
      <w:pPr>
        <w:spacing w:before="66"/>
        <w:jc w:val="center"/>
        <w:rPr>
          <w:b/>
          <w:sz w:val="24"/>
        </w:rPr>
      </w:pPr>
      <w:r w:rsidRPr="00FF0BAB">
        <w:rPr>
          <w:b/>
          <w:sz w:val="24"/>
        </w:rPr>
        <w:t>3.1.Образовательный</w:t>
      </w:r>
      <w:r w:rsidR="00512EB7">
        <w:rPr>
          <w:b/>
          <w:sz w:val="24"/>
        </w:rPr>
        <w:t xml:space="preserve"> </w:t>
      </w:r>
      <w:r w:rsidRPr="00FF0BAB">
        <w:rPr>
          <w:b/>
          <w:sz w:val="24"/>
        </w:rPr>
        <w:t>ценз</w:t>
      </w:r>
      <w:r w:rsidR="00512EB7">
        <w:rPr>
          <w:b/>
          <w:sz w:val="24"/>
        </w:rPr>
        <w:t xml:space="preserve"> </w:t>
      </w:r>
      <w:r w:rsidRPr="00FF0BAB">
        <w:rPr>
          <w:b/>
          <w:spacing w:val="-2"/>
          <w:sz w:val="24"/>
        </w:rPr>
        <w:t>педагогов</w:t>
      </w:r>
    </w:p>
    <w:p w:rsidR="00FF0BAB" w:rsidRPr="00FF0BAB" w:rsidRDefault="00FF0BAB" w:rsidP="00723D73">
      <w:pPr>
        <w:spacing w:before="7"/>
        <w:jc w:val="center"/>
        <w:rPr>
          <w:b/>
          <w:sz w:val="23"/>
          <w:szCs w:val="26"/>
        </w:rPr>
      </w:pPr>
    </w:p>
    <w:p w:rsidR="00FF0BAB" w:rsidRPr="00951A37" w:rsidRDefault="00FF0BAB" w:rsidP="00723D73">
      <w:pPr>
        <w:jc w:val="center"/>
        <w:rPr>
          <w:b/>
          <w:i/>
          <w:sz w:val="24"/>
        </w:rPr>
      </w:pPr>
      <w:r w:rsidRPr="00951A37">
        <w:rPr>
          <w:b/>
          <w:i/>
          <w:sz w:val="24"/>
        </w:rPr>
        <w:t xml:space="preserve">(форма для </w:t>
      </w:r>
      <w:r w:rsidRPr="00951A37">
        <w:rPr>
          <w:b/>
          <w:i/>
          <w:spacing w:val="-5"/>
          <w:sz w:val="24"/>
        </w:rPr>
        <w:t>МО</w:t>
      </w:r>
      <w:r w:rsidR="00D85F82">
        <w:rPr>
          <w:b/>
          <w:i/>
          <w:spacing w:val="-5"/>
          <w:sz w:val="24"/>
        </w:rPr>
        <w:t>/региона</w:t>
      </w:r>
      <w:r w:rsidRPr="00951A37">
        <w:rPr>
          <w:b/>
          <w:i/>
          <w:spacing w:val="-5"/>
          <w:sz w:val="24"/>
        </w:rPr>
        <w:t>)</w:t>
      </w:r>
    </w:p>
    <w:p w:rsidR="00FF0BAB" w:rsidRPr="00FF0BAB" w:rsidRDefault="00FF0BAB" w:rsidP="00723D73">
      <w:pPr>
        <w:spacing w:before="3" w:line="242" w:lineRule="auto"/>
        <w:jc w:val="center"/>
        <w:rPr>
          <w:b/>
          <w:sz w:val="24"/>
        </w:rPr>
      </w:pPr>
      <w:r w:rsidRPr="00FF0BAB">
        <w:rPr>
          <w:b/>
          <w:sz w:val="24"/>
        </w:rPr>
        <w:t>Метод</w:t>
      </w:r>
      <w:r w:rsidR="00D519BB">
        <w:rPr>
          <w:b/>
          <w:sz w:val="24"/>
        </w:rPr>
        <w:t xml:space="preserve"> </w:t>
      </w:r>
      <w:r w:rsidRPr="00FF0BAB">
        <w:rPr>
          <w:b/>
          <w:sz w:val="24"/>
        </w:rPr>
        <w:t>сбора</w:t>
      </w:r>
      <w:r w:rsidR="00D519BB">
        <w:rPr>
          <w:b/>
          <w:sz w:val="24"/>
        </w:rPr>
        <w:t xml:space="preserve"> </w:t>
      </w:r>
      <w:r w:rsidRPr="00FF0BAB">
        <w:rPr>
          <w:b/>
          <w:sz w:val="24"/>
        </w:rPr>
        <w:t>информации–анализ</w:t>
      </w:r>
      <w:r w:rsidR="00D519BB">
        <w:rPr>
          <w:b/>
          <w:sz w:val="24"/>
        </w:rPr>
        <w:t xml:space="preserve"> </w:t>
      </w:r>
      <w:r w:rsidRPr="00FF0BAB">
        <w:rPr>
          <w:b/>
          <w:sz w:val="24"/>
        </w:rPr>
        <w:t>данных</w:t>
      </w:r>
      <w:r w:rsidR="00D519BB">
        <w:rPr>
          <w:b/>
          <w:sz w:val="24"/>
        </w:rPr>
        <w:t xml:space="preserve"> </w:t>
      </w:r>
      <w:r w:rsidRPr="00FF0BAB">
        <w:rPr>
          <w:b/>
          <w:sz w:val="24"/>
        </w:rPr>
        <w:t>ежегодного</w:t>
      </w:r>
      <w:r w:rsidR="00D519BB">
        <w:rPr>
          <w:b/>
          <w:sz w:val="24"/>
        </w:rPr>
        <w:t xml:space="preserve"> </w:t>
      </w:r>
      <w:r w:rsidRPr="00FF0BAB">
        <w:rPr>
          <w:b/>
          <w:sz w:val="24"/>
        </w:rPr>
        <w:t>отчета</w:t>
      </w:r>
      <w:r w:rsidR="00D519BB">
        <w:rPr>
          <w:b/>
          <w:sz w:val="24"/>
        </w:rPr>
        <w:t xml:space="preserve"> </w:t>
      </w:r>
      <w:r w:rsidRPr="00FF0BAB">
        <w:rPr>
          <w:b/>
          <w:sz w:val="24"/>
        </w:rPr>
        <w:t>о</w:t>
      </w:r>
      <w:r w:rsidR="00D519BB">
        <w:rPr>
          <w:b/>
          <w:sz w:val="24"/>
        </w:rPr>
        <w:t xml:space="preserve"> </w:t>
      </w:r>
      <w:r w:rsidRPr="00FF0BAB">
        <w:rPr>
          <w:b/>
          <w:sz w:val="24"/>
        </w:rPr>
        <w:t>состоянии</w:t>
      </w:r>
      <w:r w:rsidR="00D519BB">
        <w:rPr>
          <w:b/>
          <w:sz w:val="24"/>
        </w:rPr>
        <w:t xml:space="preserve"> </w:t>
      </w:r>
      <w:r w:rsidRPr="00FF0BAB">
        <w:rPr>
          <w:b/>
          <w:sz w:val="24"/>
        </w:rPr>
        <w:t>системы дошкольного образования</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
        <w:gridCol w:w="3251"/>
        <w:gridCol w:w="1037"/>
        <w:gridCol w:w="1124"/>
        <w:gridCol w:w="1431"/>
        <w:gridCol w:w="1133"/>
      </w:tblGrid>
      <w:tr w:rsidR="00FF0BAB" w:rsidRPr="00FF0BAB" w:rsidTr="00A0178E">
        <w:trPr>
          <w:trHeight w:val="820"/>
          <w:jc w:val="center"/>
        </w:trPr>
        <w:tc>
          <w:tcPr>
            <w:tcW w:w="956" w:type="dxa"/>
            <w:vMerge w:val="restart"/>
          </w:tcPr>
          <w:p w:rsidR="00FF0BAB" w:rsidRPr="00FF0BAB" w:rsidRDefault="00FF0BAB" w:rsidP="00FF0BAB">
            <w:pPr>
              <w:spacing w:line="273" w:lineRule="exact"/>
              <w:rPr>
                <w:b/>
                <w:sz w:val="24"/>
              </w:rPr>
            </w:pPr>
            <w:r w:rsidRPr="00FF0BAB">
              <w:rPr>
                <w:b/>
                <w:sz w:val="24"/>
              </w:rPr>
              <w:t xml:space="preserve">№ </w:t>
            </w:r>
            <w:r w:rsidRPr="00FF0BAB">
              <w:rPr>
                <w:b/>
                <w:spacing w:val="-5"/>
                <w:sz w:val="24"/>
              </w:rPr>
              <w:t>п/п</w:t>
            </w:r>
          </w:p>
        </w:tc>
        <w:tc>
          <w:tcPr>
            <w:tcW w:w="3251" w:type="dxa"/>
            <w:vMerge w:val="restart"/>
          </w:tcPr>
          <w:p w:rsidR="00FF0BAB" w:rsidRPr="00FF0BAB" w:rsidRDefault="00FF0BAB" w:rsidP="00FF0BAB"/>
        </w:tc>
        <w:tc>
          <w:tcPr>
            <w:tcW w:w="2161" w:type="dxa"/>
            <w:gridSpan w:val="2"/>
          </w:tcPr>
          <w:p w:rsidR="00FF0BAB" w:rsidRPr="00A0178E" w:rsidRDefault="00D85F82" w:rsidP="00D85F82">
            <w:pPr>
              <w:tabs>
                <w:tab w:val="left" w:pos="2102"/>
              </w:tabs>
              <w:spacing w:line="273" w:lineRule="exact"/>
              <w:jc w:val="center"/>
              <w:rPr>
                <w:b/>
                <w:sz w:val="24"/>
                <w:lang w:val="ru-RU"/>
              </w:rPr>
            </w:pPr>
            <w:r w:rsidRPr="00D85F82">
              <w:rPr>
                <w:b/>
                <w:spacing w:val="-5"/>
                <w:sz w:val="24"/>
                <w:lang w:val="ru-RU"/>
              </w:rPr>
              <w:t>Ч</w:t>
            </w:r>
            <w:r w:rsidR="00FF0BAB" w:rsidRPr="00D85F82">
              <w:rPr>
                <w:b/>
                <w:spacing w:val="-5"/>
                <w:sz w:val="24"/>
                <w:lang w:val="ru-RU"/>
              </w:rPr>
              <w:t>ел</w:t>
            </w:r>
            <w:r w:rsidR="00A0178E">
              <w:rPr>
                <w:b/>
                <w:spacing w:val="-5"/>
                <w:sz w:val="24"/>
                <w:lang w:val="ru-RU"/>
              </w:rPr>
              <w:t>овек</w:t>
            </w:r>
            <w:r>
              <w:rPr>
                <w:b/>
                <w:spacing w:val="-5"/>
                <w:sz w:val="24"/>
                <w:lang w:val="ru-RU"/>
              </w:rPr>
              <w:t xml:space="preserve"> (сравнительно с предыдущим годом)</w:t>
            </w:r>
          </w:p>
        </w:tc>
        <w:tc>
          <w:tcPr>
            <w:tcW w:w="2564" w:type="dxa"/>
            <w:gridSpan w:val="2"/>
          </w:tcPr>
          <w:p w:rsidR="00FF0BAB" w:rsidRPr="00DC0062" w:rsidRDefault="00DC0062" w:rsidP="00D85F82">
            <w:pPr>
              <w:spacing w:line="273" w:lineRule="exact"/>
              <w:jc w:val="center"/>
              <w:rPr>
                <w:b/>
                <w:sz w:val="24"/>
                <w:lang w:val="ru-RU"/>
              </w:rPr>
            </w:pPr>
            <w:r>
              <w:rPr>
                <w:b/>
                <w:spacing w:val="-4"/>
                <w:sz w:val="24"/>
                <w:lang w:val="ru-RU"/>
              </w:rPr>
              <w:t>доля</w:t>
            </w:r>
          </w:p>
        </w:tc>
      </w:tr>
      <w:tr w:rsidR="00D85F82" w:rsidRPr="00FF0BAB" w:rsidTr="00A0178E">
        <w:trPr>
          <w:trHeight w:val="820"/>
          <w:jc w:val="center"/>
        </w:trPr>
        <w:tc>
          <w:tcPr>
            <w:tcW w:w="956" w:type="dxa"/>
            <w:vMerge/>
            <w:tcBorders>
              <w:top w:val="nil"/>
            </w:tcBorders>
          </w:tcPr>
          <w:p w:rsidR="00D85F82" w:rsidRPr="00FF0BAB" w:rsidRDefault="00D85F82" w:rsidP="00FF0BAB">
            <w:pPr>
              <w:rPr>
                <w:sz w:val="2"/>
                <w:szCs w:val="2"/>
              </w:rPr>
            </w:pPr>
          </w:p>
        </w:tc>
        <w:tc>
          <w:tcPr>
            <w:tcW w:w="3251" w:type="dxa"/>
            <w:vMerge/>
            <w:tcBorders>
              <w:top w:val="nil"/>
            </w:tcBorders>
          </w:tcPr>
          <w:p w:rsidR="00D85F82" w:rsidRPr="00FF0BAB" w:rsidRDefault="00D85F82" w:rsidP="00FF0BAB">
            <w:pPr>
              <w:rPr>
                <w:sz w:val="2"/>
                <w:szCs w:val="2"/>
              </w:rPr>
            </w:pPr>
          </w:p>
        </w:tc>
        <w:tc>
          <w:tcPr>
            <w:tcW w:w="1037" w:type="dxa"/>
          </w:tcPr>
          <w:p w:rsidR="00D85F82" w:rsidRPr="00FF0BAB" w:rsidRDefault="00D85F82" w:rsidP="00FF0BAB">
            <w:pPr>
              <w:spacing w:before="5"/>
              <w:rPr>
                <w:b/>
                <w:sz w:val="23"/>
              </w:rPr>
            </w:pPr>
          </w:p>
          <w:p w:rsidR="00D85F82" w:rsidRPr="00D85F82" w:rsidRDefault="00D85F82" w:rsidP="00FF0BAB">
            <w:pPr>
              <w:rPr>
                <w:b/>
                <w:sz w:val="24"/>
                <w:lang w:val="ru-RU"/>
              </w:rPr>
            </w:pPr>
            <w:r>
              <w:rPr>
                <w:b/>
                <w:spacing w:val="-4"/>
                <w:sz w:val="24"/>
              </w:rPr>
              <w:t>20</w:t>
            </w:r>
            <w:r>
              <w:rPr>
                <w:b/>
                <w:spacing w:val="-4"/>
                <w:sz w:val="24"/>
                <w:lang w:val="ru-RU"/>
              </w:rPr>
              <w:t>__г.</w:t>
            </w:r>
          </w:p>
        </w:tc>
        <w:tc>
          <w:tcPr>
            <w:tcW w:w="1124" w:type="dxa"/>
          </w:tcPr>
          <w:p w:rsidR="00D85F82" w:rsidRPr="00FF0BAB" w:rsidRDefault="00D85F82" w:rsidP="00FF0BAB">
            <w:pPr>
              <w:spacing w:before="5"/>
              <w:rPr>
                <w:b/>
                <w:sz w:val="23"/>
              </w:rPr>
            </w:pPr>
          </w:p>
          <w:p w:rsidR="00D85F82" w:rsidRPr="00D85F82" w:rsidRDefault="00D85F82" w:rsidP="00D85F82">
            <w:pPr>
              <w:rPr>
                <w:b/>
                <w:sz w:val="24"/>
                <w:lang w:val="ru-RU"/>
              </w:rPr>
            </w:pPr>
            <w:r w:rsidRPr="00FF0BAB">
              <w:rPr>
                <w:b/>
                <w:spacing w:val="-4"/>
                <w:sz w:val="24"/>
              </w:rPr>
              <w:t>20</w:t>
            </w:r>
            <w:r>
              <w:rPr>
                <w:b/>
                <w:spacing w:val="-4"/>
                <w:sz w:val="24"/>
                <w:lang w:val="ru-RU"/>
              </w:rPr>
              <w:t>___г.</w:t>
            </w:r>
          </w:p>
        </w:tc>
        <w:tc>
          <w:tcPr>
            <w:tcW w:w="1431" w:type="dxa"/>
          </w:tcPr>
          <w:p w:rsidR="00D85F82" w:rsidRPr="00FF0BAB" w:rsidRDefault="00D85F82" w:rsidP="00F42925">
            <w:pPr>
              <w:spacing w:before="5"/>
              <w:rPr>
                <w:b/>
                <w:sz w:val="23"/>
              </w:rPr>
            </w:pPr>
          </w:p>
          <w:p w:rsidR="00D85F82" w:rsidRPr="00D85F82" w:rsidRDefault="00D85F82" w:rsidP="00F42925">
            <w:pPr>
              <w:rPr>
                <w:b/>
                <w:sz w:val="24"/>
                <w:lang w:val="ru-RU"/>
              </w:rPr>
            </w:pPr>
            <w:r>
              <w:rPr>
                <w:b/>
                <w:spacing w:val="-4"/>
                <w:sz w:val="24"/>
              </w:rPr>
              <w:t>20</w:t>
            </w:r>
            <w:r>
              <w:rPr>
                <w:b/>
                <w:spacing w:val="-4"/>
                <w:sz w:val="24"/>
                <w:lang w:val="ru-RU"/>
              </w:rPr>
              <w:t>__г.</w:t>
            </w:r>
          </w:p>
        </w:tc>
        <w:tc>
          <w:tcPr>
            <w:tcW w:w="1133" w:type="dxa"/>
          </w:tcPr>
          <w:p w:rsidR="00D85F82" w:rsidRPr="00FF0BAB" w:rsidRDefault="00D85F82" w:rsidP="00F42925">
            <w:pPr>
              <w:spacing w:before="5"/>
              <w:rPr>
                <w:b/>
                <w:sz w:val="23"/>
              </w:rPr>
            </w:pPr>
          </w:p>
          <w:p w:rsidR="00D85F82" w:rsidRPr="00D85F82" w:rsidRDefault="00D85F82" w:rsidP="00F42925">
            <w:pPr>
              <w:rPr>
                <w:b/>
                <w:sz w:val="24"/>
                <w:lang w:val="ru-RU"/>
              </w:rPr>
            </w:pPr>
            <w:r w:rsidRPr="00FF0BAB">
              <w:rPr>
                <w:b/>
                <w:spacing w:val="-4"/>
                <w:sz w:val="24"/>
              </w:rPr>
              <w:t>20</w:t>
            </w:r>
            <w:r>
              <w:rPr>
                <w:b/>
                <w:spacing w:val="-4"/>
                <w:sz w:val="24"/>
                <w:lang w:val="ru-RU"/>
              </w:rPr>
              <w:t>___г.</w:t>
            </w:r>
          </w:p>
        </w:tc>
      </w:tr>
      <w:tr w:rsidR="00FF0BAB" w:rsidRPr="00FF0BAB" w:rsidTr="00A0178E">
        <w:trPr>
          <w:trHeight w:val="297"/>
          <w:jc w:val="center"/>
        </w:trPr>
        <w:tc>
          <w:tcPr>
            <w:tcW w:w="956" w:type="dxa"/>
          </w:tcPr>
          <w:p w:rsidR="00FF0BAB" w:rsidRPr="00FF0BAB" w:rsidRDefault="00FF0BAB" w:rsidP="00FF0BAB">
            <w:pPr>
              <w:spacing w:before="44" w:line="233" w:lineRule="exact"/>
              <w:ind w:right="94"/>
              <w:jc w:val="right"/>
              <w:rPr>
                <w:b/>
              </w:rPr>
            </w:pPr>
            <w:r w:rsidRPr="00FF0BAB">
              <w:rPr>
                <w:b/>
              </w:rPr>
              <w:t>1</w:t>
            </w:r>
          </w:p>
        </w:tc>
        <w:tc>
          <w:tcPr>
            <w:tcW w:w="3251" w:type="dxa"/>
          </w:tcPr>
          <w:p w:rsidR="00FF0BAB" w:rsidRPr="00FF0BAB" w:rsidRDefault="00FF0BAB" w:rsidP="00FF0BAB">
            <w:pPr>
              <w:spacing w:before="44" w:line="233" w:lineRule="exact"/>
              <w:rPr>
                <w:b/>
              </w:rPr>
            </w:pPr>
            <w:r w:rsidRPr="00FF0BAB">
              <w:rPr>
                <w:b/>
              </w:rPr>
              <w:t>Всего</w:t>
            </w:r>
            <w:r w:rsidRPr="00FF0BAB">
              <w:rPr>
                <w:b/>
                <w:spacing w:val="-2"/>
              </w:rPr>
              <w:t xml:space="preserve"> педагогов</w:t>
            </w:r>
          </w:p>
        </w:tc>
        <w:tc>
          <w:tcPr>
            <w:tcW w:w="1037" w:type="dxa"/>
          </w:tcPr>
          <w:p w:rsidR="00FF0BAB" w:rsidRPr="00FF0BAB" w:rsidRDefault="00FF0BAB" w:rsidP="00FF0BAB"/>
        </w:tc>
        <w:tc>
          <w:tcPr>
            <w:tcW w:w="1124" w:type="dxa"/>
          </w:tcPr>
          <w:p w:rsidR="00FF0BAB" w:rsidRPr="00FF0BAB" w:rsidRDefault="00FF0BAB" w:rsidP="00FF0BAB"/>
        </w:tc>
        <w:tc>
          <w:tcPr>
            <w:tcW w:w="1431" w:type="dxa"/>
          </w:tcPr>
          <w:p w:rsidR="00FF0BAB" w:rsidRPr="00FF0BAB" w:rsidRDefault="00FF0BAB" w:rsidP="00FF0BAB">
            <w:pPr>
              <w:spacing w:before="15" w:line="261" w:lineRule="exact"/>
              <w:jc w:val="center"/>
              <w:rPr>
                <w:sz w:val="24"/>
              </w:rPr>
            </w:pPr>
            <w:r w:rsidRPr="00FF0BAB">
              <w:rPr>
                <w:sz w:val="24"/>
              </w:rPr>
              <w:t>Х</w:t>
            </w:r>
          </w:p>
        </w:tc>
        <w:tc>
          <w:tcPr>
            <w:tcW w:w="1133" w:type="dxa"/>
          </w:tcPr>
          <w:p w:rsidR="00FF0BAB" w:rsidRPr="00FF0BAB" w:rsidRDefault="00FF0BAB" w:rsidP="00FF0BAB">
            <w:pPr>
              <w:spacing w:before="15" w:line="261" w:lineRule="exact"/>
              <w:jc w:val="center"/>
              <w:rPr>
                <w:sz w:val="24"/>
              </w:rPr>
            </w:pPr>
            <w:r w:rsidRPr="00FF0BAB">
              <w:rPr>
                <w:sz w:val="24"/>
              </w:rPr>
              <w:t>Х</w:t>
            </w:r>
          </w:p>
        </w:tc>
      </w:tr>
      <w:tr w:rsidR="00FF0BAB" w:rsidRPr="00FF0BAB" w:rsidTr="00A0178E">
        <w:trPr>
          <w:trHeight w:val="302"/>
          <w:jc w:val="center"/>
        </w:trPr>
        <w:tc>
          <w:tcPr>
            <w:tcW w:w="956" w:type="dxa"/>
          </w:tcPr>
          <w:p w:rsidR="00FF0BAB" w:rsidRPr="00FF0BAB" w:rsidRDefault="00FF0BAB" w:rsidP="00FF0BAB"/>
        </w:tc>
        <w:tc>
          <w:tcPr>
            <w:tcW w:w="3251" w:type="dxa"/>
          </w:tcPr>
          <w:p w:rsidR="00FF0BAB" w:rsidRPr="00DC0062" w:rsidRDefault="00DC0062" w:rsidP="00FF0BAB">
            <w:pPr>
              <w:spacing w:before="44" w:line="238" w:lineRule="exact"/>
              <w:rPr>
                <w:lang w:val="ru-RU"/>
              </w:rPr>
            </w:pPr>
            <w:r>
              <w:rPr>
                <w:spacing w:val="-2"/>
                <w:lang w:val="ru-RU"/>
              </w:rPr>
              <w:t>город</w:t>
            </w:r>
          </w:p>
        </w:tc>
        <w:tc>
          <w:tcPr>
            <w:tcW w:w="1037" w:type="dxa"/>
          </w:tcPr>
          <w:p w:rsidR="00FF0BAB" w:rsidRPr="00FF0BAB" w:rsidRDefault="00FF0BAB" w:rsidP="00FF0BAB"/>
        </w:tc>
        <w:tc>
          <w:tcPr>
            <w:tcW w:w="1124" w:type="dxa"/>
          </w:tcPr>
          <w:p w:rsidR="00FF0BAB" w:rsidRPr="00FF0BAB" w:rsidRDefault="00FF0BAB" w:rsidP="00FF0BAB"/>
        </w:tc>
        <w:tc>
          <w:tcPr>
            <w:tcW w:w="1431" w:type="dxa"/>
          </w:tcPr>
          <w:p w:rsidR="00FF0BAB" w:rsidRPr="00FF0BAB" w:rsidRDefault="00FF0BAB" w:rsidP="00FF0BAB">
            <w:pPr>
              <w:spacing w:before="20" w:line="261" w:lineRule="exact"/>
              <w:jc w:val="center"/>
              <w:rPr>
                <w:sz w:val="24"/>
              </w:rPr>
            </w:pPr>
            <w:r w:rsidRPr="00FF0BAB">
              <w:rPr>
                <w:sz w:val="24"/>
              </w:rPr>
              <w:t>Х</w:t>
            </w:r>
          </w:p>
        </w:tc>
        <w:tc>
          <w:tcPr>
            <w:tcW w:w="1133" w:type="dxa"/>
          </w:tcPr>
          <w:p w:rsidR="00FF0BAB" w:rsidRPr="00FF0BAB" w:rsidRDefault="00FF0BAB" w:rsidP="00FF0BAB">
            <w:pPr>
              <w:spacing w:before="20" w:line="261" w:lineRule="exact"/>
              <w:jc w:val="center"/>
              <w:rPr>
                <w:sz w:val="24"/>
              </w:rPr>
            </w:pPr>
            <w:r w:rsidRPr="00FF0BAB">
              <w:rPr>
                <w:sz w:val="24"/>
              </w:rPr>
              <w:t>Х</w:t>
            </w:r>
          </w:p>
        </w:tc>
      </w:tr>
      <w:tr w:rsidR="00FF0BAB" w:rsidRPr="00FF0BAB" w:rsidTr="00A0178E">
        <w:trPr>
          <w:trHeight w:val="301"/>
          <w:jc w:val="center"/>
        </w:trPr>
        <w:tc>
          <w:tcPr>
            <w:tcW w:w="956" w:type="dxa"/>
          </w:tcPr>
          <w:p w:rsidR="00FF0BAB" w:rsidRPr="00FF0BAB" w:rsidRDefault="00FF0BAB" w:rsidP="00FF0BAB"/>
        </w:tc>
        <w:tc>
          <w:tcPr>
            <w:tcW w:w="3251" w:type="dxa"/>
          </w:tcPr>
          <w:p w:rsidR="00FF0BAB" w:rsidRPr="00DC0062" w:rsidRDefault="00DC0062" w:rsidP="00FF0BAB">
            <w:pPr>
              <w:spacing w:before="44" w:line="238" w:lineRule="exact"/>
              <w:rPr>
                <w:lang w:val="ru-RU"/>
              </w:rPr>
            </w:pPr>
            <w:r>
              <w:rPr>
                <w:spacing w:val="-4"/>
                <w:lang w:val="ru-RU"/>
              </w:rPr>
              <w:t>село</w:t>
            </w:r>
          </w:p>
        </w:tc>
        <w:tc>
          <w:tcPr>
            <w:tcW w:w="1037" w:type="dxa"/>
          </w:tcPr>
          <w:p w:rsidR="00FF0BAB" w:rsidRPr="00FF0BAB" w:rsidRDefault="00FF0BAB" w:rsidP="00FF0BAB"/>
        </w:tc>
        <w:tc>
          <w:tcPr>
            <w:tcW w:w="1124" w:type="dxa"/>
          </w:tcPr>
          <w:p w:rsidR="00FF0BAB" w:rsidRPr="00FF0BAB" w:rsidRDefault="00FF0BAB" w:rsidP="00FF0BAB"/>
        </w:tc>
        <w:tc>
          <w:tcPr>
            <w:tcW w:w="1431" w:type="dxa"/>
          </w:tcPr>
          <w:p w:rsidR="00FF0BAB" w:rsidRPr="00FF0BAB" w:rsidRDefault="00FF0BAB" w:rsidP="00FF0BAB">
            <w:pPr>
              <w:spacing w:before="15" w:line="266" w:lineRule="exact"/>
              <w:jc w:val="center"/>
              <w:rPr>
                <w:sz w:val="24"/>
              </w:rPr>
            </w:pPr>
            <w:r w:rsidRPr="00FF0BAB">
              <w:rPr>
                <w:sz w:val="24"/>
              </w:rPr>
              <w:t>Х</w:t>
            </w:r>
          </w:p>
        </w:tc>
        <w:tc>
          <w:tcPr>
            <w:tcW w:w="1133" w:type="dxa"/>
          </w:tcPr>
          <w:p w:rsidR="00FF0BAB" w:rsidRPr="00FF0BAB" w:rsidRDefault="00FF0BAB" w:rsidP="00FF0BAB">
            <w:pPr>
              <w:spacing w:before="15" w:line="266" w:lineRule="exact"/>
              <w:jc w:val="center"/>
              <w:rPr>
                <w:sz w:val="24"/>
              </w:rPr>
            </w:pPr>
            <w:r w:rsidRPr="00FF0BAB">
              <w:rPr>
                <w:sz w:val="24"/>
              </w:rPr>
              <w:t>Х</w:t>
            </w:r>
          </w:p>
        </w:tc>
      </w:tr>
      <w:tr w:rsidR="00FF0BAB" w:rsidRPr="00FF0BAB" w:rsidTr="00A0178E">
        <w:trPr>
          <w:trHeight w:val="297"/>
          <w:jc w:val="center"/>
        </w:trPr>
        <w:tc>
          <w:tcPr>
            <w:tcW w:w="956" w:type="dxa"/>
          </w:tcPr>
          <w:p w:rsidR="00FF0BAB" w:rsidRPr="00FF0BAB" w:rsidRDefault="00FF0BAB" w:rsidP="00FF0BAB">
            <w:pPr>
              <w:spacing w:before="44" w:line="233" w:lineRule="exact"/>
              <w:ind w:right="94"/>
              <w:jc w:val="right"/>
              <w:rPr>
                <w:b/>
              </w:rPr>
            </w:pPr>
            <w:r w:rsidRPr="00FF0BAB">
              <w:rPr>
                <w:b/>
              </w:rPr>
              <w:t>2</w:t>
            </w:r>
          </w:p>
        </w:tc>
        <w:tc>
          <w:tcPr>
            <w:tcW w:w="3251" w:type="dxa"/>
          </w:tcPr>
          <w:p w:rsidR="00FF0BAB" w:rsidRPr="00FF0BAB" w:rsidRDefault="00512EB7" w:rsidP="00FF0BAB">
            <w:pPr>
              <w:spacing w:before="44" w:line="233" w:lineRule="exact"/>
              <w:rPr>
                <w:b/>
              </w:rPr>
            </w:pPr>
            <w:r w:rsidRPr="00FF0BAB">
              <w:rPr>
                <w:b/>
              </w:rPr>
              <w:t>В</w:t>
            </w:r>
            <w:r w:rsidR="00FF0BAB" w:rsidRPr="00FF0BAB">
              <w:rPr>
                <w:b/>
              </w:rPr>
              <w:t>ысшее</w:t>
            </w:r>
            <w:r>
              <w:rPr>
                <w:b/>
                <w:lang w:val="ru-RU"/>
              </w:rPr>
              <w:t xml:space="preserve"> </w:t>
            </w:r>
            <w:r w:rsidR="00FF0BAB" w:rsidRPr="00FF0BAB">
              <w:rPr>
                <w:b/>
                <w:spacing w:val="-2"/>
              </w:rPr>
              <w:t>образование</w:t>
            </w:r>
          </w:p>
        </w:tc>
        <w:tc>
          <w:tcPr>
            <w:tcW w:w="1037" w:type="dxa"/>
          </w:tcPr>
          <w:p w:rsidR="00FF0BAB" w:rsidRPr="00FF0BAB" w:rsidRDefault="00FF0BAB" w:rsidP="00FF0BAB"/>
        </w:tc>
        <w:tc>
          <w:tcPr>
            <w:tcW w:w="1124" w:type="dxa"/>
          </w:tcPr>
          <w:p w:rsidR="00FF0BAB" w:rsidRPr="00FF0BAB" w:rsidRDefault="00FF0BAB" w:rsidP="00FF0BAB"/>
        </w:tc>
        <w:tc>
          <w:tcPr>
            <w:tcW w:w="1431" w:type="dxa"/>
          </w:tcPr>
          <w:p w:rsidR="00FF0BAB" w:rsidRPr="00FF0BAB" w:rsidRDefault="00FF0BAB" w:rsidP="00FF0BAB"/>
        </w:tc>
        <w:tc>
          <w:tcPr>
            <w:tcW w:w="1133" w:type="dxa"/>
          </w:tcPr>
          <w:p w:rsidR="00FF0BAB" w:rsidRPr="00FF0BAB" w:rsidRDefault="00FF0BAB" w:rsidP="00FF0BAB"/>
        </w:tc>
      </w:tr>
      <w:tr w:rsidR="00DC0062" w:rsidRPr="00FF0BAB" w:rsidTr="00A0178E">
        <w:trPr>
          <w:trHeight w:val="299"/>
          <w:jc w:val="center"/>
        </w:trPr>
        <w:tc>
          <w:tcPr>
            <w:tcW w:w="956" w:type="dxa"/>
            <w:tcBorders>
              <w:bottom w:val="single" w:sz="6" w:space="0" w:color="000000"/>
            </w:tcBorders>
          </w:tcPr>
          <w:p w:rsidR="00DC0062" w:rsidRPr="00FF0BAB" w:rsidRDefault="00DC0062" w:rsidP="00FF0BAB"/>
        </w:tc>
        <w:tc>
          <w:tcPr>
            <w:tcW w:w="3251" w:type="dxa"/>
            <w:tcBorders>
              <w:bottom w:val="single" w:sz="6" w:space="0" w:color="000000"/>
            </w:tcBorders>
          </w:tcPr>
          <w:p w:rsidR="00DC0062" w:rsidRPr="00DC0062" w:rsidRDefault="00DC0062" w:rsidP="00B625ED">
            <w:pPr>
              <w:spacing w:before="44" w:line="238" w:lineRule="exact"/>
              <w:rPr>
                <w:lang w:val="ru-RU"/>
              </w:rPr>
            </w:pPr>
            <w:r>
              <w:rPr>
                <w:spacing w:val="-2"/>
                <w:lang w:val="ru-RU"/>
              </w:rPr>
              <w:t>город</w:t>
            </w:r>
          </w:p>
        </w:tc>
        <w:tc>
          <w:tcPr>
            <w:tcW w:w="1037" w:type="dxa"/>
            <w:tcBorders>
              <w:bottom w:val="single" w:sz="6" w:space="0" w:color="000000"/>
            </w:tcBorders>
          </w:tcPr>
          <w:p w:rsidR="00DC0062" w:rsidRPr="00FF0BAB" w:rsidRDefault="00DC0062" w:rsidP="00FF0BAB"/>
        </w:tc>
        <w:tc>
          <w:tcPr>
            <w:tcW w:w="1124" w:type="dxa"/>
            <w:tcBorders>
              <w:bottom w:val="single" w:sz="6" w:space="0" w:color="000000"/>
            </w:tcBorders>
          </w:tcPr>
          <w:p w:rsidR="00DC0062" w:rsidRPr="00FF0BAB" w:rsidRDefault="00DC0062" w:rsidP="00FF0BAB"/>
        </w:tc>
        <w:tc>
          <w:tcPr>
            <w:tcW w:w="1431" w:type="dxa"/>
            <w:tcBorders>
              <w:bottom w:val="single" w:sz="6" w:space="0" w:color="000000"/>
            </w:tcBorders>
          </w:tcPr>
          <w:p w:rsidR="00DC0062" w:rsidRPr="00FF0BAB" w:rsidRDefault="00DC0062" w:rsidP="00FF0BAB"/>
        </w:tc>
        <w:tc>
          <w:tcPr>
            <w:tcW w:w="1133" w:type="dxa"/>
            <w:tcBorders>
              <w:bottom w:val="single" w:sz="6" w:space="0" w:color="000000"/>
            </w:tcBorders>
          </w:tcPr>
          <w:p w:rsidR="00DC0062" w:rsidRPr="00FF0BAB" w:rsidRDefault="00DC0062" w:rsidP="00FF0BAB"/>
        </w:tc>
      </w:tr>
      <w:tr w:rsidR="00DC0062" w:rsidRPr="00FF0BAB" w:rsidTr="00A0178E">
        <w:trPr>
          <w:trHeight w:val="294"/>
          <w:jc w:val="center"/>
        </w:trPr>
        <w:tc>
          <w:tcPr>
            <w:tcW w:w="956" w:type="dxa"/>
            <w:tcBorders>
              <w:top w:val="single" w:sz="6" w:space="0" w:color="000000"/>
            </w:tcBorders>
          </w:tcPr>
          <w:p w:rsidR="00DC0062" w:rsidRPr="00FF0BAB" w:rsidRDefault="00DC0062" w:rsidP="00FF0BAB"/>
        </w:tc>
        <w:tc>
          <w:tcPr>
            <w:tcW w:w="3251" w:type="dxa"/>
            <w:tcBorders>
              <w:top w:val="single" w:sz="6" w:space="0" w:color="000000"/>
            </w:tcBorders>
          </w:tcPr>
          <w:p w:rsidR="00DC0062" w:rsidRPr="00DC0062" w:rsidRDefault="00DC0062" w:rsidP="00B625ED">
            <w:pPr>
              <w:spacing w:before="44" w:line="238" w:lineRule="exact"/>
              <w:rPr>
                <w:lang w:val="ru-RU"/>
              </w:rPr>
            </w:pPr>
            <w:r>
              <w:rPr>
                <w:spacing w:val="-4"/>
                <w:lang w:val="ru-RU"/>
              </w:rPr>
              <w:t>село</w:t>
            </w:r>
          </w:p>
        </w:tc>
        <w:tc>
          <w:tcPr>
            <w:tcW w:w="1037" w:type="dxa"/>
            <w:tcBorders>
              <w:top w:val="single" w:sz="6" w:space="0" w:color="000000"/>
            </w:tcBorders>
          </w:tcPr>
          <w:p w:rsidR="00DC0062" w:rsidRPr="00FF0BAB" w:rsidRDefault="00DC0062" w:rsidP="00FF0BAB"/>
        </w:tc>
        <w:tc>
          <w:tcPr>
            <w:tcW w:w="1124" w:type="dxa"/>
            <w:tcBorders>
              <w:top w:val="single" w:sz="6" w:space="0" w:color="000000"/>
            </w:tcBorders>
          </w:tcPr>
          <w:p w:rsidR="00DC0062" w:rsidRPr="00FF0BAB" w:rsidRDefault="00DC0062" w:rsidP="00FF0BAB"/>
        </w:tc>
        <w:tc>
          <w:tcPr>
            <w:tcW w:w="1431" w:type="dxa"/>
            <w:tcBorders>
              <w:top w:val="single" w:sz="6" w:space="0" w:color="000000"/>
            </w:tcBorders>
          </w:tcPr>
          <w:p w:rsidR="00DC0062" w:rsidRPr="00FF0BAB" w:rsidRDefault="00DC0062" w:rsidP="00FF0BAB"/>
        </w:tc>
        <w:tc>
          <w:tcPr>
            <w:tcW w:w="1133" w:type="dxa"/>
            <w:tcBorders>
              <w:top w:val="single" w:sz="6" w:space="0" w:color="000000"/>
            </w:tcBorders>
          </w:tcPr>
          <w:p w:rsidR="00DC0062" w:rsidRPr="00FF0BAB" w:rsidRDefault="00DC0062" w:rsidP="00FF0BAB"/>
        </w:tc>
      </w:tr>
      <w:tr w:rsidR="00FF0BAB" w:rsidRPr="00FF0BAB" w:rsidTr="00A0178E">
        <w:trPr>
          <w:trHeight w:val="302"/>
          <w:jc w:val="center"/>
        </w:trPr>
        <w:tc>
          <w:tcPr>
            <w:tcW w:w="956" w:type="dxa"/>
          </w:tcPr>
          <w:p w:rsidR="00FF0BAB" w:rsidRPr="00FF0BAB" w:rsidRDefault="00FF0BAB" w:rsidP="00FF0BAB">
            <w:pPr>
              <w:spacing w:before="49" w:line="233" w:lineRule="exact"/>
              <w:ind w:right="94"/>
              <w:jc w:val="right"/>
              <w:rPr>
                <w:b/>
              </w:rPr>
            </w:pPr>
            <w:r w:rsidRPr="00FF0BAB">
              <w:rPr>
                <w:b/>
              </w:rPr>
              <w:t>3</w:t>
            </w:r>
          </w:p>
        </w:tc>
        <w:tc>
          <w:tcPr>
            <w:tcW w:w="3251" w:type="dxa"/>
          </w:tcPr>
          <w:p w:rsidR="00FF0BAB" w:rsidRPr="00FF0BAB" w:rsidRDefault="00FF0BAB" w:rsidP="00FF0BAB">
            <w:pPr>
              <w:spacing w:before="49" w:line="233" w:lineRule="exact"/>
              <w:rPr>
                <w:b/>
              </w:rPr>
            </w:pPr>
            <w:r w:rsidRPr="00FF0BAB">
              <w:rPr>
                <w:b/>
              </w:rPr>
              <w:t>из них</w:t>
            </w:r>
            <w:r w:rsidRPr="00FF0BAB">
              <w:rPr>
                <w:b/>
                <w:spacing w:val="-2"/>
              </w:rPr>
              <w:t xml:space="preserve"> педагогическое</w:t>
            </w:r>
          </w:p>
        </w:tc>
        <w:tc>
          <w:tcPr>
            <w:tcW w:w="1037" w:type="dxa"/>
          </w:tcPr>
          <w:p w:rsidR="00FF0BAB" w:rsidRPr="00FF0BAB" w:rsidRDefault="00FF0BAB" w:rsidP="00FF0BAB"/>
        </w:tc>
        <w:tc>
          <w:tcPr>
            <w:tcW w:w="1124" w:type="dxa"/>
          </w:tcPr>
          <w:p w:rsidR="00FF0BAB" w:rsidRPr="00FF0BAB" w:rsidRDefault="00FF0BAB" w:rsidP="00FF0BAB"/>
        </w:tc>
        <w:tc>
          <w:tcPr>
            <w:tcW w:w="1431" w:type="dxa"/>
          </w:tcPr>
          <w:p w:rsidR="00FF0BAB" w:rsidRPr="00FF0BAB" w:rsidRDefault="00FF0BAB" w:rsidP="00FF0BAB"/>
        </w:tc>
        <w:tc>
          <w:tcPr>
            <w:tcW w:w="1133" w:type="dxa"/>
          </w:tcPr>
          <w:p w:rsidR="00FF0BAB" w:rsidRPr="00FF0BAB" w:rsidRDefault="00FF0BAB" w:rsidP="00FF0BAB"/>
        </w:tc>
      </w:tr>
      <w:tr w:rsidR="00DC0062" w:rsidRPr="00FF0BAB" w:rsidTr="00A0178E">
        <w:trPr>
          <w:trHeight w:val="301"/>
          <w:jc w:val="center"/>
        </w:trPr>
        <w:tc>
          <w:tcPr>
            <w:tcW w:w="956" w:type="dxa"/>
          </w:tcPr>
          <w:p w:rsidR="00DC0062" w:rsidRPr="00FF0BAB" w:rsidRDefault="00DC0062" w:rsidP="00FF0BAB"/>
        </w:tc>
        <w:tc>
          <w:tcPr>
            <w:tcW w:w="3251" w:type="dxa"/>
          </w:tcPr>
          <w:p w:rsidR="00DC0062" w:rsidRPr="00DC0062" w:rsidRDefault="00DC0062" w:rsidP="00B625ED">
            <w:pPr>
              <w:spacing w:before="44" w:line="238" w:lineRule="exact"/>
              <w:rPr>
                <w:lang w:val="ru-RU"/>
              </w:rPr>
            </w:pPr>
            <w:r>
              <w:rPr>
                <w:spacing w:val="-2"/>
                <w:lang w:val="ru-RU"/>
              </w:rPr>
              <w:t>город</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DC0062" w:rsidRPr="00FF0BAB" w:rsidTr="00A0178E">
        <w:trPr>
          <w:trHeight w:val="297"/>
          <w:jc w:val="center"/>
        </w:trPr>
        <w:tc>
          <w:tcPr>
            <w:tcW w:w="956" w:type="dxa"/>
          </w:tcPr>
          <w:p w:rsidR="00DC0062" w:rsidRPr="00FF0BAB" w:rsidRDefault="00DC0062" w:rsidP="00FF0BAB"/>
        </w:tc>
        <w:tc>
          <w:tcPr>
            <w:tcW w:w="3251" w:type="dxa"/>
          </w:tcPr>
          <w:p w:rsidR="00DC0062" w:rsidRPr="00DC0062" w:rsidRDefault="00DC0062" w:rsidP="00B625ED">
            <w:pPr>
              <w:spacing w:before="44" w:line="238" w:lineRule="exact"/>
              <w:rPr>
                <w:lang w:val="ru-RU"/>
              </w:rPr>
            </w:pPr>
            <w:r>
              <w:rPr>
                <w:spacing w:val="-4"/>
                <w:lang w:val="ru-RU"/>
              </w:rPr>
              <w:t>село</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FF0BAB" w:rsidRPr="00FF0BAB" w:rsidTr="00A0178E">
        <w:trPr>
          <w:trHeight w:val="301"/>
          <w:jc w:val="center"/>
        </w:trPr>
        <w:tc>
          <w:tcPr>
            <w:tcW w:w="956" w:type="dxa"/>
          </w:tcPr>
          <w:p w:rsidR="00FF0BAB" w:rsidRPr="00FF0BAB" w:rsidRDefault="00FF0BAB" w:rsidP="00FF0BAB">
            <w:pPr>
              <w:spacing w:before="49" w:line="233" w:lineRule="exact"/>
              <w:ind w:right="94"/>
              <w:jc w:val="right"/>
              <w:rPr>
                <w:b/>
              </w:rPr>
            </w:pPr>
            <w:r w:rsidRPr="00FF0BAB">
              <w:rPr>
                <w:b/>
              </w:rPr>
              <w:t>4</w:t>
            </w:r>
          </w:p>
        </w:tc>
        <w:tc>
          <w:tcPr>
            <w:tcW w:w="3251" w:type="dxa"/>
          </w:tcPr>
          <w:p w:rsidR="00FF0BAB" w:rsidRPr="00DC0062" w:rsidRDefault="00DC0062" w:rsidP="00FF0BAB">
            <w:pPr>
              <w:spacing w:before="49" w:line="233" w:lineRule="exact"/>
              <w:rPr>
                <w:b/>
                <w:lang w:val="ru-RU"/>
              </w:rPr>
            </w:pPr>
            <w:r>
              <w:rPr>
                <w:b/>
                <w:lang w:val="ru-RU"/>
              </w:rPr>
              <w:t>Среднее специальное</w:t>
            </w:r>
          </w:p>
        </w:tc>
        <w:tc>
          <w:tcPr>
            <w:tcW w:w="1037" w:type="dxa"/>
          </w:tcPr>
          <w:p w:rsidR="00FF0BAB" w:rsidRPr="00FF0BAB" w:rsidRDefault="00FF0BAB" w:rsidP="00FF0BAB"/>
        </w:tc>
        <w:tc>
          <w:tcPr>
            <w:tcW w:w="1124" w:type="dxa"/>
          </w:tcPr>
          <w:p w:rsidR="00FF0BAB" w:rsidRPr="00FF0BAB" w:rsidRDefault="00FF0BAB" w:rsidP="00FF0BAB"/>
        </w:tc>
        <w:tc>
          <w:tcPr>
            <w:tcW w:w="1431" w:type="dxa"/>
          </w:tcPr>
          <w:p w:rsidR="00FF0BAB" w:rsidRPr="00FF0BAB" w:rsidRDefault="00FF0BAB" w:rsidP="00FF0BAB"/>
        </w:tc>
        <w:tc>
          <w:tcPr>
            <w:tcW w:w="1133" w:type="dxa"/>
          </w:tcPr>
          <w:p w:rsidR="00FF0BAB" w:rsidRPr="00FF0BAB" w:rsidRDefault="00FF0BAB" w:rsidP="00FF0BAB"/>
        </w:tc>
      </w:tr>
      <w:tr w:rsidR="00DC0062" w:rsidRPr="00FF0BAB" w:rsidTr="00A0178E">
        <w:trPr>
          <w:trHeight w:val="297"/>
          <w:jc w:val="center"/>
        </w:trPr>
        <w:tc>
          <w:tcPr>
            <w:tcW w:w="956" w:type="dxa"/>
          </w:tcPr>
          <w:p w:rsidR="00DC0062" w:rsidRPr="00FF0BAB" w:rsidRDefault="00DC0062" w:rsidP="00FF0BAB"/>
        </w:tc>
        <w:tc>
          <w:tcPr>
            <w:tcW w:w="3251" w:type="dxa"/>
          </w:tcPr>
          <w:p w:rsidR="00DC0062" w:rsidRPr="00DC0062" w:rsidRDefault="00DC0062" w:rsidP="00B625ED">
            <w:pPr>
              <w:spacing w:before="44" w:line="238" w:lineRule="exact"/>
              <w:rPr>
                <w:lang w:val="ru-RU"/>
              </w:rPr>
            </w:pPr>
            <w:r>
              <w:rPr>
                <w:spacing w:val="-2"/>
                <w:lang w:val="ru-RU"/>
              </w:rPr>
              <w:t>город</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DC0062" w:rsidRPr="00FF0BAB" w:rsidTr="00A0178E">
        <w:trPr>
          <w:trHeight w:val="302"/>
          <w:jc w:val="center"/>
        </w:trPr>
        <w:tc>
          <w:tcPr>
            <w:tcW w:w="956" w:type="dxa"/>
          </w:tcPr>
          <w:p w:rsidR="00DC0062" w:rsidRPr="00FF0BAB" w:rsidRDefault="00DC0062" w:rsidP="00FF0BAB"/>
        </w:tc>
        <w:tc>
          <w:tcPr>
            <w:tcW w:w="3251" w:type="dxa"/>
          </w:tcPr>
          <w:p w:rsidR="00DC0062" w:rsidRPr="00DC0062" w:rsidRDefault="00DC0062" w:rsidP="00B625ED">
            <w:pPr>
              <w:spacing w:before="44" w:line="238" w:lineRule="exact"/>
              <w:rPr>
                <w:lang w:val="ru-RU"/>
              </w:rPr>
            </w:pPr>
            <w:r>
              <w:rPr>
                <w:spacing w:val="-4"/>
                <w:lang w:val="ru-RU"/>
              </w:rPr>
              <w:t>село</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FF0BAB" w:rsidRPr="00FF0BAB" w:rsidTr="00A0178E">
        <w:trPr>
          <w:trHeight w:val="297"/>
          <w:jc w:val="center"/>
        </w:trPr>
        <w:tc>
          <w:tcPr>
            <w:tcW w:w="956" w:type="dxa"/>
          </w:tcPr>
          <w:p w:rsidR="00FF0BAB" w:rsidRPr="00FF0BAB" w:rsidRDefault="00FF0BAB" w:rsidP="00FF0BAB">
            <w:pPr>
              <w:spacing w:before="44" w:line="233" w:lineRule="exact"/>
              <w:ind w:right="94"/>
              <w:jc w:val="right"/>
              <w:rPr>
                <w:b/>
              </w:rPr>
            </w:pPr>
            <w:r w:rsidRPr="00FF0BAB">
              <w:rPr>
                <w:b/>
              </w:rPr>
              <w:t>5</w:t>
            </w:r>
          </w:p>
        </w:tc>
        <w:tc>
          <w:tcPr>
            <w:tcW w:w="3251" w:type="dxa"/>
          </w:tcPr>
          <w:p w:rsidR="00FF0BAB" w:rsidRPr="00DC0062" w:rsidRDefault="00DC0062" w:rsidP="00DC0062">
            <w:pPr>
              <w:spacing w:before="44" w:line="233" w:lineRule="exact"/>
              <w:rPr>
                <w:b/>
                <w:lang w:val="ru-RU"/>
              </w:rPr>
            </w:pPr>
            <w:r>
              <w:rPr>
                <w:b/>
                <w:lang w:val="ru-RU"/>
              </w:rPr>
              <w:t>из</w:t>
            </w:r>
            <w:r w:rsidR="00FF0BAB" w:rsidRPr="00FF0BAB">
              <w:rPr>
                <w:b/>
              </w:rPr>
              <w:t xml:space="preserve"> них</w:t>
            </w:r>
            <w:r>
              <w:rPr>
                <w:b/>
                <w:spacing w:val="-2"/>
                <w:lang w:val="ru-RU"/>
              </w:rPr>
              <w:t>педагогическое</w:t>
            </w:r>
          </w:p>
        </w:tc>
        <w:tc>
          <w:tcPr>
            <w:tcW w:w="1037" w:type="dxa"/>
          </w:tcPr>
          <w:p w:rsidR="00FF0BAB" w:rsidRPr="00FF0BAB" w:rsidRDefault="00FF0BAB" w:rsidP="00FF0BAB"/>
        </w:tc>
        <w:tc>
          <w:tcPr>
            <w:tcW w:w="1124" w:type="dxa"/>
          </w:tcPr>
          <w:p w:rsidR="00FF0BAB" w:rsidRPr="00FF0BAB" w:rsidRDefault="00FF0BAB" w:rsidP="00FF0BAB"/>
        </w:tc>
        <w:tc>
          <w:tcPr>
            <w:tcW w:w="1431" w:type="dxa"/>
          </w:tcPr>
          <w:p w:rsidR="00FF0BAB" w:rsidRPr="00FF0BAB" w:rsidRDefault="00FF0BAB" w:rsidP="00FF0BAB"/>
        </w:tc>
        <w:tc>
          <w:tcPr>
            <w:tcW w:w="1133" w:type="dxa"/>
          </w:tcPr>
          <w:p w:rsidR="00FF0BAB" w:rsidRPr="00FF0BAB" w:rsidRDefault="00FF0BAB" w:rsidP="00FF0BAB"/>
        </w:tc>
      </w:tr>
      <w:tr w:rsidR="00DC0062" w:rsidRPr="00FF0BAB" w:rsidTr="00A0178E">
        <w:trPr>
          <w:trHeight w:val="301"/>
          <w:jc w:val="center"/>
        </w:trPr>
        <w:tc>
          <w:tcPr>
            <w:tcW w:w="956" w:type="dxa"/>
          </w:tcPr>
          <w:p w:rsidR="00DC0062" w:rsidRPr="00FF0BAB" w:rsidRDefault="00DC0062" w:rsidP="00FF0BAB"/>
        </w:tc>
        <w:tc>
          <w:tcPr>
            <w:tcW w:w="3251" w:type="dxa"/>
          </w:tcPr>
          <w:p w:rsidR="00DC0062" w:rsidRPr="00DC0062" w:rsidRDefault="00DC0062" w:rsidP="00B625ED">
            <w:pPr>
              <w:spacing w:before="44" w:line="238" w:lineRule="exact"/>
              <w:rPr>
                <w:lang w:val="ru-RU"/>
              </w:rPr>
            </w:pPr>
            <w:r>
              <w:rPr>
                <w:spacing w:val="-2"/>
                <w:lang w:val="ru-RU"/>
              </w:rPr>
              <w:t>город</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DC0062" w:rsidRPr="00FF0BAB" w:rsidTr="00A0178E">
        <w:trPr>
          <w:trHeight w:val="302"/>
          <w:jc w:val="center"/>
        </w:trPr>
        <w:tc>
          <w:tcPr>
            <w:tcW w:w="956" w:type="dxa"/>
          </w:tcPr>
          <w:p w:rsidR="00DC0062" w:rsidRPr="00FF0BAB" w:rsidRDefault="00DC0062" w:rsidP="00FF0BAB"/>
        </w:tc>
        <w:tc>
          <w:tcPr>
            <w:tcW w:w="3251" w:type="dxa"/>
          </w:tcPr>
          <w:p w:rsidR="00DC0062" w:rsidRPr="00DC0062" w:rsidRDefault="00DC0062" w:rsidP="00B625ED">
            <w:pPr>
              <w:spacing w:before="44" w:line="238" w:lineRule="exact"/>
              <w:rPr>
                <w:lang w:val="ru-RU"/>
              </w:rPr>
            </w:pPr>
            <w:r>
              <w:rPr>
                <w:spacing w:val="-4"/>
                <w:lang w:val="ru-RU"/>
              </w:rPr>
              <w:t>село</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FF0BAB" w:rsidRPr="00FF0BAB" w:rsidTr="00A0178E">
        <w:trPr>
          <w:trHeight w:val="297"/>
          <w:jc w:val="center"/>
        </w:trPr>
        <w:tc>
          <w:tcPr>
            <w:tcW w:w="956" w:type="dxa"/>
          </w:tcPr>
          <w:p w:rsidR="00FF0BAB" w:rsidRPr="00FF0BAB" w:rsidRDefault="00FF0BAB" w:rsidP="00FF0BAB">
            <w:pPr>
              <w:spacing w:before="44" w:line="234" w:lineRule="exact"/>
              <w:ind w:right="94"/>
              <w:jc w:val="right"/>
              <w:rPr>
                <w:b/>
              </w:rPr>
            </w:pPr>
            <w:r w:rsidRPr="00FF0BAB">
              <w:rPr>
                <w:b/>
              </w:rPr>
              <w:t>6</w:t>
            </w:r>
          </w:p>
        </w:tc>
        <w:tc>
          <w:tcPr>
            <w:tcW w:w="3251" w:type="dxa"/>
          </w:tcPr>
          <w:p w:rsidR="00FF0BAB" w:rsidRPr="00D85F82" w:rsidRDefault="00FF0BAB" w:rsidP="00DC0062">
            <w:pPr>
              <w:spacing w:before="44" w:line="234" w:lineRule="exact"/>
              <w:rPr>
                <w:b/>
                <w:lang w:val="ru-RU"/>
              </w:rPr>
            </w:pPr>
            <w:r w:rsidRPr="00D85F82">
              <w:rPr>
                <w:b/>
                <w:lang w:val="ru-RU"/>
              </w:rPr>
              <w:t>неимеют</w:t>
            </w:r>
            <w:r w:rsidRPr="00D85F82">
              <w:rPr>
                <w:b/>
                <w:spacing w:val="-2"/>
                <w:lang w:val="ru-RU"/>
              </w:rPr>
              <w:t>образования</w:t>
            </w:r>
          </w:p>
        </w:tc>
        <w:tc>
          <w:tcPr>
            <w:tcW w:w="1037" w:type="dxa"/>
          </w:tcPr>
          <w:p w:rsidR="00FF0BAB" w:rsidRPr="00D85F82" w:rsidRDefault="00FF0BAB" w:rsidP="00FF0BAB">
            <w:pPr>
              <w:rPr>
                <w:lang w:val="ru-RU"/>
              </w:rPr>
            </w:pPr>
          </w:p>
        </w:tc>
        <w:tc>
          <w:tcPr>
            <w:tcW w:w="1124" w:type="dxa"/>
          </w:tcPr>
          <w:p w:rsidR="00FF0BAB" w:rsidRPr="00D85F82" w:rsidRDefault="00FF0BAB" w:rsidP="00FF0BAB">
            <w:pPr>
              <w:rPr>
                <w:lang w:val="ru-RU"/>
              </w:rPr>
            </w:pPr>
          </w:p>
        </w:tc>
        <w:tc>
          <w:tcPr>
            <w:tcW w:w="1431" w:type="dxa"/>
          </w:tcPr>
          <w:p w:rsidR="00FF0BAB" w:rsidRPr="00D85F82" w:rsidRDefault="00FF0BAB" w:rsidP="00FF0BAB">
            <w:pPr>
              <w:rPr>
                <w:lang w:val="ru-RU"/>
              </w:rPr>
            </w:pPr>
          </w:p>
        </w:tc>
        <w:tc>
          <w:tcPr>
            <w:tcW w:w="1133" w:type="dxa"/>
          </w:tcPr>
          <w:p w:rsidR="00FF0BAB" w:rsidRPr="00D85F82" w:rsidRDefault="00FF0BAB" w:rsidP="00FF0BAB">
            <w:pPr>
              <w:rPr>
                <w:lang w:val="ru-RU"/>
              </w:rPr>
            </w:pPr>
          </w:p>
        </w:tc>
      </w:tr>
      <w:tr w:rsidR="00DC0062" w:rsidRPr="00FF0BAB" w:rsidTr="00A0178E">
        <w:trPr>
          <w:trHeight w:val="302"/>
          <w:jc w:val="center"/>
        </w:trPr>
        <w:tc>
          <w:tcPr>
            <w:tcW w:w="956" w:type="dxa"/>
          </w:tcPr>
          <w:p w:rsidR="00DC0062" w:rsidRPr="00D85F82" w:rsidRDefault="00DC0062" w:rsidP="00FF0BAB">
            <w:pPr>
              <w:rPr>
                <w:lang w:val="ru-RU"/>
              </w:rPr>
            </w:pPr>
          </w:p>
        </w:tc>
        <w:tc>
          <w:tcPr>
            <w:tcW w:w="3251" w:type="dxa"/>
          </w:tcPr>
          <w:p w:rsidR="00DC0062" w:rsidRPr="00DC0062" w:rsidRDefault="00DC0062" w:rsidP="00B625ED">
            <w:pPr>
              <w:spacing w:before="44" w:line="238" w:lineRule="exact"/>
              <w:rPr>
                <w:lang w:val="ru-RU"/>
              </w:rPr>
            </w:pPr>
            <w:r>
              <w:rPr>
                <w:spacing w:val="-2"/>
                <w:lang w:val="ru-RU"/>
              </w:rPr>
              <w:t>город</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DC0062" w:rsidRPr="00FF0BAB" w:rsidTr="00A0178E">
        <w:trPr>
          <w:trHeight w:val="297"/>
          <w:jc w:val="center"/>
        </w:trPr>
        <w:tc>
          <w:tcPr>
            <w:tcW w:w="956" w:type="dxa"/>
          </w:tcPr>
          <w:p w:rsidR="00DC0062" w:rsidRPr="00FF0BAB" w:rsidRDefault="00DC0062" w:rsidP="00FF0BAB"/>
        </w:tc>
        <w:tc>
          <w:tcPr>
            <w:tcW w:w="3251" w:type="dxa"/>
          </w:tcPr>
          <w:p w:rsidR="00DC0062" w:rsidRPr="00DC0062" w:rsidRDefault="00DC0062" w:rsidP="00B625ED">
            <w:pPr>
              <w:spacing w:before="44" w:line="238" w:lineRule="exact"/>
              <w:rPr>
                <w:lang w:val="ru-RU"/>
              </w:rPr>
            </w:pPr>
            <w:r>
              <w:rPr>
                <w:spacing w:val="-4"/>
                <w:lang w:val="ru-RU"/>
              </w:rPr>
              <w:t>село</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FF0BAB" w:rsidRPr="00FF0BAB" w:rsidTr="00A0178E">
        <w:trPr>
          <w:trHeight w:val="508"/>
          <w:jc w:val="center"/>
        </w:trPr>
        <w:tc>
          <w:tcPr>
            <w:tcW w:w="956" w:type="dxa"/>
          </w:tcPr>
          <w:p w:rsidR="00FF0BAB" w:rsidRPr="00FF0BAB" w:rsidRDefault="00FF0BAB" w:rsidP="00FF0BAB">
            <w:pPr>
              <w:spacing w:before="2"/>
              <w:rPr>
                <w:b/>
              </w:rPr>
            </w:pPr>
          </w:p>
          <w:p w:rsidR="00FF0BAB" w:rsidRPr="00FF0BAB" w:rsidRDefault="00FF0BAB" w:rsidP="00FF0BAB">
            <w:pPr>
              <w:spacing w:line="233" w:lineRule="exact"/>
              <w:ind w:right="94"/>
              <w:jc w:val="right"/>
              <w:rPr>
                <w:b/>
              </w:rPr>
            </w:pPr>
            <w:r w:rsidRPr="00FF0BAB">
              <w:rPr>
                <w:b/>
              </w:rPr>
              <w:t>7</w:t>
            </w:r>
          </w:p>
        </w:tc>
        <w:tc>
          <w:tcPr>
            <w:tcW w:w="3251" w:type="dxa"/>
          </w:tcPr>
          <w:p w:rsidR="00FF0BAB" w:rsidRPr="00FF0BAB" w:rsidRDefault="00FF0BAB" w:rsidP="00FF0BAB">
            <w:pPr>
              <w:spacing w:line="254" w:lineRule="exact"/>
              <w:rPr>
                <w:b/>
                <w:lang w:val="ru-RU"/>
              </w:rPr>
            </w:pPr>
            <w:r w:rsidRPr="00FF0BAB">
              <w:rPr>
                <w:b/>
                <w:lang w:val="ru-RU"/>
              </w:rPr>
              <w:t>получаютобразованиев заочной форме</w:t>
            </w:r>
          </w:p>
        </w:tc>
        <w:tc>
          <w:tcPr>
            <w:tcW w:w="1037" w:type="dxa"/>
          </w:tcPr>
          <w:p w:rsidR="00FF0BAB" w:rsidRPr="00FF0BAB" w:rsidRDefault="00FF0BAB" w:rsidP="00FF0BAB">
            <w:pPr>
              <w:rPr>
                <w:lang w:val="ru-RU"/>
              </w:rPr>
            </w:pPr>
          </w:p>
        </w:tc>
        <w:tc>
          <w:tcPr>
            <w:tcW w:w="1124" w:type="dxa"/>
          </w:tcPr>
          <w:p w:rsidR="00FF0BAB" w:rsidRPr="00FF0BAB" w:rsidRDefault="00FF0BAB" w:rsidP="00FF0BAB">
            <w:pPr>
              <w:rPr>
                <w:lang w:val="ru-RU"/>
              </w:rPr>
            </w:pPr>
          </w:p>
        </w:tc>
        <w:tc>
          <w:tcPr>
            <w:tcW w:w="1431" w:type="dxa"/>
          </w:tcPr>
          <w:p w:rsidR="00FF0BAB" w:rsidRPr="00FF0BAB" w:rsidRDefault="00FF0BAB" w:rsidP="00FF0BAB">
            <w:pPr>
              <w:rPr>
                <w:lang w:val="ru-RU"/>
              </w:rPr>
            </w:pPr>
          </w:p>
        </w:tc>
        <w:tc>
          <w:tcPr>
            <w:tcW w:w="1133" w:type="dxa"/>
          </w:tcPr>
          <w:p w:rsidR="00FF0BAB" w:rsidRPr="00FF0BAB" w:rsidRDefault="00FF0BAB" w:rsidP="00FF0BAB">
            <w:pPr>
              <w:rPr>
                <w:lang w:val="ru-RU"/>
              </w:rPr>
            </w:pPr>
          </w:p>
        </w:tc>
      </w:tr>
      <w:tr w:rsidR="00DC0062" w:rsidRPr="00FF0BAB" w:rsidTr="00A0178E">
        <w:trPr>
          <w:trHeight w:val="297"/>
          <w:jc w:val="center"/>
        </w:trPr>
        <w:tc>
          <w:tcPr>
            <w:tcW w:w="956" w:type="dxa"/>
          </w:tcPr>
          <w:p w:rsidR="00DC0062" w:rsidRPr="00FF0BAB" w:rsidRDefault="00DC0062" w:rsidP="00FF0BAB">
            <w:pPr>
              <w:rPr>
                <w:lang w:val="ru-RU"/>
              </w:rPr>
            </w:pPr>
          </w:p>
        </w:tc>
        <w:tc>
          <w:tcPr>
            <w:tcW w:w="3251" w:type="dxa"/>
          </w:tcPr>
          <w:p w:rsidR="00DC0062" w:rsidRPr="00DC0062" w:rsidRDefault="00DC0062" w:rsidP="00B625ED">
            <w:pPr>
              <w:spacing w:before="44" w:line="238" w:lineRule="exact"/>
              <w:rPr>
                <w:lang w:val="ru-RU"/>
              </w:rPr>
            </w:pPr>
            <w:r>
              <w:rPr>
                <w:spacing w:val="-2"/>
                <w:lang w:val="ru-RU"/>
              </w:rPr>
              <w:t>город</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r w:rsidR="00DC0062" w:rsidRPr="00FF0BAB" w:rsidTr="00A0178E">
        <w:trPr>
          <w:trHeight w:val="302"/>
          <w:jc w:val="center"/>
        </w:trPr>
        <w:tc>
          <w:tcPr>
            <w:tcW w:w="956" w:type="dxa"/>
          </w:tcPr>
          <w:p w:rsidR="00DC0062" w:rsidRPr="00FF0BAB" w:rsidRDefault="00DC0062" w:rsidP="00FF0BAB"/>
        </w:tc>
        <w:tc>
          <w:tcPr>
            <w:tcW w:w="3251" w:type="dxa"/>
          </w:tcPr>
          <w:p w:rsidR="00DC0062" w:rsidRPr="00DC0062" w:rsidRDefault="00DC0062" w:rsidP="00B625ED">
            <w:pPr>
              <w:spacing w:before="44" w:line="238" w:lineRule="exact"/>
              <w:rPr>
                <w:lang w:val="ru-RU"/>
              </w:rPr>
            </w:pPr>
            <w:r>
              <w:rPr>
                <w:spacing w:val="-4"/>
                <w:lang w:val="ru-RU"/>
              </w:rPr>
              <w:t>село</w:t>
            </w:r>
          </w:p>
        </w:tc>
        <w:tc>
          <w:tcPr>
            <w:tcW w:w="1037" w:type="dxa"/>
          </w:tcPr>
          <w:p w:rsidR="00DC0062" w:rsidRPr="00FF0BAB" w:rsidRDefault="00DC0062" w:rsidP="00FF0BAB"/>
        </w:tc>
        <w:tc>
          <w:tcPr>
            <w:tcW w:w="1124" w:type="dxa"/>
          </w:tcPr>
          <w:p w:rsidR="00DC0062" w:rsidRPr="00FF0BAB" w:rsidRDefault="00DC0062" w:rsidP="00FF0BAB"/>
        </w:tc>
        <w:tc>
          <w:tcPr>
            <w:tcW w:w="1431" w:type="dxa"/>
          </w:tcPr>
          <w:p w:rsidR="00DC0062" w:rsidRPr="00FF0BAB" w:rsidRDefault="00DC0062" w:rsidP="00FF0BAB"/>
        </w:tc>
        <w:tc>
          <w:tcPr>
            <w:tcW w:w="1133" w:type="dxa"/>
          </w:tcPr>
          <w:p w:rsidR="00DC0062" w:rsidRPr="00FF0BAB" w:rsidRDefault="00DC0062" w:rsidP="00FF0BAB"/>
        </w:tc>
      </w:tr>
    </w:tbl>
    <w:p w:rsidR="0078709F" w:rsidRDefault="0078709F" w:rsidP="00FF0BAB">
      <w:pPr>
        <w:rPr>
          <w:i/>
          <w:sz w:val="24"/>
        </w:rPr>
      </w:pPr>
    </w:p>
    <w:p w:rsidR="0078709F" w:rsidRDefault="0078709F" w:rsidP="00FF0BAB">
      <w:pPr>
        <w:rPr>
          <w:i/>
          <w:sz w:val="24"/>
        </w:rPr>
      </w:pPr>
    </w:p>
    <w:p w:rsidR="00FF0BAB" w:rsidRPr="00D85F82" w:rsidRDefault="00FF0BAB" w:rsidP="0078709F">
      <w:pPr>
        <w:jc w:val="center"/>
        <w:rPr>
          <w:b/>
          <w:i/>
          <w:sz w:val="24"/>
        </w:rPr>
      </w:pPr>
      <w:r w:rsidRPr="0078709F">
        <w:rPr>
          <w:b/>
          <w:i/>
          <w:sz w:val="24"/>
        </w:rPr>
        <w:t>(форма</w:t>
      </w:r>
      <w:r w:rsidR="00512EB7">
        <w:rPr>
          <w:b/>
          <w:i/>
          <w:sz w:val="24"/>
        </w:rPr>
        <w:t xml:space="preserve"> </w:t>
      </w:r>
      <w:r w:rsidRPr="0078709F">
        <w:rPr>
          <w:b/>
          <w:i/>
          <w:sz w:val="24"/>
        </w:rPr>
        <w:t xml:space="preserve">для </w:t>
      </w:r>
      <w:r w:rsidRPr="0078709F">
        <w:rPr>
          <w:b/>
          <w:i/>
          <w:spacing w:val="-4"/>
          <w:sz w:val="24"/>
        </w:rPr>
        <w:t>ДОО)</w:t>
      </w:r>
    </w:p>
    <w:p w:rsidR="00FF0BAB" w:rsidRPr="0078709F" w:rsidRDefault="00FF0BAB" w:rsidP="0078709F">
      <w:pPr>
        <w:tabs>
          <w:tab w:val="left" w:pos="10146"/>
        </w:tabs>
        <w:jc w:val="center"/>
        <w:rPr>
          <w:b/>
          <w:sz w:val="24"/>
        </w:rPr>
      </w:pPr>
      <w:r w:rsidRPr="0078709F">
        <w:rPr>
          <w:b/>
          <w:sz w:val="24"/>
        </w:rPr>
        <w:t>Наименование</w:t>
      </w:r>
      <w:r w:rsidR="00D519BB">
        <w:rPr>
          <w:b/>
          <w:sz w:val="24"/>
        </w:rPr>
        <w:t xml:space="preserve"> </w:t>
      </w:r>
      <w:r w:rsidRPr="0078709F">
        <w:rPr>
          <w:b/>
          <w:sz w:val="24"/>
        </w:rPr>
        <w:t>образовательной организации:</w:t>
      </w:r>
    </w:p>
    <w:p w:rsidR="00FF0BAB" w:rsidRPr="0078709F" w:rsidRDefault="00FF0BAB" w:rsidP="0078709F">
      <w:pPr>
        <w:spacing w:before="2"/>
        <w:jc w:val="center"/>
        <w:rPr>
          <w:b/>
          <w:sz w:val="16"/>
          <w:szCs w:val="26"/>
        </w:rPr>
      </w:pPr>
    </w:p>
    <w:p w:rsidR="00FF0BAB" w:rsidRDefault="00FF0BAB" w:rsidP="0078709F">
      <w:pPr>
        <w:spacing w:before="90" w:after="11"/>
        <w:jc w:val="center"/>
        <w:rPr>
          <w:b/>
          <w:spacing w:val="-2"/>
          <w:sz w:val="24"/>
        </w:rPr>
      </w:pPr>
      <w:r w:rsidRPr="0078709F">
        <w:rPr>
          <w:b/>
          <w:sz w:val="24"/>
        </w:rPr>
        <w:t>Городская/сельская</w:t>
      </w:r>
      <w:r w:rsidR="00D519BB">
        <w:rPr>
          <w:b/>
          <w:sz w:val="24"/>
        </w:rPr>
        <w:t xml:space="preserve"> </w:t>
      </w:r>
      <w:r w:rsidRPr="0078709F">
        <w:rPr>
          <w:b/>
          <w:sz w:val="24"/>
        </w:rPr>
        <w:t>местность(нужное</w:t>
      </w:r>
      <w:r w:rsidR="00D519BB">
        <w:rPr>
          <w:b/>
          <w:sz w:val="24"/>
        </w:rPr>
        <w:t xml:space="preserve"> </w:t>
      </w:r>
      <w:r w:rsidRPr="0078709F">
        <w:rPr>
          <w:b/>
          <w:spacing w:val="-2"/>
          <w:sz w:val="24"/>
        </w:rPr>
        <w:t>подчеркнуть)</w:t>
      </w:r>
    </w:p>
    <w:p w:rsidR="00F9239F" w:rsidRPr="0078709F" w:rsidRDefault="00F9239F" w:rsidP="0078709F">
      <w:pPr>
        <w:spacing w:before="90" w:after="11"/>
        <w:jc w:val="center"/>
        <w:rPr>
          <w:b/>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3265"/>
        <w:gridCol w:w="2482"/>
        <w:gridCol w:w="2372"/>
      </w:tblGrid>
      <w:tr w:rsidR="00FF0BAB" w:rsidRPr="00FF0BAB" w:rsidTr="0078709F">
        <w:trPr>
          <w:trHeight w:val="820"/>
          <w:jc w:val="center"/>
        </w:trPr>
        <w:tc>
          <w:tcPr>
            <w:tcW w:w="965" w:type="dxa"/>
          </w:tcPr>
          <w:p w:rsidR="00FF0BAB" w:rsidRPr="00FF0BAB" w:rsidRDefault="00FF0BAB" w:rsidP="00FF0BAB">
            <w:pPr>
              <w:spacing w:line="273" w:lineRule="exact"/>
              <w:rPr>
                <w:b/>
                <w:sz w:val="24"/>
              </w:rPr>
            </w:pPr>
            <w:r w:rsidRPr="00FF0BAB">
              <w:rPr>
                <w:b/>
                <w:sz w:val="24"/>
              </w:rPr>
              <w:t xml:space="preserve">№ </w:t>
            </w:r>
            <w:r w:rsidRPr="00FF0BAB">
              <w:rPr>
                <w:b/>
                <w:spacing w:val="-5"/>
                <w:sz w:val="24"/>
              </w:rPr>
              <w:t>п/п</w:t>
            </w:r>
          </w:p>
        </w:tc>
        <w:tc>
          <w:tcPr>
            <w:tcW w:w="3265" w:type="dxa"/>
          </w:tcPr>
          <w:p w:rsidR="00FF0BAB" w:rsidRPr="00FF0BAB" w:rsidRDefault="00FF0BAB" w:rsidP="00FF0BAB"/>
        </w:tc>
        <w:tc>
          <w:tcPr>
            <w:tcW w:w="2482" w:type="dxa"/>
          </w:tcPr>
          <w:p w:rsidR="00FF0BAB" w:rsidRPr="00FF0BAB" w:rsidRDefault="00FF0BAB" w:rsidP="00FF0BAB">
            <w:pPr>
              <w:spacing w:before="1"/>
              <w:rPr>
                <w:sz w:val="23"/>
              </w:rPr>
            </w:pPr>
          </w:p>
          <w:p w:rsidR="00FF0BAB" w:rsidRPr="00DC0062" w:rsidRDefault="00DC0062" w:rsidP="00FF0BAB">
            <w:pPr>
              <w:ind w:right="1028"/>
              <w:jc w:val="center"/>
              <w:rPr>
                <w:b/>
                <w:sz w:val="24"/>
                <w:lang w:val="ru-RU"/>
              </w:rPr>
            </w:pPr>
            <w:r>
              <w:rPr>
                <w:b/>
                <w:spacing w:val="-5"/>
                <w:sz w:val="24"/>
                <w:lang w:val="ru-RU"/>
              </w:rPr>
              <w:t>человек</w:t>
            </w:r>
          </w:p>
        </w:tc>
        <w:tc>
          <w:tcPr>
            <w:tcW w:w="2372" w:type="dxa"/>
          </w:tcPr>
          <w:p w:rsidR="00FF0BAB" w:rsidRPr="00FF0BAB" w:rsidRDefault="00FF0BAB" w:rsidP="00FF0BAB">
            <w:pPr>
              <w:spacing w:before="1"/>
              <w:rPr>
                <w:sz w:val="23"/>
              </w:rPr>
            </w:pPr>
          </w:p>
          <w:p w:rsidR="00FF0BAB" w:rsidRPr="00DC0062" w:rsidRDefault="00DC0062" w:rsidP="00FF0BAB">
            <w:pPr>
              <w:ind w:right="883"/>
              <w:jc w:val="center"/>
              <w:rPr>
                <w:b/>
                <w:sz w:val="24"/>
                <w:lang w:val="ru-RU"/>
              </w:rPr>
            </w:pPr>
            <w:r>
              <w:rPr>
                <w:b/>
                <w:spacing w:val="-4"/>
                <w:sz w:val="24"/>
                <w:lang w:val="ru-RU"/>
              </w:rPr>
              <w:t>доля</w:t>
            </w:r>
          </w:p>
        </w:tc>
      </w:tr>
      <w:tr w:rsidR="00FF0BAB" w:rsidRPr="00FF0BAB" w:rsidTr="0078709F">
        <w:trPr>
          <w:trHeight w:val="297"/>
          <w:jc w:val="center"/>
        </w:trPr>
        <w:tc>
          <w:tcPr>
            <w:tcW w:w="965" w:type="dxa"/>
          </w:tcPr>
          <w:p w:rsidR="00FF0BAB" w:rsidRPr="00FF0BAB" w:rsidRDefault="00FF0BAB" w:rsidP="00FF0BAB">
            <w:pPr>
              <w:spacing w:before="39" w:line="238" w:lineRule="exact"/>
              <w:ind w:right="98"/>
              <w:jc w:val="right"/>
            </w:pPr>
            <w:r w:rsidRPr="00FF0BAB">
              <w:t>1</w:t>
            </w:r>
          </w:p>
        </w:tc>
        <w:tc>
          <w:tcPr>
            <w:tcW w:w="3265" w:type="dxa"/>
          </w:tcPr>
          <w:p w:rsidR="00FF0BAB" w:rsidRPr="00DC0062" w:rsidRDefault="00DC0062" w:rsidP="00FF0BAB">
            <w:pPr>
              <w:spacing w:before="39" w:line="238" w:lineRule="exact"/>
              <w:rPr>
                <w:lang w:val="ru-RU"/>
              </w:rPr>
            </w:pPr>
            <w:r>
              <w:rPr>
                <w:lang w:val="ru-RU"/>
              </w:rPr>
              <w:t>Всего педагогов</w:t>
            </w:r>
          </w:p>
        </w:tc>
        <w:tc>
          <w:tcPr>
            <w:tcW w:w="2482" w:type="dxa"/>
          </w:tcPr>
          <w:p w:rsidR="00FF0BAB" w:rsidRPr="00FF0BAB" w:rsidRDefault="00FF0BAB" w:rsidP="00FF0BAB"/>
        </w:tc>
        <w:tc>
          <w:tcPr>
            <w:tcW w:w="2372" w:type="dxa"/>
          </w:tcPr>
          <w:p w:rsidR="00FF0BAB" w:rsidRPr="00FF0BAB" w:rsidRDefault="00FF0BAB" w:rsidP="00FF0BAB">
            <w:pPr>
              <w:spacing w:before="15" w:line="261" w:lineRule="exact"/>
              <w:jc w:val="center"/>
              <w:rPr>
                <w:sz w:val="24"/>
              </w:rPr>
            </w:pPr>
            <w:r w:rsidRPr="00FF0BAB">
              <w:rPr>
                <w:sz w:val="24"/>
              </w:rPr>
              <w:t>Х</w:t>
            </w:r>
          </w:p>
        </w:tc>
      </w:tr>
      <w:tr w:rsidR="00FF0BAB" w:rsidRPr="00FF0BAB" w:rsidTr="0078709F">
        <w:trPr>
          <w:trHeight w:val="301"/>
          <w:jc w:val="center"/>
        </w:trPr>
        <w:tc>
          <w:tcPr>
            <w:tcW w:w="965" w:type="dxa"/>
          </w:tcPr>
          <w:p w:rsidR="00FF0BAB" w:rsidRPr="00FF0BAB" w:rsidRDefault="00FF0BAB" w:rsidP="00FF0BAB">
            <w:pPr>
              <w:spacing w:before="44" w:line="238" w:lineRule="exact"/>
              <w:ind w:right="98"/>
              <w:jc w:val="right"/>
            </w:pPr>
            <w:r w:rsidRPr="00FF0BAB">
              <w:t>2</w:t>
            </w:r>
          </w:p>
        </w:tc>
        <w:tc>
          <w:tcPr>
            <w:tcW w:w="3265" w:type="dxa"/>
          </w:tcPr>
          <w:p w:rsidR="00FF0BAB" w:rsidRPr="00FF0BAB" w:rsidRDefault="00DC0062" w:rsidP="00DC0062">
            <w:pPr>
              <w:spacing w:before="44" w:line="238" w:lineRule="exact"/>
            </w:pPr>
            <w:r>
              <w:rPr>
                <w:lang w:val="ru-RU"/>
              </w:rPr>
              <w:t xml:space="preserve">высшее </w:t>
            </w:r>
            <w:r w:rsidR="00FF0BAB" w:rsidRPr="00FF0BAB">
              <w:rPr>
                <w:spacing w:val="-2"/>
              </w:rPr>
              <w:t>образование</w:t>
            </w:r>
          </w:p>
        </w:tc>
        <w:tc>
          <w:tcPr>
            <w:tcW w:w="2482" w:type="dxa"/>
          </w:tcPr>
          <w:p w:rsidR="00FF0BAB" w:rsidRPr="00FF0BAB" w:rsidRDefault="00FF0BAB" w:rsidP="00FF0BAB"/>
        </w:tc>
        <w:tc>
          <w:tcPr>
            <w:tcW w:w="2372" w:type="dxa"/>
          </w:tcPr>
          <w:p w:rsidR="00FF0BAB" w:rsidRPr="00FF0BAB" w:rsidRDefault="00FF0BAB" w:rsidP="00FF0BAB"/>
        </w:tc>
      </w:tr>
      <w:tr w:rsidR="00FF0BAB" w:rsidRPr="00FF0BAB" w:rsidTr="0078709F">
        <w:trPr>
          <w:trHeight w:val="297"/>
          <w:jc w:val="center"/>
        </w:trPr>
        <w:tc>
          <w:tcPr>
            <w:tcW w:w="965" w:type="dxa"/>
          </w:tcPr>
          <w:p w:rsidR="00FF0BAB" w:rsidRPr="00FF0BAB" w:rsidRDefault="00FF0BAB" w:rsidP="00FF0BAB">
            <w:pPr>
              <w:spacing w:before="39" w:line="238" w:lineRule="exact"/>
              <w:ind w:right="98"/>
              <w:jc w:val="right"/>
            </w:pPr>
            <w:r w:rsidRPr="00FF0BAB">
              <w:t>3</w:t>
            </w:r>
          </w:p>
        </w:tc>
        <w:tc>
          <w:tcPr>
            <w:tcW w:w="3265" w:type="dxa"/>
          </w:tcPr>
          <w:p w:rsidR="00FF0BAB" w:rsidRPr="00FF0BAB" w:rsidRDefault="00B630F9" w:rsidP="00FF0BAB">
            <w:pPr>
              <w:spacing w:before="39" w:line="238" w:lineRule="exact"/>
            </w:pPr>
            <w:r>
              <w:rPr>
                <w:lang w:val="ru-RU"/>
              </w:rPr>
              <w:t>из</w:t>
            </w:r>
            <w:r w:rsidR="00FF0BAB" w:rsidRPr="00FF0BAB">
              <w:t xml:space="preserve"> них</w:t>
            </w:r>
            <w:r w:rsidRPr="00B630F9">
              <w:rPr>
                <w:spacing w:val="-2"/>
                <w:lang w:val="ru-RU"/>
              </w:rPr>
              <w:t>педагогическое</w:t>
            </w:r>
          </w:p>
        </w:tc>
        <w:tc>
          <w:tcPr>
            <w:tcW w:w="2482" w:type="dxa"/>
          </w:tcPr>
          <w:p w:rsidR="00FF0BAB" w:rsidRPr="00FF0BAB" w:rsidRDefault="00FF0BAB" w:rsidP="00FF0BAB"/>
        </w:tc>
        <w:tc>
          <w:tcPr>
            <w:tcW w:w="2372" w:type="dxa"/>
          </w:tcPr>
          <w:p w:rsidR="00FF0BAB" w:rsidRPr="00FF0BAB" w:rsidRDefault="00FF0BAB" w:rsidP="00FF0BAB"/>
        </w:tc>
      </w:tr>
      <w:tr w:rsidR="00FF0BAB" w:rsidRPr="00FF0BAB" w:rsidTr="0078709F">
        <w:trPr>
          <w:trHeight w:val="302"/>
          <w:jc w:val="center"/>
        </w:trPr>
        <w:tc>
          <w:tcPr>
            <w:tcW w:w="965" w:type="dxa"/>
          </w:tcPr>
          <w:p w:rsidR="00FF0BAB" w:rsidRPr="00FF0BAB" w:rsidRDefault="00FF0BAB" w:rsidP="00FF0BAB">
            <w:pPr>
              <w:spacing w:before="44" w:line="238" w:lineRule="exact"/>
              <w:ind w:right="98"/>
              <w:jc w:val="right"/>
            </w:pPr>
            <w:r w:rsidRPr="00FF0BAB">
              <w:t>4</w:t>
            </w:r>
          </w:p>
        </w:tc>
        <w:tc>
          <w:tcPr>
            <w:tcW w:w="3265" w:type="dxa"/>
          </w:tcPr>
          <w:p w:rsidR="00FF0BAB" w:rsidRPr="00B630F9" w:rsidRDefault="00B630F9" w:rsidP="00FF0BAB">
            <w:pPr>
              <w:spacing w:before="44" w:line="238" w:lineRule="exact"/>
              <w:rPr>
                <w:lang w:val="ru-RU"/>
              </w:rPr>
            </w:pPr>
            <w:r>
              <w:rPr>
                <w:lang w:val="ru-RU"/>
              </w:rPr>
              <w:t>Среднее специальное</w:t>
            </w:r>
          </w:p>
        </w:tc>
        <w:tc>
          <w:tcPr>
            <w:tcW w:w="2482" w:type="dxa"/>
          </w:tcPr>
          <w:p w:rsidR="00FF0BAB" w:rsidRPr="00FF0BAB" w:rsidRDefault="00FF0BAB" w:rsidP="00FF0BAB"/>
        </w:tc>
        <w:tc>
          <w:tcPr>
            <w:tcW w:w="2372" w:type="dxa"/>
          </w:tcPr>
          <w:p w:rsidR="00FF0BAB" w:rsidRPr="00FF0BAB" w:rsidRDefault="00FF0BAB" w:rsidP="00FF0BAB"/>
        </w:tc>
      </w:tr>
      <w:tr w:rsidR="00FF0BAB" w:rsidRPr="00FF0BAB" w:rsidTr="0078709F">
        <w:trPr>
          <w:trHeight w:val="297"/>
          <w:jc w:val="center"/>
        </w:trPr>
        <w:tc>
          <w:tcPr>
            <w:tcW w:w="965" w:type="dxa"/>
          </w:tcPr>
          <w:p w:rsidR="00FF0BAB" w:rsidRPr="00FF0BAB" w:rsidRDefault="00FF0BAB" w:rsidP="00FF0BAB">
            <w:pPr>
              <w:spacing w:before="39" w:line="238" w:lineRule="exact"/>
              <w:ind w:right="98"/>
              <w:jc w:val="right"/>
            </w:pPr>
            <w:r w:rsidRPr="00FF0BAB">
              <w:t>5</w:t>
            </w:r>
          </w:p>
        </w:tc>
        <w:tc>
          <w:tcPr>
            <w:tcW w:w="3265" w:type="dxa"/>
          </w:tcPr>
          <w:p w:rsidR="00FF0BAB" w:rsidRPr="00FF0BAB" w:rsidRDefault="00B630F9" w:rsidP="00FF0BAB">
            <w:pPr>
              <w:spacing w:before="39" w:line="238" w:lineRule="exact"/>
            </w:pPr>
            <w:r>
              <w:rPr>
                <w:lang w:val="ru-RU"/>
              </w:rPr>
              <w:t>из</w:t>
            </w:r>
            <w:r w:rsidR="00FF0BAB" w:rsidRPr="00FF0BAB">
              <w:t xml:space="preserve"> них</w:t>
            </w:r>
            <w:r w:rsidRPr="00B630F9">
              <w:rPr>
                <w:spacing w:val="-2"/>
                <w:lang w:val="ru-RU"/>
              </w:rPr>
              <w:t>педагогическое</w:t>
            </w:r>
          </w:p>
        </w:tc>
        <w:tc>
          <w:tcPr>
            <w:tcW w:w="2482" w:type="dxa"/>
          </w:tcPr>
          <w:p w:rsidR="00FF0BAB" w:rsidRPr="00FF0BAB" w:rsidRDefault="00FF0BAB" w:rsidP="00FF0BAB"/>
        </w:tc>
        <w:tc>
          <w:tcPr>
            <w:tcW w:w="2372" w:type="dxa"/>
          </w:tcPr>
          <w:p w:rsidR="00FF0BAB" w:rsidRPr="00FF0BAB" w:rsidRDefault="00FF0BAB" w:rsidP="00FF0BAB"/>
        </w:tc>
      </w:tr>
      <w:tr w:rsidR="00FF0BAB" w:rsidRPr="00FF0BAB" w:rsidTr="0078709F">
        <w:trPr>
          <w:trHeight w:val="301"/>
          <w:jc w:val="center"/>
        </w:trPr>
        <w:tc>
          <w:tcPr>
            <w:tcW w:w="965" w:type="dxa"/>
          </w:tcPr>
          <w:p w:rsidR="00FF0BAB" w:rsidRPr="00FF0BAB" w:rsidRDefault="00FF0BAB" w:rsidP="00FF0BAB">
            <w:pPr>
              <w:spacing w:before="44" w:line="238" w:lineRule="exact"/>
              <w:ind w:right="98"/>
              <w:jc w:val="right"/>
            </w:pPr>
            <w:r w:rsidRPr="00FF0BAB">
              <w:t>6</w:t>
            </w:r>
          </w:p>
        </w:tc>
        <w:tc>
          <w:tcPr>
            <w:tcW w:w="3265" w:type="dxa"/>
          </w:tcPr>
          <w:p w:rsidR="00FF0BAB" w:rsidRPr="00FF0BAB" w:rsidRDefault="00B630F9" w:rsidP="00FF0BAB">
            <w:pPr>
              <w:spacing w:before="44" w:line="238" w:lineRule="exact"/>
            </w:pPr>
            <w:r>
              <w:rPr>
                <w:lang w:val="ru-RU"/>
              </w:rPr>
              <w:t xml:space="preserve">Не имеют </w:t>
            </w:r>
            <w:r w:rsidR="00FF0BAB" w:rsidRPr="00FF0BAB">
              <w:rPr>
                <w:spacing w:val="-2"/>
              </w:rPr>
              <w:t>образования</w:t>
            </w:r>
          </w:p>
        </w:tc>
        <w:tc>
          <w:tcPr>
            <w:tcW w:w="2482" w:type="dxa"/>
          </w:tcPr>
          <w:p w:rsidR="00FF0BAB" w:rsidRPr="00FF0BAB" w:rsidRDefault="00FF0BAB" w:rsidP="00FF0BAB"/>
        </w:tc>
        <w:tc>
          <w:tcPr>
            <w:tcW w:w="2372" w:type="dxa"/>
          </w:tcPr>
          <w:p w:rsidR="00FF0BAB" w:rsidRPr="00FF0BAB" w:rsidRDefault="00FF0BAB" w:rsidP="00FF0BAB"/>
        </w:tc>
      </w:tr>
      <w:tr w:rsidR="00FF0BAB" w:rsidRPr="00FF0BAB" w:rsidTr="0078709F">
        <w:trPr>
          <w:trHeight w:val="508"/>
          <w:jc w:val="center"/>
        </w:trPr>
        <w:tc>
          <w:tcPr>
            <w:tcW w:w="965" w:type="dxa"/>
          </w:tcPr>
          <w:p w:rsidR="00FF0BAB" w:rsidRPr="00FF0BAB" w:rsidRDefault="00FF0BAB" w:rsidP="00FF0BAB">
            <w:pPr>
              <w:spacing w:before="8"/>
              <w:rPr>
                <w:sz w:val="21"/>
              </w:rPr>
            </w:pPr>
          </w:p>
          <w:p w:rsidR="00FF0BAB" w:rsidRPr="00FF0BAB" w:rsidRDefault="00FF0BAB" w:rsidP="00FF0BAB">
            <w:pPr>
              <w:spacing w:before="1" w:line="238" w:lineRule="exact"/>
              <w:ind w:right="98"/>
              <w:jc w:val="right"/>
            </w:pPr>
            <w:r w:rsidRPr="00FF0BAB">
              <w:t>7</w:t>
            </w:r>
          </w:p>
        </w:tc>
        <w:tc>
          <w:tcPr>
            <w:tcW w:w="3265" w:type="dxa"/>
          </w:tcPr>
          <w:p w:rsidR="00FF0BAB" w:rsidRPr="00FF0BAB" w:rsidRDefault="00FF0BAB" w:rsidP="00FF0BAB">
            <w:pPr>
              <w:spacing w:line="249" w:lineRule="exact"/>
              <w:rPr>
                <w:lang w:val="ru-RU"/>
              </w:rPr>
            </w:pPr>
            <w:r w:rsidRPr="00FF0BAB">
              <w:rPr>
                <w:lang w:val="ru-RU"/>
              </w:rPr>
              <w:t>получаютобразование</w:t>
            </w:r>
            <w:r w:rsidRPr="00FF0BAB">
              <w:rPr>
                <w:spacing w:val="-10"/>
                <w:lang w:val="ru-RU"/>
              </w:rPr>
              <w:t>в</w:t>
            </w:r>
          </w:p>
          <w:p w:rsidR="00FF0BAB" w:rsidRPr="00FF0BAB" w:rsidRDefault="00FF0BAB" w:rsidP="00FF0BAB">
            <w:pPr>
              <w:spacing w:before="1" w:line="238" w:lineRule="exact"/>
              <w:rPr>
                <w:lang w:val="ru-RU"/>
              </w:rPr>
            </w:pPr>
            <w:r w:rsidRPr="00FF0BAB">
              <w:rPr>
                <w:lang w:val="ru-RU"/>
              </w:rPr>
              <w:t>заочной</w:t>
            </w:r>
            <w:r w:rsidRPr="00FF0BAB">
              <w:rPr>
                <w:spacing w:val="-2"/>
                <w:lang w:val="ru-RU"/>
              </w:rPr>
              <w:t>форме</w:t>
            </w:r>
          </w:p>
        </w:tc>
        <w:tc>
          <w:tcPr>
            <w:tcW w:w="2482" w:type="dxa"/>
          </w:tcPr>
          <w:p w:rsidR="00FF0BAB" w:rsidRPr="00FF0BAB" w:rsidRDefault="00FF0BAB" w:rsidP="00FF0BAB">
            <w:pPr>
              <w:rPr>
                <w:lang w:val="ru-RU"/>
              </w:rPr>
            </w:pPr>
          </w:p>
        </w:tc>
        <w:tc>
          <w:tcPr>
            <w:tcW w:w="2372" w:type="dxa"/>
          </w:tcPr>
          <w:p w:rsidR="00FF0BAB" w:rsidRPr="00FF0BAB" w:rsidRDefault="00FF0BAB" w:rsidP="00FF0BAB">
            <w:pPr>
              <w:rPr>
                <w:lang w:val="ru-RU"/>
              </w:rPr>
            </w:pPr>
          </w:p>
        </w:tc>
      </w:tr>
    </w:tbl>
    <w:p w:rsidR="00F9239F" w:rsidRDefault="00F9239F" w:rsidP="00F9239F">
      <w:pPr>
        <w:spacing w:before="80"/>
        <w:jc w:val="center"/>
        <w:rPr>
          <w:b/>
          <w:sz w:val="24"/>
        </w:rPr>
      </w:pPr>
    </w:p>
    <w:p w:rsidR="00F9239F" w:rsidRPr="00FF0BAB" w:rsidRDefault="00F9239F" w:rsidP="00F9239F">
      <w:pPr>
        <w:spacing w:before="80"/>
        <w:jc w:val="center"/>
        <w:rPr>
          <w:b/>
          <w:sz w:val="24"/>
        </w:rPr>
      </w:pPr>
      <w:r w:rsidRPr="00FF0BAB">
        <w:rPr>
          <w:b/>
          <w:sz w:val="24"/>
        </w:rPr>
        <w:t>3.2Уровень</w:t>
      </w:r>
      <w:r w:rsidR="00D519BB">
        <w:rPr>
          <w:b/>
          <w:sz w:val="24"/>
        </w:rPr>
        <w:t xml:space="preserve"> </w:t>
      </w:r>
      <w:r w:rsidRPr="00FF0BAB">
        <w:rPr>
          <w:b/>
          <w:sz w:val="24"/>
        </w:rPr>
        <w:t>аттестации</w:t>
      </w:r>
      <w:r w:rsidR="00D519BB">
        <w:rPr>
          <w:b/>
          <w:sz w:val="24"/>
        </w:rPr>
        <w:t xml:space="preserve"> </w:t>
      </w:r>
      <w:r w:rsidRPr="00FF0BAB">
        <w:rPr>
          <w:b/>
          <w:sz w:val="24"/>
        </w:rPr>
        <w:t>педагогических</w:t>
      </w:r>
      <w:r w:rsidR="00D519BB">
        <w:rPr>
          <w:b/>
          <w:sz w:val="24"/>
        </w:rPr>
        <w:t xml:space="preserve"> </w:t>
      </w:r>
      <w:r w:rsidRPr="00FF0BAB">
        <w:rPr>
          <w:b/>
          <w:spacing w:val="-2"/>
          <w:sz w:val="24"/>
        </w:rPr>
        <w:t>работников</w:t>
      </w:r>
    </w:p>
    <w:p w:rsidR="00F9239F" w:rsidRPr="00F76353" w:rsidRDefault="00F9239F" w:rsidP="00F9239F">
      <w:pPr>
        <w:spacing w:line="242" w:lineRule="auto"/>
        <w:jc w:val="center"/>
        <w:rPr>
          <w:sz w:val="24"/>
        </w:rPr>
      </w:pPr>
      <w:r w:rsidRPr="00F76353">
        <w:rPr>
          <w:sz w:val="24"/>
        </w:rPr>
        <w:t>Методсбораинформации–анализданныхежегодногоотчетаосостояниисистемы дошкольного образования</w:t>
      </w:r>
    </w:p>
    <w:p w:rsidR="00F9239F" w:rsidRPr="00F76353" w:rsidRDefault="00F9239F" w:rsidP="00F9239F">
      <w:pPr>
        <w:jc w:val="center"/>
        <w:rPr>
          <w:i/>
          <w:sz w:val="24"/>
        </w:rPr>
      </w:pPr>
      <w:r w:rsidRPr="00F76353">
        <w:rPr>
          <w:i/>
          <w:sz w:val="24"/>
        </w:rPr>
        <w:t>(форма</w:t>
      </w:r>
      <w:r w:rsidR="00D519BB">
        <w:rPr>
          <w:i/>
          <w:sz w:val="24"/>
        </w:rPr>
        <w:t xml:space="preserve"> </w:t>
      </w:r>
      <w:r w:rsidRPr="00F76353">
        <w:rPr>
          <w:i/>
          <w:sz w:val="24"/>
        </w:rPr>
        <w:t xml:space="preserve">для </w:t>
      </w:r>
      <w:r w:rsidRPr="00F76353">
        <w:rPr>
          <w:i/>
          <w:spacing w:val="-5"/>
          <w:sz w:val="24"/>
        </w:rPr>
        <w:t>МО/региона)</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3265"/>
        <w:gridCol w:w="2482"/>
        <w:gridCol w:w="2372"/>
      </w:tblGrid>
      <w:tr w:rsidR="00CB157E" w:rsidRPr="00FF0BAB" w:rsidTr="0039791D">
        <w:trPr>
          <w:trHeight w:val="418"/>
          <w:jc w:val="center"/>
        </w:trPr>
        <w:tc>
          <w:tcPr>
            <w:tcW w:w="965" w:type="dxa"/>
          </w:tcPr>
          <w:p w:rsidR="00CB157E" w:rsidRPr="00FF0BAB" w:rsidRDefault="00CB157E" w:rsidP="0039791D">
            <w:pPr>
              <w:spacing w:line="273" w:lineRule="exact"/>
              <w:rPr>
                <w:b/>
                <w:sz w:val="24"/>
              </w:rPr>
            </w:pPr>
            <w:r w:rsidRPr="00FF0BAB">
              <w:rPr>
                <w:b/>
                <w:sz w:val="24"/>
              </w:rPr>
              <w:t xml:space="preserve">№ </w:t>
            </w:r>
            <w:r w:rsidRPr="00FF0BAB">
              <w:rPr>
                <w:b/>
                <w:spacing w:val="-5"/>
                <w:sz w:val="24"/>
              </w:rPr>
              <w:t>п/п</w:t>
            </w:r>
          </w:p>
        </w:tc>
        <w:tc>
          <w:tcPr>
            <w:tcW w:w="3265" w:type="dxa"/>
          </w:tcPr>
          <w:p w:rsidR="00CB157E" w:rsidRPr="00FF0BAB" w:rsidRDefault="00CB157E" w:rsidP="0039791D">
            <w:pPr>
              <w:rPr>
                <w:sz w:val="24"/>
              </w:rPr>
            </w:pPr>
          </w:p>
        </w:tc>
        <w:tc>
          <w:tcPr>
            <w:tcW w:w="2482" w:type="dxa"/>
          </w:tcPr>
          <w:p w:rsidR="00CB157E" w:rsidRPr="00B630F9" w:rsidRDefault="00CB157E" w:rsidP="0039791D">
            <w:pPr>
              <w:spacing w:before="20" w:line="261" w:lineRule="exact"/>
              <w:ind w:right="1028"/>
              <w:jc w:val="center"/>
              <w:rPr>
                <w:sz w:val="24"/>
                <w:lang w:val="ru-RU"/>
              </w:rPr>
            </w:pPr>
            <w:r>
              <w:rPr>
                <w:b/>
                <w:spacing w:val="-5"/>
                <w:sz w:val="24"/>
                <w:lang w:val="ru-RU"/>
              </w:rPr>
              <w:t>человек</w:t>
            </w:r>
          </w:p>
        </w:tc>
        <w:tc>
          <w:tcPr>
            <w:tcW w:w="2372" w:type="dxa"/>
          </w:tcPr>
          <w:p w:rsidR="00CB157E" w:rsidRPr="00FF0BAB" w:rsidRDefault="00CB157E" w:rsidP="0039791D">
            <w:pPr>
              <w:spacing w:line="273" w:lineRule="exact"/>
              <w:jc w:val="center"/>
              <w:rPr>
                <w:b/>
                <w:sz w:val="24"/>
              </w:rPr>
            </w:pPr>
            <w:r>
              <w:rPr>
                <w:b/>
                <w:spacing w:val="-4"/>
                <w:sz w:val="24"/>
                <w:lang w:val="ru-RU"/>
              </w:rPr>
              <w:t>доля</w:t>
            </w:r>
          </w:p>
        </w:tc>
      </w:tr>
      <w:tr w:rsidR="00CB157E" w:rsidRPr="00FF0BAB" w:rsidTr="0039791D">
        <w:trPr>
          <w:trHeight w:val="297"/>
          <w:jc w:val="center"/>
        </w:trPr>
        <w:tc>
          <w:tcPr>
            <w:tcW w:w="965" w:type="dxa"/>
          </w:tcPr>
          <w:p w:rsidR="00CB157E" w:rsidRPr="00FF0BAB" w:rsidRDefault="00CB157E" w:rsidP="0039791D">
            <w:pPr>
              <w:spacing w:before="21" w:line="257" w:lineRule="exact"/>
              <w:ind w:right="98"/>
              <w:jc w:val="right"/>
              <w:rPr>
                <w:b/>
                <w:sz w:val="24"/>
              </w:rPr>
            </w:pPr>
            <w:r w:rsidRPr="00FF0BAB">
              <w:rPr>
                <w:b/>
                <w:sz w:val="24"/>
              </w:rPr>
              <w:t>1</w:t>
            </w:r>
          </w:p>
        </w:tc>
        <w:tc>
          <w:tcPr>
            <w:tcW w:w="3265" w:type="dxa"/>
          </w:tcPr>
          <w:p w:rsidR="00CB157E" w:rsidRPr="00B630F9" w:rsidRDefault="00CB157E" w:rsidP="0039791D">
            <w:pPr>
              <w:spacing w:before="21" w:line="257" w:lineRule="exact"/>
              <w:rPr>
                <w:b/>
                <w:sz w:val="24"/>
                <w:lang w:val="ru-RU"/>
              </w:rPr>
            </w:pPr>
            <w:r>
              <w:rPr>
                <w:b/>
                <w:sz w:val="24"/>
                <w:lang w:val="ru-RU"/>
              </w:rPr>
              <w:t>Всего педагогов</w:t>
            </w:r>
          </w:p>
        </w:tc>
        <w:tc>
          <w:tcPr>
            <w:tcW w:w="2482" w:type="dxa"/>
          </w:tcPr>
          <w:p w:rsidR="00CB157E" w:rsidRPr="00FF0BAB" w:rsidRDefault="00CB157E" w:rsidP="0039791D"/>
        </w:tc>
        <w:tc>
          <w:tcPr>
            <w:tcW w:w="2372" w:type="dxa"/>
          </w:tcPr>
          <w:p w:rsidR="00CB157E" w:rsidRPr="00FF0BAB" w:rsidRDefault="00CB157E" w:rsidP="0039791D">
            <w:pPr>
              <w:spacing w:before="16" w:line="261" w:lineRule="exact"/>
              <w:ind w:right="1086"/>
              <w:jc w:val="right"/>
              <w:rPr>
                <w:sz w:val="24"/>
              </w:rPr>
            </w:pPr>
            <w:r w:rsidRPr="00FF0BAB">
              <w:rPr>
                <w:sz w:val="24"/>
              </w:rPr>
              <w:t>Х</w:t>
            </w:r>
          </w:p>
        </w:tc>
      </w:tr>
      <w:tr w:rsidR="00CB157E" w:rsidRPr="00FF0BAB" w:rsidTr="0039791D">
        <w:trPr>
          <w:trHeight w:val="302"/>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2"/>
                <w:lang w:val="ru-RU"/>
              </w:rPr>
              <w:t>город</w:t>
            </w:r>
          </w:p>
        </w:tc>
        <w:tc>
          <w:tcPr>
            <w:tcW w:w="2482" w:type="dxa"/>
          </w:tcPr>
          <w:p w:rsidR="00CB157E" w:rsidRPr="00FF0BAB" w:rsidRDefault="00CB157E" w:rsidP="0039791D"/>
        </w:tc>
        <w:tc>
          <w:tcPr>
            <w:tcW w:w="2372" w:type="dxa"/>
          </w:tcPr>
          <w:p w:rsidR="00CB157E" w:rsidRPr="00FF0BAB" w:rsidRDefault="00CB157E" w:rsidP="0039791D">
            <w:pPr>
              <w:spacing w:before="15" w:line="266" w:lineRule="exact"/>
              <w:ind w:right="1086"/>
              <w:jc w:val="right"/>
              <w:rPr>
                <w:sz w:val="24"/>
              </w:rPr>
            </w:pPr>
            <w:r w:rsidRPr="00FF0BAB">
              <w:rPr>
                <w:sz w:val="24"/>
              </w:rPr>
              <w:t>Х</w:t>
            </w:r>
          </w:p>
        </w:tc>
      </w:tr>
      <w:tr w:rsidR="00CB157E" w:rsidRPr="00FF0BAB" w:rsidTr="0039791D">
        <w:trPr>
          <w:trHeight w:val="297"/>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4"/>
                <w:lang w:val="ru-RU"/>
              </w:rPr>
              <w:t>село</w:t>
            </w:r>
          </w:p>
        </w:tc>
        <w:tc>
          <w:tcPr>
            <w:tcW w:w="2482" w:type="dxa"/>
          </w:tcPr>
          <w:p w:rsidR="00CB157E" w:rsidRPr="00FF0BAB" w:rsidRDefault="00CB157E" w:rsidP="0039791D"/>
        </w:tc>
        <w:tc>
          <w:tcPr>
            <w:tcW w:w="2372" w:type="dxa"/>
          </w:tcPr>
          <w:p w:rsidR="00CB157E" w:rsidRPr="00FF0BAB" w:rsidRDefault="00CB157E" w:rsidP="0039791D">
            <w:pPr>
              <w:spacing w:before="15" w:line="261" w:lineRule="exact"/>
              <w:ind w:right="1086"/>
              <w:jc w:val="right"/>
              <w:rPr>
                <w:sz w:val="24"/>
              </w:rPr>
            </w:pPr>
            <w:r w:rsidRPr="00FF0BAB">
              <w:rPr>
                <w:sz w:val="24"/>
              </w:rPr>
              <w:t>Х</w:t>
            </w:r>
          </w:p>
        </w:tc>
      </w:tr>
      <w:tr w:rsidR="00CB157E" w:rsidRPr="00FF0BAB" w:rsidTr="0039791D">
        <w:trPr>
          <w:trHeight w:val="302"/>
          <w:jc w:val="center"/>
        </w:trPr>
        <w:tc>
          <w:tcPr>
            <w:tcW w:w="965" w:type="dxa"/>
          </w:tcPr>
          <w:p w:rsidR="00CB157E" w:rsidRPr="00FF0BAB" w:rsidRDefault="00CB157E" w:rsidP="0039791D">
            <w:pPr>
              <w:spacing w:before="20" w:line="261" w:lineRule="exact"/>
              <w:ind w:right="98"/>
              <w:jc w:val="right"/>
              <w:rPr>
                <w:b/>
                <w:sz w:val="24"/>
              </w:rPr>
            </w:pPr>
            <w:r w:rsidRPr="00FF0BAB">
              <w:rPr>
                <w:b/>
                <w:sz w:val="24"/>
              </w:rPr>
              <w:t>2</w:t>
            </w:r>
          </w:p>
        </w:tc>
        <w:tc>
          <w:tcPr>
            <w:tcW w:w="3265" w:type="dxa"/>
          </w:tcPr>
          <w:p w:rsidR="00CB157E" w:rsidRPr="00B630F9" w:rsidRDefault="00CB157E" w:rsidP="0039791D">
            <w:pPr>
              <w:spacing w:before="20" w:line="261" w:lineRule="exact"/>
              <w:rPr>
                <w:b/>
                <w:sz w:val="24"/>
                <w:lang w:val="ru-RU"/>
              </w:rPr>
            </w:pPr>
            <w:r>
              <w:rPr>
                <w:b/>
                <w:sz w:val="24"/>
                <w:lang w:val="ru-RU"/>
              </w:rPr>
              <w:t>из</w:t>
            </w:r>
            <w:r w:rsidRPr="00FF0BAB">
              <w:rPr>
                <w:b/>
                <w:sz w:val="24"/>
              </w:rPr>
              <w:t>них</w:t>
            </w:r>
            <w:r>
              <w:rPr>
                <w:b/>
                <w:spacing w:val="-2"/>
                <w:sz w:val="24"/>
                <w:lang w:val="ru-RU"/>
              </w:rPr>
              <w:t xml:space="preserve"> аттестованы</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297"/>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2"/>
                <w:lang w:val="ru-RU"/>
              </w:rPr>
              <w:t>город</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302"/>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4"/>
                <w:lang w:val="ru-RU"/>
              </w:rPr>
              <w:t>село</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302"/>
          <w:jc w:val="center"/>
        </w:trPr>
        <w:tc>
          <w:tcPr>
            <w:tcW w:w="965" w:type="dxa"/>
          </w:tcPr>
          <w:p w:rsidR="00CB157E" w:rsidRPr="00FF0BAB" w:rsidRDefault="00CB157E" w:rsidP="0039791D">
            <w:pPr>
              <w:spacing w:before="20" w:line="261" w:lineRule="exact"/>
              <w:ind w:right="98"/>
              <w:jc w:val="right"/>
              <w:rPr>
                <w:b/>
                <w:sz w:val="24"/>
              </w:rPr>
            </w:pPr>
            <w:r w:rsidRPr="00FF0BAB">
              <w:rPr>
                <w:b/>
                <w:sz w:val="24"/>
              </w:rPr>
              <w:t>3</w:t>
            </w:r>
          </w:p>
        </w:tc>
        <w:tc>
          <w:tcPr>
            <w:tcW w:w="3265" w:type="dxa"/>
          </w:tcPr>
          <w:p w:rsidR="00CB157E" w:rsidRPr="00B630F9" w:rsidRDefault="00CB157E" w:rsidP="0039791D">
            <w:pPr>
              <w:spacing w:before="20" w:line="261" w:lineRule="exact"/>
              <w:rPr>
                <w:b/>
                <w:sz w:val="24"/>
                <w:lang w:val="ru-RU"/>
              </w:rPr>
            </w:pPr>
            <w:r>
              <w:rPr>
                <w:b/>
                <w:sz w:val="24"/>
                <w:lang w:val="ru-RU"/>
              </w:rPr>
              <w:t>из</w:t>
            </w:r>
            <w:r w:rsidRPr="00FF0BAB">
              <w:rPr>
                <w:b/>
                <w:sz w:val="24"/>
              </w:rPr>
              <w:t>них</w:t>
            </w:r>
            <w:r>
              <w:rPr>
                <w:b/>
                <w:sz w:val="24"/>
                <w:lang w:val="ru-RU"/>
              </w:rPr>
              <w:t>высшая категория</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297"/>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2"/>
                <w:lang w:val="ru-RU"/>
              </w:rPr>
              <w:t>город</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301"/>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4"/>
                <w:lang w:val="ru-RU"/>
              </w:rPr>
              <w:t>село</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297"/>
          <w:jc w:val="center"/>
        </w:trPr>
        <w:tc>
          <w:tcPr>
            <w:tcW w:w="965" w:type="dxa"/>
          </w:tcPr>
          <w:p w:rsidR="00CB157E" w:rsidRPr="00FF0BAB" w:rsidRDefault="00CB157E" w:rsidP="0039791D">
            <w:pPr>
              <w:spacing w:before="20" w:line="257" w:lineRule="exact"/>
              <w:ind w:right="98"/>
              <w:jc w:val="right"/>
              <w:rPr>
                <w:b/>
                <w:sz w:val="24"/>
              </w:rPr>
            </w:pPr>
            <w:r w:rsidRPr="00FF0BAB">
              <w:rPr>
                <w:b/>
                <w:sz w:val="24"/>
              </w:rPr>
              <w:t>4</w:t>
            </w:r>
          </w:p>
        </w:tc>
        <w:tc>
          <w:tcPr>
            <w:tcW w:w="3265" w:type="dxa"/>
          </w:tcPr>
          <w:p w:rsidR="00CB157E" w:rsidRPr="00B630F9" w:rsidRDefault="00CB157E" w:rsidP="0039791D">
            <w:pPr>
              <w:spacing w:before="20" w:line="257" w:lineRule="exact"/>
              <w:rPr>
                <w:b/>
                <w:sz w:val="24"/>
                <w:lang w:val="ru-RU"/>
              </w:rPr>
            </w:pPr>
            <w:r>
              <w:rPr>
                <w:b/>
                <w:sz w:val="24"/>
                <w:lang w:val="ru-RU"/>
              </w:rPr>
              <w:t>из</w:t>
            </w:r>
            <w:r w:rsidRPr="00FF0BAB">
              <w:rPr>
                <w:b/>
                <w:sz w:val="24"/>
              </w:rPr>
              <w:t>них1</w:t>
            </w:r>
            <w:r>
              <w:rPr>
                <w:b/>
                <w:spacing w:val="-2"/>
                <w:sz w:val="24"/>
                <w:lang w:val="ru-RU"/>
              </w:rPr>
              <w:t>категория</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302"/>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2"/>
                <w:lang w:val="ru-RU"/>
              </w:rPr>
              <w:t>город</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302"/>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4"/>
                <w:lang w:val="ru-RU"/>
              </w:rPr>
              <w:t>село</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551"/>
          <w:jc w:val="center"/>
        </w:trPr>
        <w:tc>
          <w:tcPr>
            <w:tcW w:w="965" w:type="dxa"/>
          </w:tcPr>
          <w:p w:rsidR="00CB157E" w:rsidRPr="00FF0BAB" w:rsidRDefault="00CB157E" w:rsidP="0039791D">
            <w:pPr>
              <w:spacing w:line="273" w:lineRule="exact"/>
              <w:ind w:right="98"/>
              <w:jc w:val="right"/>
              <w:rPr>
                <w:b/>
                <w:sz w:val="24"/>
              </w:rPr>
            </w:pPr>
            <w:r w:rsidRPr="00FF0BAB">
              <w:rPr>
                <w:b/>
                <w:sz w:val="24"/>
              </w:rPr>
              <w:t>5</w:t>
            </w:r>
          </w:p>
        </w:tc>
        <w:tc>
          <w:tcPr>
            <w:tcW w:w="3265" w:type="dxa"/>
          </w:tcPr>
          <w:p w:rsidR="00CB157E" w:rsidRPr="00FF0BAB" w:rsidRDefault="00CB157E" w:rsidP="0039791D">
            <w:pPr>
              <w:spacing w:line="271" w:lineRule="exact"/>
              <w:rPr>
                <w:b/>
                <w:sz w:val="24"/>
                <w:lang w:val="ru-RU"/>
              </w:rPr>
            </w:pPr>
            <w:r w:rsidRPr="00FF0BAB">
              <w:rPr>
                <w:b/>
                <w:sz w:val="24"/>
                <w:lang w:val="ru-RU"/>
              </w:rPr>
              <w:t>изних</w:t>
            </w:r>
            <w:r w:rsidRPr="00FF0BAB">
              <w:rPr>
                <w:b/>
                <w:spacing w:val="-2"/>
                <w:sz w:val="24"/>
                <w:lang w:val="ru-RU"/>
              </w:rPr>
              <w:t>соответствие</w:t>
            </w:r>
          </w:p>
          <w:p w:rsidR="00CB157E" w:rsidRPr="00FF0BAB" w:rsidRDefault="00CB157E" w:rsidP="0039791D">
            <w:pPr>
              <w:spacing w:line="260" w:lineRule="exact"/>
              <w:rPr>
                <w:b/>
                <w:sz w:val="24"/>
                <w:lang w:val="ru-RU"/>
              </w:rPr>
            </w:pPr>
            <w:r w:rsidRPr="00FF0BAB">
              <w:rPr>
                <w:b/>
                <w:sz w:val="24"/>
                <w:lang w:val="ru-RU"/>
              </w:rPr>
              <w:t>занимаемой</w:t>
            </w:r>
            <w:r w:rsidRPr="00FF0BAB">
              <w:rPr>
                <w:b/>
                <w:spacing w:val="-2"/>
                <w:sz w:val="24"/>
                <w:lang w:val="ru-RU"/>
              </w:rPr>
              <w:t>должности</w:t>
            </w:r>
          </w:p>
        </w:tc>
        <w:tc>
          <w:tcPr>
            <w:tcW w:w="2482" w:type="dxa"/>
          </w:tcPr>
          <w:p w:rsidR="00CB157E" w:rsidRPr="00FF0BAB" w:rsidRDefault="00CB157E" w:rsidP="0039791D">
            <w:pPr>
              <w:rPr>
                <w:sz w:val="24"/>
                <w:lang w:val="ru-RU"/>
              </w:rPr>
            </w:pPr>
          </w:p>
        </w:tc>
        <w:tc>
          <w:tcPr>
            <w:tcW w:w="2372" w:type="dxa"/>
          </w:tcPr>
          <w:p w:rsidR="00CB157E" w:rsidRPr="00FF0BAB" w:rsidRDefault="00CB157E" w:rsidP="0039791D">
            <w:pPr>
              <w:rPr>
                <w:sz w:val="24"/>
                <w:lang w:val="ru-RU"/>
              </w:rPr>
            </w:pPr>
          </w:p>
        </w:tc>
      </w:tr>
      <w:tr w:rsidR="00CB157E" w:rsidRPr="00FF0BAB" w:rsidTr="0039791D">
        <w:trPr>
          <w:trHeight w:val="297"/>
          <w:jc w:val="center"/>
        </w:trPr>
        <w:tc>
          <w:tcPr>
            <w:tcW w:w="965" w:type="dxa"/>
          </w:tcPr>
          <w:p w:rsidR="00CB157E" w:rsidRPr="00FF0BAB" w:rsidRDefault="00CB157E" w:rsidP="0039791D">
            <w:pPr>
              <w:rPr>
                <w:lang w:val="ru-RU"/>
              </w:rPr>
            </w:pPr>
          </w:p>
        </w:tc>
        <w:tc>
          <w:tcPr>
            <w:tcW w:w="3265" w:type="dxa"/>
          </w:tcPr>
          <w:p w:rsidR="00CB157E" w:rsidRPr="00DC0062" w:rsidRDefault="00CB157E" w:rsidP="0039791D">
            <w:pPr>
              <w:spacing w:before="44" w:line="238" w:lineRule="exact"/>
              <w:rPr>
                <w:lang w:val="ru-RU"/>
              </w:rPr>
            </w:pPr>
            <w:r>
              <w:rPr>
                <w:spacing w:val="-2"/>
                <w:lang w:val="ru-RU"/>
              </w:rPr>
              <w:t>город</w:t>
            </w:r>
          </w:p>
        </w:tc>
        <w:tc>
          <w:tcPr>
            <w:tcW w:w="2482" w:type="dxa"/>
          </w:tcPr>
          <w:p w:rsidR="00CB157E" w:rsidRPr="00FF0BAB" w:rsidRDefault="00CB157E" w:rsidP="0039791D"/>
        </w:tc>
        <w:tc>
          <w:tcPr>
            <w:tcW w:w="2372" w:type="dxa"/>
          </w:tcPr>
          <w:p w:rsidR="00CB157E" w:rsidRPr="00FF0BAB" w:rsidRDefault="00CB157E" w:rsidP="0039791D"/>
        </w:tc>
      </w:tr>
      <w:tr w:rsidR="00CB157E" w:rsidRPr="00FF0BAB" w:rsidTr="0039791D">
        <w:trPr>
          <w:trHeight w:val="302"/>
          <w:jc w:val="center"/>
        </w:trPr>
        <w:tc>
          <w:tcPr>
            <w:tcW w:w="965" w:type="dxa"/>
          </w:tcPr>
          <w:p w:rsidR="00CB157E" w:rsidRPr="00FF0BAB" w:rsidRDefault="00CB157E" w:rsidP="0039791D"/>
        </w:tc>
        <w:tc>
          <w:tcPr>
            <w:tcW w:w="3265" w:type="dxa"/>
          </w:tcPr>
          <w:p w:rsidR="00CB157E" w:rsidRPr="00DC0062" w:rsidRDefault="00CB157E" w:rsidP="0039791D">
            <w:pPr>
              <w:spacing w:before="44" w:line="238" w:lineRule="exact"/>
              <w:rPr>
                <w:lang w:val="ru-RU"/>
              </w:rPr>
            </w:pPr>
            <w:r>
              <w:rPr>
                <w:spacing w:val="-4"/>
                <w:lang w:val="ru-RU"/>
              </w:rPr>
              <w:t>село</w:t>
            </w:r>
          </w:p>
        </w:tc>
        <w:tc>
          <w:tcPr>
            <w:tcW w:w="2482" w:type="dxa"/>
          </w:tcPr>
          <w:p w:rsidR="00CB157E" w:rsidRPr="00FF0BAB" w:rsidRDefault="00CB157E" w:rsidP="0039791D"/>
        </w:tc>
        <w:tc>
          <w:tcPr>
            <w:tcW w:w="2372" w:type="dxa"/>
          </w:tcPr>
          <w:p w:rsidR="00CB157E" w:rsidRPr="00FF0BAB" w:rsidRDefault="00CB157E" w:rsidP="0039791D"/>
        </w:tc>
      </w:tr>
    </w:tbl>
    <w:p w:rsidR="00CB157E" w:rsidRDefault="00CB157E" w:rsidP="00FF0BAB"/>
    <w:p w:rsidR="00CB157E" w:rsidRDefault="00CB157E" w:rsidP="00FF0BAB"/>
    <w:p w:rsidR="00CB157E" w:rsidRPr="00F9239F" w:rsidRDefault="00CB157E" w:rsidP="00CB157E">
      <w:pPr>
        <w:jc w:val="center"/>
        <w:rPr>
          <w:b/>
          <w:i/>
          <w:sz w:val="24"/>
        </w:rPr>
      </w:pPr>
      <w:r w:rsidRPr="00F02F8A">
        <w:rPr>
          <w:b/>
          <w:i/>
          <w:sz w:val="24"/>
        </w:rPr>
        <w:t>(форма</w:t>
      </w:r>
      <w:r w:rsidR="00D519BB">
        <w:rPr>
          <w:b/>
          <w:i/>
          <w:sz w:val="24"/>
        </w:rPr>
        <w:t xml:space="preserve"> </w:t>
      </w:r>
      <w:r w:rsidRPr="00F02F8A">
        <w:rPr>
          <w:b/>
          <w:i/>
          <w:sz w:val="24"/>
        </w:rPr>
        <w:t xml:space="preserve">для </w:t>
      </w:r>
      <w:r w:rsidRPr="00F02F8A">
        <w:rPr>
          <w:b/>
          <w:i/>
          <w:spacing w:val="-4"/>
          <w:sz w:val="24"/>
        </w:rPr>
        <w:t>ДОО)</w:t>
      </w:r>
    </w:p>
    <w:p w:rsidR="00CB157E" w:rsidRPr="00F02F8A" w:rsidRDefault="00CB157E" w:rsidP="00CB157E">
      <w:pPr>
        <w:jc w:val="center"/>
        <w:rPr>
          <w:b/>
          <w:sz w:val="24"/>
        </w:rPr>
      </w:pPr>
      <w:r w:rsidRPr="00F02F8A">
        <w:rPr>
          <w:b/>
          <w:sz w:val="24"/>
        </w:rPr>
        <w:t>Наименование</w:t>
      </w:r>
      <w:r w:rsidR="00D519BB">
        <w:rPr>
          <w:b/>
          <w:sz w:val="24"/>
        </w:rPr>
        <w:t xml:space="preserve"> </w:t>
      </w:r>
      <w:r w:rsidRPr="00F02F8A">
        <w:rPr>
          <w:b/>
          <w:sz w:val="24"/>
        </w:rPr>
        <w:t>образовательной</w:t>
      </w:r>
      <w:r w:rsidR="00D519BB">
        <w:rPr>
          <w:b/>
          <w:sz w:val="24"/>
        </w:rPr>
        <w:t xml:space="preserve"> </w:t>
      </w:r>
      <w:r w:rsidRPr="00F02F8A">
        <w:rPr>
          <w:b/>
          <w:spacing w:val="-2"/>
          <w:sz w:val="24"/>
        </w:rPr>
        <w:t>организации:</w:t>
      </w:r>
    </w:p>
    <w:p w:rsidR="00CB157E" w:rsidRPr="00CB157E" w:rsidRDefault="00CB157E" w:rsidP="00CB157E">
      <w:pPr>
        <w:spacing w:before="3" w:after="6"/>
        <w:jc w:val="center"/>
        <w:rPr>
          <w:b/>
          <w:spacing w:val="-2"/>
          <w:sz w:val="24"/>
        </w:rPr>
      </w:pPr>
      <w:r w:rsidRPr="00F02F8A">
        <w:rPr>
          <w:b/>
          <w:sz w:val="24"/>
        </w:rPr>
        <w:t>Городская/сельская</w:t>
      </w:r>
      <w:r w:rsidR="00D519BB">
        <w:rPr>
          <w:b/>
          <w:sz w:val="24"/>
        </w:rPr>
        <w:t xml:space="preserve"> </w:t>
      </w:r>
      <w:r w:rsidRPr="00F02F8A">
        <w:rPr>
          <w:b/>
          <w:sz w:val="24"/>
        </w:rPr>
        <w:t>местность(нужное</w:t>
      </w:r>
      <w:r w:rsidR="00D519BB">
        <w:rPr>
          <w:b/>
          <w:sz w:val="24"/>
        </w:rPr>
        <w:t xml:space="preserve"> </w:t>
      </w:r>
      <w:r w:rsidRPr="00F02F8A">
        <w:rPr>
          <w:b/>
          <w:spacing w:val="-2"/>
          <w:sz w:val="24"/>
        </w:rPr>
        <w:t>подчеркнуть)</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1"/>
        <w:gridCol w:w="5245"/>
        <w:gridCol w:w="1276"/>
        <w:gridCol w:w="1762"/>
      </w:tblGrid>
      <w:tr w:rsidR="00CB157E" w:rsidRPr="00FF0BAB" w:rsidTr="00F76353">
        <w:trPr>
          <w:trHeight w:val="366"/>
          <w:jc w:val="center"/>
        </w:trPr>
        <w:tc>
          <w:tcPr>
            <w:tcW w:w="801" w:type="dxa"/>
          </w:tcPr>
          <w:p w:rsidR="00CB157E" w:rsidRPr="00FF0BAB" w:rsidRDefault="00CB157E" w:rsidP="0039791D">
            <w:pPr>
              <w:spacing w:line="273" w:lineRule="exact"/>
              <w:jc w:val="center"/>
              <w:rPr>
                <w:b/>
                <w:sz w:val="24"/>
              </w:rPr>
            </w:pPr>
            <w:r w:rsidRPr="00FF0BAB">
              <w:rPr>
                <w:b/>
                <w:sz w:val="24"/>
              </w:rPr>
              <w:t xml:space="preserve">№ </w:t>
            </w:r>
            <w:r w:rsidRPr="00FF0BAB">
              <w:rPr>
                <w:b/>
                <w:spacing w:val="-5"/>
                <w:sz w:val="24"/>
              </w:rPr>
              <w:t>п/п</w:t>
            </w:r>
          </w:p>
        </w:tc>
        <w:tc>
          <w:tcPr>
            <w:tcW w:w="5245" w:type="dxa"/>
          </w:tcPr>
          <w:p w:rsidR="00CB157E" w:rsidRPr="00FF0BAB" w:rsidRDefault="00CB157E" w:rsidP="0039791D">
            <w:pPr>
              <w:jc w:val="center"/>
              <w:rPr>
                <w:sz w:val="24"/>
              </w:rPr>
            </w:pPr>
          </w:p>
        </w:tc>
        <w:tc>
          <w:tcPr>
            <w:tcW w:w="1276" w:type="dxa"/>
          </w:tcPr>
          <w:p w:rsidR="00CB157E" w:rsidRPr="00B630F9" w:rsidRDefault="00CB157E" w:rsidP="0039791D">
            <w:pPr>
              <w:spacing w:line="268" w:lineRule="exact"/>
              <w:jc w:val="center"/>
              <w:rPr>
                <w:b/>
                <w:sz w:val="24"/>
                <w:lang w:val="ru-RU"/>
              </w:rPr>
            </w:pPr>
            <w:r>
              <w:rPr>
                <w:spacing w:val="-5"/>
                <w:sz w:val="24"/>
                <w:lang w:val="ru-RU"/>
              </w:rPr>
              <w:t>человек</w:t>
            </w:r>
          </w:p>
        </w:tc>
        <w:tc>
          <w:tcPr>
            <w:tcW w:w="1762" w:type="dxa"/>
          </w:tcPr>
          <w:p w:rsidR="00CB157E" w:rsidRPr="00FF0BAB" w:rsidRDefault="00CB157E" w:rsidP="0039791D">
            <w:pPr>
              <w:spacing w:line="273" w:lineRule="exact"/>
              <w:jc w:val="center"/>
              <w:rPr>
                <w:b/>
                <w:sz w:val="24"/>
              </w:rPr>
            </w:pPr>
            <w:r>
              <w:rPr>
                <w:b/>
                <w:spacing w:val="-4"/>
                <w:sz w:val="24"/>
                <w:lang w:val="ru-RU"/>
              </w:rPr>
              <w:t>доля</w:t>
            </w:r>
          </w:p>
        </w:tc>
      </w:tr>
      <w:tr w:rsidR="00CB157E" w:rsidRPr="00FF0BAB" w:rsidTr="00F76353">
        <w:trPr>
          <w:trHeight w:val="301"/>
          <w:jc w:val="center"/>
        </w:trPr>
        <w:tc>
          <w:tcPr>
            <w:tcW w:w="801" w:type="dxa"/>
          </w:tcPr>
          <w:p w:rsidR="00CB157E" w:rsidRPr="00FF0BAB" w:rsidRDefault="00CB157E" w:rsidP="0039791D">
            <w:pPr>
              <w:spacing w:before="15" w:line="266" w:lineRule="exact"/>
              <w:jc w:val="center"/>
              <w:rPr>
                <w:sz w:val="24"/>
              </w:rPr>
            </w:pPr>
            <w:r w:rsidRPr="00FF0BAB">
              <w:rPr>
                <w:sz w:val="24"/>
              </w:rPr>
              <w:t>1</w:t>
            </w:r>
          </w:p>
        </w:tc>
        <w:tc>
          <w:tcPr>
            <w:tcW w:w="5245" w:type="dxa"/>
          </w:tcPr>
          <w:p w:rsidR="00CB157E" w:rsidRPr="00B630F9" w:rsidRDefault="00CB157E" w:rsidP="0039791D">
            <w:pPr>
              <w:spacing w:before="15" w:line="266" w:lineRule="exact"/>
              <w:jc w:val="center"/>
              <w:rPr>
                <w:sz w:val="24"/>
                <w:lang w:val="ru-RU"/>
              </w:rPr>
            </w:pPr>
            <w:r>
              <w:rPr>
                <w:sz w:val="24"/>
                <w:lang w:val="ru-RU"/>
              </w:rPr>
              <w:t>Всего педагогов</w:t>
            </w:r>
          </w:p>
        </w:tc>
        <w:tc>
          <w:tcPr>
            <w:tcW w:w="1276" w:type="dxa"/>
          </w:tcPr>
          <w:p w:rsidR="00CB157E" w:rsidRPr="00FF0BAB" w:rsidRDefault="00CB157E" w:rsidP="0039791D">
            <w:pPr>
              <w:jc w:val="center"/>
            </w:pPr>
          </w:p>
        </w:tc>
        <w:tc>
          <w:tcPr>
            <w:tcW w:w="1762" w:type="dxa"/>
          </w:tcPr>
          <w:p w:rsidR="00CB157E" w:rsidRPr="00FF0BAB" w:rsidRDefault="00CB157E" w:rsidP="0039791D">
            <w:pPr>
              <w:spacing w:before="15" w:line="266" w:lineRule="exact"/>
              <w:jc w:val="center"/>
              <w:rPr>
                <w:sz w:val="24"/>
              </w:rPr>
            </w:pPr>
            <w:r w:rsidRPr="00FF0BAB">
              <w:rPr>
                <w:sz w:val="24"/>
              </w:rPr>
              <w:t>Х</w:t>
            </w:r>
          </w:p>
        </w:tc>
      </w:tr>
      <w:tr w:rsidR="00CB157E" w:rsidRPr="00FF0BAB" w:rsidTr="00F76353">
        <w:trPr>
          <w:trHeight w:val="297"/>
          <w:jc w:val="center"/>
        </w:trPr>
        <w:tc>
          <w:tcPr>
            <w:tcW w:w="801" w:type="dxa"/>
          </w:tcPr>
          <w:p w:rsidR="00CB157E" w:rsidRPr="00FF0BAB" w:rsidRDefault="00CB157E" w:rsidP="0039791D">
            <w:pPr>
              <w:spacing w:before="15" w:line="261" w:lineRule="exact"/>
              <w:jc w:val="center"/>
              <w:rPr>
                <w:sz w:val="24"/>
              </w:rPr>
            </w:pPr>
            <w:r w:rsidRPr="00FF0BAB">
              <w:rPr>
                <w:sz w:val="24"/>
              </w:rPr>
              <w:t>2</w:t>
            </w:r>
          </w:p>
        </w:tc>
        <w:tc>
          <w:tcPr>
            <w:tcW w:w="5245" w:type="dxa"/>
          </w:tcPr>
          <w:p w:rsidR="00CB157E" w:rsidRPr="00B630F9" w:rsidRDefault="00D519BB" w:rsidP="0039791D">
            <w:pPr>
              <w:spacing w:before="15" w:line="261" w:lineRule="exact"/>
              <w:jc w:val="center"/>
              <w:rPr>
                <w:sz w:val="24"/>
                <w:lang w:val="ru-RU"/>
              </w:rPr>
            </w:pPr>
            <w:r>
              <w:rPr>
                <w:sz w:val="24"/>
                <w:lang w:val="ru-RU"/>
              </w:rPr>
              <w:t>И</w:t>
            </w:r>
            <w:r w:rsidR="00CB157E">
              <w:rPr>
                <w:sz w:val="24"/>
                <w:lang w:val="ru-RU"/>
              </w:rPr>
              <w:t>з</w:t>
            </w:r>
            <w:r>
              <w:rPr>
                <w:sz w:val="24"/>
                <w:lang w:val="ru-RU"/>
              </w:rPr>
              <w:t xml:space="preserve"> </w:t>
            </w:r>
            <w:r w:rsidR="00CB157E" w:rsidRPr="0086043F">
              <w:rPr>
                <w:sz w:val="24"/>
                <w:lang w:val="ru-RU"/>
              </w:rPr>
              <w:t>них</w:t>
            </w:r>
            <w:r>
              <w:rPr>
                <w:sz w:val="24"/>
                <w:lang w:val="ru-RU"/>
              </w:rPr>
              <w:t xml:space="preserve"> </w:t>
            </w:r>
            <w:r w:rsidR="00CB157E">
              <w:rPr>
                <w:spacing w:val="-2"/>
                <w:sz w:val="24"/>
                <w:lang w:val="ru-RU"/>
              </w:rPr>
              <w:t>аттестованы (</w:t>
            </w:r>
            <w:r w:rsidR="0086043F">
              <w:rPr>
                <w:spacing w:val="-2"/>
                <w:sz w:val="24"/>
                <w:lang w:val="ru-RU"/>
              </w:rPr>
              <w:t>п.3+п.4</w:t>
            </w:r>
            <w:r w:rsidR="00CB157E">
              <w:rPr>
                <w:spacing w:val="-2"/>
                <w:sz w:val="24"/>
                <w:lang w:val="ru-RU"/>
              </w:rPr>
              <w:t>):</w:t>
            </w:r>
          </w:p>
        </w:tc>
        <w:tc>
          <w:tcPr>
            <w:tcW w:w="1276" w:type="dxa"/>
          </w:tcPr>
          <w:p w:rsidR="00CB157E" w:rsidRPr="0086043F" w:rsidRDefault="00CB157E" w:rsidP="0039791D">
            <w:pPr>
              <w:jc w:val="center"/>
              <w:rPr>
                <w:lang w:val="ru-RU"/>
              </w:rPr>
            </w:pPr>
          </w:p>
        </w:tc>
        <w:tc>
          <w:tcPr>
            <w:tcW w:w="1762" w:type="dxa"/>
          </w:tcPr>
          <w:p w:rsidR="00CB157E" w:rsidRPr="0086043F" w:rsidRDefault="00CB157E" w:rsidP="0039791D">
            <w:pPr>
              <w:jc w:val="center"/>
              <w:rPr>
                <w:lang w:val="ru-RU"/>
              </w:rPr>
            </w:pPr>
          </w:p>
        </w:tc>
      </w:tr>
      <w:tr w:rsidR="00CB157E" w:rsidRPr="00FF0BAB" w:rsidTr="00F76353">
        <w:trPr>
          <w:trHeight w:val="551"/>
          <w:jc w:val="center"/>
        </w:trPr>
        <w:tc>
          <w:tcPr>
            <w:tcW w:w="801" w:type="dxa"/>
          </w:tcPr>
          <w:p w:rsidR="00CB157E" w:rsidRPr="00FF0BAB" w:rsidRDefault="00CB157E" w:rsidP="0039791D">
            <w:pPr>
              <w:spacing w:line="261" w:lineRule="exact"/>
              <w:jc w:val="center"/>
              <w:rPr>
                <w:sz w:val="24"/>
              </w:rPr>
            </w:pPr>
            <w:r w:rsidRPr="00FF0BAB">
              <w:rPr>
                <w:sz w:val="24"/>
              </w:rPr>
              <w:t>3</w:t>
            </w:r>
          </w:p>
        </w:tc>
        <w:tc>
          <w:tcPr>
            <w:tcW w:w="5245" w:type="dxa"/>
          </w:tcPr>
          <w:p w:rsidR="00CB157E" w:rsidRPr="00FF0BAB" w:rsidRDefault="00D519BB" w:rsidP="0039791D">
            <w:pPr>
              <w:spacing w:line="274" w:lineRule="exact"/>
              <w:jc w:val="center"/>
              <w:rPr>
                <w:sz w:val="24"/>
                <w:lang w:val="ru-RU"/>
              </w:rPr>
            </w:pPr>
            <w:r w:rsidRPr="00FF0BAB">
              <w:rPr>
                <w:sz w:val="24"/>
                <w:lang w:val="ru-RU"/>
              </w:rPr>
              <w:t>В</w:t>
            </w:r>
            <w:r>
              <w:rPr>
                <w:sz w:val="24"/>
                <w:lang w:val="ru-RU"/>
              </w:rPr>
              <w:t xml:space="preserve"> </w:t>
            </w:r>
            <w:r w:rsidR="00CB157E" w:rsidRPr="00FF0BAB">
              <w:rPr>
                <w:sz w:val="24"/>
                <w:lang w:val="ru-RU"/>
              </w:rPr>
              <w:t>том</w:t>
            </w:r>
            <w:r>
              <w:rPr>
                <w:sz w:val="24"/>
                <w:lang w:val="ru-RU"/>
              </w:rPr>
              <w:t xml:space="preserve"> </w:t>
            </w:r>
            <w:r w:rsidR="00CB157E" w:rsidRPr="00FF0BAB">
              <w:rPr>
                <w:sz w:val="24"/>
                <w:lang w:val="ru-RU"/>
              </w:rPr>
              <w:t>числе</w:t>
            </w:r>
            <w:r>
              <w:rPr>
                <w:sz w:val="24"/>
                <w:lang w:val="ru-RU"/>
              </w:rPr>
              <w:t xml:space="preserve"> </w:t>
            </w:r>
            <w:r w:rsidR="00CB157E" w:rsidRPr="00FF0BAB">
              <w:rPr>
                <w:sz w:val="24"/>
                <w:lang w:val="ru-RU"/>
              </w:rPr>
              <w:t>имеют</w:t>
            </w:r>
            <w:r>
              <w:rPr>
                <w:sz w:val="24"/>
                <w:lang w:val="ru-RU"/>
              </w:rPr>
              <w:t xml:space="preserve"> </w:t>
            </w:r>
            <w:r w:rsidR="00CB157E" w:rsidRPr="00FF0BAB">
              <w:rPr>
                <w:sz w:val="24"/>
                <w:lang w:val="ru-RU"/>
              </w:rPr>
              <w:t xml:space="preserve">высшую </w:t>
            </w:r>
            <w:r w:rsidR="00CB157E" w:rsidRPr="00FF0BAB">
              <w:rPr>
                <w:spacing w:val="-2"/>
                <w:sz w:val="24"/>
                <w:lang w:val="ru-RU"/>
              </w:rPr>
              <w:t>категорию</w:t>
            </w:r>
          </w:p>
        </w:tc>
        <w:tc>
          <w:tcPr>
            <w:tcW w:w="1276" w:type="dxa"/>
          </w:tcPr>
          <w:p w:rsidR="00CB157E" w:rsidRPr="00FF0BAB" w:rsidRDefault="00CB157E" w:rsidP="0039791D">
            <w:pPr>
              <w:jc w:val="center"/>
              <w:rPr>
                <w:sz w:val="24"/>
                <w:lang w:val="ru-RU"/>
              </w:rPr>
            </w:pPr>
          </w:p>
        </w:tc>
        <w:tc>
          <w:tcPr>
            <w:tcW w:w="1762" w:type="dxa"/>
          </w:tcPr>
          <w:p w:rsidR="00CB157E" w:rsidRPr="00FF0BAB" w:rsidRDefault="00CB157E" w:rsidP="0039791D">
            <w:pPr>
              <w:jc w:val="center"/>
              <w:rPr>
                <w:sz w:val="24"/>
                <w:lang w:val="ru-RU"/>
              </w:rPr>
            </w:pPr>
          </w:p>
        </w:tc>
      </w:tr>
      <w:tr w:rsidR="00CB157E" w:rsidRPr="00FF0BAB" w:rsidTr="00F76353">
        <w:trPr>
          <w:trHeight w:val="374"/>
          <w:jc w:val="center"/>
        </w:trPr>
        <w:tc>
          <w:tcPr>
            <w:tcW w:w="801" w:type="dxa"/>
          </w:tcPr>
          <w:p w:rsidR="00CB157E" w:rsidRPr="00FF0BAB" w:rsidRDefault="00CB157E" w:rsidP="0039791D">
            <w:pPr>
              <w:spacing w:line="266" w:lineRule="exact"/>
              <w:jc w:val="center"/>
              <w:rPr>
                <w:sz w:val="24"/>
              </w:rPr>
            </w:pPr>
            <w:r w:rsidRPr="00FF0BAB">
              <w:rPr>
                <w:sz w:val="24"/>
              </w:rPr>
              <w:t>4</w:t>
            </w:r>
          </w:p>
        </w:tc>
        <w:tc>
          <w:tcPr>
            <w:tcW w:w="5245" w:type="dxa"/>
          </w:tcPr>
          <w:p w:rsidR="00CB157E" w:rsidRPr="00FF0BAB" w:rsidRDefault="00D519BB" w:rsidP="0039791D">
            <w:pPr>
              <w:spacing w:line="274" w:lineRule="exact"/>
              <w:jc w:val="center"/>
              <w:rPr>
                <w:sz w:val="24"/>
                <w:lang w:val="ru-RU"/>
              </w:rPr>
            </w:pPr>
            <w:r w:rsidRPr="00FF0BAB">
              <w:rPr>
                <w:sz w:val="24"/>
                <w:lang w:val="ru-RU"/>
              </w:rPr>
              <w:t>В</w:t>
            </w:r>
            <w:r>
              <w:rPr>
                <w:sz w:val="24"/>
                <w:lang w:val="ru-RU"/>
              </w:rPr>
              <w:t xml:space="preserve"> </w:t>
            </w:r>
            <w:r w:rsidR="00CB157E" w:rsidRPr="00FF0BAB">
              <w:rPr>
                <w:sz w:val="24"/>
                <w:lang w:val="ru-RU"/>
              </w:rPr>
              <w:t>том</w:t>
            </w:r>
            <w:r>
              <w:rPr>
                <w:sz w:val="24"/>
                <w:lang w:val="ru-RU"/>
              </w:rPr>
              <w:t xml:space="preserve"> </w:t>
            </w:r>
            <w:r w:rsidR="00CB157E" w:rsidRPr="00FF0BAB">
              <w:rPr>
                <w:sz w:val="24"/>
                <w:lang w:val="ru-RU"/>
              </w:rPr>
              <w:t>числе</w:t>
            </w:r>
            <w:r>
              <w:rPr>
                <w:sz w:val="24"/>
                <w:lang w:val="ru-RU"/>
              </w:rPr>
              <w:t xml:space="preserve"> </w:t>
            </w:r>
            <w:r w:rsidR="00CB157E" w:rsidRPr="00FF0BAB">
              <w:rPr>
                <w:sz w:val="24"/>
                <w:lang w:val="ru-RU"/>
              </w:rPr>
              <w:t>имеют 1 категорию</w:t>
            </w:r>
          </w:p>
        </w:tc>
        <w:tc>
          <w:tcPr>
            <w:tcW w:w="1276" w:type="dxa"/>
          </w:tcPr>
          <w:p w:rsidR="00CB157E" w:rsidRPr="00FF0BAB" w:rsidRDefault="00CB157E" w:rsidP="0039791D">
            <w:pPr>
              <w:jc w:val="center"/>
              <w:rPr>
                <w:sz w:val="24"/>
                <w:lang w:val="ru-RU"/>
              </w:rPr>
            </w:pPr>
          </w:p>
        </w:tc>
        <w:tc>
          <w:tcPr>
            <w:tcW w:w="1762" w:type="dxa"/>
          </w:tcPr>
          <w:p w:rsidR="00CB157E" w:rsidRPr="00FF0BAB" w:rsidRDefault="00CB157E" w:rsidP="0039791D">
            <w:pPr>
              <w:jc w:val="center"/>
              <w:rPr>
                <w:sz w:val="24"/>
                <w:lang w:val="ru-RU"/>
              </w:rPr>
            </w:pPr>
          </w:p>
        </w:tc>
      </w:tr>
      <w:tr w:rsidR="00CB157E" w:rsidRPr="00FF0BAB" w:rsidTr="00F76353">
        <w:trPr>
          <w:trHeight w:val="551"/>
          <w:jc w:val="center"/>
        </w:trPr>
        <w:tc>
          <w:tcPr>
            <w:tcW w:w="801" w:type="dxa"/>
          </w:tcPr>
          <w:p w:rsidR="00CB157E" w:rsidRPr="00FF0BAB" w:rsidRDefault="00CB157E" w:rsidP="0039791D">
            <w:pPr>
              <w:spacing w:line="268" w:lineRule="exact"/>
              <w:jc w:val="center"/>
              <w:rPr>
                <w:sz w:val="24"/>
              </w:rPr>
            </w:pPr>
            <w:r w:rsidRPr="00FF0BAB">
              <w:rPr>
                <w:sz w:val="24"/>
              </w:rPr>
              <w:t>5</w:t>
            </w:r>
          </w:p>
        </w:tc>
        <w:tc>
          <w:tcPr>
            <w:tcW w:w="5245" w:type="dxa"/>
          </w:tcPr>
          <w:p w:rsidR="00CB157E" w:rsidRPr="00FF0BAB" w:rsidRDefault="00D519BB" w:rsidP="00F76353">
            <w:pPr>
              <w:spacing w:line="267" w:lineRule="exact"/>
              <w:jc w:val="center"/>
              <w:rPr>
                <w:sz w:val="24"/>
                <w:lang w:val="ru-RU"/>
              </w:rPr>
            </w:pPr>
            <w:r w:rsidRPr="00FF0BAB">
              <w:rPr>
                <w:sz w:val="24"/>
                <w:lang w:val="ru-RU"/>
              </w:rPr>
              <w:t>А</w:t>
            </w:r>
            <w:r w:rsidR="00CB157E" w:rsidRPr="00FF0BAB">
              <w:rPr>
                <w:sz w:val="24"/>
                <w:lang w:val="ru-RU"/>
              </w:rPr>
              <w:t>ттестованы</w:t>
            </w:r>
            <w:r>
              <w:rPr>
                <w:sz w:val="24"/>
                <w:lang w:val="ru-RU"/>
              </w:rPr>
              <w:t xml:space="preserve"> </w:t>
            </w:r>
            <w:r w:rsidR="00CB157E" w:rsidRPr="00FF0BAB">
              <w:rPr>
                <w:sz w:val="24"/>
                <w:lang w:val="ru-RU"/>
              </w:rPr>
              <w:t>на</w:t>
            </w:r>
            <w:r>
              <w:rPr>
                <w:sz w:val="24"/>
                <w:lang w:val="ru-RU"/>
              </w:rPr>
              <w:t xml:space="preserve"> </w:t>
            </w:r>
            <w:r w:rsidR="00CB157E" w:rsidRPr="00FF0BAB">
              <w:rPr>
                <w:spacing w:val="-2"/>
                <w:sz w:val="24"/>
                <w:lang w:val="ru-RU"/>
              </w:rPr>
              <w:t>соответствие</w:t>
            </w:r>
            <w:r>
              <w:rPr>
                <w:spacing w:val="-2"/>
                <w:sz w:val="24"/>
                <w:lang w:val="ru-RU"/>
              </w:rPr>
              <w:t xml:space="preserve"> </w:t>
            </w:r>
            <w:r w:rsidR="00CB157E" w:rsidRPr="00FF0BAB">
              <w:rPr>
                <w:sz w:val="24"/>
                <w:lang w:val="ru-RU"/>
              </w:rPr>
              <w:t>занимаемой</w:t>
            </w:r>
            <w:r>
              <w:rPr>
                <w:sz w:val="24"/>
                <w:lang w:val="ru-RU"/>
              </w:rPr>
              <w:t xml:space="preserve"> </w:t>
            </w:r>
            <w:r w:rsidR="00CB157E" w:rsidRPr="00FF0BAB">
              <w:rPr>
                <w:spacing w:val="-2"/>
                <w:sz w:val="24"/>
                <w:lang w:val="ru-RU"/>
              </w:rPr>
              <w:t>должности</w:t>
            </w:r>
          </w:p>
        </w:tc>
        <w:tc>
          <w:tcPr>
            <w:tcW w:w="1276" w:type="dxa"/>
          </w:tcPr>
          <w:p w:rsidR="00CB157E" w:rsidRPr="00FF0BAB" w:rsidRDefault="00CB157E" w:rsidP="0039791D">
            <w:pPr>
              <w:jc w:val="center"/>
              <w:rPr>
                <w:sz w:val="24"/>
                <w:lang w:val="ru-RU"/>
              </w:rPr>
            </w:pPr>
          </w:p>
        </w:tc>
        <w:tc>
          <w:tcPr>
            <w:tcW w:w="1762" w:type="dxa"/>
          </w:tcPr>
          <w:p w:rsidR="00CB157E" w:rsidRPr="00FF0BAB" w:rsidRDefault="00CB157E" w:rsidP="0039791D">
            <w:pPr>
              <w:jc w:val="center"/>
              <w:rPr>
                <w:sz w:val="24"/>
                <w:lang w:val="ru-RU"/>
              </w:rPr>
            </w:pPr>
          </w:p>
        </w:tc>
      </w:tr>
    </w:tbl>
    <w:p w:rsidR="00E033A6" w:rsidRDefault="00E033A6" w:rsidP="00E033A6">
      <w:pPr>
        <w:pStyle w:val="a7"/>
        <w:tabs>
          <w:tab w:val="left" w:pos="1765"/>
        </w:tabs>
        <w:spacing w:line="242" w:lineRule="auto"/>
        <w:ind w:left="972" w:firstLine="0"/>
        <w:jc w:val="center"/>
        <w:rPr>
          <w:b/>
          <w:sz w:val="24"/>
        </w:rPr>
      </w:pPr>
    </w:p>
    <w:p w:rsidR="00E033A6" w:rsidRDefault="00E033A6" w:rsidP="00E033A6">
      <w:pPr>
        <w:pStyle w:val="a7"/>
        <w:tabs>
          <w:tab w:val="left" w:pos="1765"/>
        </w:tabs>
        <w:spacing w:line="242" w:lineRule="auto"/>
        <w:ind w:left="972" w:firstLine="0"/>
        <w:jc w:val="center"/>
        <w:rPr>
          <w:b/>
          <w:sz w:val="24"/>
        </w:rPr>
      </w:pPr>
    </w:p>
    <w:p w:rsidR="00E033A6" w:rsidRPr="009A30AE" w:rsidRDefault="00E033A6" w:rsidP="00E033A6">
      <w:pPr>
        <w:pStyle w:val="a7"/>
        <w:numPr>
          <w:ilvl w:val="0"/>
          <w:numId w:val="26"/>
        </w:numPr>
        <w:tabs>
          <w:tab w:val="left" w:pos="1765"/>
        </w:tabs>
        <w:spacing w:line="242" w:lineRule="auto"/>
        <w:jc w:val="center"/>
        <w:rPr>
          <w:b/>
          <w:sz w:val="24"/>
        </w:rPr>
      </w:pPr>
      <w:r w:rsidRPr="009A30AE">
        <w:rPr>
          <w:b/>
          <w:sz w:val="24"/>
        </w:rPr>
        <w:t>Таблица</w:t>
      </w:r>
      <w:r w:rsidR="00D519BB">
        <w:rPr>
          <w:b/>
          <w:sz w:val="24"/>
        </w:rPr>
        <w:t xml:space="preserve"> </w:t>
      </w:r>
      <w:r w:rsidRPr="009A30AE">
        <w:rPr>
          <w:b/>
          <w:sz w:val="24"/>
        </w:rPr>
        <w:t>сводных</w:t>
      </w:r>
      <w:r w:rsidR="00D519BB">
        <w:rPr>
          <w:b/>
          <w:sz w:val="24"/>
        </w:rPr>
        <w:t xml:space="preserve"> </w:t>
      </w:r>
      <w:r w:rsidRPr="009A30AE">
        <w:rPr>
          <w:b/>
          <w:sz w:val="24"/>
        </w:rPr>
        <w:t>данных</w:t>
      </w:r>
      <w:r w:rsidR="00D519BB">
        <w:rPr>
          <w:b/>
          <w:sz w:val="24"/>
        </w:rPr>
        <w:t xml:space="preserve"> </w:t>
      </w:r>
      <w:r w:rsidRPr="009A30AE">
        <w:rPr>
          <w:b/>
          <w:sz w:val="24"/>
        </w:rPr>
        <w:t>по образовательному</w:t>
      </w:r>
      <w:r w:rsidR="00D519BB">
        <w:rPr>
          <w:b/>
          <w:sz w:val="24"/>
        </w:rPr>
        <w:t xml:space="preserve"> </w:t>
      </w:r>
      <w:r w:rsidRPr="009A30AE">
        <w:rPr>
          <w:b/>
          <w:sz w:val="24"/>
        </w:rPr>
        <w:t>цензу</w:t>
      </w:r>
      <w:r w:rsidR="00D519BB">
        <w:rPr>
          <w:b/>
          <w:sz w:val="24"/>
        </w:rPr>
        <w:t xml:space="preserve"> </w:t>
      </w:r>
      <w:r w:rsidRPr="009A30AE">
        <w:rPr>
          <w:b/>
          <w:sz w:val="24"/>
        </w:rPr>
        <w:t>и</w:t>
      </w:r>
      <w:r w:rsidR="00D519BB">
        <w:rPr>
          <w:b/>
          <w:sz w:val="24"/>
        </w:rPr>
        <w:t xml:space="preserve"> </w:t>
      </w:r>
      <w:r w:rsidRPr="009A30AE">
        <w:rPr>
          <w:b/>
          <w:sz w:val="24"/>
        </w:rPr>
        <w:t>уровню</w:t>
      </w:r>
      <w:r w:rsidR="00D519BB">
        <w:rPr>
          <w:b/>
          <w:sz w:val="24"/>
        </w:rPr>
        <w:t xml:space="preserve"> </w:t>
      </w:r>
      <w:r w:rsidRPr="009A30AE">
        <w:rPr>
          <w:b/>
          <w:sz w:val="24"/>
        </w:rPr>
        <w:t xml:space="preserve">аттестации </w:t>
      </w:r>
      <w:r w:rsidRPr="009A30AE">
        <w:rPr>
          <w:b/>
          <w:spacing w:val="-2"/>
          <w:sz w:val="24"/>
        </w:rPr>
        <w:t>педагогов</w:t>
      </w:r>
    </w:p>
    <w:p w:rsidR="00E033A6" w:rsidRPr="000B55AF" w:rsidRDefault="00E033A6" w:rsidP="00E033A6">
      <w:pPr>
        <w:spacing w:line="266" w:lineRule="exact"/>
        <w:jc w:val="center"/>
        <w:rPr>
          <w:b/>
          <w:i/>
          <w:sz w:val="24"/>
        </w:rPr>
      </w:pPr>
      <w:r w:rsidRPr="000B55AF">
        <w:rPr>
          <w:b/>
          <w:i/>
          <w:sz w:val="24"/>
        </w:rPr>
        <w:t>(форма</w:t>
      </w:r>
      <w:r w:rsidR="00D519BB">
        <w:rPr>
          <w:b/>
          <w:i/>
          <w:sz w:val="24"/>
        </w:rPr>
        <w:t xml:space="preserve"> </w:t>
      </w:r>
      <w:r w:rsidRPr="000B55AF">
        <w:rPr>
          <w:b/>
          <w:i/>
          <w:sz w:val="24"/>
        </w:rPr>
        <w:t xml:space="preserve">для </w:t>
      </w:r>
      <w:r w:rsidRPr="000B55AF">
        <w:rPr>
          <w:b/>
          <w:i/>
          <w:spacing w:val="-5"/>
          <w:sz w:val="24"/>
        </w:rPr>
        <w:t>МО</w:t>
      </w:r>
      <w:r>
        <w:rPr>
          <w:b/>
          <w:i/>
          <w:spacing w:val="-5"/>
          <w:sz w:val="24"/>
        </w:rPr>
        <w:t>/региона</w:t>
      </w:r>
      <w:r w:rsidRPr="000B55AF">
        <w:rPr>
          <w:b/>
          <w:i/>
          <w:spacing w:val="-5"/>
          <w:sz w:val="24"/>
        </w:rPr>
        <w:t>)</w:t>
      </w:r>
    </w:p>
    <w:p w:rsidR="00E033A6" w:rsidRPr="00FF0BAB" w:rsidRDefault="00E033A6" w:rsidP="00E033A6">
      <w:pPr>
        <w:spacing w:before="8"/>
        <w:jc w:val="center"/>
        <w:rPr>
          <w:i/>
          <w:sz w:val="24"/>
          <w:szCs w:val="26"/>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9"/>
        <w:gridCol w:w="1984"/>
        <w:gridCol w:w="1845"/>
        <w:gridCol w:w="1845"/>
      </w:tblGrid>
      <w:tr w:rsidR="00E033A6" w:rsidRPr="00FF0BAB" w:rsidTr="008C0BFE">
        <w:trPr>
          <w:trHeight w:val="829"/>
          <w:jc w:val="center"/>
        </w:trPr>
        <w:tc>
          <w:tcPr>
            <w:tcW w:w="3371" w:type="dxa"/>
            <w:vMerge w:val="restart"/>
          </w:tcPr>
          <w:p w:rsidR="00E033A6" w:rsidRPr="00F9239F" w:rsidRDefault="00E033A6" w:rsidP="008C0BFE">
            <w:pPr>
              <w:spacing w:line="242" w:lineRule="auto"/>
              <w:jc w:val="center"/>
              <w:rPr>
                <w:b/>
                <w:sz w:val="24"/>
                <w:lang w:val="ru-RU"/>
              </w:rPr>
            </w:pPr>
            <w:r>
              <w:rPr>
                <w:b/>
                <w:spacing w:val="-2"/>
                <w:sz w:val="24"/>
                <w:lang w:val="ru-RU"/>
              </w:rPr>
              <w:t>Муниципальное образование/регион</w:t>
            </w:r>
          </w:p>
        </w:tc>
        <w:tc>
          <w:tcPr>
            <w:tcW w:w="3973" w:type="dxa"/>
            <w:gridSpan w:val="2"/>
          </w:tcPr>
          <w:p w:rsidR="00E033A6" w:rsidRPr="00FF0BAB" w:rsidRDefault="00E033A6" w:rsidP="008C0BFE">
            <w:pPr>
              <w:spacing w:line="242" w:lineRule="auto"/>
              <w:jc w:val="center"/>
              <w:rPr>
                <w:b/>
                <w:sz w:val="24"/>
                <w:lang w:val="ru-RU"/>
              </w:rPr>
            </w:pPr>
            <w:r w:rsidRPr="00FF0BAB">
              <w:rPr>
                <w:b/>
                <w:sz w:val="24"/>
                <w:lang w:val="ru-RU"/>
              </w:rPr>
              <w:t>3.1.Доля</w:t>
            </w:r>
            <w:r w:rsidR="00512EB7">
              <w:rPr>
                <w:b/>
                <w:sz w:val="24"/>
                <w:lang w:val="ru-RU"/>
              </w:rPr>
              <w:t xml:space="preserve"> </w:t>
            </w:r>
            <w:r w:rsidRPr="00FF0BAB">
              <w:rPr>
                <w:b/>
                <w:sz w:val="24"/>
                <w:lang w:val="ru-RU"/>
              </w:rPr>
              <w:t>педагогов с</w:t>
            </w:r>
            <w:r w:rsidR="00D519BB">
              <w:rPr>
                <w:b/>
                <w:sz w:val="24"/>
                <w:lang w:val="ru-RU"/>
              </w:rPr>
              <w:t xml:space="preserve"> </w:t>
            </w:r>
            <w:r w:rsidRPr="00FF0BAB">
              <w:rPr>
                <w:b/>
                <w:sz w:val="24"/>
                <w:lang w:val="ru-RU"/>
              </w:rPr>
              <w:t>высшим педагогическим</w:t>
            </w:r>
            <w:r w:rsidR="00D519BB">
              <w:rPr>
                <w:b/>
                <w:sz w:val="24"/>
                <w:lang w:val="ru-RU"/>
              </w:rPr>
              <w:t xml:space="preserve"> </w:t>
            </w:r>
            <w:r w:rsidRPr="00FF0BAB">
              <w:rPr>
                <w:b/>
                <w:spacing w:val="-2"/>
                <w:sz w:val="24"/>
                <w:lang w:val="ru-RU"/>
              </w:rPr>
              <w:t>образованием</w:t>
            </w:r>
            <w:r>
              <w:rPr>
                <w:b/>
                <w:spacing w:val="-2"/>
                <w:sz w:val="24"/>
                <w:lang w:val="ru-RU"/>
              </w:rPr>
              <w:t xml:space="preserve"> (сравнительно)</w:t>
            </w:r>
          </w:p>
        </w:tc>
        <w:tc>
          <w:tcPr>
            <w:tcW w:w="3690" w:type="dxa"/>
            <w:gridSpan w:val="2"/>
          </w:tcPr>
          <w:p w:rsidR="00E033A6" w:rsidRPr="00FF0BAB" w:rsidRDefault="00E033A6" w:rsidP="008C0BFE">
            <w:pPr>
              <w:spacing w:line="242" w:lineRule="auto"/>
              <w:jc w:val="center"/>
              <w:rPr>
                <w:b/>
                <w:sz w:val="24"/>
                <w:lang w:val="ru-RU"/>
              </w:rPr>
            </w:pPr>
            <w:r w:rsidRPr="00FF0BAB">
              <w:rPr>
                <w:b/>
                <w:sz w:val="24"/>
                <w:lang w:val="ru-RU"/>
              </w:rPr>
              <w:t>3.2.Доля</w:t>
            </w:r>
            <w:r w:rsidR="00512EB7">
              <w:rPr>
                <w:b/>
                <w:sz w:val="24"/>
                <w:lang w:val="ru-RU"/>
              </w:rPr>
              <w:t xml:space="preserve"> </w:t>
            </w:r>
            <w:r w:rsidRPr="00FF0BAB">
              <w:rPr>
                <w:b/>
                <w:sz w:val="24"/>
                <w:lang w:val="ru-RU"/>
              </w:rPr>
              <w:t>педагогов</w:t>
            </w:r>
            <w:r w:rsidR="00512EB7">
              <w:rPr>
                <w:b/>
                <w:sz w:val="24"/>
                <w:lang w:val="ru-RU"/>
              </w:rPr>
              <w:t xml:space="preserve"> </w:t>
            </w:r>
            <w:r w:rsidRPr="00FF0BAB">
              <w:rPr>
                <w:b/>
                <w:sz w:val="24"/>
                <w:lang w:val="ru-RU"/>
              </w:rPr>
              <w:t>с</w:t>
            </w:r>
            <w:r w:rsidR="00512EB7">
              <w:rPr>
                <w:b/>
                <w:sz w:val="24"/>
                <w:lang w:val="ru-RU"/>
              </w:rPr>
              <w:t xml:space="preserve"> </w:t>
            </w:r>
            <w:r w:rsidRPr="00FF0BAB">
              <w:rPr>
                <w:b/>
                <w:sz w:val="24"/>
                <w:lang w:val="ru-RU"/>
              </w:rPr>
              <w:t>первой</w:t>
            </w:r>
            <w:r w:rsidR="00512EB7">
              <w:rPr>
                <w:b/>
                <w:sz w:val="24"/>
                <w:lang w:val="ru-RU"/>
              </w:rPr>
              <w:t xml:space="preserve"> </w:t>
            </w:r>
            <w:r w:rsidRPr="00FF0BAB">
              <w:rPr>
                <w:b/>
                <w:sz w:val="24"/>
                <w:lang w:val="ru-RU"/>
              </w:rPr>
              <w:t>и высшей квалификационной</w:t>
            </w:r>
          </w:p>
          <w:p w:rsidR="00E033A6" w:rsidRPr="00F9239F" w:rsidRDefault="00E033A6" w:rsidP="008C0BFE">
            <w:pPr>
              <w:spacing w:line="256" w:lineRule="exact"/>
              <w:jc w:val="center"/>
              <w:rPr>
                <w:b/>
                <w:sz w:val="24"/>
                <w:lang w:val="ru-RU"/>
              </w:rPr>
            </w:pPr>
            <w:r>
              <w:rPr>
                <w:b/>
                <w:spacing w:val="-2"/>
                <w:sz w:val="24"/>
                <w:lang w:val="ru-RU"/>
              </w:rPr>
              <w:t>категорией (сравнительно)</w:t>
            </w:r>
          </w:p>
        </w:tc>
      </w:tr>
      <w:tr w:rsidR="00E033A6" w:rsidRPr="00FF0BAB" w:rsidTr="008C0BFE">
        <w:trPr>
          <w:trHeight w:val="297"/>
          <w:jc w:val="center"/>
        </w:trPr>
        <w:tc>
          <w:tcPr>
            <w:tcW w:w="3371" w:type="dxa"/>
            <w:vMerge/>
            <w:tcBorders>
              <w:top w:val="nil"/>
            </w:tcBorders>
          </w:tcPr>
          <w:p w:rsidR="00E033A6" w:rsidRPr="006A29B6" w:rsidRDefault="00E033A6" w:rsidP="008C0BFE">
            <w:pPr>
              <w:jc w:val="center"/>
              <w:rPr>
                <w:sz w:val="2"/>
                <w:szCs w:val="2"/>
                <w:lang w:val="ru-RU"/>
              </w:rPr>
            </w:pPr>
          </w:p>
        </w:tc>
        <w:tc>
          <w:tcPr>
            <w:tcW w:w="1989" w:type="dxa"/>
          </w:tcPr>
          <w:p w:rsidR="00E033A6" w:rsidRPr="00B630F9" w:rsidRDefault="00E033A6" w:rsidP="008C0BFE">
            <w:pPr>
              <w:spacing w:line="273" w:lineRule="exact"/>
              <w:jc w:val="center"/>
              <w:rPr>
                <w:b/>
                <w:sz w:val="24"/>
                <w:lang w:val="ru-RU"/>
              </w:rPr>
            </w:pPr>
            <w:r w:rsidRPr="00FF0BAB">
              <w:rPr>
                <w:b/>
                <w:sz w:val="24"/>
              </w:rPr>
              <w:t>20</w:t>
            </w:r>
            <w:r>
              <w:rPr>
                <w:b/>
                <w:sz w:val="24"/>
                <w:lang w:val="ru-RU"/>
              </w:rPr>
              <w:t>___</w:t>
            </w:r>
            <w:r>
              <w:rPr>
                <w:b/>
                <w:spacing w:val="-5"/>
                <w:sz w:val="24"/>
                <w:lang w:val="ru-RU"/>
              </w:rPr>
              <w:t>год</w:t>
            </w:r>
          </w:p>
        </w:tc>
        <w:tc>
          <w:tcPr>
            <w:tcW w:w="1984" w:type="dxa"/>
          </w:tcPr>
          <w:p w:rsidR="00E033A6" w:rsidRPr="00B630F9" w:rsidRDefault="00E033A6" w:rsidP="008C0BFE">
            <w:pPr>
              <w:spacing w:line="273" w:lineRule="exact"/>
              <w:jc w:val="center"/>
              <w:rPr>
                <w:b/>
                <w:sz w:val="24"/>
                <w:lang w:val="ru-RU"/>
              </w:rPr>
            </w:pPr>
            <w:r w:rsidRPr="00FF0BAB">
              <w:rPr>
                <w:b/>
                <w:sz w:val="24"/>
              </w:rPr>
              <w:t>20</w:t>
            </w:r>
            <w:r>
              <w:rPr>
                <w:b/>
                <w:sz w:val="24"/>
                <w:lang w:val="ru-RU"/>
              </w:rPr>
              <w:t>__</w:t>
            </w:r>
            <w:r>
              <w:rPr>
                <w:b/>
                <w:spacing w:val="-5"/>
                <w:sz w:val="24"/>
                <w:lang w:val="ru-RU"/>
              </w:rPr>
              <w:t>год</w:t>
            </w:r>
          </w:p>
        </w:tc>
        <w:tc>
          <w:tcPr>
            <w:tcW w:w="1845" w:type="dxa"/>
          </w:tcPr>
          <w:p w:rsidR="00E033A6" w:rsidRPr="00B630F9" w:rsidRDefault="00E033A6" w:rsidP="008C0BFE">
            <w:pPr>
              <w:spacing w:line="273" w:lineRule="exact"/>
              <w:jc w:val="center"/>
              <w:rPr>
                <w:b/>
                <w:sz w:val="24"/>
                <w:lang w:val="ru-RU"/>
              </w:rPr>
            </w:pPr>
            <w:r w:rsidRPr="00FF0BAB">
              <w:rPr>
                <w:b/>
                <w:sz w:val="24"/>
              </w:rPr>
              <w:t>20</w:t>
            </w:r>
            <w:r>
              <w:rPr>
                <w:b/>
                <w:sz w:val="24"/>
                <w:lang w:val="ru-RU"/>
              </w:rPr>
              <w:t>__</w:t>
            </w:r>
            <w:r>
              <w:rPr>
                <w:b/>
                <w:spacing w:val="-5"/>
                <w:sz w:val="24"/>
                <w:lang w:val="ru-RU"/>
              </w:rPr>
              <w:t>год</w:t>
            </w:r>
          </w:p>
        </w:tc>
        <w:tc>
          <w:tcPr>
            <w:tcW w:w="1845" w:type="dxa"/>
          </w:tcPr>
          <w:p w:rsidR="00E033A6" w:rsidRPr="00B630F9" w:rsidRDefault="00E033A6" w:rsidP="008C0BFE">
            <w:pPr>
              <w:spacing w:line="273" w:lineRule="exact"/>
              <w:jc w:val="center"/>
              <w:rPr>
                <w:b/>
                <w:sz w:val="24"/>
                <w:lang w:val="ru-RU"/>
              </w:rPr>
            </w:pPr>
            <w:r w:rsidRPr="00FF0BAB">
              <w:rPr>
                <w:b/>
                <w:sz w:val="24"/>
              </w:rPr>
              <w:t>20</w:t>
            </w:r>
            <w:r>
              <w:rPr>
                <w:b/>
                <w:sz w:val="24"/>
                <w:lang w:val="ru-RU"/>
              </w:rPr>
              <w:t>__</w:t>
            </w:r>
            <w:r>
              <w:rPr>
                <w:b/>
                <w:spacing w:val="-5"/>
                <w:sz w:val="24"/>
                <w:lang w:val="ru-RU"/>
              </w:rPr>
              <w:t>год</w:t>
            </w:r>
          </w:p>
        </w:tc>
      </w:tr>
      <w:tr w:rsidR="00E033A6" w:rsidRPr="00FF0BAB" w:rsidTr="008C0BFE">
        <w:trPr>
          <w:trHeight w:val="297"/>
          <w:jc w:val="center"/>
        </w:trPr>
        <w:tc>
          <w:tcPr>
            <w:tcW w:w="3371" w:type="dxa"/>
            <w:tcBorders>
              <w:top w:val="nil"/>
            </w:tcBorders>
          </w:tcPr>
          <w:p w:rsidR="00E033A6" w:rsidRPr="00FF0BAB" w:rsidRDefault="00E033A6" w:rsidP="008C0BFE">
            <w:pPr>
              <w:jc w:val="center"/>
              <w:rPr>
                <w:sz w:val="2"/>
                <w:szCs w:val="2"/>
              </w:rPr>
            </w:pPr>
          </w:p>
        </w:tc>
        <w:tc>
          <w:tcPr>
            <w:tcW w:w="1989" w:type="dxa"/>
          </w:tcPr>
          <w:p w:rsidR="00E033A6" w:rsidRPr="00FF0BAB" w:rsidRDefault="00E033A6" w:rsidP="008C0BFE">
            <w:pPr>
              <w:spacing w:line="273" w:lineRule="exact"/>
              <w:jc w:val="center"/>
              <w:rPr>
                <w:b/>
                <w:sz w:val="24"/>
              </w:rPr>
            </w:pPr>
          </w:p>
        </w:tc>
        <w:tc>
          <w:tcPr>
            <w:tcW w:w="1984" w:type="dxa"/>
          </w:tcPr>
          <w:p w:rsidR="00E033A6" w:rsidRPr="00FF0BAB" w:rsidRDefault="00E033A6" w:rsidP="008C0BFE">
            <w:pPr>
              <w:spacing w:line="273" w:lineRule="exact"/>
              <w:jc w:val="center"/>
              <w:rPr>
                <w:b/>
                <w:sz w:val="24"/>
              </w:rPr>
            </w:pPr>
          </w:p>
        </w:tc>
        <w:tc>
          <w:tcPr>
            <w:tcW w:w="1845" w:type="dxa"/>
          </w:tcPr>
          <w:p w:rsidR="00E033A6" w:rsidRPr="00FF0BAB" w:rsidRDefault="00E033A6" w:rsidP="008C0BFE">
            <w:pPr>
              <w:spacing w:line="273" w:lineRule="exact"/>
              <w:jc w:val="center"/>
              <w:rPr>
                <w:b/>
                <w:sz w:val="24"/>
              </w:rPr>
            </w:pPr>
          </w:p>
        </w:tc>
        <w:tc>
          <w:tcPr>
            <w:tcW w:w="1845" w:type="dxa"/>
          </w:tcPr>
          <w:p w:rsidR="00E033A6" w:rsidRPr="00FF0BAB" w:rsidRDefault="00E033A6" w:rsidP="008C0BFE">
            <w:pPr>
              <w:spacing w:line="273" w:lineRule="exact"/>
              <w:jc w:val="center"/>
              <w:rPr>
                <w:b/>
                <w:sz w:val="24"/>
              </w:rPr>
            </w:pPr>
          </w:p>
        </w:tc>
      </w:tr>
    </w:tbl>
    <w:p w:rsidR="00E033A6" w:rsidRDefault="00E033A6" w:rsidP="00E033A6">
      <w:pPr>
        <w:spacing w:before="90" w:line="275" w:lineRule="exact"/>
        <w:jc w:val="center"/>
        <w:rPr>
          <w:b/>
          <w:sz w:val="24"/>
        </w:rPr>
      </w:pPr>
    </w:p>
    <w:p w:rsidR="00E033A6" w:rsidRPr="00FF0BAB" w:rsidRDefault="00E033A6" w:rsidP="00E033A6">
      <w:pPr>
        <w:spacing w:before="90" w:line="275" w:lineRule="exact"/>
        <w:jc w:val="center"/>
        <w:rPr>
          <w:b/>
          <w:sz w:val="24"/>
        </w:rPr>
      </w:pPr>
      <w:r w:rsidRPr="00FF0BAB">
        <w:rPr>
          <w:b/>
          <w:sz w:val="24"/>
        </w:rPr>
        <w:t>4.1Оценка</w:t>
      </w:r>
      <w:r w:rsidR="00512EB7">
        <w:rPr>
          <w:b/>
          <w:sz w:val="24"/>
        </w:rPr>
        <w:t xml:space="preserve"> </w:t>
      </w:r>
      <w:r w:rsidRPr="00FF0BAB">
        <w:rPr>
          <w:b/>
          <w:sz w:val="24"/>
        </w:rPr>
        <w:t>качества</w:t>
      </w:r>
      <w:r w:rsidR="00512EB7">
        <w:rPr>
          <w:b/>
          <w:sz w:val="24"/>
        </w:rPr>
        <w:t xml:space="preserve"> </w:t>
      </w:r>
      <w:r w:rsidRPr="00FF0BAB">
        <w:rPr>
          <w:b/>
          <w:sz w:val="24"/>
        </w:rPr>
        <w:t>развивающей</w:t>
      </w:r>
      <w:r w:rsidR="00512EB7">
        <w:rPr>
          <w:b/>
          <w:sz w:val="24"/>
        </w:rPr>
        <w:t xml:space="preserve"> </w:t>
      </w:r>
      <w:r w:rsidRPr="00FF0BAB">
        <w:rPr>
          <w:b/>
          <w:sz w:val="24"/>
        </w:rPr>
        <w:t>предметно-пространственной</w:t>
      </w:r>
      <w:r w:rsidR="00512EB7">
        <w:rPr>
          <w:b/>
          <w:sz w:val="24"/>
        </w:rPr>
        <w:t xml:space="preserve"> </w:t>
      </w:r>
      <w:r w:rsidRPr="00FF0BAB">
        <w:rPr>
          <w:b/>
          <w:spacing w:val="-2"/>
          <w:sz w:val="24"/>
        </w:rPr>
        <w:t>среды</w:t>
      </w:r>
    </w:p>
    <w:p w:rsidR="00E033A6" w:rsidRDefault="00E033A6" w:rsidP="00E033A6">
      <w:pPr>
        <w:tabs>
          <w:tab w:val="left" w:pos="1935"/>
          <w:tab w:val="left" w:pos="2755"/>
          <w:tab w:val="left" w:pos="4371"/>
          <w:tab w:val="left" w:pos="4712"/>
          <w:tab w:val="left" w:pos="6185"/>
          <w:tab w:val="left" w:pos="7097"/>
          <w:tab w:val="left" w:pos="8670"/>
        </w:tabs>
        <w:spacing w:line="242" w:lineRule="auto"/>
        <w:ind w:right="704"/>
        <w:jc w:val="center"/>
        <w:rPr>
          <w:b/>
          <w:sz w:val="24"/>
        </w:rPr>
      </w:pPr>
      <w:r w:rsidRPr="00FF0BAB">
        <w:rPr>
          <w:b/>
          <w:spacing w:val="-2"/>
          <w:sz w:val="24"/>
        </w:rPr>
        <w:t>Метод</w:t>
      </w:r>
      <w:r w:rsidR="00512EB7">
        <w:rPr>
          <w:b/>
          <w:spacing w:val="-2"/>
          <w:sz w:val="24"/>
        </w:rPr>
        <w:t xml:space="preserve"> </w:t>
      </w:r>
      <w:r w:rsidRPr="00FF0BAB">
        <w:rPr>
          <w:b/>
          <w:spacing w:val="-2"/>
          <w:sz w:val="24"/>
        </w:rPr>
        <w:t>сбора</w:t>
      </w:r>
      <w:r w:rsidR="00512EB7">
        <w:rPr>
          <w:b/>
          <w:spacing w:val="-2"/>
          <w:sz w:val="24"/>
        </w:rPr>
        <w:t xml:space="preserve"> </w:t>
      </w:r>
      <w:r w:rsidRPr="00FF0BAB">
        <w:rPr>
          <w:b/>
          <w:spacing w:val="-2"/>
          <w:sz w:val="24"/>
        </w:rPr>
        <w:t>информации</w:t>
      </w:r>
      <w:r w:rsidRPr="00FF0BAB">
        <w:rPr>
          <w:b/>
          <w:spacing w:val="-10"/>
          <w:sz w:val="24"/>
        </w:rPr>
        <w:t>–</w:t>
      </w:r>
      <w:r w:rsidRPr="00FF0BAB">
        <w:rPr>
          <w:b/>
          <w:spacing w:val="-2"/>
          <w:sz w:val="24"/>
        </w:rPr>
        <w:t>самоанализ</w:t>
      </w:r>
      <w:r w:rsidRPr="00FF0BAB">
        <w:rPr>
          <w:b/>
          <w:sz w:val="24"/>
        </w:rPr>
        <w:tab/>
      </w:r>
      <w:r w:rsidRPr="00FF0BAB">
        <w:rPr>
          <w:b/>
          <w:spacing w:val="-4"/>
          <w:sz w:val="24"/>
        </w:rPr>
        <w:t>РППС</w:t>
      </w:r>
      <w:r w:rsidRPr="00FF0BAB">
        <w:rPr>
          <w:b/>
          <w:spacing w:val="-2"/>
          <w:sz w:val="24"/>
        </w:rPr>
        <w:t>ДОО/анализ</w:t>
      </w:r>
      <w:r w:rsidR="00D519BB">
        <w:rPr>
          <w:b/>
          <w:spacing w:val="-2"/>
          <w:sz w:val="24"/>
        </w:rPr>
        <w:t xml:space="preserve"> </w:t>
      </w:r>
      <w:r w:rsidRPr="00FF0BAB">
        <w:rPr>
          <w:b/>
          <w:spacing w:val="-2"/>
          <w:sz w:val="24"/>
        </w:rPr>
        <w:t xml:space="preserve">муниципальным </w:t>
      </w:r>
      <w:r w:rsidRPr="00FF0BAB">
        <w:rPr>
          <w:b/>
          <w:sz w:val="24"/>
        </w:rPr>
        <w:t>экспертом</w:t>
      </w:r>
      <w:r>
        <w:rPr>
          <w:b/>
          <w:sz w:val="24"/>
        </w:rPr>
        <w:t>/региональным экспертом</w:t>
      </w:r>
      <w:r w:rsidRPr="00FF0BAB">
        <w:rPr>
          <w:b/>
          <w:sz w:val="24"/>
        </w:rPr>
        <w:t xml:space="preserve"> (заполнение чек-листа)</w:t>
      </w:r>
    </w:p>
    <w:p w:rsidR="00E033A6" w:rsidRDefault="00E033A6" w:rsidP="00E033A6">
      <w:pPr>
        <w:tabs>
          <w:tab w:val="left" w:pos="1935"/>
          <w:tab w:val="left" w:pos="2755"/>
          <w:tab w:val="left" w:pos="4371"/>
          <w:tab w:val="left" w:pos="4712"/>
          <w:tab w:val="left" w:pos="6185"/>
          <w:tab w:val="left" w:pos="7097"/>
          <w:tab w:val="left" w:pos="8670"/>
        </w:tabs>
        <w:spacing w:line="242" w:lineRule="auto"/>
        <w:ind w:right="704"/>
        <w:jc w:val="center"/>
        <w:rPr>
          <w:b/>
          <w:sz w:val="24"/>
        </w:rPr>
      </w:pPr>
    </w:p>
    <w:p w:rsidR="00402A81" w:rsidRPr="00CB157E" w:rsidRDefault="00E033A6" w:rsidP="00E033A6">
      <w:pPr>
        <w:spacing w:before="3" w:after="6"/>
        <w:jc w:val="center"/>
        <w:rPr>
          <w:b/>
          <w:spacing w:val="-2"/>
          <w:sz w:val="24"/>
        </w:rPr>
      </w:pPr>
      <w:r w:rsidRPr="00F9239F">
        <w:rPr>
          <w:i/>
          <w:sz w:val="24"/>
        </w:rPr>
        <w:t xml:space="preserve">(формы для </w:t>
      </w:r>
      <w:r w:rsidRPr="00F9239F">
        <w:rPr>
          <w:i/>
          <w:spacing w:val="-5"/>
          <w:sz w:val="24"/>
        </w:rPr>
        <w:t>МО/региона)</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6065"/>
        <w:gridCol w:w="1134"/>
        <w:gridCol w:w="1276"/>
      </w:tblGrid>
      <w:tr w:rsidR="00402A81" w:rsidRPr="00FF0BAB" w:rsidTr="008C0BFE">
        <w:trPr>
          <w:trHeight w:val="883"/>
          <w:jc w:val="center"/>
        </w:trPr>
        <w:tc>
          <w:tcPr>
            <w:tcW w:w="1441" w:type="dxa"/>
          </w:tcPr>
          <w:p w:rsidR="00402A81" w:rsidRPr="00FF0BAB" w:rsidRDefault="00402A81" w:rsidP="008C0BFE">
            <w:pPr>
              <w:spacing w:line="259" w:lineRule="auto"/>
              <w:rPr>
                <w:b/>
                <w:sz w:val="24"/>
              </w:rPr>
            </w:pPr>
            <w:r w:rsidRPr="00FF0BAB">
              <w:rPr>
                <w:b/>
                <w:spacing w:val="-10"/>
                <w:sz w:val="24"/>
              </w:rPr>
              <w:t xml:space="preserve">№ </w:t>
            </w:r>
            <w:r w:rsidRPr="00FF0BAB">
              <w:rPr>
                <w:b/>
                <w:spacing w:val="-2"/>
                <w:sz w:val="24"/>
              </w:rPr>
              <w:t>показателя</w:t>
            </w:r>
          </w:p>
        </w:tc>
        <w:tc>
          <w:tcPr>
            <w:tcW w:w="6065" w:type="dxa"/>
          </w:tcPr>
          <w:p w:rsidR="00402A81" w:rsidRPr="00FF0BAB" w:rsidRDefault="00402A81" w:rsidP="008C0BFE">
            <w:pPr>
              <w:spacing w:line="273" w:lineRule="exact"/>
              <w:rPr>
                <w:b/>
                <w:sz w:val="24"/>
              </w:rPr>
            </w:pPr>
            <w:r w:rsidRPr="00FF0BAB">
              <w:rPr>
                <w:b/>
                <w:sz w:val="24"/>
              </w:rPr>
              <w:t>Качество</w:t>
            </w:r>
            <w:r w:rsidR="00D519BB">
              <w:rPr>
                <w:b/>
                <w:sz w:val="24"/>
                <w:lang w:val="ru-RU"/>
              </w:rPr>
              <w:t xml:space="preserve"> </w:t>
            </w:r>
            <w:r w:rsidRPr="00FF0BAB">
              <w:rPr>
                <w:b/>
                <w:sz w:val="24"/>
              </w:rPr>
              <w:t>образовательной</w:t>
            </w:r>
            <w:r w:rsidR="00D519BB">
              <w:rPr>
                <w:b/>
                <w:sz w:val="24"/>
                <w:lang w:val="ru-RU"/>
              </w:rPr>
              <w:t xml:space="preserve"> </w:t>
            </w:r>
            <w:r w:rsidRPr="00FF0BAB">
              <w:rPr>
                <w:b/>
                <w:sz w:val="24"/>
              </w:rPr>
              <w:t>инфраструктуры</w:t>
            </w:r>
            <w:r w:rsidR="00D519BB">
              <w:rPr>
                <w:b/>
                <w:sz w:val="24"/>
                <w:lang w:val="ru-RU"/>
              </w:rPr>
              <w:t xml:space="preserve"> </w:t>
            </w:r>
            <w:r w:rsidRPr="00FF0BAB">
              <w:rPr>
                <w:b/>
                <w:spacing w:val="-5"/>
                <w:sz w:val="24"/>
              </w:rPr>
              <w:t>ДОО</w:t>
            </w:r>
          </w:p>
        </w:tc>
        <w:tc>
          <w:tcPr>
            <w:tcW w:w="1134" w:type="dxa"/>
          </w:tcPr>
          <w:p w:rsidR="00402A81" w:rsidRPr="00FF0BAB" w:rsidRDefault="00402A81" w:rsidP="008C0BFE">
            <w:pPr>
              <w:spacing w:line="273" w:lineRule="exact"/>
              <w:rPr>
                <w:b/>
                <w:sz w:val="24"/>
              </w:rPr>
            </w:pPr>
            <w:r w:rsidRPr="00FF0BAB">
              <w:rPr>
                <w:b/>
                <w:spacing w:val="-5"/>
                <w:sz w:val="24"/>
              </w:rPr>
              <w:t>да</w:t>
            </w:r>
          </w:p>
          <w:p w:rsidR="00402A81" w:rsidRPr="00FF0BAB" w:rsidRDefault="00402A81" w:rsidP="008C0BFE">
            <w:pPr>
              <w:spacing w:before="7" w:line="290" w:lineRule="atLeast"/>
              <w:rPr>
                <w:b/>
                <w:sz w:val="24"/>
              </w:rPr>
            </w:pPr>
            <w:r w:rsidRPr="00FF0BAB">
              <w:rPr>
                <w:b/>
                <w:spacing w:val="-2"/>
                <w:sz w:val="24"/>
              </w:rPr>
              <w:t xml:space="preserve">(кол-во </w:t>
            </w:r>
            <w:r w:rsidRPr="00FF0BAB">
              <w:rPr>
                <w:b/>
                <w:spacing w:val="-4"/>
                <w:sz w:val="24"/>
              </w:rPr>
              <w:t>ДОО)</w:t>
            </w:r>
          </w:p>
        </w:tc>
        <w:tc>
          <w:tcPr>
            <w:tcW w:w="1276" w:type="dxa"/>
          </w:tcPr>
          <w:p w:rsidR="00402A81" w:rsidRPr="00FF0BAB" w:rsidRDefault="00402A81" w:rsidP="008C0BFE">
            <w:pPr>
              <w:spacing w:line="273" w:lineRule="exact"/>
              <w:rPr>
                <w:b/>
                <w:sz w:val="24"/>
              </w:rPr>
            </w:pPr>
            <w:r w:rsidRPr="00FF0BAB">
              <w:rPr>
                <w:b/>
                <w:spacing w:val="-5"/>
                <w:sz w:val="24"/>
              </w:rPr>
              <w:t>нет</w:t>
            </w:r>
          </w:p>
          <w:p w:rsidR="00402A81" w:rsidRPr="00FF0BAB" w:rsidRDefault="00402A81" w:rsidP="008C0BFE">
            <w:pPr>
              <w:spacing w:before="7" w:line="290" w:lineRule="atLeast"/>
              <w:rPr>
                <w:b/>
                <w:sz w:val="24"/>
              </w:rPr>
            </w:pPr>
            <w:r w:rsidRPr="00FF0BAB">
              <w:rPr>
                <w:b/>
                <w:spacing w:val="-2"/>
                <w:sz w:val="24"/>
              </w:rPr>
              <w:t xml:space="preserve">(кол-во </w:t>
            </w:r>
            <w:r w:rsidRPr="00FF0BAB">
              <w:rPr>
                <w:b/>
                <w:spacing w:val="-4"/>
                <w:sz w:val="24"/>
              </w:rPr>
              <w:t>ДОО)</w:t>
            </w:r>
          </w:p>
        </w:tc>
      </w:tr>
      <w:tr w:rsidR="00402A81" w:rsidRPr="00FF0BAB" w:rsidTr="008C0BFE">
        <w:trPr>
          <w:trHeight w:val="590"/>
          <w:jc w:val="center"/>
        </w:trPr>
        <w:tc>
          <w:tcPr>
            <w:tcW w:w="1441" w:type="dxa"/>
          </w:tcPr>
          <w:p w:rsidR="00402A81" w:rsidRPr="00FF0BAB" w:rsidRDefault="00402A81" w:rsidP="008C0BFE">
            <w:pPr>
              <w:spacing w:line="268" w:lineRule="exact"/>
              <w:rPr>
                <w:sz w:val="24"/>
              </w:rPr>
            </w:pPr>
            <w:r w:rsidRPr="00FF0BAB">
              <w:rPr>
                <w:spacing w:val="-5"/>
                <w:sz w:val="24"/>
              </w:rPr>
              <w:t>1.</w:t>
            </w:r>
          </w:p>
        </w:tc>
        <w:tc>
          <w:tcPr>
            <w:tcW w:w="6065" w:type="dxa"/>
          </w:tcPr>
          <w:p w:rsidR="00402A81" w:rsidRPr="00FF0BAB" w:rsidRDefault="00402A81" w:rsidP="008C0BFE">
            <w:pPr>
              <w:spacing w:line="268" w:lineRule="exact"/>
              <w:rPr>
                <w:sz w:val="24"/>
                <w:lang w:val="ru-RU"/>
              </w:rPr>
            </w:pPr>
            <w:r w:rsidRPr="00FF0BAB">
              <w:rPr>
                <w:sz w:val="24"/>
                <w:lang w:val="ru-RU"/>
              </w:rPr>
              <w:t>Холлы,внутренние</w:t>
            </w:r>
            <w:r w:rsidR="00D519BB">
              <w:rPr>
                <w:sz w:val="24"/>
                <w:lang w:val="ru-RU"/>
              </w:rPr>
              <w:t xml:space="preserve"> </w:t>
            </w:r>
            <w:r w:rsidRPr="00FF0BAB">
              <w:rPr>
                <w:sz w:val="24"/>
                <w:lang w:val="ru-RU"/>
              </w:rPr>
              <w:t>помещения</w:t>
            </w:r>
            <w:r w:rsidR="00D519BB">
              <w:rPr>
                <w:sz w:val="24"/>
                <w:lang w:val="ru-RU"/>
              </w:rPr>
              <w:t xml:space="preserve"> </w:t>
            </w:r>
            <w:r w:rsidRPr="00FF0BAB">
              <w:rPr>
                <w:sz w:val="24"/>
                <w:lang w:val="ru-RU"/>
              </w:rPr>
              <w:t>и</w:t>
            </w:r>
            <w:r w:rsidR="00D519BB">
              <w:rPr>
                <w:sz w:val="24"/>
                <w:lang w:val="ru-RU"/>
              </w:rPr>
              <w:t xml:space="preserve"> </w:t>
            </w:r>
            <w:r w:rsidRPr="00FF0BAB">
              <w:rPr>
                <w:sz w:val="24"/>
                <w:lang w:val="ru-RU"/>
              </w:rPr>
              <w:t>территория</w:t>
            </w:r>
            <w:r w:rsidR="00D519BB">
              <w:rPr>
                <w:sz w:val="24"/>
                <w:lang w:val="ru-RU"/>
              </w:rPr>
              <w:t xml:space="preserve"> </w:t>
            </w:r>
            <w:r w:rsidRPr="00FF0BAB">
              <w:rPr>
                <w:spacing w:val="-5"/>
                <w:sz w:val="24"/>
                <w:lang w:val="ru-RU"/>
              </w:rPr>
              <w:t>ДОО</w:t>
            </w:r>
          </w:p>
          <w:p w:rsidR="00402A81" w:rsidRPr="00D519BB" w:rsidRDefault="00D519BB" w:rsidP="008C0BFE">
            <w:pPr>
              <w:spacing w:before="21"/>
              <w:rPr>
                <w:sz w:val="24"/>
                <w:lang w:val="ru-RU"/>
              </w:rPr>
            </w:pPr>
            <w:r w:rsidRPr="00D519BB">
              <w:rPr>
                <w:sz w:val="24"/>
                <w:lang w:val="ru-RU"/>
              </w:rPr>
              <w:t>И</w:t>
            </w:r>
            <w:r w:rsidR="00402A81" w:rsidRPr="00D519BB">
              <w:rPr>
                <w:sz w:val="24"/>
                <w:lang w:val="ru-RU"/>
              </w:rPr>
              <w:t>спользуются</w:t>
            </w:r>
            <w:r>
              <w:rPr>
                <w:sz w:val="24"/>
                <w:lang w:val="ru-RU"/>
              </w:rPr>
              <w:t xml:space="preserve"> </w:t>
            </w:r>
            <w:r w:rsidR="00402A81" w:rsidRPr="00D519BB">
              <w:rPr>
                <w:sz w:val="24"/>
                <w:lang w:val="ru-RU"/>
              </w:rPr>
              <w:t>в</w:t>
            </w:r>
            <w:r>
              <w:rPr>
                <w:sz w:val="24"/>
                <w:lang w:val="ru-RU"/>
              </w:rPr>
              <w:t xml:space="preserve"> </w:t>
            </w:r>
            <w:r w:rsidR="00402A81" w:rsidRPr="00D519BB">
              <w:rPr>
                <w:sz w:val="24"/>
                <w:lang w:val="ru-RU"/>
              </w:rPr>
              <w:t>образовательной</w:t>
            </w:r>
            <w:r>
              <w:rPr>
                <w:sz w:val="24"/>
                <w:lang w:val="ru-RU"/>
              </w:rPr>
              <w:t xml:space="preserve"> </w:t>
            </w:r>
            <w:r w:rsidR="00402A81" w:rsidRPr="00D519BB">
              <w:rPr>
                <w:spacing w:val="-2"/>
                <w:sz w:val="24"/>
                <w:lang w:val="ru-RU"/>
              </w:rPr>
              <w:t>деятельности</w:t>
            </w:r>
          </w:p>
        </w:tc>
        <w:tc>
          <w:tcPr>
            <w:tcW w:w="1134" w:type="dxa"/>
          </w:tcPr>
          <w:p w:rsidR="00402A81" w:rsidRPr="00D519BB" w:rsidRDefault="00402A81" w:rsidP="008C0BFE">
            <w:pPr>
              <w:rPr>
                <w:sz w:val="24"/>
                <w:lang w:val="ru-RU"/>
              </w:rPr>
            </w:pPr>
          </w:p>
        </w:tc>
        <w:tc>
          <w:tcPr>
            <w:tcW w:w="1276" w:type="dxa"/>
          </w:tcPr>
          <w:p w:rsidR="00402A81" w:rsidRPr="00D519BB" w:rsidRDefault="00402A81" w:rsidP="008C0BFE">
            <w:pPr>
              <w:rPr>
                <w:sz w:val="24"/>
                <w:lang w:val="ru-RU"/>
              </w:rPr>
            </w:pPr>
          </w:p>
        </w:tc>
      </w:tr>
      <w:tr w:rsidR="00402A81" w:rsidRPr="00FF0BAB" w:rsidTr="008C0BFE">
        <w:trPr>
          <w:trHeight w:val="883"/>
          <w:jc w:val="center"/>
        </w:trPr>
        <w:tc>
          <w:tcPr>
            <w:tcW w:w="1441" w:type="dxa"/>
          </w:tcPr>
          <w:p w:rsidR="00402A81" w:rsidRPr="00FF0BAB" w:rsidRDefault="00402A81" w:rsidP="008C0BFE">
            <w:pPr>
              <w:spacing w:line="268" w:lineRule="exact"/>
              <w:rPr>
                <w:sz w:val="24"/>
              </w:rPr>
            </w:pPr>
            <w:r w:rsidRPr="00FF0BAB">
              <w:rPr>
                <w:spacing w:val="-5"/>
                <w:sz w:val="24"/>
              </w:rPr>
              <w:t>2.</w:t>
            </w:r>
          </w:p>
        </w:tc>
        <w:tc>
          <w:tcPr>
            <w:tcW w:w="6065" w:type="dxa"/>
          </w:tcPr>
          <w:p w:rsidR="00402A81" w:rsidRPr="00FF0BAB" w:rsidRDefault="00402A81" w:rsidP="008C0BFE">
            <w:pPr>
              <w:spacing w:line="254" w:lineRule="auto"/>
              <w:rPr>
                <w:sz w:val="24"/>
                <w:lang w:val="ru-RU"/>
              </w:rPr>
            </w:pPr>
            <w:r w:rsidRPr="00FF0BAB">
              <w:rPr>
                <w:sz w:val="24"/>
                <w:lang w:val="ru-RU"/>
              </w:rPr>
              <w:t>Во внутренних помещениях и внешней территории ДОО организованы</w:t>
            </w:r>
            <w:r w:rsidR="00D519BB">
              <w:rPr>
                <w:sz w:val="24"/>
                <w:lang w:val="ru-RU"/>
              </w:rPr>
              <w:t xml:space="preserve"> </w:t>
            </w:r>
            <w:r w:rsidRPr="00FF0BAB">
              <w:rPr>
                <w:sz w:val="24"/>
                <w:lang w:val="ru-RU"/>
              </w:rPr>
              <w:t>мини-музеи,</w:t>
            </w:r>
            <w:r w:rsidR="00D519BB">
              <w:rPr>
                <w:sz w:val="24"/>
                <w:lang w:val="ru-RU"/>
              </w:rPr>
              <w:t xml:space="preserve"> </w:t>
            </w:r>
            <w:r w:rsidRPr="00FF0BAB">
              <w:rPr>
                <w:sz w:val="24"/>
                <w:lang w:val="ru-RU"/>
              </w:rPr>
              <w:t>посвященные</w:t>
            </w:r>
            <w:r w:rsidR="00D519BB">
              <w:rPr>
                <w:sz w:val="24"/>
                <w:lang w:val="ru-RU"/>
              </w:rPr>
              <w:t xml:space="preserve"> </w:t>
            </w:r>
            <w:r w:rsidRPr="00FF0BAB">
              <w:rPr>
                <w:sz w:val="24"/>
                <w:lang w:val="ru-RU"/>
              </w:rPr>
              <w:t>семейным</w:t>
            </w:r>
            <w:r w:rsidR="00D519BB">
              <w:rPr>
                <w:sz w:val="24"/>
                <w:lang w:val="ru-RU"/>
              </w:rPr>
              <w:t xml:space="preserve"> </w:t>
            </w:r>
            <w:r w:rsidRPr="00FF0BAB">
              <w:rPr>
                <w:sz w:val="24"/>
                <w:lang w:val="ru-RU"/>
              </w:rPr>
              <w:t>традициям,</w:t>
            </w:r>
          </w:p>
          <w:p w:rsidR="00402A81" w:rsidRPr="00FF0BAB" w:rsidRDefault="00D519BB" w:rsidP="008C0BFE">
            <w:pPr>
              <w:rPr>
                <w:sz w:val="24"/>
                <w:lang w:val="ru-RU"/>
              </w:rPr>
            </w:pPr>
            <w:r w:rsidRPr="00FF0BAB">
              <w:rPr>
                <w:sz w:val="24"/>
                <w:lang w:val="ru-RU"/>
              </w:rPr>
              <w:t>З</w:t>
            </w:r>
            <w:r w:rsidR="00402A81" w:rsidRPr="00FF0BAB">
              <w:rPr>
                <w:sz w:val="24"/>
                <w:lang w:val="ru-RU"/>
              </w:rPr>
              <w:t>наковым</w:t>
            </w:r>
            <w:r>
              <w:rPr>
                <w:sz w:val="24"/>
                <w:lang w:val="ru-RU"/>
              </w:rPr>
              <w:t xml:space="preserve"> </w:t>
            </w:r>
            <w:r w:rsidR="00402A81" w:rsidRPr="00FF0BAB">
              <w:rPr>
                <w:sz w:val="24"/>
                <w:lang w:val="ru-RU"/>
              </w:rPr>
              <w:t>историческим</w:t>
            </w:r>
            <w:r>
              <w:rPr>
                <w:sz w:val="24"/>
                <w:lang w:val="ru-RU"/>
              </w:rPr>
              <w:t xml:space="preserve"> </w:t>
            </w:r>
            <w:r w:rsidR="00402A81" w:rsidRPr="00FF0BAB">
              <w:rPr>
                <w:sz w:val="24"/>
                <w:lang w:val="ru-RU"/>
              </w:rPr>
              <w:t>датам,</w:t>
            </w:r>
            <w:r>
              <w:rPr>
                <w:sz w:val="24"/>
                <w:lang w:val="ru-RU"/>
              </w:rPr>
              <w:t xml:space="preserve"> </w:t>
            </w:r>
            <w:r w:rsidR="00402A81" w:rsidRPr="00FF0BAB">
              <w:rPr>
                <w:sz w:val="24"/>
                <w:lang w:val="ru-RU"/>
              </w:rPr>
              <w:t>выдающимся</w:t>
            </w:r>
            <w:r>
              <w:rPr>
                <w:sz w:val="24"/>
                <w:lang w:val="ru-RU"/>
              </w:rPr>
              <w:t xml:space="preserve"> </w:t>
            </w:r>
            <w:r w:rsidR="00402A81" w:rsidRPr="00FF0BAB">
              <w:rPr>
                <w:spacing w:val="-2"/>
                <w:sz w:val="24"/>
                <w:lang w:val="ru-RU"/>
              </w:rPr>
              <w:t>землякам</w:t>
            </w:r>
          </w:p>
        </w:tc>
        <w:tc>
          <w:tcPr>
            <w:tcW w:w="1134" w:type="dxa"/>
          </w:tcPr>
          <w:p w:rsidR="00402A81" w:rsidRPr="00FF0BAB" w:rsidRDefault="00402A81" w:rsidP="008C0BFE">
            <w:pPr>
              <w:rPr>
                <w:sz w:val="24"/>
                <w:lang w:val="ru-RU"/>
              </w:rPr>
            </w:pPr>
          </w:p>
        </w:tc>
        <w:tc>
          <w:tcPr>
            <w:tcW w:w="1276" w:type="dxa"/>
          </w:tcPr>
          <w:p w:rsidR="00402A81" w:rsidRPr="00FF0BAB" w:rsidRDefault="00402A81" w:rsidP="008C0BFE">
            <w:pPr>
              <w:rPr>
                <w:sz w:val="24"/>
                <w:lang w:val="ru-RU"/>
              </w:rPr>
            </w:pPr>
          </w:p>
        </w:tc>
      </w:tr>
      <w:tr w:rsidR="00402A81" w:rsidRPr="00FF0BAB" w:rsidTr="008C0BFE">
        <w:trPr>
          <w:trHeight w:val="1180"/>
          <w:jc w:val="center"/>
        </w:trPr>
        <w:tc>
          <w:tcPr>
            <w:tcW w:w="1441" w:type="dxa"/>
          </w:tcPr>
          <w:p w:rsidR="00402A81" w:rsidRPr="00FF0BAB" w:rsidRDefault="00402A81" w:rsidP="008C0BFE">
            <w:pPr>
              <w:spacing w:line="268" w:lineRule="exact"/>
              <w:rPr>
                <w:sz w:val="24"/>
              </w:rPr>
            </w:pPr>
            <w:r w:rsidRPr="00FF0BAB">
              <w:rPr>
                <w:spacing w:val="-5"/>
                <w:sz w:val="24"/>
              </w:rPr>
              <w:t>3.</w:t>
            </w:r>
          </w:p>
        </w:tc>
        <w:tc>
          <w:tcPr>
            <w:tcW w:w="6065" w:type="dxa"/>
          </w:tcPr>
          <w:p w:rsidR="00402A81" w:rsidRPr="00FF0BAB" w:rsidRDefault="00402A81" w:rsidP="008C0BFE">
            <w:pPr>
              <w:spacing w:line="256" w:lineRule="auto"/>
              <w:rPr>
                <w:sz w:val="24"/>
                <w:lang w:val="ru-RU"/>
              </w:rPr>
            </w:pPr>
            <w:r w:rsidRPr="00FF0BAB">
              <w:rPr>
                <w:sz w:val="24"/>
                <w:lang w:val="ru-RU"/>
              </w:rPr>
              <w:t>Во внутренних помещениях ДОО организуются циклы мобильных</w:t>
            </w:r>
            <w:r w:rsidR="00D519BB">
              <w:rPr>
                <w:sz w:val="24"/>
                <w:lang w:val="ru-RU"/>
              </w:rPr>
              <w:t xml:space="preserve"> </w:t>
            </w:r>
            <w:r w:rsidRPr="00FF0BAB">
              <w:rPr>
                <w:sz w:val="24"/>
                <w:lang w:val="ru-RU"/>
              </w:rPr>
              <w:t>выставок</w:t>
            </w:r>
            <w:r w:rsidR="00D519BB">
              <w:rPr>
                <w:sz w:val="24"/>
                <w:lang w:val="ru-RU"/>
              </w:rPr>
              <w:t xml:space="preserve"> </w:t>
            </w:r>
            <w:r w:rsidRPr="00FF0BAB">
              <w:rPr>
                <w:sz w:val="24"/>
                <w:lang w:val="ru-RU"/>
              </w:rPr>
              <w:t>,содержащих</w:t>
            </w:r>
            <w:r w:rsidR="00D519BB">
              <w:rPr>
                <w:sz w:val="24"/>
                <w:lang w:val="ru-RU"/>
              </w:rPr>
              <w:t xml:space="preserve"> </w:t>
            </w:r>
            <w:r w:rsidRPr="00FF0BAB">
              <w:rPr>
                <w:sz w:val="24"/>
                <w:lang w:val="ru-RU"/>
              </w:rPr>
              <w:t>региональный</w:t>
            </w:r>
            <w:r w:rsidR="00D519BB">
              <w:rPr>
                <w:sz w:val="24"/>
                <w:lang w:val="ru-RU"/>
              </w:rPr>
              <w:t xml:space="preserve"> </w:t>
            </w:r>
            <w:r w:rsidRPr="00FF0BAB">
              <w:rPr>
                <w:sz w:val="24"/>
                <w:lang w:val="ru-RU"/>
              </w:rPr>
              <w:t>компонент (произведения художественного, декоративно-прикладного,</w:t>
            </w:r>
          </w:p>
          <w:p w:rsidR="00402A81" w:rsidRPr="00FF0BAB" w:rsidRDefault="00402A81" w:rsidP="008C0BFE">
            <w:pPr>
              <w:spacing w:line="273" w:lineRule="exact"/>
              <w:rPr>
                <w:sz w:val="24"/>
              </w:rPr>
            </w:pPr>
            <w:r>
              <w:rPr>
                <w:sz w:val="24"/>
                <w:lang w:val="ru-RU"/>
              </w:rPr>
              <w:t>литературного творчества</w:t>
            </w:r>
            <w:r w:rsidRPr="00FF0BAB">
              <w:rPr>
                <w:sz w:val="24"/>
              </w:rPr>
              <w:t>и</w:t>
            </w:r>
            <w:r w:rsidR="00D519BB">
              <w:rPr>
                <w:sz w:val="24"/>
                <w:lang w:val="ru-RU"/>
              </w:rPr>
              <w:t xml:space="preserve"> </w:t>
            </w:r>
            <w:r w:rsidRPr="00FF0BAB">
              <w:rPr>
                <w:spacing w:val="-4"/>
                <w:sz w:val="24"/>
              </w:rPr>
              <w:t>др.)</w:t>
            </w:r>
          </w:p>
        </w:tc>
        <w:tc>
          <w:tcPr>
            <w:tcW w:w="1134" w:type="dxa"/>
          </w:tcPr>
          <w:p w:rsidR="00402A81" w:rsidRPr="00FF0BAB" w:rsidRDefault="00402A81" w:rsidP="008C0BFE">
            <w:pPr>
              <w:rPr>
                <w:sz w:val="24"/>
              </w:rPr>
            </w:pPr>
          </w:p>
        </w:tc>
        <w:tc>
          <w:tcPr>
            <w:tcW w:w="1276" w:type="dxa"/>
          </w:tcPr>
          <w:p w:rsidR="00402A81" w:rsidRPr="00FF0BAB" w:rsidRDefault="00402A81" w:rsidP="008C0BFE">
            <w:pPr>
              <w:rPr>
                <w:sz w:val="24"/>
              </w:rPr>
            </w:pPr>
          </w:p>
        </w:tc>
      </w:tr>
      <w:tr w:rsidR="00402A81" w:rsidRPr="00FF0BAB" w:rsidTr="008C0BFE">
        <w:trPr>
          <w:trHeight w:val="883"/>
          <w:jc w:val="center"/>
        </w:trPr>
        <w:tc>
          <w:tcPr>
            <w:tcW w:w="1441" w:type="dxa"/>
          </w:tcPr>
          <w:p w:rsidR="00402A81" w:rsidRPr="00FF0BAB" w:rsidRDefault="00402A81" w:rsidP="008C0BFE">
            <w:pPr>
              <w:spacing w:line="268" w:lineRule="exact"/>
              <w:rPr>
                <w:sz w:val="24"/>
              </w:rPr>
            </w:pPr>
            <w:r w:rsidRPr="00FF0BAB">
              <w:rPr>
                <w:spacing w:val="-5"/>
                <w:sz w:val="24"/>
              </w:rPr>
              <w:t>4.</w:t>
            </w:r>
          </w:p>
        </w:tc>
        <w:tc>
          <w:tcPr>
            <w:tcW w:w="6065" w:type="dxa"/>
          </w:tcPr>
          <w:p w:rsidR="00402A81" w:rsidRPr="00FF0BAB" w:rsidRDefault="00402A81" w:rsidP="008C0BFE">
            <w:pPr>
              <w:spacing w:line="268" w:lineRule="exact"/>
              <w:rPr>
                <w:sz w:val="24"/>
                <w:lang w:val="ru-RU"/>
              </w:rPr>
            </w:pPr>
            <w:r w:rsidRPr="00FF0BAB">
              <w:rPr>
                <w:sz w:val="24"/>
                <w:lang w:val="ru-RU"/>
              </w:rPr>
              <w:t>В</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создана</w:t>
            </w:r>
            <w:r w:rsidR="00D519BB">
              <w:rPr>
                <w:sz w:val="24"/>
                <w:lang w:val="ru-RU"/>
              </w:rPr>
              <w:t xml:space="preserve"> </w:t>
            </w:r>
            <w:r w:rsidRPr="00FF0BAB">
              <w:rPr>
                <w:sz w:val="24"/>
                <w:lang w:val="ru-RU"/>
              </w:rPr>
              <w:t>удобная</w:t>
            </w:r>
            <w:r w:rsidR="00D519BB">
              <w:rPr>
                <w:sz w:val="24"/>
                <w:lang w:val="ru-RU"/>
              </w:rPr>
              <w:t xml:space="preserve"> </w:t>
            </w:r>
            <w:r w:rsidRPr="00FF0BAB">
              <w:rPr>
                <w:sz w:val="24"/>
                <w:lang w:val="ru-RU"/>
              </w:rPr>
              <w:t>навигация</w:t>
            </w:r>
            <w:r w:rsidR="00D519BB">
              <w:rPr>
                <w:sz w:val="24"/>
                <w:lang w:val="ru-RU"/>
              </w:rPr>
              <w:t xml:space="preserve"> </w:t>
            </w:r>
            <w:r w:rsidRPr="00FF0BAB">
              <w:rPr>
                <w:sz w:val="24"/>
                <w:lang w:val="ru-RU"/>
              </w:rPr>
              <w:t>внутреннего</w:t>
            </w:r>
            <w:r w:rsidR="00D519BB">
              <w:rPr>
                <w:sz w:val="24"/>
                <w:lang w:val="ru-RU"/>
              </w:rPr>
              <w:t xml:space="preserve"> </w:t>
            </w:r>
            <w:r w:rsidRPr="00FF0BAB">
              <w:rPr>
                <w:sz w:val="24"/>
                <w:lang w:val="ru-RU"/>
              </w:rPr>
              <w:t>и</w:t>
            </w:r>
            <w:r w:rsidR="00D519BB">
              <w:rPr>
                <w:sz w:val="24"/>
                <w:lang w:val="ru-RU"/>
              </w:rPr>
              <w:t xml:space="preserve"> </w:t>
            </w:r>
            <w:r w:rsidRPr="00FF0BAB">
              <w:rPr>
                <w:spacing w:val="-2"/>
                <w:sz w:val="24"/>
                <w:lang w:val="ru-RU"/>
              </w:rPr>
              <w:t>внешнего</w:t>
            </w:r>
          </w:p>
          <w:p w:rsidR="00402A81" w:rsidRPr="00FF0BAB" w:rsidRDefault="00402A81" w:rsidP="008C0BFE">
            <w:pPr>
              <w:spacing w:before="3" w:line="290" w:lineRule="atLeast"/>
              <w:ind w:right="67"/>
              <w:rPr>
                <w:sz w:val="24"/>
                <w:lang w:val="ru-RU"/>
              </w:rPr>
            </w:pPr>
            <w:r w:rsidRPr="00FF0BAB">
              <w:rPr>
                <w:sz w:val="24"/>
                <w:lang w:val="ru-RU"/>
              </w:rPr>
              <w:t>пространства(наличие</w:t>
            </w:r>
            <w:r w:rsidR="00D519BB">
              <w:rPr>
                <w:sz w:val="24"/>
                <w:lang w:val="ru-RU"/>
              </w:rPr>
              <w:t xml:space="preserve"> </w:t>
            </w:r>
            <w:r w:rsidRPr="00FF0BAB">
              <w:rPr>
                <w:sz w:val="24"/>
                <w:lang w:val="ru-RU"/>
              </w:rPr>
              <w:t>по</w:t>
            </w:r>
            <w:r w:rsidR="00D519BB">
              <w:rPr>
                <w:sz w:val="24"/>
                <w:lang w:val="ru-RU"/>
              </w:rPr>
              <w:t xml:space="preserve"> </w:t>
            </w:r>
            <w:r w:rsidRPr="00FF0BAB">
              <w:rPr>
                <w:sz w:val="24"/>
                <w:lang w:val="ru-RU"/>
              </w:rPr>
              <w:t>этажных</w:t>
            </w:r>
            <w:r w:rsidR="00D519BB">
              <w:rPr>
                <w:sz w:val="24"/>
                <w:lang w:val="ru-RU"/>
              </w:rPr>
              <w:t xml:space="preserve"> </w:t>
            </w:r>
            <w:r w:rsidRPr="00FF0BAB">
              <w:rPr>
                <w:sz w:val="24"/>
                <w:lang w:val="ru-RU"/>
              </w:rPr>
              <w:t>планов</w:t>
            </w:r>
            <w:r w:rsidR="00D519BB">
              <w:rPr>
                <w:sz w:val="24"/>
                <w:lang w:val="ru-RU"/>
              </w:rPr>
              <w:t xml:space="preserve"> </w:t>
            </w:r>
            <w:r w:rsidRPr="00FF0BAB">
              <w:rPr>
                <w:sz w:val="24"/>
                <w:lang w:val="ru-RU"/>
              </w:rPr>
              <w:t>размещения кабинетов и возрастных групп)</w:t>
            </w:r>
          </w:p>
        </w:tc>
        <w:tc>
          <w:tcPr>
            <w:tcW w:w="1134" w:type="dxa"/>
          </w:tcPr>
          <w:p w:rsidR="00402A81" w:rsidRPr="00FF0BAB" w:rsidRDefault="00402A81" w:rsidP="008C0BFE">
            <w:pPr>
              <w:rPr>
                <w:sz w:val="24"/>
                <w:lang w:val="ru-RU"/>
              </w:rPr>
            </w:pPr>
          </w:p>
        </w:tc>
        <w:tc>
          <w:tcPr>
            <w:tcW w:w="1276" w:type="dxa"/>
          </w:tcPr>
          <w:p w:rsidR="00402A81" w:rsidRPr="00FF0BAB" w:rsidRDefault="00402A81" w:rsidP="008C0BFE">
            <w:pPr>
              <w:rPr>
                <w:sz w:val="24"/>
                <w:lang w:val="ru-RU"/>
              </w:rPr>
            </w:pPr>
          </w:p>
        </w:tc>
      </w:tr>
      <w:tr w:rsidR="00402A81" w:rsidRPr="00FF0BAB" w:rsidTr="008C0BFE">
        <w:trPr>
          <w:trHeight w:val="882"/>
          <w:jc w:val="center"/>
        </w:trPr>
        <w:tc>
          <w:tcPr>
            <w:tcW w:w="1441" w:type="dxa"/>
          </w:tcPr>
          <w:p w:rsidR="00402A81" w:rsidRPr="00FF0BAB" w:rsidRDefault="00402A81" w:rsidP="008C0BFE">
            <w:pPr>
              <w:spacing w:line="268" w:lineRule="exact"/>
              <w:rPr>
                <w:sz w:val="24"/>
              </w:rPr>
            </w:pPr>
            <w:r w:rsidRPr="00FF0BAB">
              <w:rPr>
                <w:spacing w:val="-5"/>
                <w:sz w:val="24"/>
              </w:rPr>
              <w:lastRenderedPageBreak/>
              <w:t>5.</w:t>
            </w:r>
          </w:p>
        </w:tc>
        <w:tc>
          <w:tcPr>
            <w:tcW w:w="6065" w:type="dxa"/>
          </w:tcPr>
          <w:p w:rsidR="00402A81" w:rsidRPr="00FF0BAB" w:rsidRDefault="00402A81" w:rsidP="008C0BFE">
            <w:pPr>
              <w:spacing w:line="254" w:lineRule="auto"/>
              <w:rPr>
                <w:sz w:val="24"/>
                <w:lang w:val="ru-RU"/>
              </w:rPr>
            </w:pPr>
            <w:r w:rsidRPr="00FF0BAB">
              <w:rPr>
                <w:sz w:val="24"/>
                <w:lang w:val="ru-RU"/>
              </w:rPr>
              <w:t>В</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создана</w:t>
            </w:r>
            <w:r w:rsidR="00D519BB">
              <w:rPr>
                <w:sz w:val="24"/>
                <w:lang w:val="ru-RU"/>
              </w:rPr>
              <w:t xml:space="preserve"> </w:t>
            </w:r>
            <w:r w:rsidRPr="00FF0BAB">
              <w:rPr>
                <w:sz w:val="24"/>
                <w:lang w:val="ru-RU"/>
              </w:rPr>
              <w:t>удобная</w:t>
            </w:r>
            <w:r w:rsidR="00D519BB">
              <w:rPr>
                <w:sz w:val="24"/>
                <w:lang w:val="ru-RU"/>
              </w:rPr>
              <w:t xml:space="preserve"> </w:t>
            </w:r>
            <w:r w:rsidRPr="00FF0BAB">
              <w:rPr>
                <w:sz w:val="24"/>
                <w:lang w:val="ru-RU"/>
              </w:rPr>
              <w:t>навигация</w:t>
            </w:r>
            <w:r w:rsidR="00D519BB">
              <w:rPr>
                <w:sz w:val="24"/>
                <w:lang w:val="ru-RU"/>
              </w:rPr>
              <w:t xml:space="preserve"> </w:t>
            </w:r>
            <w:r w:rsidRPr="00FF0BAB">
              <w:rPr>
                <w:sz w:val="24"/>
                <w:lang w:val="ru-RU"/>
              </w:rPr>
              <w:t>внутреннего</w:t>
            </w:r>
            <w:r w:rsidR="00D519BB">
              <w:rPr>
                <w:sz w:val="24"/>
                <w:lang w:val="ru-RU"/>
              </w:rPr>
              <w:t xml:space="preserve"> </w:t>
            </w:r>
            <w:r w:rsidRPr="00FF0BAB">
              <w:rPr>
                <w:sz w:val="24"/>
                <w:lang w:val="ru-RU"/>
              </w:rPr>
              <w:t>и</w:t>
            </w:r>
            <w:r w:rsidR="00D519BB">
              <w:rPr>
                <w:sz w:val="24"/>
                <w:lang w:val="ru-RU"/>
              </w:rPr>
              <w:t xml:space="preserve"> </w:t>
            </w:r>
            <w:r w:rsidRPr="00FF0BAB">
              <w:rPr>
                <w:sz w:val="24"/>
                <w:lang w:val="ru-RU"/>
              </w:rPr>
              <w:t>внешнего пространства (наличие таблиц (указателей) направления</w:t>
            </w:r>
          </w:p>
          <w:p w:rsidR="00402A81" w:rsidRPr="00FF0BAB" w:rsidRDefault="00402A81" w:rsidP="008C0BFE">
            <w:pPr>
              <w:rPr>
                <w:sz w:val="24"/>
              </w:rPr>
            </w:pPr>
            <w:r>
              <w:rPr>
                <w:spacing w:val="-2"/>
                <w:sz w:val="24"/>
                <w:lang w:val="ru-RU"/>
              </w:rPr>
              <w:t>движения</w:t>
            </w:r>
            <w:r w:rsidRPr="00FF0BAB">
              <w:rPr>
                <w:spacing w:val="-2"/>
                <w:sz w:val="24"/>
              </w:rPr>
              <w:t>)</w:t>
            </w:r>
          </w:p>
        </w:tc>
        <w:tc>
          <w:tcPr>
            <w:tcW w:w="1134" w:type="dxa"/>
          </w:tcPr>
          <w:p w:rsidR="00402A81" w:rsidRPr="00FF0BAB" w:rsidRDefault="00402A81" w:rsidP="008C0BFE">
            <w:pPr>
              <w:rPr>
                <w:sz w:val="24"/>
              </w:rPr>
            </w:pPr>
          </w:p>
        </w:tc>
        <w:tc>
          <w:tcPr>
            <w:tcW w:w="1276" w:type="dxa"/>
          </w:tcPr>
          <w:p w:rsidR="00402A81" w:rsidRPr="00FF0BAB" w:rsidRDefault="00402A81" w:rsidP="008C0BFE">
            <w:pPr>
              <w:rPr>
                <w:sz w:val="24"/>
              </w:rPr>
            </w:pPr>
          </w:p>
        </w:tc>
      </w:tr>
      <w:tr w:rsidR="00402A81" w:rsidRPr="00FF0BAB" w:rsidTr="008C0BFE">
        <w:trPr>
          <w:trHeight w:val="585"/>
          <w:jc w:val="center"/>
        </w:trPr>
        <w:tc>
          <w:tcPr>
            <w:tcW w:w="1441" w:type="dxa"/>
          </w:tcPr>
          <w:p w:rsidR="00402A81" w:rsidRPr="00FF0BAB" w:rsidRDefault="00402A81" w:rsidP="008C0BFE">
            <w:pPr>
              <w:spacing w:line="268" w:lineRule="exact"/>
              <w:rPr>
                <w:sz w:val="24"/>
              </w:rPr>
            </w:pPr>
            <w:r w:rsidRPr="00FF0BAB">
              <w:rPr>
                <w:spacing w:val="-5"/>
                <w:sz w:val="24"/>
              </w:rPr>
              <w:t>6.</w:t>
            </w:r>
          </w:p>
        </w:tc>
        <w:tc>
          <w:tcPr>
            <w:tcW w:w="6065" w:type="dxa"/>
          </w:tcPr>
          <w:p w:rsidR="00402A81" w:rsidRPr="00FF0BAB" w:rsidRDefault="00402A81" w:rsidP="008C0BFE">
            <w:pPr>
              <w:spacing w:line="268" w:lineRule="exact"/>
              <w:rPr>
                <w:sz w:val="24"/>
                <w:lang w:val="ru-RU"/>
              </w:rPr>
            </w:pPr>
            <w:r w:rsidRPr="00FF0BAB">
              <w:rPr>
                <w:sz w:val="24"/>
                <w:lang w:val="ru-RU"/>
              </w:rPr>
              <w:t>В</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создана</w:t>
            </w:r>
            <w:r w:rsidR="00D519BB">
              <w:rPr>
                <w:sz w:val="24"/>
                <w:lang w:val="ru-RU"/>
              </w:rPr>
              <w:t xml:space="preserve"> </w:t>
            </w:r>
            <w:r w:rsidRPr="00FF0BAB">
              <w:rPr>
                <w:sz w:val="24"/>
                <w:lang w:val="ru-RU"/>
              </w:rPr>
              <w:t>удобная</w:t>
            </w:r>
            <w:r w:rsidR="00D519BB">
              <w:rPr>
                <w:sz w:val="24"/>
                <w:lang w:val="ru-RU"/>
              </w:rPr>
              <w:t xml:space="preserve"> </w:t>
            </w:r>
            <w:r w:rsidRPr="00FF0BAB">
              <w:rPr>
                <w:sz w:val="24"/>
                <w:lang w:val="ru-RU"/>
              </w:rPr>
              <w:t>навигация</w:t>
            </w:r>
            <w:r w:rsidR="00D519BB">
              <w:rPr>
                <w:sz w:val="24"/>
                <w:lang w:val="ru-RU"/>
              </w:rPr>
              <w:t xml:space="preserve"> </w:t>
            </w:r>
            <w:r w:rsidRPr="00FF0BAB">
              <w:rPr>
                <w:sz w:val="24"/>
                <w:lang w:val="ru-RU"/>
              </w:rPr>
              <w:t>внутреннего</w:t>
            </w:r>
            <w:r w:rsidR="00D519BB">
              <w:rPr>
                <w:sz w:val="24"/>
                <w:lang w:val="ru-RU"/>
              </w:rPr>
              <w:t xml:space="preserve"> </w:t>
            </w:r>
            <w:r w:rsidRPr="00FF0BAB">
              <w:rPr>
                <w:sz w:val="24"/>
                <w:lang w:val="ru-RU"/>
              </w:rPr>
              <w:t>и</w:t>
            </w:r>
            <w:r w:rsidR="00D519BB">
              <w:rPr>
                <w:sz w:val="24"/>
                <w:lang w:val="ru-RU"/>
              </w:rPr>
              <w:t xml:space="preserve"> </w:t>
            </w:r>
            <w:r w:rsidRPr="00FF0BAB">
              <w:rPr>
                <w:spacing w:val="-2"/>
                <w:sz w:val="24"/>
                <w:lang w:val="ru-RU"/>
              </w:rPr>
              <w:t>внешнего</w:t>
            </w:r>
          </w:p>
          <w:p w:rsidR="00402A81" w:rsidRPr="00B630F9" w:rsidRDefault="00402A81" w:rsidP="008C0BFE">
            <w:pPr>
              <w:spacing w:before="17"/>
              <w:rPr>
                <w:sz w:val="24"/>
                <w:lang w:val="ru-RU"/>
              </w:rPr>
            </w:pPr>
            <w:r>
              <w:rPr>
                <w:spacing w:val="-2"/>
                <w:sz w:val="24"/>
                <w:lang w:val="ru-RU"/>
              </w:rPr>
              <w:t>пространства</w:t>
            </w:r>
          </w:p>
        </w:tc>
        <w:tc>
          <w:tcPr>
            <w:tcW w:w="1134" w:type="dxa"/>
          </w:tcPr>
          <w:p w:rsidR="00402A81" w:rsidRPr="00D519BB" w:rsidRDefault="00402A81" w:rsidP="008C0BFE">
            <w:pPr>
              <w:rPr>
                <w:sz w:val="24"/>
                <w:lang w:val="ru-RU"/>
              </w:rPr>
            </w:pPr>
          </w:p>
        </w:tc>
        <w:tc>
          <w:tcPr>
            <w:tcW w:w="1276" w:type="dxa"/>
          </w:tcPr>
          <w:p w:rsidR="00402A81" w:rsidRPr="00D519BB" w:rsidRDefault="00402A81" w:rsidP="008C0BFE">
            <w:pPr>
              <w:rPr>
                <w:sz w:val="24"/>
                <w:lang w:val="ru-RU"/>
              </w:rPr>
            </w:pPr>
          </w:p>
        </w:tc>
      </w:tr>
      <w:tr w:rsidR="00402A81" w:rsidRPr="00FF0BAB" w:rsidTr="008C0BFE">
        <w:trPr>
          <w:trHeight w:val="590"/>
          <w:jc w:val="center"/>
        </w:trPr>
        <w:tc>
          <w:tcPr>
            <w:tcW w:w="1441" w:type="dxa"/>
          </w:tcPr>
          <w:p w:rsidR="00402A81" w:rsidRPr="00FF0BAB" w:rsidRDefault="00402A81" w:rsidP="008C0BFE">
            <w:pPr>
              <w:spacing w:line="273" w:lineRule="exact"/>
              <w:rPr>
                <w:sz w:val="24"/>
              </w:rPr>
            </w:pPr>
            <w:r w:rsidRPr="00FF0BAB">
              <w:rPr>
                <w:spacing w:val="-5"/>
                <w:sz w:val="24"/>
              </w:rPr>
              <w:t>7.</w:t>
            </w:r>
          </w:p>
        </w:tc>
        <w:tc>
          <w:tcPr>
            <w:tcW w:w="6065" w:type="dxa"/>
          </w:tcPr>
          <w:p w:rsidR="00402A81" w:rsidRPr="00FF0BAB" w:rsidRDefault="00402A81" w:rsidP="008C0BFE">
            <w:pPr>
              <w:spacing w:line="273" w:lineRule="exact"/>
              <w:rPr>
                <w:sz w:val="24"/>
                <w:lang w:val="ru-RU"/>
              </w:rPr>
            </w:pPr>
            <w:r w:rsidRPr="00FF0BAB">
              <w:rPr>
                <w:sz w:val="24"/>
                <w:lang w:val="ru-RU"/>
              </w:rPr>
              <w:t>В</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имеются</w:t>
            </w:r>
            <w:r w:rsidR="00D519BB">
              <w:rPr>
                <w:sz w:val="24"/>
                <w:lang w:val="ru-RU"/>
              </w:rPr>
              <w:t xml:space="preserve"> </w:t>
            </w:r>
            <w:r w:rsidRPr="00FF0BAB">
              <w:rPr>
                <w:sz w:val="24"/>
                <w:lang w:val="ru-RU"/>
              </w:rPr>
              <w:t>комфортные</w:t>
            </w:r>
            <w:r w:rsidR="00D519BB">
              <w:rPr>
                <w:sz w:val="24"/>
                <w:lang w:val="ru-RU"/>
              </w:rPr>
              <w:t xml:space="preserve"> </w:t>
            </w:r>
            <w:r w:rsidRPr="00FF0BAB">
              <w:rPr>
                <w:sz w:val="24"/>
                <w:lang w:val="ru-RU"/>
              </w:rPr>
              <w:t>зоны</w:t>
            </w:r>
            <w:r w:rsidR="00D519BB">
              <w:rPr>
                <w:sz w:val="24"/>
                <w:lang w:val="ru-RU"/>
              </w:rPr>
              <w:t xml:space="preserve"> </w:t>
            </w:r>
            <w:r w:rsidRPr="00FF0BAB">
              <w:rPr>
                <w:sz w:val="24"/>
                <w:lang w:val="ru-RU"/>
              </w:rPr>
              <w:t>ожидания</w:t>
            </w:r>
            <w:r w:rsidR="00D519BB">
              <w:rPr>
                <w:sz w:val="24"/>
                <w:lang w:val="ru-RU"/>
              </w:rPr>
              <w:t xml:space="preserve"> </w:t>
            </w:r>
            <w:r w:rsidRPr="00FF0BAB">
              <w:rPr>
                <w:sz w:val="24"/>
                <w:lang w:val="ru-RU"/>
              </w:rPr>
              <w:t>ребенка</w:t>
            </w:r>
            <w:r w:rsidR="00D519BB">
              <w:rPr>
                <w:sz w:val="24"/>
                <w:lang w:val="ru-RU"/>
              </w:rPr>
              <w:t xml:space="preserve"> </w:t>
            </w:r>
            <w:r w:rsidRPr="00FF0BAB">
              <w:rPr>
                <w:spacing w:val="-5"/>
                <w:sz w:val="24"/>
                <w:lang w:val="ru-RU"/>
              </w:rPr>
              <w:t>для</w:t>
            </w:r>
          </w:p>
          <w:p w:rsidR="00402A81" w:rsidRPr="00B630F9" w:rsidRDefault="00402A81" w:rsidP="008C0BFE">
            <w:pPr>
              <w:spacing w:before="17"/>
              <w:rPr>
                <w:sz w:val="24"/>
                <w:lang w:val="ru-RU"/>
              </w:rPr>
            </w:pPr>
            <w:r>
              <w:rPr>
                <w:spacing w:val="-2"/>
                <w:sz w:val="24"/>
                <w:lang w:val="ru-RU"/>
              </w:rPr>
              <w:t>родителя</w:t>
            </w:r>
          </w:p>
        </w:tc>
        <w:tc>
          <w:tcPr>
            <w:tcW w:w="1134" w:type="dxa"/>
          </w:tcPr>
          <w:p w:rsidR="00402A81" w:rsidRPr="00D519BB" w:rsidRDefault="00402A81" w:rsidP="008C0BFE">
            <w:pPr>
              <w:rPr>
                <w:sz w:val="24"/>
                <w:lang w:val="ru-RU"/>
              </w:rPr>
            </w:pPr>
          </w:p>
        </w:tc>
        <w:tc>
          <w:tcPr>
            <w:tcW w:w="1276" w:type="dxa"/>
          </w:tcPr>
          <w:p w:rsidR="00402A81" w:rsidRPr="00D519BB" w:rsidRDefault="00402A81" w:rsidP="008C0BFE">
            <w:pPr>
              <w:rPr>
                <w:sz w:val="24"/>
                <w:lang w:val="ru-RU"/>
              </w:rPr>
            </w:pPr>
          </w:p>
        </w:tc>
      </w:tr>
      <w:tr w:rsidR="00402A81" w:rsidRPr="00FF0BAB" w:rsidTr="008C0BFE">
        <w:trPr>
          <w:trHeight w:val="297"/>
          <w:jc w:val="center"/>
        </w:trPr>
        <w:tc>
          <w:tcPr>
            <w:tcW w:w="1441" w:type="dxa"/>
          </w:tcPr>
          <w:p w:rsidR="00402A81" w:rsidRPr="00D519BB" w:rsidRDefault="00402A81" w:rsidP="008C0BFE">
            <w:pPr>
              <w:rPr>
                <w:lang w:val="ru-RU"/>
              </w:rPr>
            </w:pPr>
          </w:p>
        </w:tc>
        <w:tc>
          <w:tcPr>
            <w:tcW w:w="6065" w:type="dxa"/>
          </w:tcPr>
          <w:p w:rsidR="00402A81" w:rsidRPr="00FF0BAB" w:rsidRDefault="00402A81" w:rsidP="008C0BFE">
            <w:pPr>
              <w:spacing w:line="273" w:lineRule="exact"/>
              <w:rPr>
                <w:b/>
                <w:sz w:val="24"/>
                <w:lang w:val="ru-RU"/>
              </w:rPr>
            </w:pPr>
            <w:r w:rsidRPr="00FF0BAB">
              <w:rPr>
                <w:b/>
                <w:sz w:val="24"/>
                <w:lang w:val="ru-RU"/>
              </w:rPr>
              <w:t>Качество</w:t>
            </w:r>
            <w:r w:rsidR="00D519BB">
              <w:rPr>
                <w:b/>
                <w:sz w:val="24"/>
                <w:lang w:val="ru-RU"/>
              </w:rPr>
              <w:t xml:space="preserve"> </w:t>
            </w:r>
            <w:r w:rsidRPr="00FF0BAB">
              <w:rPr>
                <w:b/>
                <w:sz w:val="24"/>
                <w:lang w:val="ru-RU"/>
              </w:rPr>
              <w:t>РППС</w:t>
            </w:r>
            <w:r w:rsidR="00D519BB">
              <w:rPr>
                <w:b/>
                <w:sz w:val="24"/>
                <w:lang w:val="ru-RU"/>
              </w:rPr>
              <w:t xml:space="preserve"> </w:t>
            </w:r>
            <w:r w:rsidRPr="00FF0BAB">
              <w:rPr>
                <w:b/>
                <w:sz w:val="24"/>
                <w:lang w:val="ru-RU"/>
              </w:rPr>
              <w:t>в</w:t>
            </w:r>
            <w:r w:rsidR="00D519BB">
              <w:rPr>
                <w:b/>
                <w:sz w:val="24"/>
                <w:lang w:val="ru-RU"/>
              </w:rPr>
              <w:t xml:space="preserve"> </w:t>
            </w:r>
            <w:r w:rsidRPr="00FF0BAB">
              <w:rPr>
                <w:b/>
                <w:sz w:val="24"/>
                <w:lang w:val="ru-RU"/>
              </w:rPr>
              <w:t>группах</w:t>
            </w:r>
            <w:r w:rsidRPr="00FF0BAB">
              <w:rPr>
                <w:b/>
                <w:spacing w:val="-5"/>
                <w:sz w:val="24"/>
                <w:lang w:val="ru-RU"/>
              </w:rPr>
              <w:t xml:space="preserve"> ДОО</w:t>
            </w:r>
          </w:p>
        </w:tc>
        <w:tc>
          <w:tcPr>
            <w:tcW w:w="1134" w:type="dxa"/>
          </w:tcPr>
          <w:p w:rsidR="00402A81" w:rsidRPr="00FF0BAB" w:rsidRDefault="00402A81" w:rsidP="008C0BFE">
            <w:pPr>
              <w:rPr>
                <w:lang w:val="ru-RU"/>
              </w:rPr>
            </w:pPr>
          </w:p>
        </w:tc>
        <w:tc>
          <w:tcPr>
            <w:tcW w:w="1276" w:type="dxa"/>
          </w:tcPr>
          <w:p w:rsidR="00402A81" w:rsidRPr="00FF0BAB" w:rsidRDefault="00402A81" w:rsidP="008C0BFE">
            <w:pPr>
              <w:rPr>
                <w:lang w:val="ru-RU"/>
              </w:rPr>
            </w:pPr>
          </w:p>
        </w:tc>
      </w:tr>
      <w:tr w:rsidR="00402A81" w:rsidRPr="00FF0BAB" w:rsidTr="008C0BFE">
        <w:trPr>
          <w:trHeight w:val="883"/>
          <w:jc w:val="center"/>
        </w:trPr>
        <w:tc>
          <w:tcPr>
            <w:tcW w:w="1441" w:type="dxa"/>
          </w:tcPr>
          <w:p w:rsidR="00402A81" w:rsidRPr="00FF0BAB" w:rsidRDefault="00402A81" w:rsidP="008C0BFE">
            <w:pPr>
              <w:spacing w:line="268" w:lineRule="exact"/>
              <w:rPr>
                <w:sz w:val="24"/>
              </w:rPr>
            </w:pPr>
            <w:r w:rsidRPr="00FF0BAB">
              <w:rPr>
                <w:spacing w:val="-5"/>
                <w:sz w:val="24"/>
              </w:rPr>
              <w:t>8.</w:t>
            </w:r>
          </w:p>
        </w:tc>
        <w:tc>
          <w:tcPr>
            <w:tcW w:w="6065" w:type="dxa"/>
          </w:tcPr>
          <w:p w:rsidR="00402A81" w:rsidRPr="00FF0BAB" w:rsidRDefault="00402A81" w:rsidP="008C0BFE">
            <w:pPr>
              <w:spacing w:line="254" w:lineRule="auto"/>
              <w:rPr>
                <w:sz w:val="24"/>
                <w:lang w:val="ru-RU"/>
              </w:rPr>
            </w:pPr>
            <w:r w:rsidRPr="00FF0BAB">
              <w:rPr>
                <w:sz w:val="24"/>
                <w:lang w:val="ru-RU"/>
              </w:rPr>
              <w:t>Внешний</w:t>
            </w:r>
            <w:r w:rsidR="00D519BB">
              <w:rPr>
                <w:sz w:val="24"/>
                <w:lang w:val="ru-RU"/>
              </w:rPr>
              <w:t xml:space="preserve"> </w:t>
            </w:r>
            <w:r w:rsidRPr="00FF0BAB">
              <w:rPr>
                <w:sz w:val="24"/>
                <w:lang w:val="ru-RU"/>
              </w:rPr>
              <w:t>вид,</w:t>
            </w:r>
            <w:r w:rsidR="00D519BB">
              <w:rPr>
                <w:sz w:val="24"/>
                <w:lang w:val="ru-RU"/>
              </w:rPr>
              <w:t xml:space="preserve">  </w:t>
            </w:r>
            <w:r w:rsidRPr="00FF0BAB">
              <w:rPr>
                <w:sz w:val="24"/>
                <w:lang w:val="ru-RU"/>
              </w:rPr>
              <w:t>эстетика</w:t>
            </w:r>
            <w:r w:rsidR="00D519BB">
              <w:rPr>
                <w:sz w:val="24"/>
                <w:lang w:val="ru-RU"/>
              </w:rPr>
              <w:t xml:space="preserve"> </w:t>
            </w:r>
            <w:r w:rsidRPr="00FF0BAB">
              <w:rPr>
                <w:sz w:val="24"/>
                <w:lang w:val="ru-RU"/>
              </w:rPr>
              <w:t>оформления</w:t>
            </w:r>
            <w:r w:rsidR="00D519BB">
              <w:rPr>
                <w:sz w:val="24"/>
                <w:lang w:val="ru-RU"/>
              </w:rPr>
              <w:t xml:space="preserve"> </w:t>
            </w:r>
            <w:r w:rsidRPr="00FF0BAB">
              <w:rPr>
                <w:sz w:val="24"/>
                <w:lang w:val="ru-RU"/>
              </w:rPr>
              <w:t>РППС(единство</w:t>
            </w:r>
            <w:r w:rsidR="00D519BB">
              <w:rPr>
                <w:sz w:val="24"/>
                <w:lang w:val="ru-RU"/>
              </w:rPr>
              <w:t xml:space="preserve"> </w:t>
            </w:r>
            <w:r w:rsidRPr="00FF0BAB">
              <w:rPr>
                <w:sz w:val="24"/>
                <w:lang w:val="ru-RU"/>
              </w:rPr>
              <w:t>стиля, преобладание теплых, спокойных оттенков в цветовом</w:t>
            </w:r>
          </w:p>
          <w:p w:rsidR="00402A81" w:rsidRPr="00FF0BAB" w:rsidRDefault="00402A81" w:rsidP="008C0BFE">
            <w:pPr>
              <w:rPr>
                <w:sz w:val="24"/>
              </w:rPr>
            </w:pPr>
            <w:r>
              <w:rPr>
                <w:spacing w:val="-2"/>
                <w:sz w:val="24"/>
                <w:lang w:val="ru-RU"/>
              </w:rPr>
              <w:t>оформлении</w:t>
            </w:r>
            <w:r w:rsidRPr="00FF0BAB">
              <w:rPr>
                <w:spacing w:val="-2"/>
                <w:sz w:val="24"/>
              </w:rPr>
              <w:t>)</w:t>
            </w:r>
          </w:p>
        </w:tc>
        <w:tc>
          <w:tcPr>
            <w:tcW w:w="1134" w:type="dxa"/>
          </w:tcPr>
          <w:p w:rsidR="00402A81" w:rsidRPr="00FF0BAB" w:rsidRDefault="00402A81" w:rsidP="008C0BFE">
            <w:pPr>
              <w:rPr>
                <w:sz w:val="24"/>
              </w:rPr>
            </w:pPr>
          </w:p>
        </w:tc>
        <w:tc>
          <w:tcPr>
            <w:tcW w:w="1276" w:type="dxa"/>
          </w:tcPr>
          <w:p w:rsidR="00402A81" w:rsidRPr="00FF0BAB" w:rsidRDefault="00402A81" w:rsidP="008C0BFE">
            <w:pPr>
              <w:rPr>
                <w:sz w:val="24"/>
              </w:rPr>
            </w:pPr>
          </w:p>
        </w:tc>
      </w:tr>
      <w:tr w:rsidR="00402A81" w:rsidRPr="00FF0BAB" w:rsidTr="008C0BFE">
        <w:trPr>
          <w:trHeight w:val="882"/>
          <w:jc w:val="center"/>
        </w:trPr>
        <w:tc>
          <w:tcPr>
            <w:tcW w:w="1441" w:type="dxa"/>
          </w:tcPr>
          <w:p w:rsidR="00402A81" w:rsidRPr="00FF0BAB" w:rsidRDefault="00402A81" w:rsidP="008C0BFE">
            <w:pPr>
              <w:spacing w:line="268" w:lineRule="exact"/>
              <w:rPr>
                <w:sz w:val="24"/>
              </w:rPr>
            </w:pPr>
            <w:r w:rsidRPr="00FF0BAB">
              <w:rPr>
                <w:spacing w:val="-5"/>
                <w:sz w:val="24"/>
              </w:rPr>
              <w:t>9.</w:t>
            </w:r>
          </w:p>
        </w:tc>
        <w:tc>
          <w:tcPr>
            <w:tcW w:w="6065" w:type="dxa"/>
          </w:tcPr>
          <w:p w:rsidR="00402A81" w:rsidRPr="00FF0BAB" w:rsidRDefault="00402A81" w:rsidP="008C0BFE">
            <w:pPr>
              <w:spacing w:line="254" w:lineRule="auto"/>
              <w:rPr>
                <w:sz w:val="24"/>
                <w:lang w:val="ru-RU"/>
              </w:rPr>
            </w:pPr>
            <w:r w:rsidRPr="00FF0BAB">
              <w:rPr>
                <w:sz w:val="24"/>
                <w:lang w:val="ru-RU"/>
              </w:rPr>
              <w:t>Выполнение требований СанПиН (чистота, освещение, доступность</w:t>
            </w:r>
            <w:r w:rsidR="00D519BB">
              <w:rPr>
                <w:sz w:val="24"/>
                <w:lang w:val="ru-RU"/>
              </w:rPr>
              <w:t xml:space="preserve"> </w:t>
            </w:r>
            <w:r w:rsidRPr="00FF0BAB">
              <w:rPr>
                <w:sz w:val="24"/>
                <w:lang w:val="ru-RU"/>
              </w:rPr>
              <w:t>всех</w:t>
            </w:r>
            <w:r w:rsidR="00D519BB">
              <w:rPr>
                <w:sz w:val="24"/>
                <w:lang w:val="ru-RU"/>
              </w:rPr>
              <w:t xml:space="preserve"> </w:t>
            </w:r>
            <w:r w:rsidRPr="00FF0BAB">
              <w:rPr>
                <w:sz w:val="24"/>
                <w:lang w:val="ru-RU"/>
              </w:rPr>
              <w:t>центров</w:t>
            </w:r>
            <w:r w:rsidR="00D519BB">
              <w:rPr>
                <w:sz w:val="24"/>
                <w:lang w:val="ru-RU"/>
              </w:rPr>
              <w:t xml:space="preserve"> </w:t>
            </w:r>
            <w:r w:rsidRPr="00FF0BAB">
              <w:rPr>
                <w:sz w:val="24"/>
                <w:lang w:val="ru-RU"/>
              </w:rPr>
              <w:t>активности,</w:t>
            </w:r>
            <w:r w:rsidR="00D519BB">
              <w:rPr>
                <w:sz w:val="24"/>
                <w:lang w:val="ru-RU"/>
              </w:rPr>
              <w:t xml:space="preserve"> </w:t>
            </w:r>
            <w:r w:rsidRPr="00FF0BAB">
              <w:rPr>
                <w:sz w:val="24"/>
                <w:lang w:val="ru-RU"/>
              </w:rPr>
              <w:t>соответствие</w:t>
            </w:r>
            <w:r w:rsidR="00D519BB">
              <w:rPr>
                <w:sz w:val="24"/>
                <w:lang w:val="ru-RU"/>
              </w:rPr>
              <w:t xml:space="preserve"> </w:t>
            </w:r>
            <w:r w:rsidRPr="00FF0BAB">
              <w:rPr>
                <w:sz w:val="24"/>
                <w:lang w:val="ru-RU"/>
              </w:rPr>
              <w:t>размеров</w:t>
            </w:r>
          </w:p>
          <w:p w:rsidR="00402A81" w:rsidRPr="00FF0BAB" w:rsidRDefault="00402A81" w:rsidP="008C0BFE">
            <w:pPr>
              <w:rPr>
                <w:sz w:val="24"/>
              </w:rPr>
            </w:pPr>
            <w:r>
              <w:rPr>
                <w:sz w:val="24"/>
                <w:lang w:val="ru-RU"/>
              </w:rPr>
              <w:t>мебели рост</w:t>
            </w:r>
            <w:r w:rsidR="00D519BB">
              <w:rPr>
                <w:sz w:val="24"/>
                <w:lang w:val="ru-RU"/>
              </w:rPr>
              <w:t xml:space="preserve"> </w:t>
            </w:r>
            <w:r>
              <w:rPr>
                <w:sz w:val="24"/>
                <w:lang w:val="ru-RU"/>
              </w:rPr>
              <w:t>у</w:t>
            </w:r>
            <w:r w:rsidR="00D519BB">
              <w:rPr>
                <w:sz w:val="24"/>
                <w:lang w:val="ru-RU"/>
              </w:rPr>
              <w:t xml:space="preserve"> </w:t>
            </w:r>
            <w:r w:rsidRPr="00FF0BAB">
              <w:rPr>
                <w:spacing w:val="-2"/>
                <w:sz w:val="24"/>
              </w:rPr>
              <w:t>детей)</w:t>
            </w:r>
          </w:p>
        </w:tc>
        <w:tc>
          <w:tcPr>
            <w:tcW w:w="1134" w:type="dxa"/>
          </w:tcPr>
          <w:p w:rsidR="00402A81" w:rsidRPr="00FF0BAB" w:rsidRDefault="00402A81" w:rsidP="008C0BFE">
            <w:pPr>
              <w:rPr>
                <w:sz w:val="24"/>
              </w:rPr>
            </w:pPr>
          </w:p>
        </w:tc>
        <w:tc>
          <w:tcPr>
            <w:tcW w:w="1276" w:type="dxa"/>
          </w:tcPr>
          <w:p w:rsidR="00402A81" w:rsidRPr="00FF0BAB" w:rsidRDefault="00402A81" w:rsidP="008C0BFE">
            <w:pPr>
              <w:rPr>
                <w:sz w:val="24"/>
              </w:rPr>
            </w:pPr>
          </w:p>
        </w:tc>
      </w:tr>
      <w:tr w:rsidR="00402A81" w:rsidRPr="00FF0BAB" w:rsidTr="008C0BFE">
        <w:trPr>
          <w:trHeight w:val="585"/>
          <w:jc w:val="center"/>
        </w:trPr>
        <w:tc>
          <w:tcPr>
            <w:tcW w:w="1441" w:type="dxa"/>
          </w:tcPr>
          <w:p w:rsidR="00402A81" w:rsidRPr="00FF0BAB" w:rsidRDefault="00402A81" w:rsidP="008C0BFE">
            <w:pPr>
              <w:spacing w:line="268" w:lineRule="exact"/>
              <w:rPr>
                <w:sz w:val="24"/>
              </w:rPr>
            </w:pPr>
            <w:r w:rsidRPr="00FF0BAB">
              <w:rPr>
                <w:spacing w:val="-5"/>
                <w:sz w:val="24"/>
              </w:rPr>
              <w:t>10.</w:t>
            </w:r>
          </w:p>
        </w:tc>
        <w:tc>
          <w:tcPr>
            <w:tcW w:w="6065" w:type="dxa"/>
          </w:tcPr>
          <w:p w:rsidR="00402A81" w:rsidRPr="00FF0BAB" w:rsidRDefault="00402A81" w:rsidP="008C0BFE">
            <w:pPr>
              <w:spacing w:line="268" w:lineRule="exact"/>
              <w:rPr>
                <w:sz w:val="24"/>
                <w:lang w:val="ru-RU"/>
              </w:rPr>
            </w:pPr>
            <w:r w:rsidRPr="00FF0BAB">
              <w:rPr>
                <w:sz w:val="24"/>
                <w:lang w:val="ru-RU"/>
              </w:rPr>
              <w:t>Во</w:t>
            </w:r>
            <w:r w:rsidR="00D519BB">
              <w:rPr>
                <w:sz w:val="24"/>
                <w:lang w:val="ru-RU"/>
              </w:rPr>
              <w:t xml:space="preserve"> </w:t>
            </w:r>
            <w:r w:rsidRPr="00FF0BAB">
              <w:rPr>
                <w:sz w:val="24"/>
                <w:lang w:val="ru-RU"/>
              </w:rPr>
              <w:t>всех</w:t>
            </w:r>
            <w:r w:rsidR="00D519BB">
              <w:rPr>
                <w:sz w:val="24"/>
                <w:lang w:val="ru-RU"/>
              </w:rPr>
              <w:t xml:space="preserve"> </w:t>
            </w:r>
            <w:r w:rsidRPr="00FF0BAB">
              <w:rPr>
                <w:sz w:val="24"/>
                <w:lang w:val="ru-RU"/>
              </w:rPr>
              <w:t>группах</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созданы</w:t>
            </w:r>
            <w:r w:rsidR="00D519BB">
              <w:rPr>
                <w:sz w:val="24"/>
                <w:lang w:val="ru-RU"/>
              </w:rPr>
              <w:t xml:space="preserve"> </w:t>
            </w:r>
            <w:r w:rsidRPr="00FF0BAB">
              <w:rPr>
                <w:sz w:val="24"/>
                <w:lang w:val="ru-RU"/>
              </w:rPr>
              <w:t>центры для</w:t>
            </w:r>
            <w:r w:rsidR="00D519BB">
              <w:rPr>
                <w:sz w:val="24"/>
                <w:lang w:val="ru-RU"/>
              </w:rPr>
              <w:t xml:space="preserve"> </w:t>
            </w:r>
            <w:r w:rsidRPr="00FF0BAB">
              <w:rPr>
                <w:sz w:val="24"/>
                <w:lang w:val="ru-RU"/>
              </w:rPr>
              <w:t>развития</w:t>
            </w:r>
            <w:r w:rsidR="00D519BB">
              <w:rPr>
                <w:sz w:val="24"/>
                <w:lang w:val="ru-RU"/>
              </w:rPr>
              <w:t xml:space="preserve"> </w:t>
            </w:r>
            <w:r w:rsidRPr="00FF0BAB">
              <w:rPr>
                <w:spacing w:val="-2"/>
                <w:sz w:val="24"/>
                <w:lang w:val="ru-RU"/>
              </w:rPr>
              <w:t>детского</w:t>
            </w:r>
          </w:p>
          <w:p w:rsidR="00402A81" w:rsidRPr="00B630F9" w:rsidRDefault="00402A81" w:rsidP="008C0BFE">
            <w:pPr>
              <w:spacing w:before="17"/>
              <w:rPr>
                <w:sz w:val="24"/>
                <w:lang w:val="ru-RU"/>
              </w:rPr>
            </w:pPr>
            <w:r>
              <w:rPr>
                <w:sz w:val="24"/>
                <w:lang w:val="ru-RU"/>
              </w:rPr>
              <w:t>технического творчества</w:t>
            </w:r>
          </w:p>
        </w:tc>
        <w:tc>
          <w:tcPr>
            <w:tcW w:w="1134" w:type="dxa"/>
          </w:tcPr>
          <w:p w:rsidR="00402A81" w:rsidRPr="00D519BB" w:rsidRDefault="00402A81" w:rsidP="008C0BFE">
            <w:pPr>
              <w:rPr>
                <w:sz w:val="24"/>
                <w:lang w:val="ru-RU"/>
              </w:rPr>
            </w:pPr>
          </w:p>
        </w:tc>
        <w:tc>
          <w:tcPr>
            <w:tcW w:w="1276" w:type="dxa"/>
          </w:tcPr>
          <w:p w:rsidR="00402A81" w:rsidRPr="00D519BB" w:rsidRDefault="00402A81" w:rsidP="008C0BFE">
            <w:pPr>
              <w:rPr>
                <w:sz w:val="24"/>
                <w:lang w:val="ru-RU"/>
              </w:rPr>
            </w:pPr>
          </w:p>
        </w:tc>
      </w:tr>
      <w:tr w:rsidR="00402A81" w:rsidRPr="00FF0BAB" w:rsidTr="008C0BFE">
        <w:trPr>
          <w:trHeight w:val="590"/>
          <w:jc w:val="center"/>
        </w:trPr>
        <w:tc>
          <w:tcPr>
            <w:tcW w:w="1441" w:type="dxa"/>
          </w:tcPr>
          <w:p w:rsidR="00402A81" w:rsidRPr="00FF0BAB" w:rsidRDefault="00402A81" w:rsidP="008C0BFE">
            <w:pPr>
              <w:spacing w:line="273" w:lineRule="exact"/>
              <w:rPr>
                <w:sz w:val="24"/>
              </w:rPr>
            </w:pPr>
            <w:r w:rsidRPr="00FF0BAB">
              <w:rPr>
                <w:spacing w:val="-5"/>
                <w:sz w:val="24"/>
              </w:rPr>
              <w:t>11.</w:t>
            </w:r>
          </w:p>
        </w:tc>
        <w:tc>
          <w:tcPr>
            <w:tcW w:w="6065" w:type="dxa"/>
          </w:tcPr>
          <w:p w:rsidR="00402A81" w:rsidRPr="00FF0BAB" w:rsidRDefault="00402A81" w:rsidP="008C0BFE">
            <w:pPr>
              <w:spacing w:line="273" w:lineRule="exact"/>
              <w:rPr>
                <w:sz w:val="24"/>
                <w:lang w:val="ru-RU"/>
              </w:rPr>
            </w:pPr>
            <w:r w:rsidRPr="00FF0BAB">
              <w:rPr>
                <w:sz w:val="24"/>
                <w:lang w:val="ru-RU"/>
              </w:rPr>
              <w:t>Во</w:t>
            </w:r>
            <w:r w:rsidR="00D519BB">
              <w:rPr>
                <w:sz w:val="24"/>
                <w:lang w:val="ru-RU"/>
              </w:rPr>
              <w:t xml:space="preserve"> </w:t>
            </w:r>
            <w:r w:rsidRPr="00FF0BAB">
              <w:rPr>
                <w:sz w:val="24"/>
                <w:lang w:val="ru-RU"/>
              </w:rPr>
              <w:t>всех</w:t>
            </w:r>
            <w:r w:rsidR="00D519BB">
              <w:rPr>
                <w:sz w:val="24"/>
                <w:lang w:val="ru-RU"/>
              </w:rPr>
              <w:t xml:space="preserve"> </w:t>
            </w:r>
            <w:r w:rsidRPr="00FF0BAB">
              <w:rPr>
                <w:sz w:val="24"/>
                <w:lang w:val="ru-RU"/>
              </w:rPr>
              <w:t>группах</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созданы</w:t>
            </w:r>
            <w:r w:rsidR="00D519BB">
              <w:rPr>
                <w:sz w:val="24"/>
                <w:lang w:val="ru-RU"/>
              </w:rPr>
              <w:t xml:space="preserve"> </w:t>
            </w:r>
            <w:r w:rsidRPr="00FF0BAB">
              <w:rPr>
                <w:sz w:val="24"/>
                <w:lang w:val="ru-RU"/>
              </w:rPr>
              <w:t>центры для</w:t>
            </w:r>
            <w:r w:rsidR="00D519BB">
              <w:rPr>
                <w:sz w:val="24"/>
                <w:lang w:val="ru-RU"/>
              </w:rPr>
              <w:t xml:space="preserve"> </w:t>
            </w:r>
            <w:r w:rsidRPr="00FF0BAB">
              <w:rPr>
                <w:sz w:val="24"/>
                <w:lang w:val="ru-RU"/>
              </w:rPr>
              <w:t>развития</w:t>
            </w:r>
            <w:r w:rsidR="00D519BB">
              <w:rPr>
                <w:sz w:val="24"/>
                <w:lang w:val="ru-RU"/>
              </w:rPr>
              <w:t xml:space="preserve"> </w:t>
            </w:r>
            <w:r w:rsidRPr="00FF0BAB">
              <w:rPr>
                <w:spacing w:val="-2"/>
                <w:sz w:val="24"/>
                <w:lang w:val="ru-RU"/>
              </w:rPr>
              <w:t>детского</w:t>
            </w:r>
          </w:p>
          <w:p w:rsidR="00402A81" w:rsidRPr="00B630F9" w:rsidRDefault="00402A81" w:rsidP="008C0BFE">
            <w:pPr>
              <w:spacing w:before="17"/>
              <w:rPr>
                <w:sz w:val="24"/>
                <w:lang w:val="ru-RU"/>
              </w:rPr>
            </w:pPr>
            <w:r>
              <w:rPr>
                <w:sz w:val="24"/>
                <w:lang w:val="ru-RU"/>
              </w:rPr>
              <w:t>художественно-продуктивного творчества</w:t>
            </w:r>
          </w:p>
        </w:tc>
        <w:tc>
          <w:tcPr>
            <w:tcW w:w="1134" w:type="dxa"/>
          </w:tcPr>
          <w:p w:rsidR="00402A81" w:rsidRPr="00E52982" w:rsidRDefault="00402A81" w:rsidP="008C0BFE">
            <w:pPr>
              <w:rPr>
                <w:sz w:val="24"/>
                <w:lang w:val="ru-RU"/>
              </w:rPr>
            </w:pPr>
          </w:p>
        </w:tc>
        <w:tc>
          <w:tcPr>
            <w:tcW w:w="1276" w:type="dxa"/>
          </w:tcPr>
          <w:p w:rsidR="00402A81" w:rsidRPr="00E52982" w:rsidRDefault="00402A81" w:rsidP="008C0BFE">
            <w:pPr>
              <w:rPr>
                <w:sz w:val="24"/>
                <w:lang w:val="ru-RU"/>
              </w:rPr>
            </w:pPr>
          </w:p>
        </w:tc>
      </w:tr>
      <w:tr w:rsidR="00402A81" w:rsidRPr="00FF0BAB" w:rsidTr="008C0BFE">
        <w:trPr>
          <w:trHeight w:val="590"/>
          <w:jc w:val="center"/>
        </w:trPr>
        <w:tc>
          <w:tcPr>
            <w:tcW w:w="1441" w:type="dxa"/>
          </w:tcPr>
          <w:p w:rsidR="00402A81" w:rsidRPr="00FF0BAB" w:rsidRDefault="00402A81" w:rsidP="008C0BFE">
            <w:pPr>
              <w:spacing w:line="268" w:lineRule="exact"/>
              <w:rPr>
                <w:sz w:val="24"/>
              </w:rPr>
            </w:pPr>
            <w:r w:rsidRPr="00FF0BAB">
              <w:rPr>
                <w:spacing w:val="-5"/>
                <w:sz w:val="24"/>
              </w:rPr>
              <w:t>12.</w:t>
            </w:r>
          </w:p>
        </w:tc>
        <w:tc>
          <w:tcPr>
            <w:tcW w:w="6065" w:type="dxa"/>
          </w:tcPr>
          <w:p w:rsidR="00402A81" w:rsidRPr="00FF0BAB" w:rsidRDefault="00402A81" w:rsidP="008C0BFE">
            <w:pPr>
              <w:spacing w:line="268" w:lineRule="exact"/>
              <w:rPr>
                <w:sz w:val="24"/>
                <w:lang w:val="ru-RU"/>
              </w:rPr>
            </w:pPr>
            <w:r w:rsidRPr="00FF0BAB">
              <w:rPr>
                <w:sz w:val="24"/>
                <w:lang w:val="ru-RU"/>
              </w:rPr>
              <w:t>Во</w:t>
            </w:r>
            <w:r w:rsidR="00D519BB">
              <w:rPr>
                <w:sz w:val="24"/>
                <w:lang w:val="ru-RU"/>
              </w:rPr>
              <w:t xml:space="preserve"> </w:t>
            </w:r>
            <w:r w:rsidRPr="00FF0BAB">
              <w:rPr>
                <w:sz w:val="24"/>
                <w:lang w:val="ru-RU"/>
              </w:rPr>
              <w:t>всех</w:t>
            </w:r>
            <w:r w:rsidR="00D519BB">
              <w:rPr>
                <w:sz w:val="24"/>
                <w:lang w:val="ru-RU"/>
              </w:rPr>
              <w:t xml:space="preserve"> </w:t>
            </w:r>
            <w:r w:rsidRPr="00FF0BAB">
              <w:rPr>
                <w:sz w:val="24"/>
                <w:lang w:val="ru-RU"/>
              </w:rPr>
              <w:t>группах</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созданы</w:t>
            </w:r>
            <w:r w:rsidR="00D519BB">
              <w:rPr>
                <w:sz w:val="24"/>
                <w:lang w:val="ru-RU"/>
              </w:rPr>
              <w:t xml:space="preserve"> </w:t>
            </w:r>
            <w:r w:rsidRPr="00FF0BAB">
              <w:rPr>
                <w:sz w:val="24"/>
                <w:lang w:val="ru-RU"/>
              </w:rPr>
              <w:t>центры для</w:t>
            </w:r>
            <w:r w:rsidR="00D519BB">
              <w:rPr>
                <w:sz w:val="24"/>
                <w:lang w:val="ru-RU"/>
              </w:rPr>
              <w:t xml:space="preserve"> </w:t>
            </w:r>
            <w:r w:rsidRPr="00FF0BAB">
              <w:rPr>
                <w:sz w:val="24"/>
                <w:lang w:val="ru-RU"/>
              </w:rPr>
              <w:t>развития</w:t>
            </w:r>
            <w:r w:rsidR="00D519BB">
              <w:rPr>
                <w:sz w:val="24"/>
                <w:lang w:val="ru-RU"/>
              </w:rPr>
              <w:t xml:space="preserve"> </w:t>
            </w:r>
            <w:r w:rsidRPr="00FF0BAB">
              <w:rPr>
                <w:spacing w:val="-2"/>
                <w:sz w:val="24"/>
                <w:lang w:val="ru-RU"/>
              </w:rPr>
              <w:t>детского</w:t>
            </w:r>
          </w:p>
          <w:p w:rsidR="00402A81" w:rsidRPr="00B630F9" w:rsidRDefault="00402A81" w:rsidP="008C0BFE">
            <w:pPr>
              <w:spacing w:before="21"/>
              <w:rPr>
                <w:sz w:val="24"/>
                <w:lang w:val="ru-RU"/>
              </w:rPr>
            </w:pPr>
            <w:r>
              <w:rPr>
                <w:sz w:val="24"/>
                <w:lang w:val="ru-RU"/>
              </w:rPr>
              <w:t>литературного творчества</w:t>
            </w:r>
          </w:p>
        </w:tc>
        <w:tc>
          <w:tcPr>
            <w:tcW w:w="1134" w:type="dxa"/>
          </w:tcPr>
          <w:p w:rsidR="00402A81" w:rsidRPr="00D519BB" w:rsidRDefault="00402A81" w:rsidP="008C0BFE">
            <w:pPr>
              <w:rPr>
                <w:sz w:val="24"/>
                <w:lang w:val="ru-RU"/>
              </w:rPr>
            </w:pPr>
          </w:p>
        </w:tc>
        <w:tc>
          <w:tcPr>
            <w:tcW w:w="1276" w:type="dxa"/>
          </w:tcPr>
          <w:p w:rsidR="00402A81" w:rsidRPr="00D519BB" w:rsidRDefault="00402A81" w:rsidP="008C0BFE">
            <w:pPr>
              <w:rPr>
                <w:sz w:val="24"/>
                <w:lang w:val="ru-RU"/>
              </w:rPr>
            </w:pPr>
          </w:p>
        </w:tc>
      </w:tr>
      <w:tr w:rsidR="00402A81" w:rsidRPr="00FF0BAB" w:rsidTr="008C0BFE">
        <w:trPr>
          <w:trHeight w:val="590"/>
          <w:jc w:val="center"/>
        </w:trPr>
        <w:tc>
          <w:tcPr>
            <w:tcW w:w="1441" w:type="dxa"/>
          </w:tcPr>
          <w:p w:rsidR="00402A81" w:rsidRPr="00FF0BAB" w:rsidRDefault="00402A81" w:rsidP="008C0BFE">
            <w:pPr>
              <w:spacing w:line="268" w:lineRule="exact"/>
              <w:rPr>
                <w:sz w:val="24"/>
              </w:rPr>
            </w:pPr>
            <w:r w:rsidRPr="00FF0BAB">
              <w:rPr>
                <w:spacing w:val="-5"/>
                <w:sz w:val="24"/>
              </w:rPr>
              <w:t>13.</w:t>
            </w:r>
          </w:p>
        </w:tc>
        <w:tc>
          <w:tcPr>
            <w:tcW w:w="6065" w:type="dxa"/>
          </w:tcPr>
          <w:p w:rsidR="00402A81" w:rsidRPr="00FF0BAB" w:rsidRDefault="00402A81" w:rsidP="008C0BFE">
            <w:pPr>
              <w:spacing w:line="268" w:lineRule="exact"/>
              <w:rPr>
                <w:sz w:val="24"/>
                <w:lang w:val="ru-RU"/>
              </w:rPr>
            </w:pPr>
            <w:r w:rsidRPr="00FF0BAB">
              <w:rPr>
                <w:sz w:val="24"/>
                <w:lang w:val="ru-RU"/>
              </w:rPr>
              <w:t>Во</w:t>
            </w:r>
            <w:r w:rsidR="00D519BB">
              <w:rPr>
                <w:sz w:val="24"/>
                <w:lang w:val="ru-RU"/>
              </w:rPr>
              <w:t xml:space="preserve"> </w:t>
            </w:r>
            <w:r w:rsidRPr="00FF0BAB">
              <w:rPr>
                <w:sz w:val="24"/>
                <w:lang w:val="ru-RU"/>
              </w:rPr>
              <w:t>всех</w:t>
            </w:r>
            <w:r w:rsidR="00D519BB">
              <w:rPr>
                <w:sz w:val="24"/>
                <w:lang w:val="ru-RU"/>
              </w:rPr>
              <w:t xml:space="preserve"> </w:t>
            </w:r>
            <w:r w:rsidRPr="00FF0BAB">
              <w:rPr>
                <w:sz w:val="24"/>
                <w:lang w:val="ru-RU"/>
              </w:rPr>
              <w:t>группах</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созданы</w:t>
            </w:r>
            <w:r w:rsidR="00D519BB">
              <w:rPr>
                <w:sz w:val="24"/>
                <w:lang w:val="ru-RU"/>
              </w:rPr>
              <w:t xml:space="preserve"> </w:t>
            </w:r>
            <w:r w:rsidRPr="00FF0BAB">
              <w:rPr>
                <w:sz w:val="24"/>
                <w:lang w:val="ru-RU"/>
              </w:rPr>
              <w:t>центры для</w:t>
            </w:r>
            <w:r w:rsidR="00D519BB">
              <w:rPr>
                <w:sz w:val="24"/>
                <w:lang w:val="ru-RU"/>
              </w:rPr>
              <w:t xml:space="preserve"> </w:t>
            </w:r>
            <w:r w:rsidRPr="00FF0BAB">
              <w:rPr>
                <w:sz w:val="24"/>
                <w:lang w:val="ru-RU"/>
              </w:rPr>
              <w:t>развития</w:t>
            </w:r>
            <w:r w:rsidR="00D519BB">
              <w:rPr>
                <w:sz w:val="24"/>
                <w:lang w:val="ru-RU"/>
              </w:rPr>
              <w:t xml:space="preserve"> </w:t>
            </w:r>
            <w:r w:rsidRPr="00FF0BAB">
              <w:rPr>
                <w:spacing w:val="-2"/>
                <w:sz w:val="24"/>
                <w:lang w:val="ru-RU"/>
              </w:rPr>
              <w:t>детского</w:t>
            </w:r>
          </w:p>
          <w:p w:rsidR="00402A81" w:rsidRPr="00B630F9" w:rsidRDefault="00402A81" w:rsidP="008C0BFE">
            <w:pPr>
              <w:spacing w:before="17"/>
              <w:rPr>
                <w:sz w:val="24"/>
                <w:lang w:val="ru-RU"/>
              </w:rPr>
            </w:pPr>
            <w:r>
              <w:rPr>
                <w:sz w:val="24"/>
                <w:lang w:val="ru-RU"/>
              </w:rPr>
              <w:t>музыкального творчества</w:t>
            </w:r>
          </w:p>
        </w:tc>
        <w:tc>
          <w:tcPr>
            <w:tcW w:w="1134" w:type="dxa"/>
          </w:tcPr>
          <w:p w:rsidR="00402A81" w:rsidRPr="00D519BB" w:rsidRDefault="00402A81" w:rsidP="008C0BFE">
            <w:pPr>
              <w:rPr>
                <w:sz w:val="24"/>
                <w:lang w:val="ru-RU"/>
              </w:rPr>
            </w:pPr>
          </w:p>
        </w:tc>
        <w:tc>
          <w:tcPr>
            <w:tcW w:w="1276" w:type="dxa"/>
          </w:tcPr>
          <w:p w:rsidR="00402A81" w:rsidRPr="00D519BB" w:rsidRDefault="00402A81" w:rsidP="008C0BFE">
            <w:pPr>
              <w:rPr>
                <w:sz w:val="24"/>
                <w:lang w:val="ru-RU"/>
              </w:rPr>
            </w:pPr>
          </w:p>
        </w:tc>
      </w:tr>
    </w:tbl>
    <w:p w:rsidR="0086043F" w:rsidRDefault="0086043F" w:rsidP="00F02F8A">
      <w:pPr>
        <w:spacing w:line="273" w:lineRule="exact"/>
        <w:jc w:val="center"/>
        <w:rPr>
          <w:b/>
          <w:sz w:val="24"/>
        </w:rPr>
      </w:pPr>
    </w:p>
    <w:p w:rsidR="0086043F" w:rsidRPr="00FF0BAB" w:rsidRDefault="0086043F" w:rsidP="00F02F8A">
      <w:pPr>
        <w:spacing w:line="273" w:lineRule="exact"/>
        <w:jc w:val="center"/>
        <w:rPr>
          <w:sz w:val="24"/>
        </w:rPr>
      </w:pPr>
      <w:r w:rsidRPr="00FF0BAB">
        <w:rPr>
          <w:b/>
          <w:sz w:val="24"/>
        </w:rPr>
        <w:t>Качественный</w:t>
      </w:r>
      <w:r w:rsidRPr="00FF0BAB">
        <w:rPr>
          <w:b/>
          <w:spacing w:val="-2"/>
          <w:sz w:val="24"/>
        </w:rPr>
        <w:t xml:space="preserve"> анализ</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837"/>
        <w:gridCol w:w="3683"/>
        <w:gridCol w:w="14"/>
        <w:gridCol w:w="1262"/>
      </w:tblGrid>
      <w:tr w:rsidR="0086043F" w:rsidRPr="00FF0BAB" w:rsidTr="00E033A6">
        <w:trPr>
          <w:trHeight w:val="882"/>
          <w:jc w:val="center"/>
        </w:trPr>
        <w:tc>
          <w:tcPr>
            <w:tcW w:w="2694" w:type="dxa"/>
          </w:tcPr>
          <w:p w:rsidR="0086043F" w:rsidRPr="00FF0BAB" w:rsidRDefault="0086043F" w:rsidP="0039791D">
            <w:pPr>
              <w:jc w:val="center"/>
              <w:rPr>
                <w:sz w:val="24"/>
              </w:rPr>
            </w:pPr>
          </w:p>
        </w:tc>
        <w:tc>
          <w:tcPr>
            <w:tcW w:w="2837" w:type="dxa"/>
          </w:tcPr>
          <w:p w:rsidR="0086043F" w:rsidRPr="00FF0BAB" w:rsidRDefault="0086043F" w:rsidP="0039791D">
            <w:pPr>
              <w:tabs>
                <w:tab w:val="left" w:pos="2857"/>
              </w:tabs>
              <w:spacing w:line="259" w:lineRule="auto"/>
              <w:ind w:right="19"/>
              <w:jc w:val="center"/>
              <w:rPr>
                <w:b/>
                <w:sz w:val="24"/>
                <w:lang w:val="ru-RU"/>
              </w:rPr>
            </w:pPr>
            <w:r w:rsidRPr="00FF0BAB">
              <w:rPr>
                <w:b/>
                <w:spacing w:val="-2"/>
                <w:sz w:val="24"/>
                <w:lang w:val="ru-RU"/>
              </w:rPr>
              <w:t xml:space="preserve">Итого </w:t>
            </w:r>
            <w:r w:rsidRPr="00FF0BAB">
              <w:rPr>
                <w:b/>
                <w:sz w:val="24"/>
                <w:lang w:val="ru-RU"/>
              </w:rPr>
              <w:t>кол-во</w:t>
            </w:r>
            <w:r w:rsidR="00D67E63">
              <w:rPr>
                <w:b/>
                <w:sz w:val="24"/>
                <w:lang w:val="ru-RU"/>
              </w:rPr>
              <w:t xml:space="preserve"> </w:t>
            </w:r>
            <w:r w:rsidRPr="00FF0BAB">
              <w:rPr>
                <w:b/>
                <w:sz w:val="24"/>
                <w:lang w:val="ru-RU"/>
              </w:rPr>
              <w:t>ДОО,</w:t>
            </w:r>
          </w:p>
          <w:p w:rsidR="0086043F" w:rsidRPr="00FF0BAB" w:rsidRDefault="00D67E63" w:rsidP="0039791D">
            <w:pPr>
              <w:spacing w:line="270" w:lineRule="exact"/>
              <w:jc w:val="center"/>
              <w:rPr>
                <w:b/>
                <w:sz w:val="24"/>
                <w:lang w:val="ru-RU"/>
              </w:rPr>
            </w:pPr>
            <w:r w:rsidRPr="00FF0BAB">
              <w:rPr>
                <w:b/>
                <w:sz w:val="24"/>
                <w:lang w:val="ru-RU"/>
              </w:rPr>
              <w:t>П</w:t>
            </w:r>
            <w:r w:rsidR="0086043F" w:rsidRPr="00FF0BAB">
              <w:rPr>
                <w:b/>
                <w:sz w:val="24"/>
                <w:lang w:val="ru-RU"/>
              </w:rPr>
              <w:t>рошедших</w:t>
            </w:r>
            <w:r>
              <w:rPr>
                <w:b/>
                <w:sz w:val="24"/>
                <w:lang w:val="ru-RU"/>
              </w:rPr>
              <w:t xml:space="preserve">  </w:t>
            </w:r>
            <w:r w:rsidR="0086043F" w:rsidRPr="00FF0BAB">
              <w:rPr>
                <w:b/>
                <w:spacing w:val="-2"/>
                <w:sz w:val="24"/>
                <w:lang w:val="ru-RU"/>
              </w:rPr>
              <w:t>оценку</w:t>
            </w:r>
          </w:p>
        </w:tc>
        <w:tc>
          <w:tcPr>
            <w:tcW w:w="3697" w:type="dxa"/>
            <w:gridSpan w:val="2"/>
          </w:tcPr>
          <w:p w:rsidR="0086043F" w:rsidRPr="00FF0BAB" w:rsidRDefault="0086043F" w:rsidP="0039791D">
            <w:pPr>
              <w:spacing w:line="272" w:lineRule="exact"/>
              <w:ind w:right="159"/>
              <w:jc w:val="center"/>
              <w:rPr>
                <w:b/>
                <w:sz w:val="24"/>
                <w:lang w:val="ru-RU"/>
              </w:rPr>
            </w:pPr>
            <w:r w:rsidRPr="00FF0BAB">
              <w:rPr>
                <w:b/>
                <w:spacing w:val="-2"/>
                <w:sz w:val="24"/>
                <w:lang w:val="ru-RU"/>
              </w:rPr>
              <w:t>Итого</w:t>
            </w:r>
          </w:p>
          <w:p w:rsidR="0086043F" w:rsidRPr="00FF0BAB" w:rsidRDefault="0086043F" w:rsidP="0039791D">
            <w:pPr>
              <w:spacing w:before="7" w:line="290" w:lineRule="atLeast"/>
              <w:ind w:right="162"/>
              <w:jc w:val="center"/>
              <w:rPr>
                <w:b/>
                <w:sz w:val="24"/>
                <w:lang w:val="ru-RU"/>
              </w:rPr>
            </w:pPr>
            <w:r w:rsidRPr="00FF0BAB">
              <w:rPr>
                <w:b/>
                <w:sz w:val="24"/>
                <w:lang w:val="ru-RU"/>
              </w:rPr>
              <w:t>(кол-во</w:t>
            </w:r>
            <w:r w:rsidR="00D67E63">
              <w:rPr>
                <w:b/>
                <w:sz w:val="24"/>
                <w:lang w:val="ru-RU"/>
              </w:rPr>
              <w:t xml:space="preserve"> </w:t>
            </w:r>
            <w:r w:rsidRPr="00FF0BAB">
              <w:rPr>
                <w:b/>
                <w:sz w:val="24"/>
                <w:lang w:val="ru-RU"/>
              </w:rPr>
              <w:t>ДОО</w:t>
            </w:r>
            <w:r w:rsidR="00D67E63">
              <w:rPr>
                <w:b/>
                <w:sz w:val="24"/>
                <w:lang w:val="ru-RU"/>
              </w:rPr>
              <w:t xml:space="preserve"> </w:t>
            </w:r>
            <w:r w:rsidRPr="00FF0BAB">
              <w:rPr>
                <w:b/>
                <w:sz w:val="24"/>
                <w:lang w:val="ru-RU"/>
              </w:rPr>
              <w:t>с</w:t>
            </w:r>
            <w:r w:rsidR="00D67E63">
              <w:rPr>
                <w:b/>
                <w:sz w:val="24"/>
                <w:lang w:val="ru-RU"/>
              </w:rPr>
              <w:t xml:space="preserve"> </w:t>
            </w:r>
            <w:r w:rsidRPr="00FF0BAB">
              <w:rPr>
                <w:b/>
                <w:sz w:val="24"/>
                <w:lang w:val="ru-RU"/>
              </w:rPr>
              <w:t>выполненными показателями(100%)для</w:t>
            </w:r>
            <w:r w:rsidR="00D67E63">
              <w:rPr>
                <w:b/>
                <w:sz w:val="24"/>
                <w:lang w:val="ru-RU"/>
              </w:rPr>
              <w:t xml:space="preserve"> </w:t>
            </w:r>
            <w:r w:rsidRPr="00FF0BAB">
              <w:rPr>
                <w:b/>
                <w:spacing w:val="-4"/>
                <w:sz w:val="24"/>
                <w:lang w:val="ru-RU"/>
              </w:rPr>
              <w:t>доли</w:t>
            </w:r>
          </w:p>
        </w:tc>
        <w:tc>
          <w:tcPr>
            <w:tcW w:w="1262" w:type="dxa"/>
          </w:tcPr>
          <w:p w:rsidR="0086043F" w:rsidRPr="00FF0BAB" w:rsidRDefault="0086043F" w:rsidP="0039791D">
            <w:pPr>
              <w:spacing w:line="272" w:lineRule="exact"/>
              <w:jc w:val="center"/>
              <w:rPr>
                <w:b/>
                <w:sz w:val="24"/>
              </w:rPr>
            </w:pPr>
            <w:r w:rsidRPr="00FF0BAB">
              <w:rPr>
                <w:b/>
                <w:spacing w:val="-4"/>
                <w:sz w:val="24"/>
              </w:rPr>
              <w:t>Доля</w:t>
            </w:r>
          </w:p>
        </w:tc>
      </w:tr>
      <w:tr w:rsidR="0086043F" w:rsidRPr="00FF0BAB" w:rsidTr="00E033A6">
        <w:trPr>
          <w:trHeight w:val="297"/>
          <w:jc w:val="center"/>
        </w:trPr>
        <w:tc>
          <w:tcPr>
            <w:tcW w:w="2694" w:type="dxa"/>
          </w:tcPr>
          <w:p w:rsidR="0086043F" w:rsidRPr="00B630F9" w:rsidRDefault="0086043F" w:rsidP="0039791D">
            <w:pPr>
              <w:spacing w:line="273" w:lineRule="exact"/>
              <w:jc w:val="center"/>
              <w:rPr>
                <w:b/>
                <w:sz w:val="24"/>
                <w:lang w:val="ru-RU"/>
              </w:rPr>
            </w:pPr>
            <w:r>
              <w:rPr>
                <w:b/>
                <w:spacing w:val="-2"/>
                <w:sz w:val="24"/>
                <w:lang w:val="ru-RU"/>
              </w:rPr>
              <w:t>Инфраструктура</w:t>
            </w:r>
          </w:p>
        </w:tc>
        <w:tc>
          <w:tcPr>
            <w:tcW w:w="2837" w:type="dxa"/>
          </w:tcPr>
          <w:p w:rsidR="0086043F" w:rsidRPr="00FF0BAB" w:rsidRDefault="0086043F" w:rsidP="0039791D">
            <w:pPr>
              <w:jc w:val="center"/>
            </w:pPr>
          </w:p>
        </w:tc>
        <w:tc>
          <w:tcPr>
            <w:tcW w:w="3697" w:type="dxa"/>
            <w:gridSpan w:val="2"/>
          </w:tcPr>
          <w:p w:rsidR="0086043F" w:rsidRPr="00FF0BAB" w:rsidRDefault="0086043F" w:rsidP="0039791D">
            <w:pPr>
              <w:jc w:val="center"/>
            </w:pPr>
          </w:p>
        </w:tc>
        <w:tc>
          <w:tcPr>
            <w:tcW w:w="1262" w:type="dxa"/>
          </w:tcPr>
          <w:p w:rsidR="0086043F" w:rsidRPr="00FF0BAB" w:rsidRDefault="0086043F" w:rsidP="0039791D">
            <w:pPr>
              <w:jc w:val="center"/>
            </w:pPr>
          </w:p>
        </w:tc>
      </w:tr>
      <w:tr w:rsidR="0086043F" w:rsidRPr="00FF0BAB" w:rsidTr="00E033A6">
        <w:trPr>
          <w:trHeight w:val="297"/>
          <w:jc w:val="center"/>
        </w:trPr>
        <w:tc>
          <w:tcPr>
            <w:tcW w:w="2694" w:type="dxa"/>
          </w:tcPr>
          <w:p w:rsidR="0086043F" w:rsidRPr="00FF0BAB" w:rsidRDefault="0086043F" w:rsidP="0039791D">
            <w:pPr>
              <w:spacing w:line="273" w:lineRule="exact"/>
              <w:jc w:val="center"/>
              <w:rPr>
                <w:b/>
                <w:sz w:val="24"/>
              </w:rPr>
            </w:pPr>
            <w:r w:rsidRPr="00FF0BAB">
              <w:rPr>
                <w:b/>
                <w:spacing w:val="-5"/>
                <w:sz w:val="24"/>
              </w:rPr>
              <w:t>ДОО</w:t>
            </w:r>
          </w:p>
        </w:tc>
        <w:tc>
          <w:tcPr>
            <w:tcW w:w="2837" w:type="dxa"/>
          </w:tcPr>
          <w:p w:rsidR="0086043F" w:rsidRPr="00FF0BAB" w:rsidRDefault="0086043F" w:rsidP="0039791D">
            <w:pPr>
              <w:jc w:val="center"/>
            </w:pPr>
          </w:p>
        </w:tc>
        <w:tc>
          <w:tcPr>
            <w:tcW w:w="3683" w:type="dxa"/>
          </w:tcPr>
          <w:p w:rsidR="0086043F" w:rsidRPr="00FF0BAB" w:rsidRDefault="0086043F" w:rsidP="0039791D">
            <w:pPr>
              <w:jc w:val="center"/>
            </w:pPr>
          </w:p>
        </w:tc>
        <w:tc>
          <w:tcPr>
            <w:tcW w:w="1276" w:type="dxa"/>
            <w:gridSpan w:val="2"/>
          </w:tcPr>
          <w:p w:rsidR="0086043F" w:rsidRPr="00FF0BAB" w:rsidRDefault="0086043F" w:rsidP="0039791D">
            <w:pPr>
              <w:jc w:val="center"/>
            </w:pPr>
          </w:p>
        </w:tc>
      </w:tr>
      <w:tr w:rsidR="0086043F" w:rsidRPr="00FF0BAB" w:rsidTr="00E033A6">
        <w:trPr>
          <w:trHeight w:val="292"/>
          <w:jc w:val="center"/>
        </w:trPr>
        <w:tc>
          <w:tcPr>
            <w:tcW w:w="2694" w:type="dxa"/>
          </w:tcPr>
          <w:p w:rsidR="0086043F" w:rsidRPr="00FF0BAB" w:rsidRDefault="0086043F" w:rsidP="0039791D">
            <w:pPr>
              <w:spacing w:line="272" w:lineRule="exact"/>
              <w:jc w:val="center"/>
              <w:rPr>
                <w:b/>
                <w:sz w:val="24"/>
              </w:rPr>
            </w:pPr>
            <w:r w:rsidRPr="00FF0BAB">
              <w:rPr>
                <w:b/>
                <w:sz w:val="24"/>
              </w:rPr>
              <w:t>РППС</w:t>
            </w:r>
            <w:r>
              <w:rPr>
                <w:b/>
                <w:sz w:val="24"/>
                <w:lang w:val="ru-RU"/>
              </w:rPr>
              <w:t>групп</w:t>
            </w:r>
            <w:r w:rsidRPr="00FF0BAB">
              <w:rPr>
                <w:b/>
                <w:spacing w:val="-5"/>
                <w:sz w:val="24"/>
              </w:rPr>
              <w:t>ДОО</w:t>
            </w:r>
          </w:p>
        </w:tc>
        <w:tc>
          <w:tcPr>
            <w:tcW w:w="2837" w:type="dxa"/>
          </w:tcPr>
          <w:p w:rsidR="0086043F" w:rsidRPr="00FF0BAB" w:rsidRDefault="0086043F" w:rsidP="0039791D">
            <w:pPr>
              <w:jc w:val="center"/>
              <w:rPr>
                <w:sz w:val="20"/>
              </w:rPr>
            </w:pPr>
          </w:p>
        </w:tc>
        <w:tc>
          <w:tcPr>
            <w:tcW w:w="3683" w:type="dxa"/>
          </w:tcPr>
          <w:p w:rsidR="0086043F" w:rsidRPr="00FF0BAB" w:rsidRDefault="0086043F" w:rsidP="0039791D">
            <w:pPr>
              <w:jc w:val="center"/>
              <w:rPr>
                <w:sz w:val="20"/>
              </w:rPr>
            </w:pPr>
          </w:p>
        </w:tc>
        <w:tc>
          <w:tcPr>
            <w:tcW w:w="1276" w:type="dxa"/>
            <w:gridSpan w:val="2"/>
          </w:tcPr>
          <w:p w:rsidR="0086043F" w:rsidRPr="00FF0BAB" w:rsidRDefault="0086043F" w:rsidP="0039791D">
            <w:pPr>
              <w:jc w:val="center"/>
              <w:rPr>
                <w:sz w:val="20"/>
              </w:rPr>
            </w:pPr>
          </w:p>
        </w:tc>
      </w:tr>
    </w:tbl>
    <w:p w:rsidR="00E033A6" w:rsidRDefault="00E033A6" w:rsidP="0086043F">
      <w:pPr>
        <w:spacing w:before="90"/>
        <w:ind w:right="113"/>
        <w:jc w:val="center"/>
        <w:rPr>
          <w:i/>
          <w:sz w:val="24"/>
        </w:rPr>
      </w:pPr>
    </w:p>
    <w:p w:rsidR="0086043F" w:rsidRPr="00F9239F" w:rsidRDefault="0086043F" w:rsidP="0086043F">
      <w:pPr>
        <w:spacing w:before="90"/>
        <w:ind w:right="113"/>
        <w:jc w:val="center"/>
        <w:rPr>
          <w:i/>
          <w:sz w:val="24"/>
        </w:rPr>
      </w:pPr>
      <w:r w:rsidRPr="00F9239F">
        <w:rPr>
          <w:i/>
          <w:sz w:val="24"/>
        </w:rPr>
        <w:t xml:space="preserve">(формадля </w:t>
      </w:r>
      <w:r w:rsidRPr="00F9239F">
        <w:rPr>
          <w:i/>
          <w:spacing w:val="-4"/>
          <w:sz w:val="24"/>
        </w:rPr>
        <w:t>ДОО)</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4"/>
        <w:gridCol w:w="1945"/>
        <w:gridCol w:w="1767"/>
      </w:tblGrid>
      <w:tr w:rsidR="0086043F" w:rsidRPr="00FF0BAB" w:rsidTr="0086043F">
        <w:trPr>
          <w:trHeight w:val="292"/>
          <w:jc w:val="center"/>
        </w:trPr>
        <w:tc>
          <w:tcPr>
            <w:tcW w:w="6454" w:type="dxa"/>
          </w:tcPr>
          <w:p w:rsidR="0086043F" w:rsidRPr="00D519BB" w:rsidRDefault="0086043F" w:rsidP="0039791D">
            <w:pPr>
              <w:spacing w:line="272" w:lineRule="exact"/>
              <w:rPr>
                <w:b/>
                <w:sz w:val="24"/>
                <w:lang w:val="ru-RU"/>
              </w:rPr>
            </w:pPr>
            <w:r w:rsidRPr="00D519BB">
              <w:rPr>
                <w:b/>
                <w:sz w:val="24"/>
                <w:lang w:val="ru-RU"/>
              </w:rPr>
              <w:t>Качество</w:t>
            </w:r>
            <w:r w:rsidR="00D519BB">
              <w:rPr>
                <w:b/>
                <w:sz w:val="24"/>
                <w:lang w:val="ru-RU"/>
              </w:rPr>
              <w:t xml:space="preserve"> </w:t>
            </w:r>
            <w:r w:rsidRPr="00D519BB">
              <w:rPr>
                <w:b/>
                <w:sz w:val="24"/>
                <w:lang w:val="ru-RU"/>
              </w:rPr>
              <w:t>образовательной</w:t>
            </w:r>
            <w:r w:rsidR="00D519BB">
              <w:rPr>
                <w:b/>
                <w:sz w:val="24"/>
                <w:lang w:val="ru-RU"/>
              </w:rPr>
              <w:t xml:space="preserve"> </w:t>
            </w:r>
            <w:r w:rsidRPr="00D519BB">
              <w:rPr>
                <w:b/>
                <w:sz w:val="24"/>
                <w:lang w:val="ru-RU"/>
              </w:rPr>
              <w:t>и</w:t>
            </w:r>
            <w:r w:rsidR="00D519BB">
              <w:rPr>
                <w:b/>
                <w:sz w:val="24"/>
                <w:lang w:val="ru-RU"/>
              </w:rPr>
              <w:t xml:space="preserve"> </w:t>
            </w:r>
            <w:r w:rsidRPr="00D519BB">
              <w:rPr>
                <w:b/>
                <w:sz w:val="24"/>
                <w:lang w:val="ru-RU"/>
              </w:rPr>
              <w:t>нфраструктуры</w:t>
            </w:r>
            <w:r w:rsidR="00D519BB">
              <w:rPr>
                <w:b/>
                <w:sz w:val="24"/>
                <w:lang w:val="ru-RU"/>
              </w:rPr>
              <w:t xml:space="preserve"> </w:t>
            </w:r>
            <w:r w:rsidRPr="00D519BB">
              <w:rPr>
                <w:b/>
                <w:spacing w:val="-5"/>
                <w:sz w:val="24"/>
                <w:lang w:val="ru-RU"/>
              </w:rPr>
              <w:t>ДОО</w:t>
            </w:r>
          </w:p>
        </w:tc>
        <w:tc>
          <w:tcPr>
            <w:tcW w:w="1945" w:type="dxa"/>
          </w:tcPr>
          <w:p w:rsidR="0086043F" w:rsidRPr="00FF0BAB" w:rsidRDefault="0086043F" w:rsidP="0039791D">
            <w:pPr>
              <w:spacing w:line="272" w:lineRule="exact"/>
              <w:ind w:right="825"/>
              <w:jc w:val="center"/>
              <w:rPr>
                <w:b/>
                <w:sz w:val="24"/>
              </w:rPr>
            </w:pPr>
            <w:r w:rsidRPr="00FF0BAB">
              <w:rPr>
                <w:b/>
                <w:spacing w:val="-5"/>
                <w:sz w:val="24"/>
              </w:rPr>
              <w:t>да</w:t>
            </w:r>
          </w:p>
        </w:tc>
        <w:tc>
          <w:tcPr>
            <w:tcW w:w="1767" w:type="dxa"/>
          </w:tcPr>
          <w:p w:rsidR="0086043F" w:rsidRPr="00FF0BAB" w:rsidRDefault="0086043F" w:rsidP="0039791D">
            <w:pPr>
              <w:spacing w:line="272" w:lineRule="exact"/>
              <w:ind w:right="682"/>
              <w:jc w:val="center"/>
              <w:rPr>
                <w:b/>
                <w:sz w:val="24"/>
              </w:rPr>
            </w:pPr>
            <w:r w:rsidRPr="00FF0BAB">
              <w:rPr>
                <w:b/>
                <w:spacing w:val="-5"/>
                <w:sz w:val="24"/>
              </w:rPr>
              <w:t>нет</w:t>
            </w:r>
          </w:p>
        </w:tc>
      </w:tr>
      <w:tr w:rsidR="0086043F" w:rsidRPr="00FF0BAB" w:rsidTr="0086043F">
        <w:trPr>
          <w:trHeight w:val="590"/>
          <w:jc w:val="center"/>
        </w:trPr>
        <w:tc>
          <w:tcPr>
            <w:tcW w:w="6454" w:type="dxa"/>
          </w:tcPr>
          <w:p w:rsidR="0086043F" w:rsidRPr="00FF0BAB" w:rsidRDefault="0086043F" w:rsidP="0039791D">
            <w:pPr>
              <w:spacing w:line="268" w:lineRule="exact"/>
              <w:rPr>
                <w:sz w:val="24"/>
                <w:lang w:val="ru-RU"/>
              </w:rPr>
            </w:pPr>
            <w:r w:rsidRPr="00FF0BAB">
              <w:rPr>
                <w:sz w:val="24"/>
                <w:lang w:val="ru-RU"/>
              </w:rPr>
              <w:t>Холлы,</w:t>
            </w:r>
            <w:r w:rsidR="00D519BB">
              <w:rPr>
                <w:sz w:val="24"/>
                <w:lang w:val="ru-RU"/>
              </w:rPr>
              <w:t xml:space="preserve"> </w:t>
            </w:r>
            <w:r w:rsidRPr="00FF0BAB">
              <w:rPr>
                <w:sz w:val="24"/>
                <w:lang w:val="ru-RU"/>
              </w:rPr>
              <w:t>внутренние</w:t>
            </w:r>
            <w:r w:rsidR="00D519BB">
              <w:rPr>
                <w:sz w:val="24"/>
                <w:lang w:val="ru-RU"/>
              </w:rPr>
              <w:t xml:space="preserve"> </w:t>
            </w:r>
            <w:r w:rsidRPr="00FF0BAB">
              <w:rPr>
                <w:sz w:val="24"/>
                <w:lang w:val="ru-RU"/>
              </w:rPr>
              <w:t>помещения</w:t>
            </w:r>
            <w:r w:rsidR="00D519BB">
              <w:rPr>
                <w:sz w:val="24"/>
                <w:lang w:val="ru-RU"/>
              </w:rPr>
              <w:t xml:space="preserve"> </w:t>
            </w:r>
            <w:r w:rsidRPr="00FF0BAB">
              <w:rPr>
                <w:sz w:val="24"/>
                <w:lang w:val="ru-RU"/>
              </w:rPr>
              <w:t>и</w:t>
            </w:r>
            <w:r w:rsidR="00D519BB">
              <w:rPr>
                <w:sz w:val="24"/>
                <w:lang w:val="ru-RU"/>
              </w:rPr>
              <w:t xml:space="preserve"> </w:t>
            </w:r>
            <w:r w:rsidRPr="00FF0BAB">
              <w:rPr>
                <w:sz w:val="24"/>
                <w:lang w:val="ru-RU"/>
              </w:rPr>
              <w:t>территория</w:t>
            </w:r>
            <w:r w:rsidR="00D519BB">
              <w:rPr>
                <w:sz w:val="24"/>
                <w:lang w:val="ru-RU"/>
              </w:rPr>
              <w:t xml:space="preserve"> </w:t>
            </w:r>
            <w:r w:rsidRPr="00FF0BAB">
              <w:rPr>
                <w:spacing w:val="-5"/>
                <w:sz w:val="24"/>
                <w:lang w:val="ru-RU"/>
              </w:rPr>
              <w:t>ДОО</w:t>
            </w:r>
          </w:p>
          <w:p w:rsidR="0086043F" w:rsidRPr="00D519BB" w:rsidRDefault="00D519BB" w:rsidP="0039791D">
            <w:pPr>
              <w:spacing w:before="17"/>
              <w:rPr>
                <w:sz w:val="24"/>
                <w:lang w:val="ru-RU"/>
              </w:rPr>
            </w:pPr>
            <w:r w:rsidRPr="00D519BB">
              <w:rPr>
                <w:sz w:val="24"/>
                <w:lang w:val="ru-RU"/>
              </w:rPr>
              <w:t>И</w:t>
            </w:r>
            <w:r w:rsidR="0086043F" w:rsidRPr="00D519BB">
              <w:rPr>
                <w:sz w:val="24"/>
                <w:lang w:val="ru-RU"/>
              </w:rPr>
              <w:t>спользуются</w:t>
            </w:r>
            <w:r>
              <w:rPr>
                <w:sz w:val="24"/>
                <w:lang w:val="ru-RU"/>
              </w:rPr>
              <w:t xml:space="preserve"> </w:t>
            </w:r>
            <w:r w:rsidR="0086043F" w:rsidRPr="00D519BB">
              <w:rPr>
                <w:sz w:val="24"/>
                <w:lang w:val="ru-RU"/>
              </w:rPr>
              <w:t>в</w:t>
            </w:r>
            <w:r>
              <w:rPr>
                <w:sz w:val="24"/>
                <w:lang w:val="ru-RU"/>
              </w:rPr>
              <w:t xml:space="preserve"> </w:t>
            </w:r>
            <w:r w:rsidR="0086043F" w:rsidRPr="00D519BB">
              <w:rPr>
                <w:sz w:val="24"/>
                <w:lang w:val="ru-RU"/>
              </w:rPr>
              <w:t xml:space="preserve">образовательной </w:t>
            </w:r>
            <w:r w:rsidR="0086043F" w:rsidRPr="00D519BB">
              <w:rPr>
                <w:spacing w:val="-2"/>
                <w:sz w:val="24"/>
                <w:lang w:val="ru-RU"/>
              </w:rPr>
              <w:t>деятельности</w:t>
            </w:r>
          </w:p>
        </w:tc>
        <w:tc>
          <w:tcPr>
            <w:tcW w:w="1945" w:type="dxa"/>
          </w:tcPr>
          <w:p w:rsidR="0086043F" w:rsidRPr="00D519BB" w:rsidRDefault="0086043F" w:rsidP="0039791D">
            <w:pPr>
              <w:rPr>
                <w:sz w:val="24"/>
                <w:lang w:val="ru-RU"/>
              </w:rPr>
            </w:pPr>
          </w:p>
        </w:tc>
        <w:tc>
          <w:tcPr>
            <w:tcW w:w="1767" w:type="dxa"/>
          </w:tcPr>
          <w:p w:rsidR="0086043F" w:rsidRPr="00D519BB" w:rsidRDefault="0086043F" w:rsidP="0039791D">
            <w:pPr>
              <w:rPr>
                <w:sz w:val="24"/>
                <w:lang w:val="ru-RU"/>
              </w:rPr>
            </w:pPr>
          </w:p>
        </w:tc>
      </w:tr>
      <w:tr w:rsidR="0086043F" w:rsidRPr="00FF0BAB" w:rsidTr="0086043F">
        <w:trPr>
          <w:trHeight w:val="1175"/>
          <w:jc w:val="center"/>
        </w:trPr>
        <w:tc>
          <w:tcPr>
            <w:tcW w:w="6454" w:type="dxa"/>
          </w:tcPr>
          <w:p w:rsidR="0086043F" w:rsidRPr="00FF0BAB" w:rsidRDefault="0086043F" w:rsidP="0039791D">
            <w:pPr>
              <w:spacing w:line="254" w:lineRule="auto"/>
              <w:rPr>
                <w:sz w:val="24"/>
                <w:lang w:val="ru-RU"/>
              </w:rPr>
            </w:pPr>
            <w:r w:rsidRPr="00FF0BAB">
              <w:rPr>
                <w:sz w:val="24"/>
                <w:lang w:val="ru-RU"/>
              </w:rPr>
              <w:t>Во</w:t>
            </w:r>
            <w:r w:rsidR="00D519BB">
              <w:rPr>
                <w:sz w:val="24"/>
                <w:lang w:val="ru-RU"/>
              </w:rPr>
              <w:t xml:space="preserve"> </w:t>
            </w:r>
            <w:r w:rsidRPr="00FF0BAB">
              <w:rPr>
                <w:sz w:val="24"/>
                <w:lang w:val="ru-RU"/>
              </w:rPr>
              <w:t>внутренних</w:t>
            </w:r>
            <w:r w:rsidR="00D519BB">
              <w:rPr>
                <w:sz w:val="24"/>
                <w:lang w:val="ru-RU"/>
              </w:rPr>
              <w:t xml:space="preserve"> </w:t>
            </w:r>
            <w:r w:rsidRPr="00FF0BAB">
              <w:rPr>
                <w:sz w:val="24"/>
                <w:lang w:val="ru-RU"/>
              </w:rPr>
              <w:t>помещениях</w:t>
            </w:r>
            <w:r w:rsidR="00D519BB">
              <w:rPr>
                <w:sz w:val="24"/>
                <w:lang w:val="ru-RU"/>
              </w:rPr>
              <w:t xml:space="preserve"> </w:t>
            </w:r>
            <w:r w:rsidRPr="00FF0BAB">
              <w:rPr>
                <w:sz w:val="24"/>
                <w:lang w:val="ru-RU"/>
              </w:rPr>
              <w:t>и</w:t>
            </w:r>
            <w:r w:rsidR="00D519BB">
              <w:rPr>
                <w:sz w:val="24"/>
                <w:lang w:val="ru-RU"/>
              </w:rPr>
              <w:t xml:space="preserve"> </w:t>
            </w:r>
            <w:r w:rsidRPr="00FF0BAB">
              <w:rPr>
                <w:sz w:val="24"/>
                <w:lang w:val="ru-RU"/>
              </w:rPr>
              <w:t>внешней</w:t>
            </w:r>
            <w:r w:rsidR="00D519BB">
              <w:rPr>
                <w:sz w:val="24"/>
                <w:lang w:val="ru-RU"/>
              </w:rPr>
              <w:t xml:space="preserve"> </w:t>
            </w:r>
            <w:r w:rsidRPr="00FF0BAB">
              <w:rPr>
                <w:sz w:val="24"/>
                <w:lang w:val="ru-RU"/>
              </w:rPr>
              <w:t>территории</w:t>
            </w:r>
            <w:r w:rsidR="00D519BB">
              <w:rPr>
                <w:sz w:val="24"/>
                <w:lang w:val="ru-RU"/>
              </w:rPr>
              <w:t xml:space="preserve"> </w:t>
            </w:r>
            <w:r w:rsidRPr="00FF0BAB">
              <w:rPr>
                <w:sz w:val="24"/>
                <w:lang w:val="ru-RU"/>
              </w:rPr>
              <w:t>ДОО организованы мини-музеи, посвященные семейным традициям,</w:t>
            </w:r>
            <w:r w:rsidR="00D519BB">
              <w:rPr>
                <w:sz w:val="24"/>
                <w:lang w:val="ru-RU"/>
              </w:rPr>
              <w:t xml:space="preserve"> </w:t>
            </w:r>
            <w:r w:rsidRPr="00FF0BAB">
              <w:rPr>
                <w:sz w:val="24"/>
                <w:lang w:val="ru-RU"/>
              </w:rPr>
              <w:t>знаковым</w:t>
            </w:r>
            <w:r w:rsidR="00D519BB">
              <w:rPr>
                <w:sz w:val="24"/>
                <w:lang w:val="ru-RU"/>
              </w:rPr>
              <w:t xml:space="preserve"> </w:t>
            </w:r>
            <w:r w:rsidRPr="00FF0BAB">
              <w:rPr>
                <w:sz w:val="24"/>
                <w:lang w:val="ru-RU"/>
              </w:rPr>
              <w:t>историческим</w:t>
            </w:r>
            <w:r w:rsidR="00D519BB">
              <w:rPr>
                <w:sz w:val="24"/>
                <w:lang w:val="ru-RU"/>
              </w:rPr>
              <w:t xml:space="preserve"> </w:t>
            </w:r>
            <w:r w:rsidRPr="00FF0BAB">
              <w:rPr>
                <w:sz w:val="24"/>
                <w:lang w:val="ru-RU"/>
              </w:rPr>
              <w:t>датам,</w:t>
            </w:r>
            <w:r w:rsidR="00D519BB">
              <w:rPr>
                <w:sz w:val="24"/>
                <w:lang w:val="ru-RU"/>
              </w:rPr>
              <w:t xml:space="preserve"> </w:t>
            </w:r>
            <w:r w:rsidRPr="00FF0BAB">
              <w:rPr>
                <w:sz w:val="24"/>
                <w:lang w:val="ru-RU"/>
              </w:rPr>
              <w:t>выдающимся</w:t>
            </w:r>
          </w:p>
          <w:p w:rsidR="0086043F" w:rsidRPr="00FF0BAB" w:rsidRDefault="0086043F" w:rsidP="0039791D">
            <w:pPr>
              <w:rPr>
                <w:sz w:val="24"/>
              </w:rPr>
            </w:pPr>
            <w:r w:rsidRPr="00FF0BAB">
              <w:rPr>
                <w:spacing w:val="-2"/>
                <w:sz w:val="24"/>
              </w:rPr>
              <w:t>землякам</w:t>
            </w:r>
          </w:p>
        </w:tc>
        <w:tc>
          <w:tcPr>
            <w:tcW w:w="1945" w:type="dxa"/>
          </w:tcPr>
          <w:p w:rsidR="0086043F" w:rsidRPr="00FF0BAB" w:rsidRDefault="0086043F" w:rsidP="0039791D">
            <w:pPr>
              <w:rPr>
                <w:sz w:val="24"/>
              </w:rPr>
            </w:pPr>
          </w:p>
        </w:tc>
        <w:tc>
          <w:tcPr>
            <w:tcW w:w="1767" w:type="dxa"/>
          </w:tcPr>
          <w:p w:rsidR="0086043F" w:rsidRPr="00FF0BAB" w:rsidRDefault="0086043F" w:rsidP="0039791D">
            <w:pPr>
              <w:rPr>
                <w:sz w:val="24"/>
              </w:rPr>
            </w:pPr>
          </w:p>
        </w:tc>
      </w:tr>
      <w:tr w:rsidR="0086043F" w:rsidRPr="00FF0BAB" w:rsidTr="0086043F">
        <w:trPr>
          <w:trHeight w:val="1176"/>
          <w:jc w:val="center"/>
        </w:trPr>
        <w:tc>
          <w:tcPr>
            <w:tcW w:w="6454" w:type="dxa"/>
          </w:tcPr>
          <w:p w:rsidR="0086043F" w:rsidRPr="00FF0BAB" w:rsidRDefault="0086043F" w:rsidP="0039791D">
            <w:pPr>
              <w:spacing w:line="256" w:lineRule="auto"/>
              <w:ind w:right="168"/>
              <w:rPr>
                <w:sz w:val="24"/>
                <w:lang w:val="ru-RU"/>
              </w:rPr>
            </w:pPr>
            <w:r w:rsidRPr="00FF0BAB">
              <w:rPr>
                <w:sz w:val="24"/>
                <w:lang w:val="ru-RU"/>
              </w:rPr>
              <w:lastRenderedPageBreak/>
              <w:t>Во внутренних помещениях ДОО организуются циклы мобильных выставок, содержащих региональный компонент(произведения</w:t>
            </w:r>
            <w:r w:rsidR="00D519BB">
              <w:rPr>
                <w:sz w:val="24"/>
                <w:lang w:val="ru-RU"/>
              </w:rPr>
              <w:t xml:space="preserve"> </w:t>
            </w:r>
            <w:r w:rsidRPr="00FF0BAB">
              <w:rPr>
                <w:sz w:val="24"/>
                <w:lang w:val="ru-RU"/>
              </w:rPr>
              <w:t>художественного,</w:t>
            </w:r>
            <w:r w:rsidR="00D519BB">
              <w:rPr>
                <w:sz w:val="24"/>
                <w:lang w:val="ru-RU"/>
              </w:rPr>
              <w:t xml:space="preserve"> </w:t>
            </w:r>
            <w:r w:rsidRPr="00FF0BAB">
              <w:rPr>
                <w:sz w:val="24"/>
                <w:lang w:val="ru-RU"/>
              </w:rPr>
              <w:t>декоративно-</w:t>
            </w:r>
          </w:p>
          <w:p w:rsidR="0086043F" w:rsidRPr="00FF0BAB" w:rsidRDefault="0086043F" w:rsidP="0039791D">
            <w:pPr>
              <w:spacing w:line="274" w:lineRule="exact"/>
              <w:rPr>
                <w:sz w:val="24"/>
                <w:lang w:val="ru-RU"/>
              </w:rPr>
            </w:pPr>
            <w:r w:rsidRPr="00FF0BAB">
              <w:rPr>
                <w:sz w:val="24"/>
                <w:lang w:val="ru-RU"/>
              </w:rPr>
              <w:t>прикладного, литературного</w:t>
            </w:r>
            <w:r w:rsidR="00D519BB">
              <w:rPr>
                <w:sz w:val="24"/>
                <w:lang w:val="ru-RU"/>
              </w:rPr>
              <w:t xml:space="preserve"> </w:t>
            </w:r>
            <w:r w:rsidRPr="00FF0BAB">
              <w:rPr>
                <w:sz w:val="24"/>
                <w:lang w:val="ru-RU"/>
              </w:rPr>
              <w:t>творчества</w:t>
            </w:r>
            <w:r w:rsidR="00D519BB">
              <w:rPr>
                <w:sz w:val="24"/>
                <w:lang w:val="ru-RU"/>
              </w:rPr>
              <w:t xml:space="preserve"> </w:t>
            </w:r>
            <w:r w:rsidRPr="00FF0BAB">
              <w:rPr>
                <w:sz w:val="24"/>
                <w:lang w:val="ru-RU"/>
              </w:rPr>
              <w:t>и</w:t>
            </w:r>
            <w:r w:rsidRPr="00FF0BAB">
              <w:rPr>
                <w:spacing w:val="-4"/>
                <w:sz w:val="24"/>
                <w:lang w:val="ru-RU"/>
              </w:rPr>
              <w:t>др.)</w:t>
            </w:r>
          </w:p>
        </w:tc>
        <w:tc>
          <w:tcPr>
            <w:tcW w:w="1945" w:type="dxa"/>
          </w:tcPr>
          <w:p w:rsidR="0086043F" w:rsidRPr="00FF0BAB" w:rsidRDefault="0086043F" w:rsidP="0039791D">
            <w:pPr>
              <w:rPr>
                <w:sz w:val="24"/>
                <w:lang w:val="ru-RU"/>
              </w:rPr>
            </w:pPr>
          </w:p>
        </w:tc>
        <w:tc>
          <w:tcPr>
            <w:tcW w:w="1767" w:type="dxa"/>
          </w:tcPr>
          <w:p w:rsidR="0086043F" w:rsidRPr="00FF0BAB" w:rsidRDefault="0086043F" w:rsidP="0039791D">
            <w:pPr>
              <w:rPr>
                <w:sz w:val="24"/>
                <w:lang w:val="ru-RU"/>
              </w:rPr>
            </w:pPr>
          </w:p>
        </w:tc>
      </w:tr>
      <w:tr w:rsidR="0086043F" w:rsidRPr="00FF0BAB" w:rsidTr="0086043F">
        <w:trPr>
          <w:trHeight w:val="887"/>
          <w:jc w:val="center"/>
        </w:trPr>
        <w:tc>
          <w:tcPr>
            <w:tcW w:w="6454" w:type="dxa"/>
          </w:tcPr>
          <w:p w:rsidR="0086043F" w:rsidRPr="00FF0BAB" w:rsidRDefault="0086043F" w:rsidP="0039791D">
            <w:pPr>
              <w:spacing w:line="273" w:lineRule="exact"/>
              <w:rPr>
                <w:sz w:val="24"/>
                <w:lang w:val="ru-RU"/>
              </w:rPr>
            </w:pPr>
            <w:r w:rsidRPr="00FF0BAB">
              <w:rPr>
                <w:sz w:val="24"/>
                <w:lang w:val="ru-RU"/>
              </w:rPr>
              <w:t>В</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создана</w:t>
            </w:r>
            <w:r w:rsidR="00D519BB">
              <w:rPr>
                <w:sz w:val="24"/>
                <w:lang w:val="ru-RU"/>
              </w:rPr>
              <w:t xml:space="preserve"> </w:t>
            </w:r>
            <w:r w:rsidRPr="00FF0BAB">
              <w:rPr>
                <w:sz w:val="24"/>
                <w:lang w:val="ru-RU"/>
              </w:rPr>
              <w:t>удобная</w:t>
            </w:r>
            <w:r w:rsidR="00D519BB">
              <w:rPr>
                <w:sz w:val="24"/>
                <w:lang w:val="ru-RU"/>
              </w:rPr>
              <w:t xml:space="preserve"> </w:t>
            </w:r>
            <w:r w:rsidRPr="00FF0BAB">
              <w:rPr>
                <w:sz w:val="24"/>
                <w:lang w:val="ru-RU"/>
              </w:rPr>
              <w:t>навигация</w:t>
            </w:r>
            <w:r w:rsidR="00D519BB">
              <w:rPr>
                <w:sz w:val="24"/>
                <w:lang w:val="ru-RU"/>
              </w:rPr>
              <w:t xml:space="preserve"> </w:t>
            </w:r>
            <w:r w:rsidRPr="00FF0BAB">
              <w:rPr>
                <w:sz w:val="24"/>
                <w:lang w:val="ru-RU"/>
              </w:rPr>
              <w:t>внутреннего</w:t>
            </w:r>
            <w:r w:rsidR="00D519BB">
              <w:rPr>
                <w:sz w:val="24"/>
                <w:lang w:val="ru-RU"/>
              </w:rPr>
              <w:t xml:space="preserve"> </w:t>
            </w:r>
            <w:r w:rsidRPr="00FF0BAB">
              <w:rPr>
                <w:sz w:val="24"/>
                <w:lang w:val="ru-RU"/>
              </w:rPr>
              <w:t>и</w:t>
            </w:r>
            <w:r w:rsidR="00D519BB">
              <w:rPr>
                <w:sz w:val="24"/>
                <w:lang w:val="ru-RU"/>
              </w:rPr>
              <w:t xml:space="preserve"> </w:t>
            </w:r>
            <w:r w:rsidRPr="00FF0BAB">
              <w:rPr>
                <w:spacing w:val="-2"/>
                <w:sz w:val="24"/>
                <w:lang w:val="ru-RU"/>
              </w:rPr>
              <w:t>внешнего</w:t>
            </w:r>
          </w:p>
          <w:p w:rsidR="0086043F" w:rsidRPr="00FF0BAB" w:rsidRDefault="0086043F" w:rsidP="0039791D">
            <w:pPr>
              <w:spacing w:before="3" w:line="290" w:lineRule="atLeast"/>
              <w:rPr>
                <w:sz w:val="24"/>
                <w:lang w:val="ru-RU"/>
              </w:rPr>
            </w:pPr>
            <w:r w:rsidRPr="00FF0BAB">
              <w:rPr>
                <w:sz w:val="24"/>
                <w:lang w:val="ru-RU"/>
              </w:rPr>
              <w:t>пространства(наличие</w:t>
            </w:r>
            <w:r w:rsidR="00D519BB">
              <w:rPr>
                <w:sz w:val="24"/>
                <w:lang w:val="ru-RU"/>
              </w:rPr>
              <w:t xml:space="preserve"> </w:t>
            </w:r>
            <w:r w:rsidRPr="00FF0BAB">
              <w:rPr>
                <w:sz w:val="24"/>
                <w:lang w:val="ru-RU"/>
              </w:rPr>
              <w:t>по</w:t>
            </w:r>
            <w:r w:rsidR="00D519BB">
              <w:rPr>
                <w:sz w:val="24"/>
                <w:lang w:val="ru-RU"/>
              </w:rPr>
              <w:t xml:space="preserve"> </w:t>
            </w:r>
            <w:r w:rsidRPr="00FF0BAB">
              <w:rPr>
                <w:sz w:val="24"/>
                <w:lang w:val="ru-RU"/>
              </w:rPr>
              <w:t>этажных</w:t>
            </w:r>
            <w:r w:rsidR="00D519BB">
              <w:rPr>
                <w:sz w:val="24"/>
                <w:lang w:val="ru-RU"/>
              </w:rPr>
              <w:t xml:space="preserve"> </w:t>
            </w:r>
            <w:r w:rsidRPr="00FF0BAB">
              <w:rPr>
                <w:sz w:val="24"/>
                <w:lang w:val="ru-RU"/>
              </w:rPr>
              <w:t>планов</w:t>
            </w:r>
            <w:r w:rsidR="00D519BB">
              <w:rPr>
                <w:sz w:val="24"/>
                <w:lang w:val="ru-RU"/>
              </w:rPr>
              <w:t xml:space="preserve"> </w:t>
            </w:r>
            <w:r w:rsidRPr="00FF0BAB">
              <w:rPr>
                <w:sz w:val="24"/>
                <w:lang w:val="ru-RU"/>
              </w:rPr>
              <w:t>размещения кабинетов и возрастных групп)</w:t>
            </w:r>
          </w:p>
        </w:tc>
        <w:tc>
          <w:tcPr>
            <w:tcW w:w="1945" w:type="dxa"/>
          </w:tcPr>
          <w:p w:rsidR="0086043F" w:rsidRPr="00FF0BAB" w:rsidRDefault="0086043F" w:rsidP="0039791D">
            <w:pPr>
              <w:rPr>
                <w:sz w:val="24"/>
                <w:lang w:val="ru-RU"/>
              </w:rPr>
            </w:pPr>
          </w:p>
        </w:tc>
        <w:tc>
          <w:tcPr>
            <w:tcW w:w="1767" w:type="dxa"/>
          </w:tcPr>
          <w:p w:rsidR="0086043F" w:rsidRPr="00FF0BAB" w:rsidRDefault="0086043F" w:rsidP="0039791D">
            <w:pPr>
              <w:rPr>
                <w:sz w:val="24"/>
                <w:lang w:val="ru-RU"/>
              </w:rPr>
            </w:pPr>
          </w:p>
        </w:tc>
      </w:tr>
      <w:tr w:rsidR="0086043F" w:rsidRPr="00FF0BAB" w:rsidTr="0086043F">
        <w:trPr>
          <w:trHeight w:val="883"/>
          <w:jc w:val="center"/>
        </w:trPr>
        <w:tc>
          <w:tcPr>
            <w:tcW w:w="6454" w:type="dxa"/>
          </w:tcPr>
          <w:p w:rsidR="0086043F" w:rsidRPr="00FF0BAB" w:rsidRDefault="0086043F" w:rsidP="0039791D">
            <w:pPr>
              <w:spacing w:line="254" w:lineRule="auto"/>
              <w:rPr>
                <w:sz w:val="24"/>
                <w:lang w:val="ru-RU"/>
              </w:rPr>
            </w:pPr>
            <w:r w:rsidRPr="00FF0BAB">
              <w:rPr>
                <w:sz w:val="24"/>
                <w:lang w:val="ru-RU"/>
              </w:rPr>
              <w:t>В</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создана</w:t>
            </w:r>
            <w:r w:rsidR="00D519BB">
              <w:rPr>
                <w:sz w:val="24"/>
                <w:lang w:val="ru-RU"/>
              </w:rPr>
              <w:t xml:space="preserve"> </w:t>
            </w:r>
            <w:r w:rsidRPr="00FF0BAB">
              <w:rPr>
                <w:sz w:val="24"/>
                <w:lang w:val="ru-RU"/>
              </w:rPr>
              <w:t>удобная</w:t>
            </w:r>
            <w:r w:rsidR="00D519BB">
              <w:rPr>
                <w:sz w:val="24"/>
                <w:lang w:val="ru-RU"/>
              </w:rPr>
              <w:t xml:space="preserve"> </w:t>
            </w:r>
            <w:r w:rsidRPr="00FF0BAB">
              <w:rPr>
                <w:sz w:val="24"/>
                <w:lang w:val="ru-RU"/>
              </w:rPr>
              <w:t>навигация</w:t>
            </w:r>
            <w:r w:rsidR="00D519BB">
              <w:rPr>
                <w:sz w:val="24"/>
                <w:lang w:val="ru-RU"/>
              </w:rPr>
              <w:t xml:space="preserve"> </w:t>
            </w:r>
            <w:r w:rsidRPr="00FF0BAB">
              <w:rPr>
                <w:sz w:val="24"/>
                <w:lang w:val="ru-RU"/>
              </w:rPr>
              <w:t>внутреннего</w:t>
            </w:r>
            <w:r w:rsidR="00D519BB">
              <w:rPr>
                <w:sz w:val="24"/>
                <w:lang w:val="ru-RU"/>
              </w:rPr>
              <w:t xml:space="preserve"> </w:t>
            </w:r>
            <w:r w:rsidRPr="00FF0BAB">
              <w:rPr>
                <w:sz w:val="24"/>
                <w:lang w:val="ru-RU"/>
              </w:rPr>
              <w:t>и</w:t>
            </w:r>
            <w:r w:rsidR="00D519BB">
              <w:rPr>
                <w:sz w:val="24"/>
                <w:lang w:val="ru-RU"/>
              </w:rPr>
              <w:t xml:space="preserve"> </w:t>
            </w:r>
            <w:r w:rsidRPr="00FF0BAB">
              <w:rPr>
                <w:sz w:val="24"/>
                <w:lang w:val="ru-RU"/>
              </w:rPr>
              <w:t>внешнего пространства (наличие таблиц (указателей) направления</w:t>
            </w:r>
          </w:p>
          <w:p w:rsidR="0086043F" w:rsidRPr="00FF0BAB" w:rsidRDefault="0086043F" w:rsidP="0039791D">
            <w:pPr>
              <w:rPr>
                <w:sz w:val="24"/>
              </w:rPr>
            </w:pPr>
            <w:r w:rsidRPr="00FF0BAB">
              <w:rPr>
                <w:spacing w:val="-2"/>
                <w:sz w:val="24"/>
              </w:rPr>
              <w:t>движения)</w:t>
            </w:r>
          </w:p>
        </w:tc>
        <w:tc>
          <w:tcPr>
            <w:tcW w:w="1945" w:type="dxa"/>
          </w:tcPr>
          <w:p w:rsidR="0086043F" w:rsidRPr="00FF0BAB" w:rsidRDefault="0086043F" w:rsidP="0039791D">
            <w:pPr>
              <w:rPr>
                <w:sz w:val="24"/>
              </w:rPr>
            </w:pPr>
          </w:p>
        </w:tc>
        <w:tc>
          <w:tcPr>
            <w:tcW w:w="1767" w:type="dxa"/>
          </w:tcPr>
          <w:p w:rsidR="0086043F" w:rsidRPr="00FF0BAB" w:rsidRDefault="0086043F" w:rsidP="0039791D">
            <w:pPr>
              <w:rPr>
                <w:sz w:val="24"/>
              </w:rPr>
            </w:pPr>
          </w:p>
        </w:tc>
      </w:tr>
      <w:tr w:rsidR="0086043F" w:rsidRPr="00FF0BAB" w:rsidTr="0086043F">
        <w:trPr>
          <w:trHeight w:val="585"/>
          <w:jc w:val="center"/>
        </w:trPr>
        <w:tc>
          <w:tcPr>
            <w:tcW w:w="6454" w:type="dxa"/>
          </w:tcPr>
          <w:p w:rsidR="0086043F" w:rsidRPr="00FF0BAB" w:rsidRDefault="0086043F" w:rsidP="0039791D">
            <w:pPr>
              <w:spacing w:line="268" w:lineRule="exact"/>
              <w:rPr>
                <w:sz w:val="24"/>
                <w:lang w:val="ru-RU"/>
              </w:rPr>
            </w:pPr>
            <w:r w:rsidRPr="00FF0BAB">
              <w:rPr>
                <w:sz w:val="24"/>
                <w:lang w:val="ru-RU"/>
              </w:rPr>
              <w:t>В</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создана</w:t>
            </w:r>
            <w:r w:rsidR="00D519BB">
              <w:rPr>
                <w:sz w:val="24"/>
                <w:lang w:val="ru-RU"/>
              </w:rPr>
              <w:t xml:space="preserve"> </w:t>
            </w:r>
            <w:r w:rsidRPr="00FF0BAB">
              <w:rPr>
                <w:sz w:val="24"/>
                <w:lang w:val="ru-RU"/>
              </w:rPr>
              <w:t>удобная</w:t>
            </w:r>
            <w:r w:rsidR="00D519BB">
              <w:rPr>
                <w:sz w:val="24"/>
                <w:lang w:val="ru-RU"/>
              </w:rPr>
              <w:t xml:space="preserve"> </w:t>
            </w:r>
            <w:r w:rsidRPr="00FF0BAB">
              <w:rPr>
                <w:sz w:val="24"/>
                <w:lang w:val="ru-RU"/>
              </w:rPr>
              <w:t>навигация</w:t>
            </w:r>
            <w:r w:rsidR="00D519BB">
              <w:rPr>
                <w:sz w:val="24"/>
                <w:lang w:val="ru-RU"/>
              </w:rPr>
              <w:t xml:space="preserve"> </w:t>
            </w:r>
            <w:r w:rsidRPr="00FF0BAB">
              <w:rPr>
                <w:sz w:val="24"/>
                <w:lang w:val="ru-RU"/>
              </w:rPr>
              <w:t>внутреннего</w:t>
            </w:r>
            <w:r w:rsidR="00D519BB">
              <w:rPr>
                <w:sz w:val="24"/>
                <w:lang w:val="ru-RU"/>
              </w:rPr>
              <w:t xml:space="preserve"> </w:t>
            </w:r>
            <w:r w:rsidRPr="00FF0BAB">
              <w:rPr>
                <w:sz w:val="24"/>
                <w:lang w:val="ru-RU"/>
              </w:rPr>
              <w:t>и</w:t>
            </w:r>
            <w:r w:rsidR="00D519BB">
              <w:rPr>
                <w:sz w:val="24"/>
                <w:lang w:val="ru-RU"/>
              </w:rPr>
              <w:t xml:space="preserve"> </w:t>
            </w:r>
            <w:r w:rsidRPr="00FF0BAB">
              <w:rPr>
                <w:spacing w:val="-2"/>
                <w:sz w:val="24"/>
                <w:lang w:val="ru-RU"/>
              </w:rPr>
              <w:t>внешнего</w:t>
            </w:r>
          </w:p>
          <w:p w:rsidR="0086043F" w:rsidRPr="00D519BB" w:rsidRDefault="0086043F" w:rsidP="0039791D">
            <w:pPr>
              <w:spacing w:before="17"/>
              <w:rPr>
                <w:sz w:val="24"/>
                <w:lang w:val="ru-RU"/>
              </w:rPr>
            </w:pPr>
            <w:r w:rsidRPr="00D519BB">
              <w:rPr>
                <w:spacing w:val="-2"/>
                <w:sz w:val="24"/>
                <w:lang w:val="ru-RU"/>
              </w:rPr>
              <w:t>пространства</w:t>
            </w:r>
          </w:p>
        </w:tc>
        <w:tc>
          <w:tcPr>
            <w:tcW w:w="1945" w:type="dxa"/>
          </w:tcPr>
          <w:p w:rsidR="0086043F" w:rsidRPr="00D519BB" w:rsidRDefault="0086043F" w:rsidP="0039791D">
            <w:pPr>
              <w:rPr>
                <w:sz w:val="24"/>
                <w:lang w:val="ru-RU"/>
              </w:rPr>
            </w:pPr>
          </w:p>
        </w:tc>
        <w:tc>
          <w:tcPr>
            <w:tcW w:w="1767" w:type="dxa"/>
          </w:tcPr>
          <w:p w:rsidR="0086043F" w:rsidRPr="00D519BB" w:rsidRDefault="0086043F" w:rsidP="0039791D">
            <w:pPr>
              <w:rPr>
                <w:sz w:val="24"/>
                <w:lang w:val="ru-RU"/>
              </w:rPr>
            </w:pPr>
          </w:p>
        </w:tc>
      </w:tr>
      <w:tr w:rsidR="0086043F" w:rsidRPr="00FF0BAB" w:rsidTr="0086043F">
        <w:trPr>
          <w:trHeight w:val="590"/>
          <w:jc w:val="center"/>
        </w:trPr>
        <w:tc>
          <w:tcPr>
            <w:tcW w:w="6454" w:type="dxa"/>
          </w:tcPr>
          <w:p w:rsidR="0086043F" w:rsidRPr="00FF0BAB" w:rsidRDefault="0086043F" w:rsidP="0039791D">
            <w:pPr>
              <w:spacing w:line="268" w:lineRule="exact"/>
              <w:rPr>
                <w:sz w:val="24"/>
                <w:lang w:val="ru-RU"/>
              </w:rPr>
            </w:pPr>
            <w:r w:rsidRPr="00FF0BAB">
              <w:rPr>
                <w:sz w:val="24"/>
                <w:lang w:val="ru-RU"/>
              </w:rPr>
              <w:t>В</w:t>
            </w:r>
            <w:r w:rsidR="00D519BB">
              <w:rPr>
                <w:sz w:val="24"/>
                <w:lang w:val="ru-RU"/>
              </w:rPr>
              <w:t xml:space="preserve"> </w:t>
            </w:r>
            <w:r w:rsidRPr="00FF0BAB">
              <w:rPr>
                <w:sz w:val="24"/>
                <w:lang w:val="ru-RU"/>
              </w:rPr>
              <w:t>ДОО</w:t>
            </w:r>
            <w:r w:rsidR="00D519BB">
              <w:rPr>
                <w:sz w:val="24"/>
                <w:lang w:val="ru-RU"/>
              </w:rPr>
              <w:t xml:space="preserve"> </w:t>
            </w:r>
            <w:r w:rsidRPr="00FF0BAB">
              <w:rPr>
                <w:sz w:val="24"/>
                <w:lang w:val="ru-RU"/>
              </w:rPr>
              <w:t>имеются</w:t>
            </w:r>
            <w:r w:rsidR="00D519BB">
              <w:rPr>
                <w:sz w:val="24"/>
                <w:lang w:val="ru-RU"/>
              </w:rPr>
              <w:t xml:space="preserve"> </w:t>
            </w:r>
            <w:r w:rsidRPr="00FF0BAB">
              <w:rPr>
                <w:sz w:val="24"/>
                <w:lang w:val="ru-RU"/>
              </w:rPr>
              <w:t>комфортные</w:t>
            </w:r>
            <w:r w:rsidR="00D519BB">
              <w:rPr>
                <w:sz w:val="24"/>
                <w:lang w:val="ru-RU"/>
              </w:rPr>
              <w:t xml:space="preserve"> </w:t>
            </w:r>
            <w:r w:rsidRPr="00FF0BAB">
              <w:rPr>
                <w:sz w:val="24"/>
                <w:lang w:val="ru-RU"/>
              </w:rPr>
              <w:t>зоны</w:t>
            </w:r>
            <w:r w:rsidR="00D519BB">
              <w:rPr>
                <w:sz w:val="24"/>
                <w:lang w:val="ru-RU"/>
              </w:rPr>
              <w:t xml:space="preserve"> </w:t>
            </w:r>
            <w:r w:rsidRPr="00FF0BAB">
              <w:rPr>
                <w:sz w:val="24"/>
                <w:lang w:val="ru-RU"/>
              </w:rPr>
              <w:t>ожидания</w:t>
            </w:r>
            <w:r w:rsidR="00D519BB">
              <w:rPr>
                <w:sz w:val="24"/>
                <w:lang w:val="ru-RU"/>
              </w:rPr>
              <w:t xml:space="preserve"> </w:t>
            </w:r>
            <w:r w:rsidRPr="00FF0BAB">
              <w:rPr>
                <w:sz w:val="24"/>
                <w:lang w:val="ru-RU"/>
              </w:rPr>
              <w:t>ребенка</w:t>
            </w:r>
            <w:r w:rsidR="00D519BB">
              <w:rPr>
                <w:sz w:val="24"/>
                <w:lang w:val="ru-RU"/>
              </w:rPr>
              <w:t xml:space="preserve"> </w:t>
            </w:r>
            <w:r w:rsidRPr="00FF0BAB">
              <w:rPr>
                <w:spacing w:val="-5"/>
                <w:sz w:val="24"/>
                <w:lang w:val="ru-RU"/>
              </w:rPr>
              <w:t>для</w:t>
            </w:r>
          </w:p>
          <w:p w:rsidR="0086043F" w:rsidRPr="00D519BB" w:rsidRDefault="0086043F" w:rsidP="0039791D">
            <w:pPr>
              <w:spacing w:before="21"/>
              <w:rPr>
                <w:sz w:val="24"/>
                <w:lang w:val="ru-RU"/>
              </w:rPr>
            </w:pPr>
            <w:r w:rsidRPr="00D519BB">
              <w:rPr>
                <w:spacing w:val="-2"/>
                <w:sz w:val="24"/>
                <w:lang w:val="ru-RU"/>
              </w:rPr>
              <w:t>родителя</w:t>
            </w:r>
          </w:p>
        </w:tc>
        <w:tc>
          <w:tcPr>
            <w:tcW w:w="1945" w:type="dxa"/>
          </w:tcPr>
          <w:p w:rsidR="0086043F" w:rsidRPr="00D519BB" w:rsidRDefault="0086043F" w:rsidP="0039791D">
            <w:pPr>
              <w:rPr>
                <w:sz w:val="24"/>
                <w:lang w:val="ru-RU"/>
              </w:rPr>
            </w:pPr>
          </w:p>
        </w:tc>
        <w:tc>
          <w:tcPr>
            <w:tcW w:w="1767" w:type="dxa"/>
          </w:tcPr>
          <w:p w:rsidR="0086043F" w:rsidRPr="00D519BB" w:rsidRDefault="0086043F" w:rsidP="0039791D">
            <w:pPr>
              <w:rPr>
                <w:sz w:val="24"/>
                <w:lang w:val="ru-RU"/>
              </w:rPr>
            </w:pPr>
          </w:p>
        </w:tc>
      </w:tr>
      <w:tr w:rsidR="0086043F" w:rsidRPr="00FF0BAB" w:rsidTr="0086043F">
        <w:trPr>
          <w:trHeight w:val="297"/>
          <w:jc w:val="center"/>
        </w:trPr>
        <w:tc>
          <w:tcPr>
            <w:tcW w:w="6454" w:type="dxa"/>
          </w:tcPr>
          <w:p w:rsidR="0086043F" w:rsidRPr="00FF0BAB" w:rsidRDefault="0086043F" w:rsidP="0039791D">
            <w:pPr>
              <w:spacing w:line="273" w:lineRule="exact"/>
              <w:rPr>
                <w:b/>
                <w:sz w:val="24"/>
                <w:lang w:val="ru-RU"/>
              </w:rPr>
            </w:pPr>
            <w:r w:rsidRPr="00FF0BAB">
              <w:rPr>
                <w:b/>
                <w:sz w:val="24"/>
                <w:lang w:val="ru-RU"/>
              </w:rPr>
              <w:t>Качество</w:t>
            </w:r>
            <w:r w:rsidR="00D519BB">
              <w:rPr>
                <w:b/>
                <w:sz w:val="24"/>
                <w:lang w:val="ru-RU"/>
              </w:rPr>
              <w:t xml:space="preserve"> </w:t>
            </w:r>
            <w:r w:rsidRPr="00FF0BAB">
              <w:rPr>
                <w:b/>
                <w:sz w:val="24"/>
                <w:lang w:val="ru-RU"/>
              </w:rPr>
              <w:t>РППС</w:t>
            </w:r>
            <w:r w:rsidR="00D519BB">
              <w:rPr>
                <w:b/>
                <w:sz w:val="24"/>
                <w:lang w:val="ru-RU"/>
              </w:rPr>
              <w:t xml:space="preserve"> </w:t>
            </w:r>
            <w:r w:rsidRPr="00FF0BAB">
              <w:rPr>
                <w:b/>
                <w:sz w:val="24"/>
                <w:lang w:val="ru-RU"/>
              </w:rPr>
              <w:t>в</w:t>
            </w:r>
            <w:r w:rsidR="00D519BB">
              <w:rPr>
                <w:b/>
                <w:sz w:val="24"/>
                <w:lang w:val="ru-RU"/>
              </w:rPr>
              <w:t xml:space="preserve"> </w:t>
            </w:r>
            <w:r w:rsidRPr="00FF0BAB">
              <w:rPr>
                <w:b/>
                <w:sz w:val="24"/>
                <w:lang w:val="ru-RU"/>
              </w:rPr>
              <w:t>группах</w:t>
            </w:r>
            <w:r w:rsidRPr="00FF0BAB">
              <w:rPr>
                <w:b/>
                <w:spacing w:val="-5"/>
                <w:sz w:val="24"/>
                <w:lang w:val="ru-RU"/>
              </w:rPr>
              <w:t xml:space="preserve"> ДОО</w:t>
            </w:r>
          </w:p>
        </w:tc>
        <w:tc>
          <w:tcPr>
            <w:tcW w:w="1945" w:type="dxa"/>
          </w:tcPr>
          <w:p w:rsidR="0086043F" w:rsidRPr="00FF0BAB" w:rsidRDefault="0086043F" w:rsidP="0039791D">
            <w:pPr>
              <w:rPr>
                <w:lang w:val="ru-RU"/>
              </w:rPr>
            </w:pPr>
          </w:p>
        </w:tc>
        <w:tc>
          <w:tcPr>
            <w:tcW w:w="1767" w:type="dxa"/>
          </w:tcPr>
          <w:p w:rsidR="0086043F" w:rsidRPr="00FF0BAB" w:rsidRDefault="0086043F" w:rsidP="0039791D">
            <w:pPr>
              <w:rPr>
                <w:lang w:val="ru-RU"/>
              </w:rPr>
            </w:pPr>
          </w:p>
        </w:tc>
      </w:tr>
      <w:tr w:rsidR="0086043F" w:rsidRPr="00FF0BAB" w:rsidTr="0086043F">
        <w:trPr>
          <w:trHeight w:val="882"/>
          <w:jc w:val="center"/>
        </w:trPr>
        <w:tc>
          <w:tcPr>
            <w:tcW w:w="6454" w:type="dxa"/>
          </w:tcPr>
          <w:p w:rsidR="0086043F" w:rsidRPr="00FF0BAB" w:rsidRDefault="0086043F" w:rsidP="0039791D">
            <w:pPr>
              <w:spacing w:line="254" w:lineRule="auto"/>
              <w:rPr>
                <w:sz w:val="24"/>
                <w:lang w:val="ru-RU"/>
              </w:rPr>
            </w:pPr>
            <w:r w:rsidRPr="00FF0BAB">
              <w:rPr>
                <w:sz w:val="24"/>
                <w:lang w:val="ru-RU"/>
              </w:rPr>
              <w:t>Внешний</w:t>
            </w:r>
            <w:r w:rsidR="00D519BB">
              <w:rPr>
                <w:sz w:val="24"/>
                <w:lang w:val="ru-RU"/>
              </w:rPr>
              <w:t xml:space="preserve"> </w:t>
            </w:r>
            <w:r w:rsidRPr="00FF0BAB">
              <w:rPr>
                <w:sz w:val="24"/>
                <w:lang w:val="ru-RU"/>
              </w:rPr>
              <w:t>вид,</w:t>
            </w:r>
            <w:r w:rsidR="00D519BB">
              <w:rPr>
                <w:sz w:val="24"/>
                <w:lang w:val="ru-RU"/>
              </w:rPr>
              <w:t xml:space="preserve"> </w:t>
            </w:r>
            <w:r w:rsidRPr="00FF0BAB">
              <w:rPr>
                <w:sz w:val="24"/>
                <w:lang w:val="ru-RU"/>
              </w:rPr>
              <w:t>эстетика</w:t>
            </w:r>
            <w:r w:rsidR="00D519BB">
              <w:rPr>
                <w:sz w:val="24"/>
                <w:lang w:val="ru-RU"/>
              </w:rPr>
              <w:t xml:space="preserve"> </w:t>
            </w:r>
            <w:r w:rsidRPr="00FF0BAB">
              <w:rPr>
                <w:sz w:val="24"/>
                <w:lang w:val="ru-RU"/>
              </w:rPr>
              <w:t>оформления</w:t>
            </w:r>
            <w:r w:rsidR="00D519BB">
              <w:rPr>
                <w:sz w:val="24"/>
                <w:lang w:val="ru-RU"/>
              </w:rPr>
              <w:t xml:space="preserve"> </w:t>
            </w:r>
            <w:r w:rsidRPr="00FF0BAB">
              <w:rPr>
                <w:sz w:val="24"/>
                <w:lang w:val="ru-RU"/>
              </w:rPr>
              <w:t>РППС(единство</w:t>
            </w:r>
            <w:r w:rsidR="00D519BB">
              <w:rPr>
                <w:sz w:val="24"/>
                <w:lang w:val="ru-RU"/>
              </w:rPr>
              <w:t xml:space="preserve"> </w:t>
            </w:r>
            <w:r w:rsidRPr="00FF0BAB">
              <w:rPr>
                <w:sz w:val="24"/>
                <w:lang w:val="ru-RU"/>
              </w:rPr>
              <w:t>стиля, преобладание теплых, спокойных оттенков в цветовом</w:t>
            </w:r>
          </w:p>
          <w:p w:rsidR="0086043F" w:rsidRPr="00FF0BAB" w:rsidRDefault="0086043F" w:rsidP="0039791D">
            <w:pPr>
              <w:rPr>
                <w:sz w:val="24"/>
              </w:rPr>
            </w:pPr>
            <w:r w:rsidRPr="00FF0BAB">
              <w:rPr>
                <w:spacing w:val="-2"/>
                <w:sz w:val="24"/>
              </w:rPr>
              <w:t>оформлении)</w:t>
            </w:r>
          </w:p>
        </w:tc>
        <w:tc>
          <w:tcPr>
            <w:tcW w:w="1945" w:type="dxa"/>
          </w:tcPr>
          <w:p w:rsidR="0086043F" w:rsidRPr="00FF0BAB" w:rsidRDefault="0086043F" w:rsidP="0039791D">
            <w:pPr>
              <w:rPr>
                <w:sz w:val="24"/>
              </w:rPr>
            </w:pPr>
          </w:p>
        </w:tc>
        <w:tc>
          <w:tcPr>
            <w:tcW w:w="1767" w:type="dxa"/>
          </w:tcPr>
          <w:p w:rsidR="0086043F" w:rsidRPr="00FF0BAB" w:rsidRDefault="0086043F" w:rsidP="0039791D">
            <w:pPr>
              <w:rPr>
                <w:sz w:val="24"/>
              </w:rPr>
            </w:pPr>
          </w:p>
        </w:tc>
      </w:tr>
      <w:tr w:rsidR="0086043F" w:rsidRPr="00FF0BAB" w:rsidTr="0086043F">
        <w:trPr>
          <w:trHeight w:val="883"/>
          <w:jc w:val="center"/>
        </w:trPr>
        <w:tc>
          <w:tcPr>
            <w:tcW w:w="6454" w:type="dxa"/>
          </w:tcPr>
          <w:p w:rsidR="0086043F" w:rsidRPr="00FF0BAB" w:rsidRDefault="0086043F" w:rsidP="0039791D">
            <w:pPr>
              <w:spacing w:line="254" w:lineRule="auto"/>
              <w:rPr>
                <w:sz w:val="24"/>
                <w:lang w:val="ru-RU"/>
              </w:rPr>
            </w:pPr>
            <w:r w:rsidRPr="00FF0BAB">
              <w:rPr>
                <w:sz w:val="24"/>
                <w:lang w:val="ru-RU"/>
              </w:rPr>
              <w:t>Выполнение</w:t>
            </w:r>
            <w:r w:rsidR="00B16D22">
              <w:rPr>
                <w:sz w:val="24"/>
                <w:lang w:val="ru-RU"/>
              </w:rPr>
              <w:t xml:space="preserve"> </w:t>
            </w:r>
            <w:r w:rsidRPr="00FF0BAB">
              <w:rPr>
                <w:sz w:val="24"/>
                <w:lang w:val="ru-RU"/>
              </w:rPr>
              <w:t>требований</w:t>
            </w:r>
            <w:r w:rsidR="00B16D22">
              <w:rPr>
                <w:sz w:val="24"/>
                <w:lang w:val="ru-RU"/>
              </w:rPr>
              <w:t xml:space="preserve"> </w:t>
            </w:r>
            <w:r w:rsidRPr="00FF0BAB">
              <w:rPr>
                <w:sz w:val="24"/>
                <w:lang w:val="ru-RU"/>
              </w:rPr>
              <w:t>СанПиН</w:t>
            </w:r>
            <w:r w:rsidR="00B16D22">
              <w:rPr>
                <w:sz w:val="24"/>
                <w:lang w:val="ru-RU"/>
              </w:rPr>
              <w:t xml:space="preserve"> </w:t>
            </w:r>
            <w:r w:rsidRPr="00FF0BAB">
              <w:rPr>
                <w:sz w:val="24"/>
                <w:lang w:val="ru-RU"/>
              </w:rPr>
              <w:t>(чистота,</w:t>
            </w:r>
            <w:r w:rsidR="00B16D22">
              <w:rPr>
                <w:sz w:val="24"/>
                <w:lang w:val="ru-RU"/>
              </w:rPr>
              <w:t xml:space="preserve"> </w:t>
            </w:r>
            <w:r w:rsidRPr="00FF0BAB">
              <w:rPr>
                <w:sz w:val="24"/>
                <w:lang w:val="ru-RU"/>
              </w:rPr>
              <w:t>освещение, доступность всех центров активности, соответствие</w:t>
            </w:r>
          </w:p>
          <w:p w:rsidR="0086043F" w:rsidRPr="00FF0BAB" w:rsidRDefault="00B16D22" w:rsidP="0039791D">
            <w:pPr>
              <w:rPr>
                <w:sz w:val="24"/>
              </w:rPr>
            </w:pPr>
            <w:r w:rsidRPr="00FF0BAB">
              <w:rPr>
                <w:sz w:val="24"/>
              </w:rPr>
              <w:t>Р</w:t>
            </w:r>
            <w:r w:rsidR="0086043F" w:rsidRPr="00FF0BAB">
              <w:rPr>
                <w:sz w:val="24"/>
              </w:rPr>
              <w:t>азмеров</w:t>
            </w:r>
            <w:r>
              <w:rPr>
                <w:sz w:val="24"/>
                <w:lang w:val="ru-RU"/>
              </w:rPr>
              <w:t xml:space="preserve"> </w:t>
            </w:r>
            <w:r w:rsidR="0086043F" w:rsidRPr="00FF0BAB">
              <w:rPr>
                <w:sz w:val="24"/>
              </w:rPr>
              <w:t>мебели</w:t>
            </w:r>
            <w:r>
              <w:rPr>
                <w:sz w:val="24"/>
                <w:lang w:val="ru-RU"/>
              </w:rPr>
              <w:t xml:space="preserve"> </w:t>
            </w:r>
            <w:r w:rsidR="0086043F" w:rsidRPr="00FF0BAB">
              <w:rPr>
                <w:sz w:val="24"/>
              </w:rPr>
              <w:t>росту</w:t>
            </w:r>
            <w:r>
              <w:rPr>
                <w:sz w:val="24"/>
                <w:lang w:val="ru-RU"/>
              </w:rPr>
              <w:t xml:space="preserve"> </w:t>
            </w:r>
            <w:r w:rsidR="0086043F" w:rsidRPr="00FF0BAB">
              <w:rPr>
                <w:spacing w:val="-2"/>
                <w:sz w:val="24"/>
              </w:rPr>
              <w:t>детей)</w:t>
            </w:r>
          </w:p>
        </w:tc>
        <w:tc>
          <w:tcPr>
            <w:tcW w:w="1945" w:type="dxa"/>
          </w:tcPr>
          <w:p w:rsidR="0086043F" w:rsidRPr="00FF0BAB" w:rsidRDefault="0086043F" w:rsidP="0039791D">
            <w:pPr>
              <w:rPr>
                <w:sz w:val="24"/>
              </w:rPr>
            </w:pPr>
          </w:p>
        </w:tc>
        <w:tc>
          <w:tcPr>
            <w:tcW w:w="1767" w:type="dxa"/>
          </w:tcPr>
          <w:p w:rsidR="0086043F" w:rsidRPr="00FF0BAB" w:rsidRDefault="0086043F" w:rsidP="0039791D">
            <w:pPr>
              <w:rPr>
                <w:sz w:val="24"/>
              </w:rPr>
            </w:pPr>
          </w:p>
        </w:tc>
      </w:tr>
      <w:tr w:rsidR="0086043F" w:rsidRPr="00FF0BAB" w:rsidTr="0086043F">
        <w:trPr>
          <w:trHeight w:val="585"/>
          <w:jc w:val="center"/>
        </w:trPr>
        <w:tc>
          <w:tcPr>
            <w:tcW w:w="6454" w:type="dxa"/>
          </w:tcPr>
          <w:p w:rsidR="0086043F" w:rsidRPr="00FF0BAB" w:rsidRDefault="0086043F" w:rsidP="0039791D">
            <w:pPr>
              <w:spacing w:line="268" w:lineRule="exact"/>
              <w:rPr>
                <w:sz w:val="24"/>
                <w:lang w:val="ru-RU"/>
              </w:rPr>
            </w:pPr>
            <w:r w:rsidRPr="00FF0BAB">
              <w:rPr>
                <w:sz w:val="24"/>
                <w:lang w:val="ru-RU"/>
              </w:rPr>
              <w:t>Во</w:t>
            </w:r>
            <w:r w:rsidR="00B16D22">
              <w:rPr>
                <w:sz w:val="24"/>
                <w:lang w:val="ru-RU"/>
              </w:rPr>
              <w:t xml:space="preserve"> </w:t>
            </w:r>
            <w:r w:rsidRPr="00FF0BAB">
              <w:rPr>
                <w:sz w:val="24"/>
                <w:lang w:val="ru-RU"/>
              </w:rPr>
              <w:t>всех</w:t>
            </w:r>
            <w:r w:rsidR="00B16D22">
              <w:rPr>
                <w:sz w:val="24"/>
                <w:lang w:val="ru-RU"/>
              </w:rPr>
              <w:t xml:space="preserve"> </w:t>
            </w:r>
            <w:r w:rsidRPr="00FF0BAB">
              <w:rPr>
                <w:sz w:val="24"/>
                <w:lang w:val="ru-RU"/>
              </w:rPr>
              <w:t>группах</w:t>
            </w:r>
            <w:r w:rsidR="00B16D22">
              <w:rPr>
                <w:sz w:val="24"/>
                <w:lang w:val="ru-RU"/>
              </w:rPr>
              <w:t xml:space="preserve"> </w:t>
            </w:r>
            <w:r w:rsidRPr="00FF0BAB">
              <w:rPr>
                <w:sz w:val="24"/>
                <w:lang w:val="ru-RU"/>
              </w:rPr>
              <w:t>ДОО</w:t>
            </w:r>
            <w:r w:rsidR="00B16D22">
              <w:rPr>
                <w:sz w:val="24"/>
                <w:lang w:val="ru-RU"/>
              </w:rPr>
              <w:t xml:space="preserve"> </w:t>
            </w:r>
            <w:r w:rsidRPr="00FF0BAB">
              <w:rPr>
                <w:sz w:val="24"/>
                <w:lang w:val="ru-RU"/>
              </w:rPr>
              <w:t>созданы</w:t>
            </w:r>
            <w:r w:rsidR="00B16D22">
              <w:rPr>
                <w:sz w:val="24"/>
                <w:lang w:val="ru-RU"/>
              </w:rPr>
              <w:t xml:space="preserve"> </w:t>
            </w:r>
            <w:r w:rsidRPr="00FF0BAB">
              <w:rPr>
                <w:sz w:val="24"/>
                <w:lang w:val="ru-RU"/>
              </w:rPr>
              <w:t xml:space="preserve">центры для </w:t>
            </w:r>
            <w:r w:rsidRPr="00FF0BAB">
              <w:rPr>
                <w:spacing w:val="-2"/>
                <w:sz w:val="24"/>
                <w:lang w:val="ru-RU"/>
              </w:rPr>
              <w:t>развития</w:t>
            </w:r>
          </w:p>
          <w:p w:rsidR="0086043F" w:rsidRPr="00B16D22" w:rsidRDefault="00B16D22" w:rsidP="0039791D">
            <w:pPr>
              <w:spacing w:before="17"/>
              <w:rPr>
                <w:sz w:val="24"/>
                <w:lang w:val="ru-RU"/>
              </w:rPr>
            </w:pPr>
            <w:r w:rsidRPr="00B16D22">
              <w:rPr>
                <w:sz w:val="24"/>
                <w:lang w:val="ru-RU"/>
              </w:rPr>
              <w:t>Д</w:t>
            </w:r>
            <w:r w:rsidR="0086043F" w:rsidRPr="00B16D22">
              <w:rPr>
                <w:sz w:val="24"/>
                <w:lang w:val="ru-RU"/>
              </w:rPr>
              <w:t>етскогот</w:t>
            </w:r>
            <w:r>
              <w:rPr>
                <w:sz w:val="24"/>
                <w:lang w:val="ru-RU"/>
              </w:rPr>
              <w:t xml:space="preserve"> </w:t>
            </w:r>
            <w:r w:rsidR="0086043F" w:rsidRPr="00B16D22">
              <w:rPr>
                <w:sz w:val="24"/>
                <w:lang w:val="ru-RU"/>
              </w:rPr>
              <w:t>ехнического</w:t>
            </w:r>
            <w:r>
              <w:rPr>
                <w:sz w:val="24"/>
                <w:lang w:val="ru-RU"/>
              </w:rPr>
              <w:t xml:space="preserve"> </w:t>
            </w:r>
            <w:r w:rsidR="0086043F" w:rsidRPr="00B16D22">
              <w:rPr>
                <w:spacing w:val="-2"/>
                <w:sz w:val="24"/>
                <w:lang w:val="ru-RU"/>
              </w:rPr>
              <w:t>творчества</w:t>
            </w:r>
          </w:p>
        </w:tc>
        <w:tc>
          <w:tcPr>
            <w:tcW w:w="1945" w:type="dxa"/>
          </w:tcPr>
          <w:p w:rsidR="0086043F" w:rsidRPr="00B16D22" w:rsidRDefault="0086043F" w:rsidP="0039791D">
            <w:pPr>
              <w:rPr>
                <w:sz w:val="24"/>
                <w:lang w:val="ru-RU"/>
              </w:rPr>
            </w:pPr>
          </w:p>
        </w:tc>
        <w:tc>
          <w:tcPr>
            <w:tcW w:w="1767" w:type="dxa"/>
          </w:tcPr>
          <w:p w:rsidR="0086043F" w:rsidRPr="00B16D22" w:rsidRDefault="0086043F" w:rsidP="0039791D">
            <w:pPr>
              <w:rPr>
                <w:sz w:val="24"/>
                <w:lang w:val="ru-RU"/>
              </w:rPr>
            </w:pPr>
          </w:p>
        </w:tc>
      </w:tr>
      <w:tr w:rsidR="0086043F" w:rsidRPr="00FF0BAB" w:rsidTr="0086043F">
        <w:trPr>
          <w:trHeight w:val="590"/>
          <w:jc w:val="center"/>
        </w:trPr>
        <w:tc>
          <w:tcPr>
            <w:tcW w:w="6454" w:type="dxa"/>
          </w:tcPr>
          <w:p w:rsidR="0086043F" w:rsidRPr="00FF0BAB" w:rsidRDefault="0086043F" w:rsidP="0039791D">
            <w:pPr>
              <w:spacing w:line="268" w:lineRule="exact"/>
              <w:rPr>
                <w:sz w:val="24"/>
                <w:lang w:val="ru-RU"/>
              </w:rPr>
            </w:pPr>
            <w:r w:rsidRPr="00FF0BAB">
              <w:rPr>
                <w:sz w:val="24"/>
                <w:lang w:val="ru-RU"/>
              </w:rPr>
              <w:t>Во</w:t>
            </w:r>
            <w:r w:rsidR="00B16D22">
              <w:rPr>
                <w:sz w:val="24"/>
                <w:lang w:val="ru-RU"/>
              </w:rPr>
              <w:t xml:space="preserve"> </w:t>
            </w:r>
            <w:r w:rsidRPr="00FF0BAB">
              <w:rPr>
                <w:sz w:val="24"/>
                <w:lang w:val="ru-RU"/>
              </w:rPr>
              <w:t>всех</w:t>
            </w:r>
            <w:r w:rsidR="00B16D22">
              <w:rPr>
                <w:sz w:val="24"/>
                <w:lang w:val="ru-RU"/>
              </w:rPr>
              <w:t xml:space="preserve"> </w:t>
            </w:r>
            <w:r w:rsidRPr="00FF0BAB">
              <w:rPr>
                <w:sz w:val="24"/>
                <w:lang w:val="ru-RU"/>
              </w:rPr>
              <w:t>группах</w:t>
            </w:r>
            <w:r w:rsidR="00B16D22">
              <w:rPr>
                <w:sz w:val="24"/>
                <w:lang w:val="ru-RU"/>
              </w:rPr>
              <w:t xml:space="preserve"> </w:t>
            </w:r>
            <w:r w:rsidRPr="00FF0BAB">
              <w:rPr>
                <w:sz w:val="24"/>
                <w:lang w:val="ru-RU"/>
              </w:rPr>
              <w:t>ДОО</w:t>
            </w:r>
            <w:r w:rsidR="00B16D22">
              <w:rPr>
                <w:sz w:val="24"/>
                <w:lang w:val="ru-RU"/>
              </w:rPr>
              <w:t xml:space="preserve"> </w:t>
            </w:r>
            <w:r w:rsidRPr="00FF0BAB">
              <w:rPr>
                <w:sz w:val="24"/>
                <w:lang w:val="ru-RU"/>
              </w:rPr>
              <w:t>созданы</w:t>
            </w:r>
            <w:r w:rsidR="00B16D22">
              <w:rPr>
                <w:sz w:val="24"/>
                <w:lang w:val="ru-RU"/>
              </w:rPr>
              <w:t xml:space="preserve"> </w:t>
            </w:r>
            <w:r w:rsidRPr="00FF0BAB">
              <w:rPr>
                <w:sz w:val="24"/>
                <w:lang w:val="ru-RU"/>
              </w:rPr>
              <w:t xml:space="preserve">центры для </w:t>
            </w:r>
            <w:r w:rsidRPr="00FF0BAB">
              <w:rPr>
                <w:spacing w:val="-2"/>
                <w:sz w:val="24"/>
                <w:lang w:val="ru-RU"/>
              </w:rPr>
              <w:t>развития</w:t>
            </w:r>
          </w:p>
          <w:p w:rsidR="0086043F" w:rsidRPr="00E52982" w:rsidRDefault="00B16D22" w:rsidP="0039791D">
            <w:pPr>
              <w:spacing w:before="21"/>
              <w:rPr>
                <w:sz w:val="24"/>
                <w:lang w:val="ru-RU"/>
              </w:rPr>
            </w:pPr>
            <w:r w:rsidRPr="00E52982">
              <w:rPr>
                <w:sz w:val="24"/>
                <w:lang w:val="ru-RU"/>
              </w:rPr>
              <w:t>Д</w:t>
            </w:r>
            <w:r w:rsidR="0086043F" w:rsidRPr="00E52982">
              <w:rPr>
                <w:sz w:val="24"/>
                <w:lang w:val="ru-RU"/>
              </w:rPr>
              <w:t>етского</w:t>
            </w:r>
            <w:r>
              <w:rPr>
                <w:sz w:val="24"/>
                <w:lang w:val="ru-RU"/>
              </w:rPr>
              <w:t xml:space="preserve"> </w:t>
            </w:r>
            <w:r w:rsidR="0086043F" w:rsidRPr="00E52982">
              <w:rPr>
                <w:sz w:val="24"/>
                <w:lang w:val="ru-RU"/>
              </w:rPr>
              <w:t>художественно-продуктивного</w:t>
            </w:r>
            <w:r>
              <w:rPr>
                <w:sz w:val="24"/>
                <w:lang w:val="ru-RU"/>
              </w:rPr>
              <w:t xml:space="preserve"> </w:t>
            </w:r>
            <w:r w:rsidR="0086043F" w:rsidRPr="00E52982">
              <w:rPr>
                <w:spacing w:val="-2"/>
                <w:sz w:val="24"/>
                <w:lang w:val="ru-RU"/>
              </w:rPr>
              <w:t>творчества</w:t>
            </w:r>
          </w:p>
        </w:tc>
        <w:tc>
          <w:tcPr>
            <w:tcW w:w="1945" w:type="dxa"/>
          </w:tcPr>
          <w:p w:rsidR="0086043F" w:rsidRPr="00E52982" w:rsidRDefault="0086043F" w:rsidP="0039791D">
            <w:pPr>
              <w:rPr>
                <w:sz w:val="24"/>
                <w:lang w:val="ru-RU"/>
              </w:rPr>
            </w:pPr>
          </w:p>
        </w:tc>
        <w:tc>
          <w:tcPr>
            <w:tcW w:w="1767" w:type="dxa"/>
          </w:tcPr>
          <w:p w:rsidR="0086043F" w:rsidRPr="00E52982" w:rsidRDefault="0086043F" w:rsidP="0039791D">
            <w:pPr>
              <w:rPr>
                <w:sz w:val="24"/>
                <w:lang w:val="ru-RU"/>
              </w:rPr>
            </w:pPr>
          </w:p>
        </w:tc>
      </w:tr>
      <w:tr w:rsidR="0086043F" w:rsidRPr="00FF0BAB" w:rsidTr="0086043F">
        <w:trPr>
          <w:trHeight w:val="590"/>
          <w:jc w:val="center"/>
        </w:trPr>
        <w:tc>
          <w:tcPr>
            <w:tcW w:w="6454" w:type="dxa"/>
          </w:tcPr>
          <w:p w:rsidR="0086043F" w:rsidRPr="00FF0BAB" w:rsidRDefault="0086043F" w:rsidP="0039791D">
            <w:pPr>
              <w:spacing w:line="268" w:lineRule="exact"/>
              <w:rPr>
                <w:sz w:val="24"/>
                <w:lang w:val="ru-RU"/>
              </w:rPr>
            </w:pPr>
            <w:r w:rsidRPr="00FF0BAB">
              <w:rPr>
                <w:sz w:val="24"/>
                <w:lang w:val="ru-RU"/>
              </w:rPr>
              <w:t>Во</w:t>
            </w:r>
            <w:r w:rsidR="00B16D22">
              <w:rPr>
                <w:sz w:val="24"/>
                <w:lang w:val="ru-RU"/>
              </w:rPr>
              <w:t xml:space="preserve"> </w:t>
            </w:r>
            <w:r w:rsidRPr="00FF0BAB">
              <w:rPr>
                <w:sz w:val="24"/>
                <w:lang w:val="ru-RU"/>
              </w:rPr>
              <w:t>всех</w:t>
            </w:r>
            <w:r w:rsidR="00B16D22">
              <w:rPr>
                <w:sz w:val="24"/>
                <w:lang w:val="ru-RU"/>
              </w:rPr>
              <w:t xml:space="preserve"> </w:t>
            </w:r>
            <w:r w:rsidRPr="00FF0BAB">
              <w:rPr>
                <w:sz w:val="24"/>
                <w:lang w:val="ru-RU"/>
              </w:rPr>
              <w:t>группах</w:t>
            </w:r>
            <w:r w:rsidR="00B16D22">
              <w:rPr>
                <w:sz w:val="24"/>
                <w:lang w:val="ru-RU"/>
              </w:rPr>
              <w:t xml:space="preserve"> </w:t>
            </w:r>
            <w:r w:rsidRPr="00FF0BAB">
              <w:rPr>
                <w:sz w:val="24"/>
                <w:lang w:val="ru-RU"/>
              </w:rPr>
              <w:t>ДОО</w:t>
            </w:r>
            <w:r w:rsidR="00B16D22">
              <w:rPr>
                <w:sz w:val="24"/>
                <w:lang w:val="ru-RU"/>
              </w:rPr>
              <w:t xml:space="preserve"> </w:t>
            </w:r>
            <w:r w:rsidRPr="00FF0BAB">
              <w:rPr>
                <w:sz w:val="24"/>
                <w:lang w:val="ru-RU"/>
              </w:rPr>
              <w:t>созданы</w:t>
            </w:r>
            <w:r w:rsidR="00B16D22">
              <w:rPr>
                <w:sz w:val="24"/>
                <w:lang w:val="ru-RU"/>
              </w:rPr>
              <w:t xml:space="preserve"> </w:t>
            </w:r>
            <w:r w:rsidRPr="00FF0BAB">
              <w:rPr>
                <w:sz w:val="24"/>
                <w:lang w:val="ru-RU"/>
              </w:rPr>
              <w:t>центры для</w:t>
            </w:r>
            <w:r w:rsidR="00B16D22">
              <w:rPr>
                <w:sz w:val="24"/>
                <w:lang w:val="ru-RU"/>
              </w:rPr>
              <w:t xml:space="preserve"> </w:t>
            </w:r>
            <w:r w:rsidRPr="00FF0BAB">
              <w:rPr>
                <w:spacing w:val="-2"/>
                <w:sz w:val="24"/>
                <w:lang w:val="ru-RU"/>
              </w:rPr>
              <w:t>развития</w:t>
            </w:r>
          </w:p>
          <w:p w:rsidR="0086043F" w:rsidRPr="00B16D22" w:rsidRDefault="00B16D22" w:rsidP="0039791D">
            <w:pPr>
              <w:spacing w:before="22"/>
              <w:rPr>
                <w:sz w:val="24"/>
                <w:lang w:val="ru-RU"/>
              </w:rPr>
            </w:pPr>
            <w:r w:rsidRPr="00B16D22">
              <w:rPr>
                <w:sz w:val="24"/>
                <w:lang w:val="ru-RU"/>
              </w:rPr>
              <w:t>Д</w:t>
            </w:r>
            <w:r w:rsidR="0086043F" w:rsidRPr="00B16D22">
              <w:rPr>
                <w:sz w:val="24"/>
                <w:lang w:val="ru-RU"/>
              </w:rPr>
              <w:t>етского</w:t>
            </w:r>
            <w:r>
              <w:rPr>
                <w:sz w:val="24"/>
                <w:lang w:val="ru-RU"/>
              </w:rPr>
              <w:t xml:space="preserve"> </w:t>
            </w:r>
            <w:r w:rsidR="0086043F" w:rsidRPr="00B16D22">
              <w:rPr>
                <w:sz w:val="24"/>
                <w:lang w:val="ru-RU"/>
              </w:rPr>
              <w:t>литературного</w:t>
            </w:r>
            <w:r w:rsidR="0086043F" w:rsidRPr="00B16D22">
              <w:rPr>
                <w:spacing w:val="-2"/>
                <w:sz w:val="24"/>
                <w:lang w:val="ru-RU"/>
              </w:rPr>
              <w:t>творчества</w:t>
            </w:r>
          </w:p>
        </w:tc>
        <w:tc>
          <w:tcPr>
            <w:tcW w:w="1945" w:type="dxa"/>
          </w:tcPr>
          <w:p w:rsidR="0086043F" w:rsidRPr="00B16D22" w:rsidRDefault="0086043F" w:rsidP="0039791D">
            <w:pPr>
              <w:rPr>
                <w:sz w:val="24"/>
                <w:lang w:val="ru-RU"/>
              </w:rPr>
            </w:pPr>
          </w:p>
        </w:tc>
        <w:tc>
          <w:tcPr>
            <w:tcW w:w="1767" w:type="dxa"/>
          </w:tcPr>
          <w:p w:rsidR="0086043F" w:rsidRPr="00B16D22" w:rsidRDefault="0086043F" w:rsidP="0039791D">
            <w:pPr>
              <w:rPr>
                <w:sz w:val="24"/>
                <w:lang w:val="ru-RU"/>
              </w:rPr>
            </w:pPr>
          </w:p>
        </w:tc>
      </w:tr>
      <w:tr w:rsidR="0086043F" w:rsidRPr="00FF0BAB" w:rsidTr="0086043F">
        <w:trPr>
          <w:trHeight w:val="590"/>
          <w:jc w:val="center"/>
        </w:trPr>
        <w:tc>
          <w:tcPr>
            <w:tcW w:w="6454" w:type="dxa"/>
          </w:tcPr>
          <w:p w:rsidR="0086043F" w:rsidRPr="00FF0BAB" w:rsidRDefault="0086043F" w:rsidP="0039791D">
            <w:pPr>
              <w:spacing w:line="268" w:lineRule="exact"/>
              <w:rPr>
                <w:sz w:val="24"/>
                <w:lang w:val="ru-RU"/>
              </w:rPr>
            </w:pPr>
            <w:r w:rsidRPr="00FF0BAB">
              <w:rPr>
                <w:sz w:val="24"/>
                <w:lang w:val="ru-RU"/>
              </w:rPr>
              <w:t>Во</w:t>
            </w:r>
            <w:r w:rsidR="00B16D22">
              <w:rPr>
                <w:sz w:val="24"/>
                <w:lang w:val="ru-RU"/>
              </w:rPr>
              <w:t xml:space="preserve"> </w:t>
            </w:r>
            <w:r w:rsidRPr="00FF0BAB">
              <w:rPr>
                <w:sz w:val="24"/>
                <w:lang w:val="ru-RU"/>
              </w:rPr>
              <w:t>всех</w:t>
            </w:r>
            <w:r w:rsidR="00B16D22">
              <w:rPr>
                <w:sz w:val="24"/>
                <w:lang w:val="ru-RU"/>
              </w:rPr>
              <w:t xml:space="preserve"> </w:t>
            </w:r>
            <w:r w:rsidRPr="00FF0BAB">
              <w:rPr>
                <w:sz w:val="24"/>
                <w:lang w:val="ru-RU"/>
              </w:rPr>
              <w:t>группах</w:t>
            </w:r>
            <w:r w:rsidR="00B16D22">
              <w:rPr>
                <w:sz w:val="24"/>
                <w:lang w:val="ru-RU"/>
              </w:rPr>
              <w:t xml:space="preserve"> </w:t>
            </w:r>
            <w:r w:rsidRPr="00FF0BAB">
              <w:rPr>
                <w:sz w:val="24"/>
                <w:lang w:val="ru-RU"/>
              </w:rPr>
              <w:t>ДОО</w:t>
            </w:r>
            <w:r w:rsidR="00B16D22">
              <w:rPr>
                <w:sz w:val="24"/>
                <w:lang w:val="ru-RU"/>
              </w:rPr>
              <w:t xml:space="preserve"> </w:t>
            </w:r>
            <w:r w:rsidRPr="00FF0BAB">
              <w:rPr>
                <w:sz w:val="24"/>
                <w:lang w:val="ru-RU"/>
              </w:rPr>
              <w:t>созданы</w:t>
            </w:r>
            <w:r w:rsidR="00B16D22">
              <w:rPr>
                <w:sz w:val="24"/>
                <w:lang w:val="ru-RU"/>
              </w:rPr>
              <w:t xml:space="preserve"> </w:t>
            </w:r>
            <w:r w:rsidRPr="00FF0BAB">
              <w:rPr>
                <w:sz w:val="24"/>
                <w:lang w:val="ru-RU"/>
              </w:rPr>
              <w:t xml:space="preserve">центры для </w:t>
            </w:r>
            <w:r w:rsidRPr="00FF0BAB">
              <w:rPr>
                <w:spacing w:val="-2"/>
                <w:sz w:val="24"/>
                <w:lang w:val="ru-RU"/>
              </w:rPr>
              <w:t>развития</w:t>
            </w:r>
          </w:p>
          <w:p w:rsidR="0086043F" w:rsidRPr="00B16D22" w:rsidRDefault="00B16D22" w:rsidP="0039791D">
            <w:pPr>
              <w:spacing w:before="17"/>
              <w:rPr>
                <w:sz w:val="24"/>
                <w:lang w:val="ru-RU"/>
              </w:rPr>
            </w:pPr>
            <w:r w:rsidRPr="00B16D22">
              <w:rPr>
                <w:sz w:val="24"/>
                <w:lang w:val="ru-RU"/>
              </w:rPr>
              <w:t>Д</w:t>
            </w:r>
            <w:r w:rsidR="0086043F" w:rsidRPr="00B16D22">
              <w:rPr>
                <w:sz w:val="24"/>
                <w:lang w:val="ru-RU"/>
              </w:rPr>
              <w:t>етского</w:t>
            </w:r>
            <w:r>
              <w:rPr>
                <w:sz w:val="24"/>
                <w:lang w:val="ru-RU"/>
              </w:rPr>
              <w:t xml:space="preserve"> </w:t>
            </w:r>
            <w:r w:rsidR="0086043F" w:rsidRPr="00B16D22">
              <w:rPr>
                <w:sz w:val="24"/>
                <w:lang w:val="ru-RU"/>
              </w:rPr>
              <w:t>музыкального</w:t>
            </w:r>
            <w:r>
              <w:rPr>
                <w:sz w:val="24"/>
                <w:lang w:val="ru-RU"/>
              </w:rPr>
              <w:t xml:space="preserve"> </w:t>
            </w:r>
            <w:r w:rsidR="0086043F" w:rsidRPr="00B16D22">
              <w:rPr>
                <w:spacing w:val="-2"/>
                <w:sz w:val="24"/>
                <w:lang w:val="ru-RU"/>
              </w:rPr>
              <w:t>творчества</w:t>
            </w:r>
          </w:p>
        </w:tc>
        <w:tc>
          <w:tcPr>
            <w:tcW w:w="1945" w:type="dxa"/>
          </w:tcPr>
          <w:p w:rsidR="0086043F" w:rsidRPr="00B16D22" w:rsidRDefault="0086043F" w:rsidP="0039791D">
            <w:pPr>
              <w:rPr>
                <w:sz w:val="24"/>
                <w:lang w:val="ru-RU"/>
              </w:rPr>
            </w:pPr>
          </w:p>
        </w:tc>
        <w:tc>
          <w:tcPr>
            <w:tcW w:w="1767" w:type="dxa"/>
          </w:tcPr>
          <w:p w:rsidR="0086043F" w:rsidRPr="00B16D22" w:rsidRDefault="0086043F" w:rsidP="0039791D">
            <w:pPr>
              <w:rPr>
                <w:sz w:val="24"/>
                <w:lang w:val="ru-RU"/>
              </w:rPr>
            </w:pPr>
          </w:p>
        </w:tc>
      </w:tr>
    </w:tbl>
    <w:p w:rsidR="0086043F" w:rsidRPr="00F9239F" w:rsidRDefault="0086043F" w:rsidP="0086043F">
      <w:pPr>
        <w:spacing w:before="90"/>
        <w:ind w:right="113"/>
        <w:jc w:val="center"/>
        <w:rPr>
          <w:i/>
          <w:sz w:val="24"/>
        </w:rPr>
      </w:pPr>
    </w:p>
    <w:p w:rsidR="00FF0BAB" w:rsidRPr="00FF0BAB" w:rsidRDefault="00FF0BAB" w:rsidP="00F02F8A">
      <w:pPr>
        <w:spacing w:line="273" w:lineRule="exact"/>
        <w:jc w:val="center"/>
        <w:rPr>
          <w:sz w:val="24"/>
        </w:rPr>
        <w:sectPr w:rsidR="00FF0BAB" w:rsidRPr="00FF0BAB" w:rsidSect="006A528E">
          <w:headerReference w:type="default" r:id="rId13"/>
          <w:pgSz w:w="16840" w:h="16840"/>
          <w:pgMar w:top="0" w:right="1134" w:bottom="1843" w:left="1134" w:header="714" w:footer="709" w:gutter="0"/>
          <w:pgNumType w:start="43"/>
          <w:cols w:space="720"/>
        </w:sectPr>
      </w:pPr>
    </w:p>
    <w:p w:rsidR="00FF0BAB" w:rsidRPr="00FF0BAB" w:rsidRDefault="00FF0BAB" w:rsidP="00FF0BAB">
      <w:pPr>
        <w:spacing w:before="9"/>
        <w:rPr>
          <w:i/>
          <w:sz w:val="24"/>
          <w:szCs w:val="26"/>
        </w:rPr>
      </w:pPr>
    </w:p>
    <w:p w:rsidR="003E7651" w:rsidRDefault="003E7651" w:rsidP="00B86F23">
      <w:pPr>
        <w:spacing w:before="6"/>
        <w:jc w:val="center"/>
        <w:rPr>
          <w:b/>
          <w:sz w:val="24"/>
        </w:rPr>
      </w:pPr>
    </w:p>
    <w:p w:rsidR="00FF0BAB" w:rsidRPr="00FF0BAB" w:rsidRDefault="00FF0BAB" w:rsidP="00B86F23">
      <w:pPr>
        <w:spacing w:before="6"/>
        <w:jc w:val="center"/>
        <w:rPr>
          <w:b/>
          <w:sz w:val="24"/>
        </w:rPr>
      </w:pPr>
      <w:r w:rsidRPr="00FF0BAB">
        <w:rPr>
          <w:b/>
          <w:sz w:val="24"/>
        </w:rPr>
        <w:t>Качественный</w:t>
      </w:r>
      <w:r w:rsidRPr="00FF0BAB">
        <w:rPr>
          <w:b/>
          <w:spacing w:val="-2"/>
          <w:sz w:val="24"/>
        </w:rPr>
        <w:t xml:space="preserve"> анализ</w:t>
      </w:r>
    </w:p>
    <w:p w:rsidR="00FF0BAB" w:rsidRPr="00FF0BAB" w:rsidRDefault="00FF0BAB" w:rsidP="00FF0BAB">
      <w:pPr>
        <w:spacing w:before="1"/>
        <w:rPr>
          <w:b/>
          <w:sz w:val="15"/>
          <w:szCs w:val="26"/>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33"/>
        <w:gridCol w:w="3402"/>
      </w:tblGrid>
      <w:tr w:rsidR="00FF0BAB" w:rsidRPr="00FF0BAB" w:rsidTr="007E40F6">
        <w:trPr>
          <w:trHeight w:val="883"/>
          <w:jc w:val="center"/>
        </w:trPr>
        <w:tc>
          <w:tcPr>
            <w:tcW w:w="2756" w:type="dxa"/>
          </w:tcPr>
          <w:p w:rsidR="00FF0BAB" w:rsidRPr="00FF0BAB" w:rsidRDefault="00FF0BAB" w:rsidP="00FF0BAB">
            <w:pPr>
              <w:rPr>
                <w:sz w:val="24"/>
              </w:rPr>
            </w:pPr>
          </w:p>
        </w:tc>
        <w:tc>
          <w:tcPr>
            <w:tcW w:w="2533" w:type="dxa"/>
          </w:tcPr>
          <w:p w:rsidR="00FF0BAB" w:rsidRPr="00FF0BAB" w:rsidRDefault="00B630F9" w:rsidP="00B630F9">
            <w:pPr>
              <w:spacing w:line="259" w:lineRule="auto"/>
              <w:ind w:right="368"/>
              <w:rPr>
                <w:b/>
                <w:sz w:val="24"/>
              </w:rPr>
            </w:pPr>
            <w:r>
              <w:rPr>
                <w:b/>
                <w:spacing w:val="-2"/>
                <w:sz w:val="24"/>
                <w:lang w:val="ru-RU"/>
              </w:rPr>
              <w:t xml:space="preserve">Итого </w:t>
            </w:r>
            <w:r w:rsidR="00FF0BAB" w:rsidRPr="00FF0BAB">
              <w:rPr>
                <w:b/>
                <w:sz w:val="24"/>
              </w:rPr>
              <w:t>(</w:t>
            </w:r>
            <w:r>
              <w:rPr>
                <w:b/>
                <w:sz w:val="24"/>
                <w:lang w:val="ru-RU"/>
              </w:rPr>
              <w:t>сумма</w:t>
            </w:r>
            <w:r w:rsidR="00FF0BAB" w:rsidRPr="00FF0BAB">
              <w:rPr>
                <w:b/>
                <w:sz w:val="24"/>
              </w:rPr>
              <w:t>«</w:t>
            </w:r>
            <w:r>
              <w:rPr>
                <w:b/>
                <w:sz w:val="24"/>
                <w:lang w:val="ru-RU"/>
              </w:rPr>
              <w:t>да</w:t>
            </w:r>
            <w:r w:rsidR="00FF0BAB" w:rsidRPr="00FF0BAB">
              <w:rPr>
                <w:b/>
                <w:sz w:val="24"/>
              </w:rPr>
              <w:t>»)</w:t>
            </w:r>
          </w:p>
        </w:tc>
        <w:tc>
          <w:tcPr>
            <w:tcW w:w="3402" w:type="dxa"/>
          </w:tcPr>
          <w:p w:rsidR="00FF0BAB" w:rsidRPr="00FF0BAB" w:rsidRDefault="00FF0BAB" w:rsidP="00FF0BAB">
            <w:pPr>
              <w:spacing w:line="273" w:lineRule="exact"/>
              <w:ind w:right="350"/>
              <w:jc w:val="center"/>
              <w:rPr>
                <w:b/>
                <w:sz w:val="24"/>
                <w:lang w:val="ru-RU"/>
              </w:rPr>
            </w:pPr>
            <w:r w:rsidRPr="00FF0BAB">
              <w:rPr>
                <w:b/>
                <w:spacing w:val="-4"/>
                <w:sz w:val="24"/>
                <w:lang w:val="ru-RU"/>
              </w:rPr>
              <w:t>Доля</w:t>
            </w:r>
          </w:p>
          <w:p w:rsidR="00FF0BAB" w:rsidRPr="00FF0BAB" w:rsidRDefault="00FF0BAB" w:rsidP="00FF0BAB">
            <w:pPr>
              <w:spacing w:before="8" w:line="290" w:lineRule="atLeast"/>
              <w:ind w:right="351"/>
              <w:jc w:val="center"/>
              <w:rPr>
                <w:b/>
                <w:sz w:val="24"/>
                <w:lang w:val="ru-RU"/>
              </w:rPr>
            </w:pPr>
            <w:r w:rsidRPr="00FF0BAB">
              <w:rPr>
                <w:b/>
                <w:sz w:val="24"/>
                <w:lang w:val="ru-RU"/>
              </w:rPr>
              <w:t>(от</w:t>
            </w:r>
            <w:r w:rsidR="00B16D22">
              <w:rPr>
                <w:b/>
                <w:sz w:val="24"/>
                <w:lang w:val="ru-RU"/>
              </w:rPr>
              <w:t xml:space="preserve"> </w:t>
            </w:r>
            <w:r w:rsidRPr="00FF0BAB">
              <w:rPr>
                <w:b/>
                <w:sz w:val="24"/>
                <w:lang w:val="ru-RU"/>
              </w:rPr>
              <w:t>общего</w:t>
            </w:r>
            <w:r w:rsidR="00B16D22">
              <w:rPr>
                <w:b/>
                <w:sz w:val="24"/>
                <w:lang w:val="ru-RU"/>
              </w:rPr>
              <w:t xml:space="preserve"> </w:t>
            </w:r>
            <w:r w:rsidRPr="00FF0BAB">
              <w:rPr>
                <w:b/>
                <w:sz w:val="24"/>
                <w:lang w:val="ru-RU"/>
              </w:rPr>
              <w:t>количества параметров оценки)</w:t>
            </w:r>
          </w:p>
        </w:tc>
      </w:tr>
      <w:tr w:rsidR="00FF0BAB" w:rsidRPr="00FF0BAB" w:rsidTr="007E40F6">
        <w:trPr>
          <w:trHeight w:val="297"/>
          <w:jc w:val="center"/>
        </w:trPr>
        <w:tc>
          <w:tcPr>
            <w:tcW w:w="2756" w:type="dxa"/>
          </w:tcPr>
          <w:p w:rsidR="00FF0BAB" w:rsidRPr="00FF0BAB" w:rsidRDefault="00B630F9" w:rsidP="00FF0BAB">
            <w:pPr>
              <w:spacing w:before="1"/>
              <w:rPr>
                <w:b/>
                <w:sz w:val="24"/>
              </w:rPr>
            </w:pPr>
            <w:r>
              <w:rPr>
                <w:b/>
                <w:sz w:val="24"/>
                <w:lang w:val="ru-RU"/>
              </w:rPr>
              <w:t>Инфраструктура</w:t>
            </w:r>
            <w:r w:rsidR="00FF0BAB" w:rsidRPr="00FF0BAB">
              <w:rPr>
                <w:b/>
                <w:spacing w:val="-5"/>
                <w:sz w:val="24"/>
              </w:rPr>
              <w:t>ДОО</w:t>
            </w:r>
          </w:p>
        </w:tc>
        <w:tc>
          <w:tcPr>
            <w:tcW w:w="2533" w:type="dxa"/>
          </w:tcPr>
          <w:p w:rsidR="00FF0BAB" w:rsidRPr="00FF0BAB" w:rsidRDefault="00FF0BAB" w:rsidP="00FF0BAB"/>
        </w:tc>
        <w:tc>
          <w:tcPr>
            <w:tcW w:w="3402" w:type="dxa"/>
          </w:tcPr>
          <w:p w:rsidR="00FF0BAB" w:rsidRPr="00FF0BAB" w:rsidRDefault="00FF0BAB" w:rsidP="00FF0BAB"/>
        </w:tc>
      </w:tr>
      <w:tr w:rsidR="00FF0BAB" w:rsidRPr="00FF0BAB" w:rsidTr="007E40F6">
        <w:trPr>
          <w:trHeight w:val="292"/>
          <w:jc w:val="center"/>
        </w:trPr>
        <w:tc>
          <w:tcPr>
            <w:tcW w:w="2756" w:type="dxa"/>
          </w:tcPr>
          <w:p w:rsidR="00FF0BAB" w:rsidRPr="00FF0BAB" w:rsidRDefault="00FF0BAB" w:rsidP="00B630F9">
            <w:pPr>
              <w:spacing w:line="272" w:lineRule="exact"/>
              <w:rPr>
                <w:b/>
                <w:sz w:val="24"/>
              </w:rPr>
            </w:pPr>
            <w:r w:rsidRPr="00FF0BAB">
              <w:rPr>
                <w:b/>
                <w:sz w:val="24"/>
              </w:rPr>
              <w:t>РППС</w:t>
            </w:r>
            <w:r w:rsidR="00B630F9">
              <w:rPr>
                <w:b/>
                <w:sz w:val="24"/>
                <w:lang w:val="ru-RU"/>
              </w:rPr>
              <w:t>групп</w:t>
            </w:r>
            <w:r w:rsidRPr="00FF0BAB">
              <w:rPr>
                <w:b/>
                <w:spacing w:val="-5"/>
                <w:sz w:val="24"/>
              </w:rPr>
              <w:t>ДОО</w:t>
            </w:r>
          </w:p>
        </w:tc>
        <w:tc>
          <w:tcPr>
            <w:tcW w:w="2533" w:type="dxa"/>
          </w:tcPr>
          <w:p w:rsidR="00FF0BAB" w:rsidRPr="00FF0BAB" w:rsidRDefault="00FF0BAB" w:rsidP="00FF0BAB">
            <w:pPr>
              <w:rPr>
                <w:sz w:val="20"/>
              </w:rPr>
            </w:pPr>
          </w:p>
        </w:tc>
        <w:tc>
          <w:tcPr>
            <w:tcW w:w="3402" w:type="dxa"/>
          </w:tcPr>
          <w:p w:rsidR="00FF0BAB" w:rsidRPr="00FF0BAB" w:rsidRDefault="00FF0BAB" w:rsidP="00FF0BAB">
            <w:pPr>
              <w:rPr>
                <w:sz w:val="20"/>
              </w:rPr>
            </w:pPr>
          </w:p>
        </w:tc>
      </w:tr>
    </w:tbl>
    <w:p w:rsidR="00FF0BAB" w:rsidRDefault="00FF0BAB" w:rsidP="006523A0">
      <w:pPr>
        <w:jc w:val="center"/>
        <w:rPr>
          <w:sz w:val="20"/>
          <w:szCs w:val="20"/>
        </w:rPr>
      </w:pPr>
    </w:p>
    <w:p w:rsidR="00C96935" w:rsidRDefault="00C96935" w:rsidP="006523A0">
      <w:pPr>
        <w:jc w:val="center"/>
        <w:rPr>
          <w:sz w:val="20"/>
          <w:szCs w:val="20"/>
        </w:rPr>
      </w:pPr>
    </w:p>
    <w:p w:rsidR="008523E8" w:rsidRPr="008523E8" w:rsidRDefault="008523E8" w:rsidP="003E7651">
      <w:pPr>
        <w:spacing w:before="141"/>
        <w:jc w:val="center"/>
        <w:rPr>
          <w:b/>
          <w:sz w:val="24"/>
        </w:rPr>
      </w:pPr>
      <w:r w:rsidRPr="008523E8">
        <w:rPr>
          <w:b/>
          <w:sz w:val="24"/>
        </w:rPr>
        <w:t>5. Оценка</w:t>
      </w:r>
      <w:r w:rsidR="00D67E63">
        <w:rPr>
          <w:b/>
          <w:sz w:val="24"/>
        </w:rPr>
        <w:t xml:space="preserve"> </w:t>
      </w:r>
      <w:r w:rsidRPr="008523E8">
        <w:rPr>
          <w:b/>
          <w:sz w:val="24"/>
        </w:rPr>
        <w:t>качества</w:t>
      </w:r>
      <w:r w:rsidR="00D67E63">
        <w:rPr>
          <w:b/>
          <w:sz w:val="24"/>
        </w:rPr>
        <w:t xml:space="preserve"> </w:t>
      </w:r>
      <w:r w:rsidRPr="008523E8">
        <w:rPr>
          <w:b/>
          <w:sz w:val="24"/>
        </w:rPr>
        <w:t>психолого-педагогических</w:t>
      </w:r>
      <w:r w:rsidR="00D67E63">
        <w:rPr>
          <w:b/>
          <w:sz w:val="24"/>
        </w:rPr>
        <w:t xml:space="preserve"> </w:t>
      </w:r>
      <w:r w:rsidRPr="008523E8">
        <w:rPr>
          <w:b/>
          <w:sz w:val="24"/>
        </w:rPr>
        <w:t>условий</w:t>
      </w:r>
      <w:r w:rsidR="00D67E63">
        <w:rPr>
          <w:b/>
          <w:sz w:val="24"/>
        </w:rPr>
        <w:t xml:space="preserve"> </w:t>
      </w:r>
      <w:r w:rsidRPr="008523E8">
        <w:rPr>
          <w:b/>
          <w:sz w:val="24"/>
        </w:rPr>
        <w:t>дошкольного</w:t>
      </w:r>
      <w:r w:rsidR="00D67E63">
        <w:rPr>
          <w:b/>
          <w:sz w:val="24"/>
        </w:rPr>
        <w:t xml:space="preserve"> </w:t>
      </w:r>
      <w:r w:rsidRPr="008523E8">
        <w:rPr>
          <w:b/>
          <w:spacing w:val="-2"/>
          <w:sz w:val="24"/>
        </w:rPr>
        <w:t>образования</w:t>
      </w:r>
    </w:p>
    <w:p w:rsidR="008523E8" w:rsidRPr="008523E8" w:rsidRDefault="008523E8" w:rsidP="003E7651">
      <w:pPr>
        <w:jc w:val="center"/>
        <w:rPr>
          <w:b/>
          <w:sz w:val="24"/>
          <w:szCs w:val="26"/>
        </w:rPr>
      </w:pPr>
    </w:p>
    <w:p w:rsidR="008523E8" w:rsidRPr="008523E8" w:rsidRDefault="008523E8" w:rsidP="003E7651">
      <w:pPr>
        <w:tabs>
          <w:tab w:val="left" w:pos="16280"/>
        </w:tabs>
        <w:spacing w:line="273" w:lineRule="exact"/>
        <w:ind w:right="-22"/>
        <w:jc w:val="center"/>
        <w:rPr>
          <w:b/>
          <w:sz w:val="24"/>
        </w:rPr>
      </w:pPr>
      <w:r w:rsidRPr="008523E8">
        <w:rPr>
          <w:b/>
          <w:sz w:val="24"/>
        </w:rPr>
        <w:t>Метод</w:t>
      </w:r>
      <w:r w:rsidR="00D67E63">
        <w:rPr>
          <w:b/>
          <w:sz w:val="24"/>
        </w:rPr>
        <w:t xml:space="preserve"> </w:t>
      </w:r>
      <w:r w:rsidRPr="008523E8">
        <w:rPr>
          <w:b/>
          <w:sz w:val="24"/>
        </w:rPr>
        <w:t>сбора</w:t>
      </w:r>
      <w:r w:rsidR="00D67E63">
        <w:rPr>
          <w:b/>
          <w:sz w:val="24"/>
        </w:rPr>
        <w:t xml:space="preserve"> </w:t>
      </w:r>
      <w:r w:rsidRPr="008523E8">
        <w:rPr>
          <w:b/>
          <w:sz w:val="24"/>
        </w:rPr>
        <w:t>информации–самоанализ</w:t>
      </w:r>
      <w:r w:rsidR="00D67E63">
        <w:rPr>
          <w:b/>
          <w:sz w:val="24"/>
        </w:rPr>
        <w:t xml:space="preserve"> </w:t>
      </w:r>
      <w:r w:rsidRPr="008523E8">
        <w:rPr>
          <w:b/>
          <w:sz w:val="24"/>
        </w:rPr>
        <w:t>деятельности</w:t>
      </w:r>
      <w:r w:rsidR="00D67E63">
        <w:rPr>
          <w:b/>
          <w:sz w:val="24"/>
        </w:rPr>
        <w:t xml:space="preserve"> </w:t>
      </w:r>
      <w:r w:rsidRPr="008523E8">
        <w:rPr>
          <w:b/>
          <w:sz w:val="24"/>
        </w:rPr>
        <w:t>ДОО/анализ</w:t>
      </w:r>
      <w:r w:rsidR="00D67E63">
        <w:rPr>
          <w:b/>
          <w:sz w:val="24"/>
        </w:rPr>
        <w:t xml:space="preserve"> </w:t>
      </w:r>
      <w:r w:rsidRPr="008523E8">
        <w:rPr>
          <w:b/>
          <w:sz w:val="24"/>
        </w:rPr>
        <w:t>муниципальным</w:t>
      </w:r>
      <w:r w:rsidR="00D67E63">
        <w:rPr>
          <w:b/>
          <w:sz w:val="24"/>
        </w:rPr>
        <w:t xml:space="preserve"> </w:t>
      </w:r>
      <w:r w:rsidRPr="008523E8">
        <w:rPr>
          <w:b/>
          <w:sz w:val="24"/>
        </w:rPr>
        <w:t>экспертом</w:t>
      </w:r>
      <w:r w:rsidR="00F9239F">
        <w:rPr>
          <w:b/>
          <w:sz w:val="24"/>
        </w:rPr>
        <w:t>/региональным экспертом</w:t>
      </w:r>
      <w:r w:rsidRPr="008523E8">
        <w:rPr>
          <w:b/>
          <w:sz w:val="24"/>
        </w:rPr>
        <w:t>(заполнение</w:t>
      </w:r>
      <w:r w:rsidR="00D67E63">
        <w:rPr>
          <w:b/>
          <w:sz w:val="24"/>
        </w:rPr>
        <w:t xml:space="preserve"> </w:t>
      </w:r>
      <w:r w:rsidRPr="008523E8">
        <w:rPr>
          <w:b/>
          <w:sz w:val="24"/>
        </w:rPr>
        <w:t>чек-</w:t>
      </w:r>
      <w:r w:rsidRPr="008523E8">
        <w:rPr>
          <w:b/>
          <w:spacing w:val="-2"/>
          <w:sz w:val="24"/>
        </w:rPr>
        <w:t>листа)</w:t>
      </w:r>
    </w:p>
    <w:p w:rsidR="008523E8" w:rsidRPr="00F9239F" w:rsidRDefault="008523E8" w:rsidP="008523E8">
      <w:pPr>
        <w:spacing w:after="7" w:line="296" w:lineRule="exact"/>
        <w:ind w:right="205"/>
        <w:jc w:val="center"/>
        <w:rPr>
          <w:i/>
          <w:sz w:val="26"/>
        </w:rPr>
      </w:pPr>
      <w:r w:rsidRPr="00F9239F">
        <w:rPr>
          <w:i/>
          <w:sz w:val="26"/>
        </w:rPr>
        <w:t>(формадля</w:t>
      </w:r>
      <w:r w:rsidRPr="00F9239F">
        <w:rPr>
          <w:i/>
          <w:spacing w:val="-5"/>
          <w:sz w:val="26"/>
        </w:rPr>
        <w:t>МО</w:t>
      </w:r>
      <w:r w:rsidR="00F9239F">
        <w:rPr>
          <w:i/>
          <w:spacing w:val="-5"/>
          <w:sz w:val="26"/>
        </w:rPr>
        <w:t>/региона</w:t>
      </w:r>
      <w:r w:rsidRPr="00F9239F">
        <w:rPr>
          <w:i/>
          <w:spacing w:val="-5"/>
          <w:sz w:val="26"/>
        </w:rPr>
        <w:t>)</w:t>
      </w:r>
    </w:p>
    <w:tbl>
      <w:tblPr>
        <w:tblStyle w:val="TableNormal2"/>
        <w:tblW w:w="15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850"/>
        <w:gridCol w:w="1844"/>
        <w:gridCol w:w="851"/>
        <w:gridCol w:w="1873"/>
        <w:gridCol w:w="822"/>
        <w:gridCol w:w="1561"/>
        <w:gridCol w:w="851"/>
        <w:gridCol w:w="1705"/>
        <w:gridCol w:w="850"/>
        <w:gridCol w:w="1839"/>
      </w:tblGrid>
      <w:tr w:rsidR="008523E8" w:rsidRPr="008523E8" w:rsidTr="007E40F6">
        <w:trPr>
          <w:trHeight w:val="830"/>
          <w:jc w:val="center"/>
        </w:trPr>
        <w:tc>
          <w:tcPr>
            <w:tcW w:w="2300" w:type="dxa"/>
            <w:vMerge w:val="restart"/>
          </w:tcPr>
          <w:p w:rsidR="008523E8" w:rsidRPr="00F9239F" w:rsidRDefault="00B630F9" w:rsidP="008523E8">
            <w:pPr>
              <w:spacing w:line="242" w:lineRule="auto"/>
              <w:rPr>
                <w:b/>
                <w:sz w:val="24"/>
                <w:lang w:val="ru-RU"/>
              </w:rPr>
            </w:pPr>
            <w:r>
              <w:rPr>
                <w:b/>
                <w:spacing w:val="-2"/>
                <w:sz w:val="24"/>
                <w:lang w:val="ru-RU"/>
              </w:rPr>
              <w:t>Муниципальное</w:t>
            </w:r>
            <w:r w:rsidR="008523E8" w:rsidRPr="008523E8">
              <w:rPr>
                <w:b/>
                <w:spacing w:val="-2"/>
                <w:sz w:val="24"/>
              </w:rPr>
              <w:t xml:space="preserve"> образование</w:t>
            </w:r>
            <w:r w:rsidR="00F9239F">
              <w:rPr>
                <w:b/>
                <w:spacing w:val="-2"/>
                <w:sz w:val="24"/>
                <w:lang w:val="ru-RU"/>
              </w:rPr>
              <w:t>/</w:t>
            </w:r>
            <w:r w:rsidR="001272EB">
              <w:rPr>
                <w:b/>
                <w:spacing w:val="-2"/>
                <w:sz w:val="24"/>
                <w:lang w:val="ru-RU"/>
              </w:rPr>
              <w:t>регион</w:t>
            </w:r>
          </w:p>
        </w:tc>
        <w:tc>
          <w:tcPr>
            <w:tcW w:w="850" w:type="dxa"/>
            <w:vMerge w:val="restart"/>
          </w:tcPr>
          <w:p w:rsidR="008523E8" w:rsidRPr="008523E8" w:rsidRDefault="00B630F9" w:rsidP="008523E8">
            <w:pPr>
              <w:spacing w:line="242" w:lineRule="auto"/>
              <w:ind w:right="36"/>
              <w:rPr>
                <w:b/>
                <w:sz w:val="24"/>
              </w:rPr>
            </w:pPr>
            <w:r>
              <w:rPr>
                <w:b/>
                <w:spacing w:val="-2"/>
                <w:sz w:val="24"/>
                <w:lang w:val="ru-RU"/>
              </w:rPr>
              <w:t>Кол-во</w:t>
            </w:r>
            <w:r w:rsidR="008523E8" w:rsidRPr="008523E8">
              <w:rPr>
                <w:b/>
                <w:spacing w:val="-4"/>
                <w:sz w:val="24"/>
              </w:rPr>
              <w:t>ДОО</w:t>
            </w:r>
          </w:p>
        </w:tc>
        <w:tc>
          <w:tcPr>
            <w:tcW w:w="2695" w:type="dxa"/>
            <w:gridSpan w:val="2"/>
          </w:tcPr>
          <w:p w:rsidR="008523E8" w:rsidRPr="008523E8" w:rsidRDefault="008523E8" w:rsidP="008523E8">
            <w:pPr>
              <w:spacing w:line="242" w:lineRule="auto"/>
              <w:ind w:right="35"/>
              <w:rPr>
                <w:b/>
                <w:sz w:val="24"/>
                <w:lang w:val="ru-RU"/>
              </w:rPr>
            </w:pPr>
            <w:r w:rsidRPr="008523E8">
              <w:rPr>
                <w:b/>
                <w:sz w:val="24"/>
                <w:lang w:val="ru-RU"/>
              </w:rPr>
              <w:t>1. Условия для</w:t>
            </w:r>
            <w:r w:rsidRPr="008523E8">
              <w:rPr>
                <w:b/>
                <w:spacing w:val="-2"/>
                <w:sz w:val="24"/>
                <w:lang w:val="ru-RU"/>
              </w:rPr>
              <w:t>социально-личностного</w:t>
            </w:r>
          </w:p>
          <w:p w:rsidR="008523E8" w:rsidRPr="008523E8" w:rsidRDefault="008523E8" w:rsidP="008523E8">
            <w:pPr>
              <w:spacing w:line="256" w:lineRule="exact"/>
              <w:rPr>
                <w:b/>
                <w:sz w:val="24"/>
                <w:lang w:val="ru-RU"/>
              </w:rPr>
            </w:pPr>
            <w:r w:rsidRPr="008523E8">
              <w:rPr>
                <w:b/>
                <w:sz w:val="24"/>
                <w:lang w:val="ru-RU"/>
              </w:rPr>
              <w:t>развития</w:t>
            </w:r>
            <w:r w:rsidRPr="008523E8">
              <w:rPr>
                <w:b/>
                <w:spacing w:val="-2"/>
                <w:sz w:val="24"/>
                <w:lang w:val="ru-RU"/>
              </w:rPr>
              <w:t>ребенка</w:t>
            </w:r>
          </w:p>
        </w:tc>
        <w:tc>
          <w:tcPr>
            <w:tcW w:w="2695" w:type="dxa"/>
            <w:gridSpan w:val="2"/>
          </w:tcPr>
          <w:p w:rsidR="008523E8" w:rsidRPr="008523E8" w:rsidRDefault="008523E8" w:rsidP="008523E8">
            <w:pPr>
              <w:spacing w:line="242" w:lineRule="auto"/>
              <w:ind w:right="35"/>
              <w:rPr>
                <w:b/>
                <w:sz w:val="24"/>
                <w:lang w:val="ru-RU"/>
              </w:rPr>
            </w:pPr>
            <w:r w:rsidRPr="008523E8">
              <w:rPr>
                <w:b/>
                <w:sz w:val="24"/>
                <w:lang w:val="ru-RU"/>
              </w:rPr>
              <w:t>2. Характер взаимодействияс</w:t>
            </w:r>
          </w:p>
          <w:p w:rsidR="008523E8" w:rsidRPr="008523E8" w:rsidRDefault="008523E8" w:rsidP="008523E8">
            <w:pPr>
              <w:spacing w:line="256" w:lineRule="exact"/>
              <w:rPr>
                <w:b/>
                <w:sz w:val="24"/>
                <w:lang w:val="ru-RU"/>
              </w:rPr>
            </w:pPr>
            <w:r w:rsidRPr="008523E8">
              <w:rPr>
                <w:b/>
                <w:sz w:val="24"/>
                <w:lang w:val="ru-RU"/>
              </w:rPr>
              <w:t>детьмии</w:t>
            </w:r>
            <w:r w:rsidRPr="008523E8">
              <w:rPr>
                <w:b/>
                <w:spacing w:val="-2"/>
                <w:sz w:val="24"/>
                <w:lang w:val="ru-RU"/>
              </w:rPr>
              <w:t xml:space="preserve"> родителями</w:t>
            </w:r>
          </w:p>
        </w:tc>
        <w:tc>
          <w:tcPr>
            <w:tcW w:w="2412" w:type="dxa"/>
            <w:gridSpan w:val="2"/>
          </w:tcPr>
          <w:p w:rsidR="008523E8" w:rsidRPr="00B630F9" w:rsidRDefault="008523E8" w:rsidP="00B630F9">
            <w:pPr>
              <w:spacing w:line="242" w:lineRule="auto"/>
              <w:rPr>
                <w:b/>
                <w:sz w:val="24"/>
                <w:lang w:val="ru-RU"/>
              </w:rPr>
            </w:pPr>
            <w:r w:rsidRPr="008523E8">
              <w:rPr>
                <w:b/>
                <w:spacing w:val="-2"/>
                <w:sz w:val="24"/>
              </w:rPr>
              <w:t xml:space="preserve">3.Организация </w:t>
            </w:r>
            <w:r w:rsidR="00B630F9">
              <w:rPr>
                <w:b/>
                <w:sz w:val="24"/>
                <w:lang w:val="ru-RU"/>
              </w:rPr>
              <w:t>времени для игр</w:t>
            </w:r>
          </w:p>
        </w:tc>
        <w:tc>
          <w:tcPr>
            <w:tcW w:w="2555" w:type="dxa"/>
            <w:gridSpan w:val="2"/>
          </w:tcPr>
          <w:p w:rsidR="008523E8" w:rsidRPr="00B630F9" w:rsidRDefault="008523E8" w:rsidP="00B630F9">
            <w:pPr>
              <w:spacing w:line="242" w:lineRule="auto"/>
              <w:rPr>
                <w:b/>
                <w:sz w:val="24"/>
                <w:lang w:val="ru-RU"/>
              </w:rPr>
            </w:pPr>
            <w:r w:rsidRPr="008523E8">
              <w:rPr>
                <w:b/>
                <w:spacing w:val="-2"/>
                <w:sz w:val="24"/>
              </w:rPr>
              <w:t xml:space="preserve">4.Оргвнизация </w:t>
            </w:r>
            <w:r w:rsidR="00B630F9">
              <w:rPr>
                <w:b/>
                <w:sz w:val="24"/>
                <w:lang w:val="ru-RU"/>
              </w:rPr>
              <w:t>пространства для игр</w:t>
            </w:r>
          </w:p>
        </w:tc>
        <w:tc>
          <w:tcPr>
            <w:tcW w:w="1839" w:type="dxa"/>
          </w:tcPr>
          <w:p w:rsidR="008523E8" w:rsidRPr="00B630F9" w:rsidRDefault="00B630F9" w:rsidP="008523E8">
            <w:pPr>
              <w:spacing w:line="273" w:lineRule="exact"/>
              <w:rPr>
                <w:b/>
                <w:sz w:val="24"/>
                <w:lang w:val="ru-RU"/>
              </w:rPr>
            </w:pPr>
            <w:r>
              <w:rPr>
                <w:b/>
                <w:sz w:val="24"/>
                <w:lang w:val="ru-RU"/>
              </w:rPr>
              <w:t>Проблемное поле</w:t>
            </w:r>
          </w:p>
        </w:tc>
      </w:tr>
      <w:tr w:rsidR="008523E8" w:rsidRPr="008523E8" w:rsidTr="007E40F6">
        <w:trPr>
          <w:trHeight w:val="551"/>
          <w:jc w:val="center"/>
        </w:trPr>
        <w:tc>
          <w:tcPr>
            <w:tcW w:w="2300" w:type="dxa"/>
            <w:vMerge/>
            <w:tcBorders>
              <w:top w:val="nil"/>
            </w:tcBorders>
          </w:tcPr>
          <w:p w:rsidR="008523E8" w:rsidRPr="008523E8" w:rsidRDefault="008523E8" w:rsidP="008523E8">
            <w:pPr>
              <w:rPr>
                <w:sz w:val="2"/>
                <w:szCs w:val="2"/>
              </w:rPr>
            </w:pPr>
          </w:p>
        </w:tc>
        <w:tc>
          <w:tcPr>
            <w:tcW w:w="850" w:type="dxa"/>
            <w:vMerge/>
            <w:tcBorders>
              <w:top w:val="nil"/>
            </w:tcBorders>
          </w:tcPr>
          <w:p w:rsidR="008523E8" w:rsidRPr="008523E8" w:rsidRDefault="008523E8" w:rsidP="008523E8">
            <w:pPr>
              <w:rPr>
                <w:sz w:val="2"/>
                <w:szCs w:val="2"/>
              </w:rPr>
            </w:pPr>
          </w:p>
        </w:tc>
        <w:tc>
          <w:tcPr>
            <w:tcW w:w="1844" w:type="dxa"/>
          </w:tcPr>
          <w:p w:rsidR="008523E8" w:rsidRPr="008523E8" w:rsidRDefault="008523E8" w:rsidP="008523E8">
            <w:pPr>
              <w:spacing w:line="268" w:lineRule="exact"/>
              <w:rPr>
                <w:sz w:val="24"/>
                <w:lang w:val="ru-RU"/>
              </w:rPr>
            </w:pPr>
            <w:r w:rsidRPr="008523E8">
              <w:rPr>
                <w:sz w:val="24"/>
                <w:lang w:val="ru-RU"/>
              </w:rPr>
              <w:t>Кол-во</w:t>
            </w:r>
            <w:r w:rsidRPr="008523E8">
              <w:rPr>
                <w:spacing w:val="-5"/>
                <w:sz w:val="24"/>
                <w:lang w:val="ru-RU"/>
              </w:rPr>
              <w:t>ДОО</w:t>
            </w:r>
          </w:p>
          <w:p w:rsidR="008523E8" w:rsidRPr="008523E8" w:rsidRDefault="008523E8" w:rsidP="008523E8">
            <w:pPr>
              <w:spacing w:before="2" w:line="261" w:lineRule="exact"/>
              <w:rPr>
                <w:sz w:val="24"/>
                <w:lang w:val="ru-RU"/>
              </w:rPr>
            </w:pPr>
            <w:r w:rsidRPr="008523E8">
              <w:rPr>
                <w:sz w:val="24"/>
                <w:lang w:val="ru-RU"/>
              </w:rPr>
              <w:t>3 и4</w:t>
            </w:r>
            <w:r w:rsidRPr="008523E8">
              <w:rPr>
                <w:spacing w:val="-2"/>
                <w:sz w:val="24"/>
                <w:lang w:val="ru-RU"/>
              </w:rPr>
              <w:t>уровня</w:t>
            </w:r>
          </w:p>
        </w:tc>
        <w:tc>
          <w:tcPr>
            <w:tcW w:w="851" w:type="dxa"/>
          </w:tcPr>
          <w:p w:rsidR="008523E8" w:rsidRPr="00B630F9" w:rsidRDefault="00B630F9" w:rsidP="008523E8">
            <w:pPr>
              <w:spacing w:line="268" w:lineRule="exact"/>
              <w:rPr>
                <w:sz w:val="24"/>
                <w:lang w:val="ru-RU"/>
              </w:rPr>
            </w:pPr>
            <w:r>
              <w:rPr>
                <w:spacing w:val="-4"/>
                <w:sz w:val="24"/>
                <w:lang w:val="ru-RU"/>
              </w:rPr>
              <w:t>Доля</w:t>
            </w:r>
          </w:p>
        </w:tc>
        <w:tc>
          <w:tcPr>
            <w:tcW w:w="1873" w:type="dxa"/>
          </w:tcPr>
          <w:p w:rsidR="008523E8" w:rsidRPr="008523E8" w:rsidRDefault="008523E8" w:rsidP="008523E8">
            <w:pPr>
              <w:spacing w:line="268" w:lineRule="exact"/>
              <w:rPr>
                <w:sz w:val="24"/>
                <w:lang w:val="ru-RU"/>
              </w:rPr>
            </w:pPr>
            <w:r w:rsidRPr="008523E8">
              <w:rPr>
                <w:sz w:val="24"/>
                <w:lang w:val="ru-RU"/>
              </w:rPr>
              <w:t>Кол-во</w:t>
            </w:r>
            <w:r w:rsidRPr="008523E8">
              <w:rPr>
                <w:spacing w:val="-5"/>
                <w:sz w:val="24"/>
                <w:lang w:val="ru-RU"/>
              </w:rPr>
              <w:t>ДОО</w:t>
            </w:r>
          </w:p>
          <w:p w:rsidR="008523E8" w:rsidRPr="008523E8" w:rsidRDefault="008523E8" w:rsidP="008523E8">
            <w:pPr>
              <w:spacing w:before="2" w:line="261" w:lineRule="exact"/>
              <w:rPr>
                <w:sz w:val="24"/>
                <w:lang w:val="ru-RU"/>
              </w:rPr>
            </w:pPr>
            <w:r w:rsidRPr="008523E8">
              <w:rPr>
                <w:sz w:val="24"/>
                <w:lang w:val="ru-RU"/>
              </w:rPr>
              <w:t>3 и4</w:t>
            </w:r>
            <w:r w:rsidRPr="008523E8">
              <w:rPr>
                <w:spacing w:val="-2"/>
                <w:sz w:val="24"/>
                <w:lang w:val="ru-RU"/>
              </w:rPr>
              <w:t>уровня</w:t>
            </w:r>
          </w:p>
        </w:tc>
        <w:tc>
          <w:tcPr>
            <w:tcW w:w="822" w:type="dxa"/>
          </w:tcPr>
          <w:p w:rsidR="008523E8" w:rsidRPr="008523E8" w:rsidRDefault="00B630F9" w:rsidP="008523E8">
            <w:pPr>
              <w:spacing w:line="268" w:lineRule="exact"/>
              <w:rPr>
                <w:sz w:val="24"/>
              </w:rPr>
            </w:pPr>
            <w:r>
              <w:rPr>
                <w:spacing w:val="-4"/>
                <w:sz w:val="24"/>
                <w:lang w:val="ru-RU"/>
              </w:rPr>
              <w:t>Доля</w:t>
            </w:r>
          </w:p>
        </w:tc>
        <w:tc>
          <w:tcPr>
            <w:tcW w:w="1561" w:type="dxa"/>
          </w:tcPr>
          <w:p w:rsidR="008523E8" w:rsidRPr="008523E8" w:rsidRDefault="008523E8" w:rsidP="008523E8">
            <w:pPr>
              <w:spacing w:line="268" w:lineRule="exact"/>
              <w:rPr>
                <w:sz w:val="24"/>
                <w:lang w:val="ru-RU"/>
              </w:rPr>
            </w:pPr>
            <w:r w:rsidRPr="008523E8">
              <w:rPr>
                <w:sz w:val="24"/>
                <w:lang w:val="ru-RU"/>
              </w:rPr>
              <w:t>Кол-во</w:t>
            </w:r>
            <w:r w:rsidRPr="008523E8">
              <w:rPr>
                <w:spacing w:val="-5"/>
                <w:sz w:val="24"/>
                <w:lang w:val="ru-RU"/>
              </w:rPr>
              <w:t>ДОО</w:t>
            </w:r>
          </w:p>
          <w:p w:rsidR="008523E8" w:rsidRPr="008523E8" w:rsidRDefault="008523E8" w:rsidP="008523E8">
            <w:pPr>
              <w:spacing w:before="2" w:line="261" w:lineRule="exact"/>
              <w:rPr>
                <w:sz w:val="24"/>
                <w:lang w:val="ru-RU"/>
              </w:rPr>
            </w:pPr>
            <w:r w:rsidRPr="008523E8">
              <w:rPr>
                <w:sz w:val="24"/>
                <w:lang w:val="ru-RU"/>
              </w:rPr>
              <w:t>3 и4</w:t>
            </w:r>
            <w:r w:rsidRPr="008523E8">
              <w:rPr>
                <w:spacing w:val="-2"/>
                <w:sz w:val="24"/>
                <w:lang w:val="ru-RU"/>
              </w:rPr>
              <w:t>уровня</w:t>
            </w:r>
          </w:p>
        </w:tc>
        <w:tc>
          <w:tcPr>
            <w:tcW w:w="851" w:type="dxa"/>
          </w:tcPr>
          <w:p w:rsidR="008523E8" w:rsidRPr="008523E8" w:rsidRDefault="00B630F9" w:rsidP="008523E8">
            <w:pPr>
              <w:spacing w:line="268" w:lineRule="exact"/>
              <w:rPr>
                <w:sz w:val="24"/>
              </w:rPr>
            </w:pPr>
            <w:r>
              <w:rPr>
                <w:spacing w:val="-4"/>
                <w:sz w:val="24"/>
                <w:lang w:val="ru-RU"/>
              </w:rPr>
              <w:t>Доля</w:t>
            </w:r>
          </w:p>
        </w:tc>
        <w:tc>
          <w:tcPr>
            <w:tcW w:w="1705" w:type="dxa"/>
          </w:tcPr>
          <w:p w:rsidR="008523E8" w:rsidRPr="008523E8" w:rsidRDefault="008523E8" w:rsidP="008523E8">
            <w:pPr>
              <w:spacing w:line="268" w:lineRule="exact"/>
              <w:rPr>
                <w:sz w:val="24"/>
                <w:lang w:val="ru-RU"/>
              </w:rPr>
            </w:pPr>
            <w:r w:rsidRPr="008523E8">
              <w:rPr>
                <w:sz w:val="24"/>
                <w:lang w:val="ru-RU"/>
              </w:rPr>
              <w:t>Кол-во</w:t>
            </w:r>
            <w:r w:rsidRPr="008523E8">
              <w:rPr>
                <w:spacing w:val="-5"/>
                <w:sz w:val="24"/>
                <w:lang w:val="ru-RU"/>
              </w:rPr>
              <w:t>ДОО</w:t>
            </w:r>
          </w:p>
          <w:p w:rsidR="008523E8" w:rsidRPr="008523E8" w:rsidRDefault="008523E8" w:rsidP="008523E8">
            <w:pPr>
              <w:spacing w:before="2" w:line="261" w:lineRule="exact"/>
              <w:rPr>
                <w:sz w:val="24"/>
                <w:lang w:val="ru-RU"/>
              </w:rPr>
            </w:pPr>
            <w:r w:rsidRPr="008523E8">
              <w:rPr>
                <w:sz w:val="24"/>
                <w:lang w:val="ru-RU"/>
              </w:rPr>
              <w:t>3 и4</w:t>
            </w:r>
            <w:r w:rsidRPr="008523E8">
              <w:rPr>
                <w:spacing w:val="-2"/>
                <w:sz w:val="24"/>
                <w:lang w:val="ru-RU"/>
              </w:rPr>
              <w:t>уровня</w:t>
            </w:r>
          </w:p>
        </w:tc>
        <w:tc>
          <w:tcPr>
            <w:tcW w:w="850" w:type="dxa"/>
          </w:tcPr>
          <w:p w:rsidR="008523E8" w:rsidRPr="008523E8" w:rsidRDefault="00B630F9" w:rsidP="008523E8">
            <w:pPr>
              <w:spacing w:line="268" w:lineRule="exact"/>
              <w:rPr>
                <w:sz w:val="24"/>
              </w:rPr>
            </w:pPr>
            <w:r>
              <w:rPr>
                <w:spacing w:val="-4"/>
                <w:sz w:val="24"/>
                <w:lang w:val="ru-RU"/>
              </w:rPr>
              <w:t>Доля</w:t>
            </w:r>
          </w:p>
        </w:tc>
        <w:tc>
          <w:tcPr>
            <w:tcW w:w="1839" w:type="dxa"/>
          </w:tcPr>
          <w:p w:rsidR="008523E8" w:rsidRPr="008523E8" w:rsidRDefault="008523E8" w:rsidP="008523E8">
            <w:pPr>
              <w:rPr>
                <w:sz w:val="24"/>
              </w:rPr>
            </w:pPr>
          </w:p>
        </w:tc>
      </w:tr>
      <w:tr w:rsidR="008523E8" w:rsidRPr="008523E8" w:rsidTr="007E40F6">
        <w:trPr>
          <w:trHeight w:val="551"/>
          <w:jc w:val="center"/>
        </w:trPr>
        <w:tc>
          <w:tcPr>
            <w:tcW w:w="2300" w:type="dxa"/>
          </w:tcPr>
          <w:p w:rsidR="008523E8" w:rsidRPr="008523E8" w:rsidRDefault="008523E8" w:rsidP="008523E8">
            <w:pPr>
              <w:spacing w:before="2" w:line="261" w:lineRule="exact"/>
              <w:rPr>
                <w:sz w:val="24"/>
              </w:rPr>
            </w:pPr>
          </w:p>
        </w:tc>
        <w:tc>
          <w:tcPr>
            <w:tcW w:w="850" w:type="dxa"/>
          </w:tcPr>
          <w:p w:rsidR="008523E8" w:rsidRPr="008523E8" w:rsidRDefault="008523E8" w:rsidP="008523E8">
            <w:pPr>
              <w:rPr>
                <w:sz w:val="24"/>
              </w:rPr>
            </w:pPr>
          </w:p>
        </w:tc>
        <w:tc>
          <w:tcPr>
            <w:tcW w:w="1844" w:type="dxa"/>
          </w:tcPr>
          <w:p w:rsidR="008523E8" w:rsidRPr="008523E8" w:rsidRDefault="008523E8" w:rsidP="008523E8">
            <w:pPr>
              <w:rPr>
                <w:sz w:val="24"/>
              </w:rPr>
            </w:pPr>
          </w:p>
        </w:tc>
        <w:tc>
          <w:tcPr>
            <w:tcW w:w="851" w:type="dxa"/>
          </w:tcPr>
          <w:p w:rsidR="008523E8" w:rsidRPr="008523E8" w:rsidRDefault="008523E8" w:rsidP="008523E8">
            <w:pPr>
              <w:rPr>
                <w:sz w:val="24"/>
              </w:rPr>
            </w:pPr>
          </w:p>
        </w:tc>
        <w:tc>
          <w:tcPr>
            <w:tcW w:w="1873" w:type="dxa"/>
          </w:tcPr>
          <w:p w:rsidR="008523E8" w:rsidRPr="008523E8" w:rsidRDefault="008523E8" w:rsidP="008523E8">
            <w:pPr>
              <w:rPr>
                <w:sz w:val="24"/>
              </w:rPr>
            </w:pPr>
          </w:p>
        </w:tc>
        <w:tc>
          <w:tcPr>
            <w:tcW w:w="822" w:type="dxa"/>
          </w:tcPr>
          <w:p w:rsidR="008523E8" w:rsidRPr="008523E8" w:rsidRDefault="008523E8" w:rsidP="008523E8">
            <w:pPr>
              <w:rPr>
                <w:sz w:val="24"/>
              </w:rPr>
            </w:pPr>
          </w:p>
        </w:tc>
        <w:tc>
          <w:tcPr>
            <w:tcW w:w="1561" w:type="dxa"/>
          </w:tcPr>
          <w:p w:rsidR="008523E8" w:rsidRPr="008523E8" w:rsidRDefault="008523E8" w:rsidP="008523E8">
            <w:pPr>
              <w:rPr>
                <w:sz w:val="24"/>
              </w:rPr>
            </w:pPr>
          </w:p>
        </w:tc>
        <w:tc>
          <w:tcPr>
            <w:tcW w:w="851" w:type="dxa"/>
          </w:tcPr>
          <w:p w:rsidR="008523E8" w:rsidRPr="008523E8" w:rsidRDefault="008523E8" w:rsidP="008523E8">
            <w:pPr>
              <w:rPr>
                <w:sz w:val="24"/>
              </w:rPr>
            </w:pPr>
          </w:p>
        </w:tc>
        <w:tc>
          <w:tcPr>
            <w:tcW w:w="1705" w:type="dxa"/>
          </w:tcPr>
          <w:p w:rsidR="008523E8" w:rsidRPr="008523E8" w:rsidRDefault="008523E8" w:rsidP="008523E8">
            <w:pPr>
              <w:rPr>
                <w:sz w:val="24"/>
              </w:rPr>
            </w:pPr>
          </w:p>
        </w:tc>
        <w:tc>
          <w:tcPr>
            <w:tcW w:w="850" w:type="dxa"/>
          </w:tcPr>
          <w:p w:rsidR="008523E8" w:rsidRPr="008523E8" w:rsidRDefault="008523E8" w:rsidP="008523E8">
            <w:pPr>
              <w:rPr>
                <w:sz w:val="24"/>
              </w:rPr>
            </w:pPr>
          </w:p>
        </w:tc>
        <w:tc>
          <w:tcPr>
            <w:tcW w:w="1839" w:type="dxa"/>
          </w:tcPr>
          <w:p w:rsidR="008523E8" w:rsidRPr="008523E8" w:rsidRDefault="008523E8" w:rsidP="008523E8">
            <w:pPr>
              <w:rPr>
                <w:sz w:val="24"/>
              </w:rPr>
            </w:pPr>
          </w:p>
        </w:tc>
      </w:tr>
    </w:tbl>
    <w:p w:rsidR="008523E8" w:rsidRPr="008523E8" w:rsidRDefault="008523E8" w:rsidP="008523E8">
      <w:pPr>
        <w:spacing w:before="7"/>
        <w:rPr>
          <w:i/>
          <w:sz w:val="23"/>
          <w:szCs w:val="26"/>
        </w:rPr>
      </w:pPr>
    </w:p>
    <w:p w:rsidR="008523E8" w:rsidRPr="000D1FF6" w:rsidRDefault="008523E8" w:rsidP="008523E8">
      <w:pPr>
        <w:ind w:right="207"/>
        <w:jc w:val="center"/>
        <w:rPr>
          <w:i/>
          <w:sz w:val="24"/>
        </w:rPr>
      </w:pPr>
      <w:r w:rsidRPr="000D1FF6">
        <w:rPr>
          <w:i/>
          <w:sz w:val="24"/>
        </w:rPr>
        <w:t>(форма</w:t>
      </w:r>
      <w:r w:rsidR="00B16D22">
        <w:rPr>
          <w:i/>
          <w:sz w:val="24"/>
        </w:rPr>
        <w:t xml:space="preserve"> </w:t>
      </w:r>
      <w:r w:rsidRPr="000D1FF6">
        <w:rPr>
          <w:i/>
          <w:sz w:val="24"/>
        </w:rPr>
        <w:t xml:space="preserve">для </w:t>
      </w:r>
      <w:r w:rsidRPr="000D1FF6">
        <w:rPr>
          <w:i/>
          <w:spacing w:val="-4"/>
          <w:sz w:val="24"/>
        </w:rPr>
        <w:t>ДОО)</w:t>
      </w:r>
    </w:p>
    <w:p w:rsidR="008523E8" w:rsidRPr="008523E8" w:rsidRDefault="008523E8" w:rsidP="008523E8">
      <w:pPr>
        <w:spacing w:before="8"/>
        <w:rPr>
          <w:i/>
          <w:sz w:val="24"/>
          <w:szCs w:val="26"/>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8"/>
        <w:gridCol w:w="922"/>
        <w:gridCol w:w="1450"/>
        <w:gridCol w:w="14"/>
      </w:tblGrid>
      <w:tr w:rsidR="00BA75A1" w:rsidRPr="008523E8" w:rsidTr="00BA75A1">
        <w:trPr>
          <w:gridAfter w:val="1"/>
          <w:wAfter w:w="14" w:type="dxa"/>
          <w:trHeight w:val="585"/>
          <w:jc w:val="center"/>
        </w:trPr>
        <w:tc>
          <w:tcPr>
            <w:tcW w:w="898" w:type="dxa"/>
          </w:tcPr>
          <w:p w:rsidR="00BA75A1" w:rsidRPr="008523E8" w:rsidRDefault="00BA75A1" w:rsidP="008523E8">
            <w:pPr>
              <w:rPr>
                <w:sz w:val="24"/>
              </w:rPr>
            </w:pPr>
          </w:p>
        </w:tc>
        <w:tc>
          <w:tcPr>
            <w:tcW w:w="6616" w:type="dxa"/>
          </w:tcPr>
          <w:p w:rsidR="00BA75A1" w:rsidRPr="008523E8" w:rsidRDefault="00BA75A1" w:rsidP="008523E8">
            <w:pPr>
              <w:rPr>
                <w:sz w:val="24"/>
              </w:rPr>
            </w:pPr>
          </w:p>
        </w:tc>
        <w:tc>
          <w:tcPr>
            <w:tcW w:w="2208" w:type="dxa"/>
          </w:tcPr>
          <w:p w:rsidR="00BA75A1" w:rsidRPr="008523E8" w:rsidRDefault="00BA75A1" w:rsidP="008523E8">
            <w:pPr>
              <w:spacing w:line="273" w:lineRule="exact"/>
              <w:ind w:right="114"/>
              <w:jc w:val="center"/>
              <w:rPr>
                <w:b/>
                <w:sz w:val="24"/>
              </w:rPr>
            </w:pPr>
            <w:r w:rsidRPr="008523E8">
              <w:rPr>
                <w:b/>
                <w:sz w:val="24"/>
              </w:rPr>
              <w:t>Оценка</w:t>
            </w:r>
            <w:r w:rsidRPr="008523E8">
              <w:rPr>
                <w:b/>
                <w:spacing w:val="-2"/>
                <w:sz w:val="24"/>
              </w:rPr>
              <w:t>критерия</w:t>
            </w:r>
          </w:p>
        </w:tc>
        <w:tc>
          <w:tcPr>
            <w:tcW w:w="922" w:type="dxa"/>
          </w:tcPr>
          <w:p w:rsidR="00BA75A1" w:rsidRPr="008523E8" w:rsidRDefault="00BA75A1" w:rsidP="008523E8">
            <w:pPr>
              <w:spacing w:line="273" w:lineRule="exact"/>
              <w:rPr>
                <w:b/>
                <w:sz w:val="24"/>
              </w:rPr>
            </w:pPr>
            <w:r w:rsidRPr="008523E8">
              <w:rPr>
                <w:b/>
                <w:spacing w:val="-4"/>
                <w:sz w:val="24"/>
              </w:rPr>
              <w:t>Балл</w:t>
            </w:r>
          </w:p>
        </w:tc>
        <w:tc>
          <w:tcPr>
            <w:tcW w:w="1450" w:type="dxa"/>
          </w:tcPr>
          <w:p w:rsidR="00BA75A1" w:rsidRPr="008523E8" w:rsidRDefault="00BA75A1" w:rsidP="008523E8">
            <w:pPr>
              <w:spacing w:line="273" w:lineRule="exact"/>
              <w:ind w:right="181"/>
              <w:jc w:val="center"/>
              <w:rPr>
                <w:b/>
                <w:sz w:val="24"/>
              </w:rPr>
            </w:pPr>
            <w:r w:rsidRPr="008523E8">
              <w:rPr>
                <w:b/>
                <w:spacing w:val="-2"/>
                <w:sz w:val="24"/>
              </w:rPr>
              <w:t>Итоговый</w:t>
            </w:r>
          </w:p>
          <w:p w:rsidR="00BA75A1" w:rsidRPr="008523E8" w:rsidRDefault="00BA75A1" w:rsidP="008523E8">
            <w:pPr>
              <w:spacing w:before="17"/>
              <w:ind w:right="125"/>
              <w:jc w:val="center"/>
              <w:rPr>
                <w:b/>
                <w:sz w:val="24"/>
              </w:rPr>
            </w:pPr>
            <w:r w:rsidRPr="008523E8">
              <w:rPr>
                <w:b/>
                <w:spacing w:val="-4"/>
                <w:sz w:val="24"/>
              </w:rPr>
              <w:t>балл</w:t>
            </w:r>
          </w:p>
        </w:tc>
      </w:tr>
      <w:tr w:rsidR="008523E8" w:rsidRPr="008523E8" w:rsidTr="00BA75A1">
        <w:trPr>
          <w:trHeight w:val="297"/>
          <w:jc w:val="center"/>
        </w:trPr>
        <w:tc>
          <w:tcPr>
            <w:tcW w:w="898" w:type="dxa"/>
          </w:tcPr>
          <w:p w:rsidR="008523E8" w:rsidRPr="008523E8" w:rsidRDefault="008523E8" w:rsidP="00BA75A1">
            <w:pPr>
              <w:spacing w:line="273" w:lineRule="exact"/>
              <w:jc w:val="center"/>
              <w:rPr>
                <w:b/>
                <w:sz w:val="24"/>
              </w:rPr>
            </w:pPr>
            <w:r w:rsidRPr="008523E8">
              <w:rPr>
                <w:b/>
                <w:spacing w:val="-5"/>
                <w:sz w:val="24"/>
              </w:rPr>
              <w:t>1.</w:t>
            </w:r>
          </w:p>
        </w:tc>
        <w:tc>
          <w:tcPr>
            <w:tcW w:w="11210" w:type="dxa"/>
            <w:gridSpan w:val="5"/>
          </w:tcPr>
          <w:p w:rsidR="008523E8" w:rsidRPr="008523E8" w:rsidRDefault="008523E8" w:rsidP="00BA75A1">
            <w:pPr>
              <w:spacing w:line="273" w:lineRule="exact"/>
              <w:jc w:val="center"/>
              <w:rPr>
                <w:b/>
                <w:sz w:val="24"/>
                <w:lang w:val="ru-RU"/>
              </w:rPr>
            </w:pPr>
            <w:r w:rsidRPr="008523E8">
              <w:rPr>
                <w:b/>
                <w:sz w:val="24"/>
                <w:lang w:val="ru-RU"/>
              </w:rPr>
              <w:t>Наличие</w:t>
            </w:r>
            <w:r w:rsidR="00D67E63">
              <w:rPr>
                <w:b/>
                <w:sz w:val="24"/>
                <w:lang w:val="ru-RU"/>
              </w:rPr>
              <w:t xml:space="preserve"> </w:t>
            </w:r>
            <w:r w:rsidRPr="008523E8">
              <w:rPr>
                <w:b/>
                <w:sz w:val="24"/>
                <w:lang w:val="ru-RU"/>
              </w:rPr>
              <w:t>возможностей</w:t>
            </w:r>
            <w:r w:rsidR="00D67E63">
              <w:rPr>
                <w:b/>
                <w:sz w:val="24"/>
                <w:lang w:val="ru-RU"/>
              </w:rPr>
              <w:t xml:space="preserve"> </w:t>
            </w:r>
            <w:r w:rsidRPr="008523E8">
              <w:rPr>
                <w:b/>
                <w:sz w:val="24"/>
                <w:lang w:val="ru-RU"/>
              </w:rPr>
              <w:t>для</w:t>
            </w:r>
            <w:r w:rsidR="00D67E63">
              <w:rPr>
                <w:b/>
                <w:sz w:val="24"/>
                <w:lang w:val="ru-RU"/>
              </w:rPr>
              <w:t xml:space="preserve"> </w:t>
            </w:r>
            <w:r w:rsidRPr="008523E8">
              <w:rPr>
                <w:b/>
                <w:sz w:val="24"/>
                <w:lang w:val="ru-RU"/>
              </w:rPr>
              <w:t>социально-личностного развития</w:t>
            </w:r>
            <w:r w:rsidR="00D67E63">
              <w:rPr>
                <w:b/>
                <w:sz w:val="24"/>
                <w:lang w:val="ru-RU"/>
              </w:rPr>
              <w:t xml:space="preserve"> </w:t>
            </w:r>
            <w:r w:rsidRPr="008523E8">
              <w:rPr>
                <w:b/>
                <w:sz w:val="24"/>
                <w:lang w:val="ru-RU"/>
              </w:rPr>
              <w:t>ребенка</w:t>
            </w:r>
            <w:r w:rsidR="00D67E63">
              <w:rPr>
                <w:b/>
                <w:sz w:val="24"/>
                <w:lang w:val="ru-RU"/>
              </w:rPr>
              <w:t xml:space="preserve"> </w:t>
            </w:r>
            <w:r w:rsidRPr="008523E8">
              <w:rPr>
                <w:b/>
                <w:sz w:val="24"/>
                <w:lang w:val="ru-RU"/>
              </w:rPr>
              <w:t>в</w:t>
            </w:r>
            <w:r w:rsidR="00D67E63">
              <w:rPr>
                <w:b/>
                <w:sz w:val="24"/>
                <w:lang w:val="ru-RU"/>
              </w:rPr>
              <w:t xml:space="preserve"> </w:t>
            </w:r>
            <w:r w:rsidRPr="008523E8">
              <w:rPr>
                <w:b/>
                <w:sz w:val="24"/>
                <w:lang w:val="ru-RU"/>
              </w:rPr>
              <w:t>процессе</w:t>
            </w:r>
            <w:r w:rsidR="00D67E63">
              <w:rPr>
                <w:b/>
                <w:sz w:val="24"/>
                <w:lang w:val="ru-RU"/>
              </w:rPr>
              <w:t xml:space="preserve"> </w:t>
            </w:r>
            <w:r w:rsidRPr="008523E8">
              <w:rPr>
                <w:b/>
                <w:sz w:val="24"/>
                <w:lang w:val="ru-RU"/>
              </w:rPr>
              <w:t>организации</w:t>
            </w:r>
            <w:r w:rsidR="00D67E63">
              <w:rPr>
                <w:b/>
                <w:sz w:val="24"/>
                <w:lang w:val="ru-RU"/>
              </w:rPr>
              <w:t xml:space="preserve"> </w:t>
            </w:r>
            <w:r w:rsidRPr="008523E8">
              <w:rPr>
                <w:b/>
                <w:sz w:val="24"/>
                <w:lang w:val="ru-RU"/>
              </w:rPr>
              <w:t>различных</w:t>
            </w:r>
            <w:r w:rsidR="00D67E63">
              <w:rPr>
                <w:b/>
                <w:sz w:val="24"/>
                <w:lang w:val="ru-RU"/>
              </w:rPr>
              <w:t xml:space="preserve"> </w:t>
            </w:r>
            <w:r w:rsidRPr="008523E8">
              <w:rPr>
                <w:b/>
                <w:sz w:val="24"/>
                <w:lang w:val="ru-RU"/>
              </w:rPr>
              <w:t>видов</w:t>
            </w:r>
            <w:r w:rsidR="00D67E63">
              <w:rPr>
                <w:b/>
                <w:sz w:val="24"/>
                <w:lang w:val="ru-RU"/>
              </w:rPr>
              <w:t xml:space="preserve"> </w:t>
            </w:r>
            <w:r w:rsidRPr="008523E8">
              <w:rPr>
                <w:b/>
                <w:spacing w:val="-2"/>
                <w:sz w:val="24"/>
                <w:lang w:val="ru-RU"/>
              </w:rPr>
              <w:t>деятельности</w:t>
            </w:r>
          </w:p>
        </w:tc>
      </w:tr>
      <w:tr w:rsidR="00BA75A1" w:rsidRPr="008523E8" w:rsidTr="00BA75A1">
        <w:trPr>
          <w:gridAfter w:val="1"/>
          <w:wAfter w:w="14" w:type="dxa"/>
          <w:trHeight w:val="292"/>
          <w:jc w:val="center"/>
        </w:trPr>
        <w:tc>
          <w:tcPr>
            <w:tcW w:w="898" w:type="dxa"/>
            <w:vMerge w:val="restart"/>
          </w:tcPr>
          <w:p w:rsidR="00BA75A1" w:rsidRPr="008523E8" w:rsidRDefault="00BA75A1" w:rsidP="008523E8">
            <w:pPr>
              <w:spacing w:line="268" w:lineRule="exact"/>
              <w:rPr>
                <w:sz w:val="24"/>
              </w:rPr>
            </w:pPr>
            <w:r w:rsidRPr="008523E8">
              <w:rPr>
                <w:spacing w:val="-4"/>
                <w:sz w:val="24"/>
              </w:rPr>
              <w:t>1.1.</w:t>
            </w:r>
          </w:p>
        </w:tc>
        <w:tc>
          <w:tcPr>
            <w:tcW w:w="6616" w:type="dxa"/>
            <w:vMerge w:val="restart"/>
          </w:tcPr>
          <w:p w:rsidR="00BA75A1" w:rsidRPr="008523E8" w:rsidRDefault="00BA75A1" w:rsidP="008523E8">
            <w:pPr>
              <w:rPr>
                <w:sz w:val="24"/>
                <w:lang w:val="ru-RU"/>
              </w:rPr>
            </w:pPr>
            <w:r w:rsidRPr="008523E8">
              <w:rPr>
                <w:sz w:val="24"/>
                <w:lang w:val="ru-RU"/>
              </w:rPr>
              <w:t>В практику ДОО введены «знаки-символы» – ориентиры, позволяющие</w:t>
            </w:r>
            <w:r w:rsidR="00B16D22">
              <w:rPr>
                <w:sz w:val="24"/>
                <w:lang w:val="ru-RU"/>
              </w:rPr>
              <w:t xml:space="preserve"> </w:t>
            </w:r>
            <w:r w:rsidRPr="008523E8">
              <w:rPr>
                <w:sz w:val="24"/>
                <w:lang w:val="ru-RU"/>
              </w:rPr>
              <w:t>каждому</w:t>
            </w:r>
            <w:r w:rsidR="00B16D22">
              <w:rPr>
                <w:sz w:val="24"/>
                <w:lang w:val="ru-RU"/>
              </w:rPr>
              <w:t xml:space="preserve"> </w:t>
            </w:r>
            <w:r w:rsidRPr="008523E8">
              <w:rPr>
                <w:sz w:val="24"/>
                <w:lang w:val="ru-RU"/>
              </w:rPr>
              <w:t>ребенку</w:t>
            </w:r>
            <w:r w:rsidR="00B16D22">
              <w:rPr>
                <w:sz w:val="24"/>
                <w:lang w:val="ru-RU"/>
              </w:rPr>
              <w:t xml:space="preserve"> </w:t>
            </w:r>
            <w:r w:rsidRPr="008523E8">
              <w:rPr>
                <w:sz w:val="24"/>
                <w:lang w:val="ru-RU"/>
              </w:rPr>
              <w:t>самостоятельно</w:t>
            </w:r>
            <w:r w:rsidR="00B16D22">
              <w:rPr>
                <w:sz w:val="24"/>
                <w:lang w:val="ru-RU"/>
              </w:rPr>
              <w:t xml:space="preserve"> </w:t>
            </w:r>
            <w:r w:rsidRPr="008523E8">
              <w:rPr>
                <w:sz w:val="24"/>
                <w:lang w:val="ru-RU"/>
              </w:rPr>
              <w:t>определить границы игрового времени и пространства</w:t>
            </w:r>
          </w:p>
        </w:tc>
        <w:tc>
          <w:tcPr>
            <w:tcW w:w="2208" w:type="dxa"/>
          </w:tcPr>
          <w:p w:rsidR="00BA75A1" w:rsidRPr="008523E8" w:rsidRDefault="00BA75A1" w:rsidP="008523E8">
            <w:pPr>
              <w:spacing w:line="268" w:lineRule="exact"/>
              <w:ind w:right="114"/>
              <w:jc w:val="center"/>
              <w:rPr>
                <w:sz w:val="24"/>
              </w:rPr>
            </w:pPr>
            <w:r w:rsidRPr="008523E8">
              <w:rPr>
                <w:spacing w:val="-5"/>
                <w:sz w:val="24"/>
              </w:rPr>
              <w:t>Да</w:t>
            </w:r>
          </w:p>
        </w:tc>
        <w:tc>
          <w:tcPr>
            <w:tcW w:w="922" w:type="dxa"/>
          </w:tcPr>
          <w:p w:rsidR="00BA75A1" w:rsidRPr="008523E8" w:rsidRDefault="00BA75A1" w:rsidP="008523E8">
            <w:pPr>
              <w:spacing w:line="268" w:lineRule="exact"/>
              <w:rPr>
                <w:sz w:val="24"/>
              </w:rPr>
            </w:pPr>
            <w:r w:rsidRPr="008523E8">
              <w:rPr>
                <w:sz w:val="24"/>
              </w:rPr>
              <w:t>3</w:t>
            </w:r>
          </w:p>
        </w:tc>
        <w:tc>
          <w:tcPr>
            <w:tcW w:w="1450" w:type="dxa"/>
          </w:tcPr>
          <w:p w:rsidR="00BA75A1" w:rsidRPr="008523E8" w:rsidRDefault="00BA75A1" w:rsidP="008523E8">
            <w:pPr>
              <w:rPr>
                <w:sz w:val="20"/>
              </w:rPr>
            </w:pPr>
          </w:p>
        </w:tc>
      </w:tr>
      <w:tr w:rsidR="00BA75A1" w:rsidRPr="008523E8" w:rsidTr="00BA75A1">
        <w:trPr>
          <w:gridAfter w:val="1"/>
          <w:wAfter w:w="14" w:type="dxa"/>
          <w:trHeight w:val="297"/>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BA75A1" w:rsidRPr="008523E8" w:rsidRDefault="00BA75A1" w:rsidP="008523E8">
            <w:pPr>
              <w:spacing w:line="268" w:lineRule="exact"/>
              <w:rPr>
                <w:sz w:val="24"/>
              </w:rPr>
            </w:pPr>
            <w:r w:rsidRPr="008523E8">
              <w:rPr>
                <w:sz w:val="24"/>
              </w:rPr>
              <w:t>2</w:t>
            </w:r>
          </w:p>
        </w:tc>
        <w:tc>
          <w:tcPr>
            <w:tcW w:w="1450" w:type="dxa"/>
          </w:tcPr>
          <w:p w:rsidR="00BA75A1" w:rsidRPr="008523E8" w:rsidRDefault="00BA75A1" w:rsidP="008523E8"/>
        </w:tc>
      </w:tr>
      <w:tr w:rsidR="00BA75A1" w:rsidRPr="008523E8" w:rsidTr="00BA75A1">
        <w:trPr>
          <w:gridAfter w:val="1"/>
          <w:wAfter w:w="14" w:type="dxa"/>
          <w:trHeight w:val="292"/>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BA75A1" w:rsidRPr="008523E8" w:rsidRDefault="00BA75A1" w:rsidP="008523E8">
            <w:pPr>
              <w:spacing w:line="268" w:lineRule="exact"/>
              <w:rPr>
                <w:sz w:val="24"/>
              </w:rPr>
            </w:pPr>
            <w:r w:rsidRPr="008523E8">
              <w:rPr>
                <w:sz w:val="24"/>
              </w:rPr>
              <w:t>1</w:t>
            </w:r>
          </w:p>
        </w:tc>
        <w:tc>
          <w:tcPr>
            <w:tcW w:w="1450" w:type="dxa"/>
          </w:tcPr>
          <w:p w:rsidR="00BA75A1" w:rsidRPr="008523E8" w:rsidRDefault="00BA75A1" w:rsidP="008523E8">
            <w:pPr>
              <w:rPr>
                <w:sz w:val="20"/>
              </w:rPr>
            </w:pPr>
          </w:p>
        </w:tc>
      </w:tr>
      <w:tr w:rsidR="00BA75A1" w:rsidRPr="008523E8" w:rsidTr="00BA75A1">
        <w:trPr>
          <w:gridAfter w:val="1"/>
          <w:wAfter w:w="14" w:type="dxa"/>
          <w:trHeight w:val="292"/>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4"/>
              <w:jc w:val="center"/>
              <w:rPr>
                <w:sz w:val="24"/>
              </w:rPr>
            </w:pPr>
            <w:r w:rsidRPr="008523E8">
              <w:rPr>
                <w:spacing w:val="-5"/>
                <w:sz w:val="24"/>
              </w:rPr>
              <w:t>Нет</w:t>
            </w:r>
          </w:p>
        </w:tc>
        <w:tc>
          <w:tcPr>
            <w:tcW w:w="922" w:type="dxa"/>
          </w:tcPr>
          <w:p w:rsidR="00BA75A1" w:rsidRPr="008523E8" w:rsidRDefault="00BA75A1" w:rsidP="008523E8">
            <w:pPr>
              <w:spacing w:line="268" w:lineRule="exact"/>
              <w:rPr>
                <w:sz w:val="24"/>
              </w:rPr>
            </w:pPr>
            <w:r w:rsidRPr="008523E8">
              <w:rPr>
                <w:sz w:val="24"/>
              </w:rPr>
              <w:t>0</w:t>
            </w:r>
          </w:p>
        </w:tc>
        <w:tc>
          <w:tcPr>
            <w:tcW w:w="1450" w:type="dxa"/>
          </w:tcPr>
          <w:p w:rsidR="00BA75A1" w:rsidRPr="008523E8" w:rsidRDefault="00BA75A1" w:rsidP="008523E8">
            <w:pPr>
              <w:rPr>
                <w:sz w:val="20"/>
              </w:rPr>
            </w:pPr>
          </w:p>
        </w:tc>
      </w:tr>
      <w:tr w:rsidR="00BA75A1" w:rsidRPr="008523E8" w:rsidTr="00BA75A1">
        <w:trPr>
          <w:gridAfter w:val="1"/>
          <w:wAfter w:w="14" w:type="dxa"/>
          <w:trHeight w:val="297"/>
          <w:jc w:val="center"/>
        </w:trPr>
        <w:tc>
          <w:tcPr>
            <w:tcW w:w="898" w:type="dxa"/>
            <w:vMerge w:val="restart"/>
          </w:tcPr>
          <w:p w:rsidR="00BA75A1" w:rsidRPr="008523E8" w:rsidRDefault="00BA75A1" w:rsidP="008523E8">
            <w:pPr>
              <w:spacing w:line="273" w:lineRule="exact"/>
              <w:rPr>
                <w:sz w:val="24"/>
              </w:rPr>
            </w:pPr>
            <w:r w:rsidRPr="008523E8">
              <w:rPr>
                <w:spacing w:val="-4"/>
                <w:sz w:val="24"/>
              </w:rPr>
              <w:t>1.2.</w:t>
            </w:r>
          </w:p>
        </w:tc>
        <w:tc>
          <w:tcPr>
            <w:tcW w:w="6616" w:type="dxa"/>
            <w:vMerge w:val="restart"/>
          </w:tcPr>
          <w:p w:rsidR="00BA75A1" w:rsidRPr="008523E8" w:rsidRDefault="00BA75A1" w:rsidP="008523E8">
            <w:pPr>
              <w:rPr>
                <w:sz w:val="24"/>
                <w:lang w:val="ru-RU"/>
              </w:rPr>
            </w:pPr>
            <w:r w:rsidRPr="008523E8">
              <w:rPr>
                <w:sz w:val="24"/>
                <w:lang w:val="ru-RU"/>
              </w:rPr>
              <w:t>Оформление всех групп ДОО способствует поддержанию эмоционального</w:t>
            </w:r>
            <w:r w:rsidR="00B16D22">
              <w:rPr>
                <w:sz w:val="24"/>
                <w:lang w:val="ru-RU"/>
              </w:rPr>
              <w:t xml:space="preserve"> </w:t>
            </w:r>
            <w:r w:rsidRPr="008523E8">
              <w:rPr>
                <w:sz w:val="24"/>
                <w:lang w:val="ru-RU"/>
              </w:rPr>
              <w:t>комфорта</w:t>
            </w:r>
            <w:r w:rsidR="00B16D22">
              <w:rPr>
                <w:sz w:val="24"/>
                <w:lang w:val="ru-RU"/>
              </w:rPr>
              <w:t xml:space="preserve"> </w:t>
            </w:r>
            <w:r w:rsidRPr="008523E8">
              <w:rPr>
                <w:sz w:val="24"/>
                <w:lang w:val="ru-RU"/>
              </w:rPr>
              <w:t>(созданы</w:t>
            </w:r>
            <w:r w:rsidR="00B16D22">
              <w:rPr>
                <w:sz w:val="24"/>
                <w:lang w:val="ru-RU"/>
              </w:rPr>
              <w:t xml:space="preserve"> </w:t>
            </w:r>
            <w:r w:rsidRPr="008523E8">
              <w:rPr>
                <w:sz w:val="24"/>
                <w:lang w:val="ru-RU"/>
              </w:rPr>
              <w:t>уголк</w:t>
            </w:r>
            <w:r w:rsidR="00B16D22">
              <w:rPr>
                <w:sz w:val="24"/>
                <w:lang w:val="ru-RU"/>
              </w:rPr>
              <w:t xml:space="preserve">и </w:t>
            </w:r>
            <w:r w:rsidRPr="008523E8">
              <w:rPr>
                <w:sz w:val="24"/>
                <w:lang w:val="ru-RU"/>
              </w:rPr>
              <w:t>уюта,</w:t>
            </w:r>
            <w:r w:rsidR="00B16D22">
              <w:rPr>
                <w:sz w:val="24"/>
                <w:lang w:val="ru-RU"/>
              </w:rPr>
              <w:t xml:space="preserve"> </w:t>
            </w:r>
            <w:r w:rsidRPr="008523E8">
              <w:rPr>
                <w:sz w:val="24"/>
                <w:lang w:val="ru-RU"/>
              </w:rPr>
              <w:t>уединения, релаксационные зоны)</w:t>
            </w:r>
          </w:p>
        </w:tc>
        <w:tc>
          <w:tcPr>
            <w:tcW w:w="2208" w:type="dxa"/>
          </w:tcPr>
          <w:p w:rsidR="00BA75A1" w:rsidRPr="008523E8" w:rsidRDefault="00BA75A1" w:rsidP="008523E8">
            <w:pPr>
              <w:spacing w:line="273" w:lineRule="exact"/>
              <w:ind w:right="114"/>
              <w:jc w:val="center"/>
              <w:rPr>
                <w:sz w:val="24"/>
              </w:rPr>
            </w:pPr>
            <w:r w:rsidRPr="008523E8">
              <w:rPr>
                <w:spacing w:val="-5"/>
                <w:sz w:val="24"/>
              </w:rPr>
              <w:t>Да</w:t>
            </w:r>
          </w:p>
        </w:tc>
        <w:tc>
          <w:tcPr>
            <w:tcW w:w="922" w:type="dxa"/>
          </w:tcPr>
          <w:p w:rsidR="00BA75A1" w:rsidRPr="008523E8" w:rsidRDefault="00BA75A1" w:rsidP="008523E8">
            <w:pPr>
              <w:spacing w:line="273" w:lineRule="exact"/>
              <w:rPr>
                <w:sz w:val="24"/>
              </w:rPr>
            </w:pPr>
            <w:r w:rsidRPr="008523E8">
              <w:rPr>
                <w:sz w:val="24"/>
              </w:rPr>
              <w:t>3</w:t>
            </w:r>
          </w:p>
        </w:tc>
        <w:tc>
          <w:tcPr>
            <w:tcW w:w="1450" w:type="dxa"/>
          </w:tcPr>
          <w:p w:rsidR="00BA75A1" w:rsidRPr="008523E8" w:rsidRDefault="00BA75A1" w:rsidP="008523E8"/>
        </w:tc>
      </w:tr>
      <w:tr w:rsidR="00BA75A1" w:rsidRPr="008523E8" w:rsidTr="00BA75A1">
        <w:trPr>
          <w:gridAfter w:val="1"/>
          <w:wAfter w:w="14" w:type="dxa"/>
          <w:trHeight w:val="292"/>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BA75A1" w:rsidRPr="008523E8" w:rsidRDefault="00BA75A1" w:rsidP="008523E8">
            <w:pPr>
              <w:spacing w:line="268" w:lineRule="exact"/>
              <w:rPr>
                <w:sz w:val="24"/>
              </w:rPr>
            </w:pPr>
            <w:r w:rsidRPr="008523E8">
              <w:rPr>
                <w:sz w:val="24"/>
              </w:rPr>
              <w:t>2</w:t>
            </w:r>
          </w:p>
        </w:tc>
        <w:tc>
          <w:tcPr>
            <w:tcW w:w="1450" w:type="dxa"/>
          </w:tcPr>
          <w:p w:rsidR="00BA75A1" w:rsidRPr="008523E8" w:rsidRDefault="00BA75A1" w:rsidP="008523E8">
            <w:pPr>
              <w:rPr>
                <w:sz w:val="20"/>
              </w:rPr>
            </w:pPr>
          </w:p>
        </w:tc>
      </w:tr>
      <w:tr w:rsidR="00BA75A1" w:rsidRPr="008523E8" w:rsidTr="00BA75A1">
        <w:trPr>
          <w:gridAfter w:val="1"/>
          <w:wAfter w:w="14" w:type="dxa"/>
          <w:trHeight w:val="297"/>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BA75A1" w:rsidRPr="008523E8" w:rsidRDefault="00BA75A1" w:rsidP="008523E8">
            <w:pPr>
              <w:spacing w:line="268" w:lineRule="exact"/>
              <w:rPr>
                <w:sz w:val="24"/>
              </w:rPr>
            </w:pPr>
            <w:r w:rsidRPr="008523E8">
              <w:rPr>
                <w:sz w:val="24"/>
              </w:rPr>
              <w:t>1</w:t>
            </w:r>
          </w:p>
        </w:tc>
        <w:tc>
          <w:tcPr>
            <w:tcW w:w="1450" w:type="dxa"/>
          </w:tcPr>
          <w:p w:rsidR="00BA75A1" w:rsidRPr="008523E8" w:rsidRDefault="00BA75A1" w:rsidP="008523E8"/>
        </w:tc>
      </w:tr>
      <w:tr w:rsidR="00BA75A1" w:rsidRPr="008523E8" w:rsidTr="00BA75A1">
        <w:trPr>
          <w:gridAfter w:val="1"/>
          <w:wAfter w:w="14" w:type="dxa"/>
          <w:trHeight w:val="556"/>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4"/>
              <w:jc w:val="center"/>
              <w:rPr>
                <w:sz w:val="24"/>
              </w:rPr>
            </w:pPr>
            <w:r w:rsidRPr="008523E8">
              <w:rPr>
                <w:spacing w:val="-5"/>
                <w:sz w:val="24"/>
              </w:rPr>
              <w:t>Нет</w:t>
            </w:r>
          </w:p>
        </w:tc>
        <w:tc>
          <w:tcPr>
            <w:tcW w:w="922" w:type="dxa"/>
          </w:tcPr>
          <w:p w:rsidR="00BA75A1" w:rsidRPr="008523E8" w:rsidRDefault="00BA75A1" w:rsidP="008523E8">
            <w:pPr>
              <w:spacing w:line="268" w:lineRule="exact"/>
              <w:rPr>
                <w:sz w:val="24"/>
              </w:rPr>
            </w:pPr>
            <w:r w:rsidRPr="008523E8">
              <w:rPr>
                <w:sz w:val="24"/>
              </w:rPr>
              <w:t>0</w:t>
            </w:r>
          </w:p>
        </w:tc>
        <w:tc>
          <w:tcPr>
            <w:tcW w:w="1450" w:type="dxa"/>
          </w:tcPr>
          <w:p w:rsidR="00BA75A1" w:rsidRPr="008523E8" w:rsidRDefault="00BA75A1" w:rsidP="008523E8">
            <w:pPr>
              <w:rPr>
                <w:sz w:val="24"/>
              </w:rPr>
            </w:pPr>
          </w:p>
        </w:tc>
      </w:tr>
      <w:tr w:rsidR="00BA75A1" w:rsidRPr="008523E8" w:rsidTr="00BA75A1">
        <w:trPr>
          <w:gridAfter w:val="1"/>
          <w:wAfter w:w="14" w:type="dxa"/>
          <w:trHeight w:val="297"/>
          <w:jc w:val="center"/>
        </w:trPr>
        <w:tc>
          <w:tcPr>
            <w:tcW w:w="898" w:type="dxa"/>
            <w:vMerge w:val="restart"/>
          </w:tcPr>
          <w:p w:rsidR="00BA75A1" w:rsidRPr="008523E8" w:rsidRDefault="00BA75A1" w:rsidP="008523E8">
            <w:pPr>
              <w:spacing w:line="268" w:lineRule="exact"/>
              <w:rPr>
                <w:sz w:val="24"/>
              </w:rPr>
            </w:pPr>
            <w:r w:rsidRPr="008523E8">
              <w:rPr>
                <w:spacing w:val="-4"/>
                <w:sz w:val="24"/>
              </w:rPr>
              <w:t>1.3.</w:t>
            </w:r>
          </w:p>
        </w:tc>
        <w:tc>
          <w:tcPr>
            <w:tcW w:w="6616" w:type="dxa"/>
            <w:vMerge w:val="restart"/>
          </w:tcPr>
          <w:p w:rsidR="00BA75A1" w:rsidRPr="008523E8" w:rsidRDefault="00BA75A1" w:rsidP="008523E8">
            <w:pPr>
              <w:rPr>
                <w:sz w:val="24"/>
                <w:lang w:val="ru-RU"/>
              </w:rPr>
            </w:pPr>
            <w:r w:rsidRPr="008523E8">
              <w:rPr>
                <w:sz w:val="24"/>
                <w:lang w:val="ru-RU"/>
              </w:rPr>
              <w:t>Оформление всех групп ДОО способствует поддержанию эмоционального</w:t>
            </w:r>
            <w:r w:rsidR="00B16D22">
              <w:rPr>
                <w:sz w:val="24"/>
                <w:lang w:val="ru-RU"/>
              </w:rPr>
              <w:t xml:space="preserve"> </w:t>
            </w:r>
            <w:r w:rsidRPr="008523E8">
              <w:rPr>
                <w:sz w:val="24"/>
                <w:lang w:val="ru-RU"/>
              </w:rPr>
              <w:t>комфорта</w:t>
            </w:r>
            <w:r w:rsidR="00B16D22">
              <w:rPr>
                <w:sz w:val="24"/>
                <w:lang w:val="ru-RU"/>
              </w:rPr>
              <w:t xml:space="preserve"> </w:t>
            </w:r>
            <w:r w:rsidRPr="008523E8">
              <w:rPr>
                <w:sz w:val="24"/>
                <w:lang w:val="ru-RU"/>
              </w:rPr>
              <w:t>(широко</w:t>
            </w:r>
            <w:r w:rsidR="00B16D22">
              <w:rPr>
                <w:sz w:val="24"/>
                <w:lang w:val="ru-RU"/>
              </w:rPr>
              <w:t xml:space="preserve"> </w:t>
            </w:r>
            <w:r w:rsidRPr="008523E8">
              <w:rPr>
                <w:sz w:val="24"/>
                <w:lang w:val="ru-RU"/>
              </w:rPr>
              <w:t>представлены</w:t>
            </w:r>
            <w:r w:rsidR="00B16D22">
              <w:rPr>
                <w:sz w:val="24"/>
                <w:lang w:val="ru-RU"/>
              </w:rPr>
              <w:t xml:space="preserve"> </w:t>
            </w:r>
            <w:r w:rsidRPr="008523E8">
              <w:rPr>
                <w:sz w:val="24"/>
                <w:lang w:val="ru-RU"/>
              </w:rPr>
              <w:t>продукты детского творчества)</w:t>
            </w:r>
          </w:p>
        </w:tc>
        <w:tc>
          <w:tcPr>
            <w:tcW w:w="2208" w:type="dxa"/>
          </w:tcPr>
          <w:p w:rsidR="00BA75A1" w:rsidRPr="008523E8" w:rsidRDefault="00BA75A1" w:rsidP="008523E8">
            <w:pPr>
              <w:spacing w:line="268" w:lineRule="exact"/>
              <w:ind w:right="114"/>
              <w:jc w:val="center"/>
              <w:rPr>
                <w:sz w:val="24"/>
              </w:rPr>
            </w:pPr>
            <w:r w:rsidRPr="008523E8">
              <w:rPr>
                <w:spacing w:val="-5"/>
                <w:sz w:val="24"/>
              </w:rPr>
              <w:t>Да</w:t>
            </w:r>
          </w:p>
        </w:tc>
        <w:tc>
          <w:tcPr>
            <w:tcW w:w="922" w:type="dxa"/>
          </w:tcPr>
          <w:p w:rsidR="00BA75A1" w:rsidRPr="008523E8" w:rsidRDefault="00BA75A1" w:rsidP="008523E8">
            <w:pPr>
              <w:spacing w:line="268" w:lineRule="exact"/>
              <w:rPr>
                <w:sz w:val="24"/>
              </w:rPr>
            </w:pPr>
            <w:r w:rsidRPr="008523E8">
              <w:rPr>
                <w:sz w:val="24"/>
              </w:rPr>
              <w:t>3</w:t>
            </w:r>
          </w:p>
        </w:tc>
        <w:tc>
          <w:tcPr>
            <w:tcW w:w="1450" w:type="dxa"/>
          </w:tcPr>
          <w:p w:rsidR="00BA75A1" w:rsidRPr="008523E8" w:rsidRDefault="00BA75A1" w:rsidP="008523E8"/>
        </w:tc>
      </w:tr>
      <w:tr w:rsidR="00BA75A1" w:rsidRPr="008523E8" w:rsidTr="00BA75A1">
        <w:trPr>
          <w:gridAfter w:val="1"/>
          <w:wAfter w:w="14" w:type="dxa"/>
          <w:trHeight w:val="292"/>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BA75A1" w:rsidRPr="008523E8" w:rsidRDefault="00BA75A1" w:rsidP="008523E8">
            <w:pPr>
              <w:spacing w:line="268" w:lineRule="exact"/>
              <w:rPr>
                <w:sz w:val="24"/>
              </w:rPr>
            </w:pPr>
            <w:r w:rsidRPr="008523E8">
              <w:rPr>
                <w:sz w:val="24"/>
              </w:rPr>
              <w:t>2</w:t>
            </w:r>
          </w:p>
        </w:tc>
        <w:tc>
          <w:tcPr>
            <w:tcW w:w="1450" w:type="dxa"/>
          </w:tcPr>
          <w:p w:rsidR="00BA75A1" w:rsidRPr="008523E8" w:rsidRDefault="00BA75A1" w:rsidP="008523E8">
            <w:pPr>
              <w:rPr>
                <w:sz w:val="20"/>
              </w:rPr>
            </w:pPr>
          </w:p>
        </w:tc>
      </w:tr>
      <w:tr w:rsidR="00BA75A1" w:rsidRPr="008523E8" w:rsidTr="00BA75A1">
        <w:trPr>
          <w:gridAfter w:val="1"/>
          <w:wAfter w:w="14" w:type="dxa"/>
          <w:trHeight w:val="292"/>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BA75A1" w:rsidRPr="008523E8" w:rsidRDefault="00BA75A1" w:rsidP="008523E8">
            <w:pPr>
              <w:spacing w:line="268" w:lineRule="exact"/>
              <w:rPr>
                <w:sz w:val="24"/>
              </w:rPr>
            </w:pPr>
            <w:r w:rsidRPr="008523E8">
              <w:rPr>
                <w:sz w:val="24"/>
              </w:rPr>
              <w:t>1</w:t>
            </w:r>
          </w:p>
        </w:tc>
        <w:tc>
          <w:tcPr>
            <w:tcW w:w="1450" w:type="dxa"/>
          </w:tcPr>
          <w:p w:rsidR="00BA75A1" w:rsidRPr="008523E8" w:rsidRDefault="00BA75A1" w:rsidP="008523E8">
            <w:pPr>
              <w:rPr>
                <w:sz w:val="20"/>
              </w:rPr>
            </w:pPr>
          </w:p>
        </w:tc>
      </w:tr>
      <w:tr w:rsidR="00BA75A1" w:rsidRPr="008523E8" w:rsidTr="00BA75A1">
        <w:trPr>
          <w:gridAfter w:val="1"/>
          <w:wAfter w:w="14" w:type="dxa"/>
          <w:trHeight w:val="297"/>
          <w:jc w:val="center"/>
        </w:trPr>
        <w:tc>
          <w:tcPr>
            <w:tcW w:w="898" w:type="dxa"/>
            <w:vMerge/>
            <w:tcBorders>
              <w:top w:val="nil"/>
            </w:tcBorders>
          </w:tcPr>
          <w:p w:rsidR="00BA75A1" w:rsidRPr="008523E8" w:rsidRDefault="00BA75A1" w:rsidP="008523E8">
            <w:pPr>
              <w:rPr>
                <w:sz w:val="2"/>
                <w:szCs w:val="2"/>
              </w:rPr>
            </w:pPr>
          </w:p>
        </w:tc>
        <w:tc>
          <w:tcPr>
            <w:tcW w:w="6616" w:type="dxa"/>
            <w:vMerge/>
            <w:tcBorders>
              <w:top w:val="nil"/>
            </w:tcBorders>
          </w:tcPr>
          <w:p w:rsidR="00BA75A1" w:rsidRPr="008523E8" w:rsidRDefault="00BA75A1" w:rsidP="008523E8">
            <w:pPr>
              <w:rPr>
                <w:sz w:val="2"/>
                <w:szCs w:val="2"/>
              </w:rPr>
            </w:pPr>
          </w:p>
        </w:tc>
        <w:tc>
          <w:tcPr>
            <w:tcW w:w="2208" w:type="dxa"/>
          </w:tcPr>
          <w:p w:rsidR="00BA75A1" w:rsidRPr="008523E8" w:rsidRDefault="00BA75A1" w:rsidP="008523E8">
            <w:pPr>
              <w:spacing w:line="273" w:lineRule="exact"/>
              <w:ind w:right="114"/>
              <w:jc w:val="center"/>
              <w:rPr>
                <w:sz w:val="24"/>
              </w:rPr>
            </w:pPr>
            <w:r w:rsidRPr="008523E8">
              <w:rPr>
                <w:spacing w:val="-5"/>
                <w:sz w:val="24"/>
              </w:rPr>
              <w:t>Нет</w:t>
            </w:r>
          </w:p>
        </w:tc>
        <w:tc>
          <w:tcPr>
            <w:tcW w:w="922" w:type="dxa"/>
          </w:tcPr>
          <w:p w:rsidR="00BA75A1" w:rsidRPr="008523E8" w:rsidRDefault="00BA75A1" w:rsidP="008523E8">
            <w:pPr>
              <w:spacing w:line="273" w:lineRule="exact"/>
              <w:rPr>
                <w:sz w:val="24"/>
              </w:rPr>
            </w:pPr>
            <w:r w:rsidRPr="008523E8">
              <w:rPr>
                <w:sz w:val="24"/>
              </w:rPr>
              <w:t>0</w:t>
            </w:r>
          </w:p>
        </w:tc>
        <w:tc>
          <w:tcPr>
            <w:tcW w:w="1450" w:type="dxa"/>
          </w:tcPr>
          <w:p w:rsidR="00BA75A1" w:rsidRPr="008523E8" w:rsidRDefault="00BA75A1" w:rsidP="008523E8"/>
        </w:tc>
      </w:tr>
      <w:tr w:rsidR="00BA75A1" w:rsidRPr="008523E8" w:rsidTr="00BA75A1">
        <w:trPr>
          <w:gridAfter w:val="1"/>
          <w:wAfter w:w="14" w:type="dxa"/>
          <w:trHeight w:val="292"/>
          <w:jc w:val="center"/>
        </w:trPr>
        <w:tc>
          <w:tcPr>
            <w:tcW w:w="898" w:type="dxa"/>
            <w:vMerge w:val="restart"/>
            <w:tcBorders>
              <w:left w:val="single" w:sz="4" w:space="0" w:color="auto"/>
              <w:right w:val="single" w:sz="4" w:space="0" w:color="auto"/>
            </w:tcBorders>
          </w:tcPr>
          <w:p w:rsidR="00BA75A1" w:rsidRPr="008523E8" w:rsidRDefault="00BA75A1" w:rsidP="008523E8">
            <w:pPr>
              <w:spacing w:line="268" w:lineRule="exact"/>
              <w:rPr>
                <w:sz w:val="24"/>
              </w:rPr>
            </w:pPr>
            <w:r w:rsidRPr="008523E8">
              <w:rPr>
                <w:spacing w:val="-4"/>
                <w:sz w:val="24"/>
              </w:rPr>
              <w:t>1.4.</w:t>
            </w:r>
          </w:p>
        </w:tc>
        <w:tc>
          <w:tcPr>
            <w:tcW w:w="6616" w:type="dxa"/>
            <w:vMerge w:val="restart"/>
            <w:tcBorders>
              <w:left w:val="single" w:sz="4" w:space="0" w:color="auto"/>
            </w:tcBorders>
          </w:tcPr>
          <w:p w:rsidR="00BA75A1" w:rsidRPr="008523E8" w:rsidRDefault="00BA75A1" w:rsidP="008523E8">
            <w:pPr>
              <w:spacing w:line="237" w:lineRule="auto"/>
              <w:rPr>
                <w:sz w:val="24"/>
                <w:lang w:val="ru-RU"/>
              </w:rPr>
            </w:pPr>
            <w:r w:rsidRPr="008523E8">
              <w:rPr>
                <w:sz w:val="24"/>
                <w:lang w:val="ru-RU"/>
              </w:rPr>
              <w:t>Оформление</w:t>
            </w:r>
            <w:r w:rsidR="00B16D22">
              <w:rPr>
                <w:sz w:val="24"/>
                <w:lang w:val="ru-RU"/>
              </w:rPr>
              <w:t xml:space="preserve"> </w:t>
            </w:r>
            <w:r w:rsidRPr="008523E8">
              <w:rPr>
                <w:sz w:val="24"/>
                <w:lang w:val="ru-RU"/>
              </w:rPr>
              <w:t>всех</w:t>
            </w:r>
            <w:r w:rsidR="00B16D22">
              <w:rPr>
                <w:sz w:val="24"/>
                <w:lang w:val="ru-RU"/>
              </w:rPr>
              <w:t xml:space="preserve"> </w:t>
            </w:r>
            <w:r w:rsidRPr="008523E8">
              <w:rPr>
                <w:sz w:val="24"/>
                <w:lang w:val="ru-RU"/>
              </w:rPr>
              <w:t>групп</w:t>
            </w:r>
            <w:r w:rsidR="00B16D22">
              <w:rPr>
                <w:sz w:val="24"/>
                <w:lang w:val="ru-RU"/>
              </w:rPr>
              <w:t xml:space="preserve"> </w:t>
            </w:r>
            <w:r w:rsidRPr="008523E8">
              <w:rPr>
                <w:sz w:val="24"/>
                <w:lang w:val="ru-RU"/>
              </w:rPr>
              <w:t>ДОО</w:t>
            </w:r>
            <w:r w:rsidR="00B16D22">
              <w:rPr>
                <w:sz w:val="24"/>
                <w:lang w:val="ru-RU"/>
              </w:rPr>
              <w:t xml:space="preserve"> </w:t>
            </w:r>
            <w:r w:rsidRPr="008523E8">
              <w:rPr>
                <w:sz w:val="24"/>
                <w:lang w:val="ru-RU"/>
              </w:rPr>
              <w:t>способствует</w:t>
            </w:r>
            <w:r w:rsidR="00B16D22">
              <w:rPr>
                <w:sz w:val="24"/>
                <w:lang w:val="ru-RU"/>
              </w:rPr>
              <w:t xml:space="preserve"> </w:t>
            </w:r>
            <w:r w:rsidRPr="008523E8">
              <w:rPr>
                <w:sz w:val="24"/>
                <w:lang w:val="ru-RU"/>
              </w:rPr>
              <w:t>поддержанию эмоционального комфорта (применяется практика</w:t>
            </w:r>
          </w:p>
          <w:p w:rsidR="00BA75A1" w:rsidRPr="008523E8" w:rsidRDefault="00BA75A1" w:rsidP="008523E8">
            <w:pPr>
              <w:rPr>
                <w:sz w:val="24"/>
                <w:lang w:val="ru-RU"/>
              </w:rPr>
            </w:pPr>
            <w:r w:rsidRPr="008523E8">
              <w:rPr>
                <w:sz w:val="24"/>
                <w:lang w:val="ru-RU"/>
              </w:rPr>
              <w:t>«виртуального участия»в</w:t>
            </w:r>
            <w:r w:rsidR="00B16D22">
              <w:rPr>
                <w:sz w:val="24"/>
                <w:lang w:val="ru-RU"/>
              </w:rPr>
              <w:t xml:space="preserve"> </w:t>
            </w:r>
            <w:r w:rsidRPr="008523E8">
              <w:rPr>
                <w:sz w:val="24"/>
                <w:lang w:val="ru-RU"/>
              </w:rPr>
              <w:t>образовательных</w:t>
            </w:r>
            <w:r w:rsidR="00B16D22">
              <w:rPr>
                <w:sz w:val="24"/>
                <w:lang w:val="ru-RU"/>
              </w:rPr>
              <w:t xml:space="preserve"> </w:t>
            </w:r>
            <w:r w:rsidRPr="008523E8">
              <w:rPr>
                <w:spacing w:val="-2"/>
                <w:sz w:val="24"/>
                <w:lang w:val="ru-RU"/>
              </w:rPr>
              <w:t>мероприятиях</w:t>
            </w:r>
            <w:r w:rsidRPr="001272EB">
              <w:rPr>
                <w:sz w:val="24"/>
                <w:lang w:val="ru-RU"/>
              </w:rPr>
              <w:t xml:space="preserve"> временно</w:t>
            </w:r>
            <w:r w:rsidR="00B16D22">
              <w:rPr>
                <w:sz w:val="24"/>
                <w:lang w:val="ru-RU"/>
              </w:rPr>
              <w:t xml:space="preserve"> </w:t>
            </w:r>
            <w:r w:rsidRPr="001272EB">
              <w:rPr>
                <w:sz w:val="24"/>
                <w:lang w:val="ru-RU"/>
              </w:rPr>
              <w:t>отсутствующих</w:t>
            </w:r>
            <w:r w:rsidR="00B16D22">
              <w:rPr>
                <w:sz w:val="24"/>
                <w:lang w:val="ru-RU"/>
              </w:rPr>
              <w:t xml:space="preserve"> </w:t>
            </w:r>
            <w:r w:rsidRPr="001272EB">
              <w:rPr>
                <w:spacing w:val="-2"/>
                <w:sz w:val="24"/>
                <w:lang w:val="ru-RU"/>
              </w:rPr>
              <w:t>детей)</w:t>
            </w:r>
          </w:p>
        </w:tc>
        <w:tc>
          <w:tcPr>
            <w:tcW w:w="2208" w:type="dxa"/>
          </w:tcPr>
          <w:p w:rsidR="00BA75A1" w:rsidRPr="008523E8" w:rsidRDefault="00BA75A1" w:rsidP="008523E8">
            <w:pPr>
              <w:spacing w:line="268" w:lineRule="exact"/>
              <w:ind w:right="114"/>
              <w:jc w:val="center"/>
              <w:rPr>
                <w:sz w:val="24"/>
              </w:rPr>
            </w:pPr>
            <w:r w:rsidRPr="008523E8">
              <w:rPr>
                <w:spacing w:val="-5"/>
                <w:sz w:val="24"/>
              </w:rPr>
              <w:t>Да</w:t>
            </w:r>
          </w:p>
        </w:tc>
        <w:tc>
          <w:tcPr>
            <w:tcW w:w="922" w:type="dxa"/>
          </w:tcPr>
          <w:p w:rsidR="00BA75A1" w:rsidRPr="008523E8" w:rsidRDefault="00BA75A1" w:rsidP="008523E8">
            <w:pPr>
              <w:spacing w:line="268" w:lineRule="exact"/>
              <w:rPr>
                <w:sz w:val="24"/>
              </w:rPr>
            </w:pPr>
            <w:r w:rsidRPr="008523E8">
              <w:rPr>
                <w:sz w:val="24"/>
              </w:rPr>
              <w:t>3</w:t>
            </w:r>
          </w:p>
        </w:tc>
        <w:tc>
          <w:tcPr>
            <w:tcW w:w="1450" w:type="dxa"/>
          </w:tcPr>
          <w:p w:rsidR="00BA75A1" w:rsidRPr="008523E8" w:rsidRDefault="00BA75A1" w:rsidP="008523E8">
            <w:pPr>
              <w:rPr>
                <w:sz w:val="20"/>
              </w:rPr>
            </w:pPr>
          </w:p>
        </w:tc>
      </w:tr>
      <w:tr w:rsidR="00BA75A1" w:rsidRPr="008523E8" w:rsidTr="00BA75A1">
        <w:trPr>
          <w:gridAfter w:val="1"/>
          <w:wAfter w:w="14" w:type="dxa"/>
          <w:trHeight w:val="297"/>
          <w:jc w:val="center"/>
        </w:trPr>
        <w:tc>
          <w:tcPr>
            <w:tcW w:w="898" w:type="dxa"/>
            <w:vMerge/>
            <w:tcBorders>
              <w:left w:val="single" w:sz="4" w:space="0" w:color="auto"/>
              <w:right w:val="single" w:sz="4" w:space="0" w:color="auto"/>
            </w:tcBorders>
          </w:tcPr>
          <w:p w:rsidR="00BA75A1" w:rsidRPr="008523E8" w:rsidRDefault="00BA75A1" w:rsidP="008523E8">
            <w:pPr>
              <w:rPr>
                <w:sz w:val="2"/>
                <w:szCs w:val="2"/>
              </w:rPr>
            </w:pPr>
          </w:p>
        </w:tc>
        <w:tc>
          <w:tcPr>
            <w:tcW w:w="6616" w:type="dxa"/>
            <w:vMerge/>
            <w:tcBorders>
              <w:left w:val="single" w:sz="4" w:space="0" w:color="auto"/>
            </w:tcBorders>
          </w:tcPr>
          <w:p w:rsidR="00BA75A1" w:rsidRPr="008523E8" w:rsidRDefault="00BA75A1" w:rsidP="008523E8">
            <w:pPr>
              <w:rPr>
                <w:sz w:val="2"/>
                <w:szCs w:val="2"/>
              </w:rPr>
            </w:pPr>
          </w:p>
        </w:tc>
        <w:tc>
          <w:tcPr>
            <w:tcW w:w="2208" w:type="dxa"/>
          </w:tcPr>
          <w:p w:rsidR="00BA75A1" w:rsidRPr="008523E8" w:rsidRDefault="00BA75A1" w:rsidP="008523E8">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BA75A1" w:rsidRPr="008523E8" w:rsidRDefault="00BA75A1" w:rsidP="008523E8">
            <w:pPr>
              <w:spacing w:line="268" w:lineRule="exact"/>
              <w:rPr>
                <w:sz w:val="24"/>
              </w:rPr>
            </w:pPr>
            <w:r w:rsidRPr="008523E8">
              <w:rPr>
                <w:sz w:val="24"/>
              </w:rPr>
              <w:t>2</w:t>
            </w:r>
          </w:p>
        </w:tc>
        <w:tc>
          <w:tcPr>
            <w:tcW w:w="1450" w:type="dxa"/>
          </w:tcPr>
          <w:p w:rsidR="00BA75A1" w:rsidRPr="008523E8" w:rsidRDefault="00BA75A1" w:rsidP="008523E8"/>
        </w:tc>
      </w:tr>
      <w:tr w:rsidR="00BA75A1" w:rsidRPr="008523E8" w:rsidTr="00BA75A1">
        <w:trPr>
          <w:gridAfter w:val="1"/>
          <w:wAfter w:w="14" w:type="dxa"/>
          <w:trHeight w:val="292"/>
          <w:jc w:val="center"/>
        </w:trPr>
        <w:tc>
          <w:tcPr>
            <w:tcW w:w="898" w:type="dxa"/>
            <w:vMerge/>
            <w:tcBorders>
              <w:left w:val="single" w:sz="4" w:space="0" w:color="auto"/>
              <w:right w:val="single" w:sz="4" w:space="0" w:color="auto"/>
            </w:tcBorders>
          </w:tcPr>
          <w:p w:rsidR="00BA75A1" w:rsidRPr="008523E8" w:rsidRDefault="00BA75A1" w:rsidP="00BF1902">
            <w:pPr>
              <w:rPr>
                <w:sz w:val="2"/>
                <w:szCs w:val="2"/>
              </w:rPr>
            </w:pPr>
          </w:p>
        </w:tc>
        <w:tc>
          <w:tcPr>
            <w:tcW w:w="6616" w:type="dxa"/>
            <w:vMerge/>
            <w:tcBorders>
              <w:left w:val="single" w:sz="4" w:space="0" w:color="auto"/>
            </w:tcBorders>
          </w:tcPr>
          <w:p w:rsidR="00BA75A1" w:rsidRPr="008523E8" w:rsidRDefault="00BA75A1" w:rsidP="00BF1902">
            <w:pPr>
              <w:rPr>
                <w:sz w:val="2"/>
                <w:szCs w:val="2"/>
              </w:rPr>
            </w:pPr>
          </w:p>
        </w:tc>
        <w:tc>
          <w:tcPr>
            <w:tcW w:w="2208" w:type="dxa"/>
            <w:tcBorders>
              <w:bottom w:val="single" w:sz="4" w:space="0" w:color="auto"/>
            </w:tcBorders>
          </w:tcPr>
          <w:p w:rsidR="00BA75A1" w:rsidRPr="008523E8" w:rsidRDefault="00BA75A1" w:rsidP="00BF1902">
            <w:pPr>
              <w:ind w:right="113"/>
              <w:jc w:val="center"/>
              <w:rPr>
                <w:sz w:val="24"/>
              </w:rPr>
            </w:pPr>
            <w:r w:rsidRPr="008523E8">
              <w:rPr>
                <w:sz w:val="24"/>
              </w:rPr>
              <w:t>Скореенет,чем</w:t>
            </w:r>
            <w:r w:rsidRPr="008523E8">
              <w:rPr>
                <w:spacing w:val="-5"/>
                <w:sz w:val="24"/>
              </w:rPr>
              <w:t>да</w:t>
            </w:r>
          </w:p>
        </w:tc>
        <w:tc>
          <w:tcPr>
            <w:tcW w:w="922" w:type="dxa"/>
            <w:tcBorders>
              <w:bottom w:val="single" w:sz="4" w:space="0" w:color="auto"/>
            </w:tcBorders>
          </w:tcPr>
          <w:p w:rsidR="00BA75A1" w:rsidRPr="008523E8" w:rsidRDefault="00BA75A1" w:rsidP="00BF1902">
            <w:pPr>
              <w:rPr>
                <w:sz w:val="24"/>
              </w:rPr>
            </w:pPr>
            <w:r w:rsidRPr="008523E8">
              <w:rPr>
                <w:sz w:val="24"/>
              </w:rPr>
              <w:t>1</w:t>
            </w:r>
          </w:p>
        </w:tc>
        <w:tc>
          <w:tcPr>
            <w:tcW w:w="1450" w:type="dxa"/>
            <w:tcBorders>
              <w:bottom w:val="single" w:sz="4" w:space="0" w:color="auto"/>
            </w:tcBorders>
          </w:tcPr>
          <w:p w:rsidR="00BA75A1" w:rsidRPr="008523E8" w:rsidRDefault="00BA75A1" w:rsidP="00BF1902"/>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left w:val="single" w:sz="4" w:space="0" w:color="auto"/>
              <w:bottom w:val="single" w:sz="4" w:space="0" w:color="auto"/>
              <w:right w:val="single" w:sz="4" w:space="0" w:color="auto"/>
            </w:tcBorders>
          </w:tcPr>
          <w:p w:rsidR="00BA75A1" w:rsidRPr="008523E8" w:rsidRDefault="00BA75A1" w:rsidP="00F42925"/>
        </w:tc>
        <w:tc>
          <w:tcPr>
            <w:tcW w:w="6616" w:type="dxa"/>
            <w:vMerge/>
            <w:tcBorders>
              <w:left w:val="single" w:sz="4" w:space="0" w:color="auto"/>
              <w:bottom w:val="single" w:sz="4" w:space="0" w:color="auto"/>
            </w:tcBorders>
          </w:tcPr>
          <w:p w:rsidR="00BA75A1" w:rsidRPr="008523E8" w:rsidRDefault="00BA75A1" w:rsidP="00F42925">
            <w:pPr>
              <w:spacing w:line="268" w:lineRule="exact"/>
              <w:rPr>
                <w:sz w:val="24"/>
              </w:rPr>
            </w:pPr>
          </w:p>
        </w:tc>
        <w:tc>
          <w:tcPr>
            <w:tcW w:w="2208" w:type="dxa"/>
            <w:tcBorders>
              <w:top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3"/>
          <w:jc w:val="center"/>
        </w:trPr>
        <w:tc>
          <w:tcPr>
            <w:tcW w:w="898"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pacing w:val="-4"/>
                <w:sz w:val="24"/>
              </w:rPr>
              <w:t>1.5.</w:t>
            </w:r>
          </w:p>
        </w:tc>
        <w:tc>
          <w:tcPr>
            <w:tcW w:w="6616"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4"/>
                <w:lang w:val="ru-RU"/>
              </w:rPr>
            </w:pPr>
            <w:r w:rsidRPr="008523E8">
              <w:rPr>
                <w:sz w:val="24"/>
                <w:lang w:val="ru-RU"/>
              </w:rPr>
              <w:t>Оформление всех групп ДОО способствует поддержанию эмоционального</w:t>
            </w:r>
            <w:r w:rsidR="00B16D22">
              <w:rPr>
                <w:sz w:val="24"/>
                <w:lang w:val="ru-RU"/>
              </w:rPr>
              <w:t xml:space="preserve"> </w:t>
            </w:r>
            <w:r w:rsidRPr="008523E8">
              <w:rPr>
                <w:sz w:val="24"/>
                <w:lang w:val="ru-RU"/>
              </w:rPr>
              <w:t>комфорта(внедрены</w:t>
            </w:r>
            <w:r w:rsidR="00B16D22">
              <w:rPr>
                <w:sz w:val="24"/>
                <w:lang w:val="ru-RU"/>
              </w:rPr>
              <w:t xml:space="preserve"> </w:t>
            </w:r>
            <w:r w:rsidRPr="008523E8">
              <w:rPr>
                <w:sz w:val="24"/>
                <w:lang w:val="ru-RU"/>
              </w:rPr>
              <w:t>технологии</w:t>
            </w:r>
            <w:r w:rsidR="00B16D22">
              <w:rPr>
                <w:sz w:val="24"/>
                <w:lang w:val="ru-RU"/>
              </w:rPr>
              <w:t xml:space="preserve"> </w:t>
            </w:r>
            <w:r w:rsidRPr="008523E8">
              <w:rPr>
                <w:sz w:val="24"/>
                <w:lang w:val="ru-RU"/>
              </w:rPr>
              <w:t>развития эмоционального интеллекта детей)</w:t>
            </w: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pacing w:val="-4"/>
                <w:sz w:val="24"/>
              </w:rPr>
              <w:lastRenderedPageBreak/>
              <w:t>1.6.</w:t>
            </w:r>
          </w:p>
        </w:tc>
        <w:tc>
          <w:tcPr>
            <w:tcW w:w="6616"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ind w:right="152"/>
              <w:rPr>
                <w:sz w:val="24"/>
                <w:lang w:val="ru-RU"/>
              </w:rPr>
            </w:pPr>
            <w:r w:rsidRPr="008523E8">
              <w:rPr>
                <w:sz w:val="24"/>
                <w:lang w:val="ru-RU"/>
              </w:rPr>
              <w:t>Педагоги в реализации образовательной деятельности с детьми используют «доброжелательные» технологии («рефлексивныйкруг»,«клубныйчас»,«план-дело-анализ»,</w:t>
            </w:r>
          </w:p>
          <w:p w:rsidR="00BA75A1" w:rsidRPr="008523E8" w:rsidRDefault="00BA75A1" w:rsidP="00F42925">
            <w:pPr>
              <w:rPr>
                <w:sz w:val="24"/>
                <w:lang w:val="ru-RU"/>
              </w:rPr>
            </w:pPr>
            <w:r w:rsidRPr="008523E8">
              <w:rPr>
                <w:sz w:val="24"/>
                <w:lang w:val="ru-RU"/>
              </w:rPr>
              <w:t>«утрорадостныхвстреч»и</w:t>
            </w:r>
            <w:r w:rsidRPr="008523E8">
              <w:rPr>
                <w:spacing w:val="-4"/>
                <w:sz w:val="24"/>
                <w:lang w:val="ru-RU"/>
              </w:rPr>
              <w:t>др.)</w:t>
            </w: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73"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73" w:lineRule="exact"/>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pacing w:val="-4"/>
                <w:sz w:val="24"/>
              </w:rPr>
              <w:t>1.7.</w:t>
            </w:r>
          </w:p>
        </w:tc>
        <w:tc>
          <w:tcPr>
            <w:tcW w:w="6616"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37" w:lineRule="auto"/>
              <w:rPr>
                <w:sz w:val="24"/>
                <w:lang w:val="ru-RU"/>
              </w:rPr>
            </w:pPr>
            <w:r w:rsidRPr="008523E8">
              <w:rPr>
                <w:sz w:val="24"/>
                <w:lang w:val="ru-RU"/>
              </w:rPr>
              <w:t>Образовательная</w:t>
            </w:r>
            <w:r w:rsidR="00B16D22">
              <w:rPr>
                <w:sz w:val="24"/>
                <w:lang w:val="ru-RU"/>
              </w:rPr>
              <w:t xml:space="preserve"> </w:t>
            </w:r>
            <w:r w:rsidRPr="008523E8">
              <w:rPr>
                <w:sz w:val="24"/>
                <w:lang w:val="ru-RU"/>
              </w:rPr>
              <w:t>деятельность</w:t>
            </w:r>
            <w:r w:rsidR="00B16D22">
              <w:rPr>
                <w:sz w:val="24"/>
                <w:lang w:val="ru-RU"/>
              </w:rPr>
              <w:t xml:space="preserve"> </w:t>
            </w:r>
            <w:r w:rsidRPr="008523E8">
              <w:rPr>
                <w:sz w:val="24"/>
                <w:lang w:val="ru-RU"/>
              </w:rPr>
              <w:t>организуется</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специфических видах детской деятельности (игровая)</w:t>
            </w: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pacing w:val="-4"/>
                <w:sz w:val="24"/>
              </w:rPr>
              <w:t>1.8.</w:t>
            </w:r>
          </w:p>
        </w:tc>
        <w:tc>
          <w:tcPr>
            <w:tcW w:w="6616"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37" w:lineRule="auto"/>
              <w:rPr>
                <w:sz w:val="24"/>
                <w:lang w:val="ru-RU"/>
              </w:rPr>
            </w:pPr>
            <w:r w:rsidRPr="008523E8">
              <w:rPr>
                <w:sz w:val="24"/>
                <w:lang w:val="ru-RU"/>
              </w:rPr>
              <w:t>Образовательная</w:t>
            </w:r>
            <w:r w:rsidR="00B16D22">
              <w:rPr>
                <w:sz w:val="24"/>
                <w:lang w:val="ru-RU"/>
              </w:rPr>
              <w:t xml:space="preserve"> </w:t>
            </w:r>
            <w:r w:rsidRPr="008523E8">
              <w:rPr>
                <w:sz w:val="24"/>
                <w:lang w:val="ru-RU"/>
              </w:rPr>
              <w:t>деятельность</w:t>
            </w:r>
            <w:r w:rsidR="00B16D22">
              <w:rPr>
                <w:sz w:val="24"/>
                <w:lang w:val="ru-RU"/>
              </w:rPr>
              <w:t xml:space="preserve"> </w:t>
            </w:r>
            <w:r w:rsidRPr="008523E8">
              <w:rPr>
                <w:sz w:val="24"/>
                <w:lang w:val="ru-RU"/>
              </w:rPr>
              <w:t>организуется</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специфических видах детской деятельности (художественно-продуктивная)</w:t>
            </w: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pacing w:val="-4"/>
                <w:sz w:val="24"/>
              </w:rPr>
              <w:t>1.9.</w:t>
            </w:r>
          </w:p>
        </w:tc>
        <w:tc>
          <w:tcPr>
            <w:tcW w:w="6616"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42" w:lineRule="auto"/>
              <w:rPr>
                <w:sz w:val="24"/>
                <w:lang w:val="ru-RU"/>
              </w:rPr>
            </w:pPr>
            <w:r w:rsidRPr="008523E8">
              <w:rPr>
                <w:sz w:val="24"/>
                <w:lang w:val="ru-RU"/>
              </w:rPr>
              <w:t>Образовательная</w:t>
            </w:r>
            <w:r w:rsidR="00B16D22">
              <w:rPr>
                <w:sz w:val="24"/>
                <w:lang w:val="ru-RU"/>
              </w:rPr>
              <w:t xml:space="preserve"> </w:t>
            </w:r>
            <w:r w:rsidRPr="008523E8">
              <w:rPr>
                <w:sz w:val="24"/>
                <w:lang w:val="ru-RU"/>
              </w:rPr>
              <w:t>деятельность</w:t>
            </w:r>
            <w:r w:rsidR="00B16D22">
              <w:rPr>
                <w:sz w:val="24"/>
                <w:lang w:val="ru-RU"/>
              </w:rPr>
              <w:t xml:space="preserve"> </w:t>
            </w:r>
            <w:r w:rsidRPr="008523E8">
              <w:rPr>
                <w:sz w:val="24"/>
                <w:lang w:val="ru-RU"/>
              </w:rPr>
              <w:t>организуется</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специфических видах детской деятельности (исследовательская)</w:t>
            </w: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311"/>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pacing w:val="-2"/>
                <w:sz w:val="24"/>
              </w:rPr>
              <w:t>1.10.</w:t>
            </w:r>
          </w:p>
        </w:tc>
        <w:tc>
          <w:tcPr>
            <w:tcW w:w="6616"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37" w:lineRule="auto"/>
              <w:rPr>
                <w:sz w:val="24"/>
                <w:lang w:val="ru-RU"/>
              </w:rPr>
            </w:pPr>
            <w:r w:rsidRPr="008523E8">
              <w:rPr>
                <w:sz w:val="24"/>
                <w:lang w:val="ru-RU"/>
              </w:rPr>
              <w:t>Образовательная</w:t>
            </w:r>
            <w:r w:rsidR="00B16D22">
              <w:rPr>
                <w:sz w:val="24"/>
                <w:lang w:val="ru-RU"/>
              </w:rPr>
              <w:t xml:space="preserve"> </w:t>
            </w:r>
            <w:r w:rsidRPr="008523E8">
              <w:rPr>
                <w:sz w:val="24"/>
                <w:lang w:val="ru-RU"/>
              </w:rPr>
              <w:t>деятельность</w:t>
            </w:r>
            <w:r w:rsidR="00B16D22">
              <w:rPr>
                <w:sz w:val="24"/>
                <w:lang w:val="ru-RU"/>
              </w:rPr>
              <w:t xml:space="preserve"> </w:t>
            </w:r>
            <w:r w:rsidRPr="008523E8">
              <w:rPr>
                <w:sz w:val="24"/>
                <w:lang w:val="ru-RU"/>
              </w:rPr>
              <w:t>организуется</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специфических видах детской деятельности (двигательная)</w:t>
            </w: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73" w:lineRule="exact"/>
              <w:rPr>
                <w:sz w:val="24"/>
              </w:rPr>
            </w:pPr>
            <w:r w:rsidRPr="008523E8">
              <w:rPr>
                <w:spacing w:val="-2"/>
                <w:sz w:val="24"/>
              </w:rPr>
              <w:t>1.11.</w:t>
            </w:r>
          </w:p>
        </w:tc>
        <w:tc>
          <w:tcPr>
            <w:tcW w:w="6616"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37" w:lineRule="auto"/>
              <w:rPr>
                <w:sz w:val="24"/>
                <w:lang w:val="ru-RU"/>
              </w:rPr>
            </w:pPr>
            <w:r w:rsidRPr="008523E8">
              <w:rPr>
                <w:sz w:val="24"/>
                <w:lang w:val="ru-RU"/>
              </w:rPr>
              <w:t>Образовательная</w:t>
            </w:r>
            <w:r w:rsidR="00B16D22">
              <w:rPr>
                <w:sz w:val="24"/>
                <w:lang w:val="ru-RU"/>
              </w:rPr>
              <w:t xml:space="preserve"> </w:t>
            </w:r>
            <w:r w:rsidRPr="008523E8">
              <w:rPr>
                <w:sz w:val="24"/>
                <w:lang w:val="ru-RU"/>
              </w:rPr>
              <w:t>деятельность</w:t>
            </w:r>
            <w:r w:rsidR="00B16D22">
              <w:rPr>
                <w:sz w:val="24"/>
                <w:lang w:val="ru-RU"/>
              </w:rPr>
              <w:t xml:space="preserve"> </w:t>
            </w:r>
            <w:r w:rsidRPr="008523E8">
              <w:rPr>
                <w:sz w:val="24"/>
                <w:lang w:val="ru-RU"/>
              </w:rPr>
              <w:t>организуется</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специфических видах детской деятельности (музыкальная)</w:t>
            </w: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73"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73" w:lineRule="exact"/>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pacing w:val="-2"/>
                <w:sz w:val="24"/>
              </w:rPr>
              <w:t>1.12.</w:t>
            </w:r>
          </w:p>
        </w:tc>
        <w:tc>
          <w:tcPr>
            <w:tcW w:w="6616" w:type="dxa"/>
            <w:vMerge w:val="restart"/>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42" w:lineRule="auto"/>
              <w:rPr>
                <w:sz w:val="24"/>
                <w:lang w:val="ru-RU"/>
              </w:rPr>
            </w:pPr>
            <w:r w:rsidRPr="008523E8">
              <w:rPr>
                <w:sz w:val="24"/>
                <w:lang w:val="ru-RU"/>
              </w:rPr>
              <w:t>Образовательная</w:t>
            </w:r>
            <w:r w:rsidR="00B16D22">
              <w:rPr>
                <w:sz w:val="24"/>
                <w:lang w:val="ru-RU"/>
              </w:rPr>
              <w:t xml:space="preserve"> </w:t>
            </w:r>
            <w:r w:rsidRPr="008523E8">
              <w:rPr>
                <w:sz w:val="24"/>
                <w:lang w:val="ru-RU"/>
              </w:rPr>
              <w:t>деятельность</w:t>
            </w:r>
            <w:r w:rsidR="00B16D22">
              <w:rPr>
                <w:sz w:val="24"/>
                <w:lang w:val="ru-RU"/>
              </w:rPr>
              <w:t xml:space="preserve"> </w:t>
            </w:r>
            <w:r w:rsidRPr="008523E8">
              <w:rPr>
                <w:sz w:val="24"/>
                <w:lang w:val="ru-RU"/>
              </w:rPr>
              <w:t>организуется</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специфических видах детской деятельности (коммуникативная)</w:t>
            </w: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tc>
      </w:tr>
      <w:tr w:rsidR="00BA75A1" w:rsidRPr="008523E8" w:rsidTr="00BA7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spacing w:line="268" w:lineRule="exact"/>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BA75A1" w:rsidRPr="008523E8" w:rsidRDefault="00BA75A1" w:rsidP="00F42925">
            <w:pPr>
              <w:rPr>
                <w:sz w:val="20"/>
              </w:rPr>
            </w:pPr>
          </w:p>
        </w:tc>
      </w:tr>
    </w:tbl>
    <w:p w:rsidR="00F42925" w:rsidRDefault="00F42925" w:rsidP="00BF1902"/>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8"/>
        <w:gridCol w:w="922"/>
        <w:gridCol w:w="1450"/>
        <w:gridCol w:w="14"/>
      </w:tblGrid>
      <w:tr w:rsidR="00F42925" w:rsidRPr="008523E8" w:rsidTr="007E40F6">
        <w:trPr>
          <w:gridAfter w:val="1"/>
          <w:wAfter w:w="14" w:type="dxa"/>
          <w:trHeight w:val="297"/>
          <w:jc w:val="center"/>
        </w:trPr>
        <w:tc>
          <w:tcPr>
            <w:tcW w:w="898" w:type="dxa"/>
          </w:tcPr>
          <w:p w:rsidR="00F42925" w:rsidRPr="008523E8" w:rsidRDefault="00F42925" w:rsidP="00F42925"/>
        </w:tc>
        <w:tc>
          <w:tcPr>
            <w:tcW w:w="6616" w:type="dxa"/>
          </w:tcPr>
          <w:p w:rsidR="00F42925" w:rsidRPr="008523E8" w:rsidRDefault="00F42925" w:rsidP="00F42925"/>
        </w:tc>
        <w:tc>
          <w:tcPr>
            <w:tcW w:w="2208" w:type="dxa"/>
          </w:tcPr>
          <w:p w:rsidR="00F42925" w:rsidRPr="008523E8" w:rsidRDefault="00F42925" w:rsidP="00F42925">
            <w:pPr>
              <w:spacing w:line="268" w:lineRule="exact"/>
              <w:ind w:right="114"/>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0" w:type="dxa"/>
          </w:tcPr>
          <w:p w:rsidR="00F42925" w:rsidRPr="008523E8" w:rsidRDefault="00F42925" w:rsidP="00F42925"/>
        </w:tc>
      </w:tr>
      <w:tr w:rsidR="00F42925" w:rsidRPr="008523E8" w:rsidTr="007E40F6">
        <w:trPr>
          <w:gridAfter w:val="1"/>
          <w:wAfter w:w="14" w:type="dxa"/>
          <w:trHeight w:val="293"/>
          <w:jc w:val="center"/>
        </w:trPr>
        <w:tc>
          <w:tcPr>
            <w:tcW w:w="898" w:type="dxa"/>
            <w:vMerge w:val="restart"/>
          </w:tcPr>
          <w:p w:rsidR="00F42925" w:rsidRPr="008523E8" w:rsidRDefault="00F42925" w:rsidP="00F42925">
            <w:pPr>
              <w:spacing w:line="268" w:lineRule="exact"/>
              <w:rPr>
                <w:sz w:val="24"/>
              </w:rPr>
            </w:pPr>
            <w:r w:rsidRPr="008523E8">
              <w:rPr>
                <w:spacing w:val="-2"/>
                <w:sz w:val="24"/>
              </w:rPr>
              <w:t>1.13.</w:t>
            </w:r>
          </w:p>
        </w:tc>
        <w:tc>
          <w:tcPr>
            <w:tcW w:w="6616" w:type="dxa"/>
            <w:vMerge w:val="restart"/>
          </w:tcPr>
          <w:p w:rsidR="00F42925" w:rsidRPr="008523E8" w:rsidRDefault="00F42925" w:rsidP="00F42925">
            <w:pPr>
              <w:spacing w:line="268" w:lineRule="exact"/>
              <w:rPr>
                <w:sz w:val="24"/>
                <w:lang w:val="ru-RU"/>
              </w:rPr>
            </w:pPr>
            <w:r w:rsidRPr="008523E8">
              <w:rPr>
                <w:sz w:val="24"/>
                <w:lang w:val="ru-RU"/>
              </w:rPr>
              <w:t>В</w:t>
            </w:r>
            <w:r w:rsidR="00B16D22">
              <w:rPr>
                <w:sz w:val="24"/>
                <w:lang w:val="ru-RU"/>
              </w:rPr>
              <w:t xml:space="preserve"> </w:t>
            </w:r>
            <w:r w:rsidRPr="008523E8">
              <w:rPr>
                <w:sz w:val="24"/>
                <w:lang w:val="ru-RU"/>
              </w:rPr>
              <w:t>ДОО</w:t>
            </w:r>
            <w:r w:rsidR="00B16D22">
              <w:rPr>
                <w:sz w:val="24"/>
                <w:lang w:val="ru-RU"/>
              </w:rPr>
              <w:t xml:space="preserve"> </w:t>
            </w:r>
            <w:r w:rsidRPr="008523E8">
              <w:rPr>
                <w:sz w:val="24"/>
                <w:lang w:val="ru-RU"/>
              </w:rPr>
              <w:t>внедряются</w:t>
            </w:r>
            <w:r w:rsidR="00B16D22">
              <w:rPr>
                <w:sz w:val="24"/>
                <w:lang w:val="ru-RU"/>
              </w:rPr>
              <w:t xml:space="preserve"> </w:t>
            </w:r>
            <w:r w:rsidRPr="008523E8">
              <w:rPr>
                <w:sz w:val="24"/>
                <w:lang w:val="ru-RU"/>
              </w:rPr>
              <w:t>технологии</w:t>
            </w:r>
            <w:r w:rsidR="00B16D22">
              <w:rPr>
                <w:sz w:val="24"/>
                <w:lang w:val="ru-RU"/>
              </w:rPr>
              <w:t xml:space="preserve"> </w:t>
            </w:r>
            <w:r w:rsidRPr="008523E8">
              <w:rPr>
                <w:sz w:val="24"/>
                <w:lang w:val="ru-RU"/>
              </w:rPr>
              <w:t>раннего</w:t>
            </w:r>
            <w:r w:rsidR="00B16D22">
              <w:rPr>
                <w:sz w:val="24"/>
                <w:lang w:val="ru-RU"/>
              </w:rPr>
              <w:t xml:space="preserve"> </w:t>
            </w:r>
            <w:r w:rsidRPr="008523E8">
              <w:rPr>
                <w:sz w:val="24"/>
                <w:lang w:val="ru-RU"/>
              </w:rPr>
              <w:t>развития</w:t>
            </w:r>
            <w:r w:rsidR="00B16D22">
              <w:rPr>
                <w:sz w:val="24"/>
                <w:lang w:val="ru-RU"/>
              </w:rPr>
              <w:t xml:space="preserve"> </w:t>
            </w:r>
            <w:r w:rsidRPr="008523E8">
              <w:rPr>
                <w:spacing w:val="-2"/>
                <w:sz w:val="24"/>
                <w:lang w:val="ru-RU"/>
              </w:rPr>
              <w:t>детей</w:t>
            </w:r>
          </w:p>
        </w:tc>
        <w:tc>
          <w:tcPr>
            <w:tcW w:w="2208" w:type="dxa"/>
          </w:tcPr>
          <w:p w:rsidR="00F42925" w:rsidRPr="008523E8" w:rsidRDefault="00F42925" w:rsidP="00F42925">
            <w:pPr>
              <w:spacing w:line="268" w:lineRule="exact"/>
              <w:ind w:right="114"/>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val="restart"/>
          </w:tcPr>
          <w:p w:rsidR="00F42925" w:rsidRPr="008523E8" w:rsidRDefault="00F42925" w:rsidP="00F42925">
            <w:pPr>
              <w:spacing w:line="268" w:lineRule="exact"/>
              <w:rPr>
                <w:sz w:val="24"/>
              </w:rPr>
            </w:pPr>
            <w:r w:rsidRPr="008523E8">
              <w:rPr>
                <w:spacing w:val="-2"/>
                <w:sz w:val="24"/>
              </w:rPr>
              <w:t>1.14.</w:t>
            </w:r>
          </w:p>
        </w:tc>
        <w:tc>
          <w:tcPr>
            <w:tcW w:w="6616" w:type="dxa"/>
            <w:vMerge w:val="restart"/>
          </w:tcPr>
          <w:p w:rsidR="00F42925" w:rsidRPr="008523E8" w:rsidRDefault="00F42925" w:rsidP="00F42925">
            <w:pPr>
              <w:spacing w:line="242" w:lineRule="auto"/>
              <w:ind w:right="152"/>
              <w:rPr>
                <w:sz w:val="24"/>
                <w:lang w:val="ru-RU"/>
              </w:rPr>
            </w:pPr>
            <w:r w:rsidRPr="008523E8">
              <w:rPr>
                <w:sz w:val="24"/>
                <w:lang w:val="ru-RU"/>
              </w:rPr>
              <w:t>Обучающиеся</w:t>
            </w:r>
            <w:r w:rsidR="00B16D22">
              <w:rPr>
                <w:sz w:val="24"/>
                <w:lang w:val="ru-RU"/>
              </w:rPr>
              <w:t xml:space="preserve"> </w:t>
            </w:r>
            <w:r w:rsidRPr="008523E8">
              <w:rPr>
                <w:sz w:val="24"/>
                <w:lang w:val="ru-RU"/>
              </w:rPr>
              <w:t>демонстрируют</w:t>
            </w:r>
            <w:r w:rsidR="00B16D22">
              <w:rPr>
                <w:sz w:val="24"/>
                <w:lang w:val="ru-RU"/>
              </w:rPr>
              <w:t xml:space="preserve"> </w:t>
            </w:r>
            <w:r w:rsidRPr="008523E8">
              <w:rPr>
                <w:sz w:val="24"/>
                <w:lang w:val="ru-RU"/>
              </w:rPr>
              <w:t>высокие</w:t>
            </w:r>
            <w:r w:rsidR="00B16D22">
              <w:rPr>
                <w:sz w:val="24"/>
                <w:lang w:val="ru-RU"/>
              </w:rPr>
              <w:t xml:space="preserve"> </w:t>
            </w:r>
            <w:r w:rsidRPr="008523E8">
              <w:rPr>
                <w:sz w:val="24"/>
                <w:lang w:val="ru-RU"/>
              </w:rPr>
              <w:t>результаты</w:t>
            </w:r>
            <w:r w:rsidR="00B16D22">
              <w:rPr>
                <w:sz w:val="24"/>
                <w:lang w:val="ru-RU"/>
              </w:rPr>
              <w:t xml:space="preserve"> </w:t>
            </w:r>
            <w:r w:rsidRPr="008523E8">
              <w:rPr>
                <w:sz w:val="24"/>
                <w:lang w:val="ru-RU"/>
              </w:rPr>
              <w:t>в конкурсах (победитель, призер, лауреат)</w:t>
            </w:r>
          </w:p>
        </w:tc>
        <w:tc>
          <w:tcPr>
            <w:tcW w:w="2208" w:type="dxa"/>
          </w:tcPr>
          <w:p w:rsidR="00F42925" w:rsidRPr="008523E8" w:rsidRDefault="00F42925" w:rsidP="00F42925">
            <w:pPr>
              <w:spacing w:line="268" w:lineRule="exact"/>
              <w:ind w:right="114"/>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0"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73" w:lineRule="exact"/>
              <w:ind w:right="114"/>
              <w:jc w:val="center"/>
              <w:rPr>
                <w:sz w:val="24"/>
              </w:rPr>
            </w:pPr>
            <w:r w:rsidRPr="008523E8">
              <w:rPr>
                <w:spacing w:val="-5"/>
                <w:sz w:val="24"/>
              </w:rPr>
              <w:t>Нет</w:t>
            </w:r>
          </w:p>
        </w:tc>
        <w:tc>
          <w:tcPr>
            <w:tcW w:w="922" w:type="dxa"/>
          </w:tcPr>
          <w:p w:rsidR="00F42925" w:rsidRPr="008523E8" w:rsidRDefault="00F42925" w:rsidP="00F42925">
            <w:pPr>
              <w:spacing w:line="273" w:lineRule="exact"/>
              <w:rPr>
                <w:sz w:val="24"/>
              </w:rPr>
            </w:pPr>
            <w:r w:rsidRPr="008523E8">
              <w:rPr>
                <w:sz w:val="24"/>
              </w:rPr>
              <w:t>0</w:t>
            </w:r>
          </w:p>
        </w:tc>
        <w:tc>
          <w:tcPr>
            <w:tcW w:w="1450" w:type="dxa"/>
          </w:tcPr>
          <w:p w:rsidR="00F42925" w:rsidRPr="008523E8" w:rsidRDefault="00F42925" w:rsidP="00F42925"/>
        </w:tc>
      </w:tr>
      <w:tr w:rsidR="00F42925" w:rsidRPr="008523E8" w:rsidTr="007E40F6">
        <w:trPr>
          <w:trHeight w:val="292"/>
          <w:jc w:val="center"/>
        </w:trPr>
        <w:tc>
          <w:tcPr>
            <w:tcW w:w="898" w:type="dxa"/>
          </w:tcPr>
          <w:p w:rsidR="00F42925" w:rsidRPr="008523E8" w:rsidRDefault="00F42925" w:rsidP="00F42925">
            <w:pPr>
              <w:spacing w:line="272" w:lineRule="exact"/>
              <w:rPr>
                <w:b/>
                <w:sz w:val="24"/>
              </w:rPr>
            </w:pPr>
            <w:r w:rsidRPr="008523E8">
              <w:rPr>
                <w:b/>
                <w:spacing w:val="-5"/>
                <w:sz w:val="24"/>
              </w:rPr>
              <w:t>2.</w:t>
            </w:r>
          </w:p>
        </w:tc>
        <w:tc>
          <w:tcPr>
            <w:tcW w:w="11210" w:type="dxa"/>
            <w:gridSpan w:val="5"/>
          </w:tcPr>
          <w:p w:rsidR="00F42925" w:rsidRPr="008523E8" w:rsidRDefault="00F42925" w:rsidP="00F42925">
            <w:pPr>
              <w:spacing w:line="272" w:lineRule="exact"/>
              <w:jc w:val="center"/>
              <w:rPr>
                <w:b/>
                <w:sz w:val="24"/>
                <w:lang w:val="ru-RU"/>
              </w:rPr>
            </w:pPr>
            <w:r w:rsidRPr="008523E8">
              <w:rPr>
                <w:b/>
                <w:sz w:val="24"/>
                <w:lang w:val="ru-RU"/>
              </w:rPr>
              <w:t>Характер</w:t>
            </w:r>
            <w:r w:rsidR="00B16D22">
              <w:rPr>
                <w:b/>
                <w:sz w:val="24"/>
                <w:lang w:val="ru-RU"/>
              </w:rPr>
              <w:t xml:space="preserve"> </w:t>
            </w:r>
            <w:r w:rsidRPr="008523E8">
              <w:rPr>
                <w:b/>
                <w:sz w:val="24"/>
                <w:lang w:val="ru-RU"/>
              </w:rPr>
              <w:t>взаимодействия</w:t>
            </w:r>
            <w:r w:rsidR="00B16D22">
              <w:rPr>
                <w:b/>
                <w:sz w:val="24"/>
                <w:lang w:val="ru-RU"/>
              </w:rPr>
              <w:t xml:space="preserve"> </w:t>
            </w:r>
            <w:r w:rsidRPr="008523E8">
              <w:rPr>
                <w:b/>
                <w:sz w:val="24"/>
                <w:lang w:val="ru-RU"/>
              </w:rPr>
              <w:t>сотрудников с</w:t>
            </w:r>
            <w:r w:rsidR="00B16D22">
              <w:rPr>
                <w:b/>
                <w:sz w:val="24"/>
                <w:lang w:val="ru-RU"/>
              </w:rPr>
              <w:t xml:space="preserve"> </w:t>
            </w:r>
            <w:r w:rsidRPr="008523E8">
              <w:rPr>
                <w:b/>
                <w:sz w:val="24"/>
                <w:lang w:val="ru-RU"/>
              </w:rPr>
              <w:t>детьми и</w:t>
            </w:r>
            <w:r w:rsidR="00B16D22">
              <w:rPr>
                <w:b/>
                <w:sz w:val="24"/>
                <w:lang w:val="ru-RU"/>
              </w:rPr>
              <w:t xml:space="preserve"> </w:t>
            </w:r>
            <w:r w:rsidRPr="008523E8">
              <w:rPr>
                <w:b/>
                <w:spacing w:val="-2"/>
                <w:sz w:val="24"/>
                <w:lang w:val="ru-RU"/>
              </w:rPr>
              <w:t>родителями</w:t>
            </w:r>
          </w:p>
        </w:tc>
      </w:tr>
      <w:tr w:rsidR="00F42925" w:rsidRPr="008523E8" w:rsidTr="007E40F6">
        <w:trPr>
          <w:gridAfter w:val="1"/>
          <w:wAfter w:w="14" w:type="dxa"/>
          <w:trHeight w:val="297"/>
          <w:jc w:val="center"/>
        </w:trPr>
        <w:tc>
          <w:tcPr>
            <w:tcW w:w="898" w:type="dxa"/>
            <w:vMerge w:val="restart"/>
          </w:tcPr>
          <w:p w:rsidR="00F42925" w:rsidRPr="008523E8" w:rsidRDefault="00F42925" w:rsidP="00F42925">
            <w:pPr>
              <w:spacing w:line="268" w:lineRule="exact"/>
              <w:rPr>
                <w:sz w:val="24"/>
              </w:rPr>
            </w:pPr>
            <w:r w:rsidRPr="008523E8">
              <w:rPr>
                <w:spacing w:val="-4"/>
                <w:sz w:val="24"/>
              </w:rPr>
              <w:t>2.1.</w:t>
            </w:r>
          </w:p>
        </w:tc>
        <w:tc>
          <w:tcPr>
            <w:tcW w:w="6616" w:type="dxa"/>
            <w:vMerge w:val="restart"/>
          </w:tcPr>
          <w:p w:rsidR="00F42925" w:rsidRPr="008523E8" w:rsidRDefault="00F42925" w:rsidP="00F42925">
            <w:pPr>
              <w:spacing w:line="242" w:lineRule="auto"/>
              <w:rPr>
                <w:sz w:val="24"/>
                <w:lang w:val="ru-RU"/>
              </w:rPr>
            </w:pPr>
            <w:r w:rsidRPr="008523E8">
              <w:rPr>
                <w:sz w:val="24"/>
                <w:lang w:val="ru-RU"/>
              </w:rPr>
              <w:t>Взаимодействие</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ДОО</w:t>
            </w:r>
            <w:r w:rsidR="00B16D22">
              <w:rPr>
                <w:sz w:val="24"/>
                <w:lang w:val="ru-RU"/>
              </w:rPr>
              <w:t xml:space="preserve"> </w:t>
            </w:r>
            <w:r w:rsidRPr="008523E8">
              <w:rPr>
                <w:sz w:val="24"/>
                <w:lang w:val="ru-RU"/>
              </w:rPr>
              <w:t>выстроено</w:t>
            </w:r>
            <w:r w:rsidR="00B16D22">
              <w:rPr>
                <w:sz w:val="24"/>
                <w:lang w:val="ru-RU"/>
              </w:rPr>
              <w:t xml:space="preserve"> </w:t>
            </w:r>
            <w:r w:rsidRPr="008523E8">
              <w:rPr>
                <w:sz w:val="24"/>
                <w:lang w:val="ru-RU"/>
              </w:rPr>
              <w:t>на</w:t>
            </w:r>
            <w:r w:rsidR="00B16D22">
              <w:rPr>
                <w:sz w:val="24"/>
                <w:lang w:val="ru-RU"/>
              </w:rPr>
              <w:t xml:space="preserve"> </w:t>
            </w:r>
            <w:r w:rsidRPr="008523E8">
              <w:rPr>
                <w:sz w:val="24"/>
                <w:lang w:val="ru-RU"/>
              </w:rPr>
              <w:t>основе«Кодекса дружелюбного общения»</w:t>
            </w:r>
          </w:p>
        </w:tc>
        <w:tc>
          <w:tcPr>
            <w:tcW w:w="2208" w:type="dxa"/>
          </w:tcPr>
          <w:p w:rsidR="00F42925" w:rsidRPr="008523E8" w:rsidRDefault="00F42925" w:rsidP="00F42925">
            <w:pPr>
              <w:spacing w:line="268" w:lineRule="exact"/>
              <w:ind w:right="114"/>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0"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val="restart"/>
          </w:tcPr>
          <w:p w:rsidR="00F42925" w:rsidRPr="008523E8" w:rsidRDefault="00F42925" w:rsidP="00F42925">
            <w:pPr>
              <w:spacing w:line="268" w:lineRule="exact"/>
              <w:rPr>
                <w:sz w:val="24"/>
              </w:rPr>
            </w:pPr>
            <w:r w:rsidRPr="008523E8">
              <w:rPr>
                <w:spacing w:val="-4"/>
                <w:sz w:val="24"/>
              </w:rPr>
              <w:t>2.2.</w:t>
            </w:r>
          </w:p>
        </w:tc>
        <w:tc>
          <w:tcPr>
            <w:tcW w:w="6616" w:type="dxa"/>
            <w:vMerge w:val="restart"/>
          </w:tcPr>
          <w:p w:rsidR="00F42925" w:rsidRPr="008523E8" w:rsidRDefault="00F42925" w:rsidP="00F42925">
            <w:pPr>
              <w:spacing w:line="237" w:lineRule="auto"/>
              <w:rPr>
                <w:sz w:val="24"/>
                <w:lang w:val="ru-RU"/>
              </w:rPr>
            </w:pPr>
            <w:r w:rsidRPr="008523E8">
              <w:rPr>
                <w:sz w:val="24"/>
                <w:lang w:val="ru-RU"/>
              </w:rPr>
              <w:t>В</w:t>
            </w:r>
            <w:r w:rsidR="00B16D22">
              <w:rPr>
                <w:sz w:val="24"/>
                <w:lang w:val="ru-RU"/>
              </w:rPr>
              <w:t xml:space="preserve"> </w:t>
            </w:r>
            <w:r w:rsidRPr="008523E8">
              <w:rPr>
                <w:sz w:val="24"/>
                <w:lang w:val="ru-RU"/>
              </w:rPr>
              <w:t>ДОО</w:t>
            </w:r>
            <w:r w:rsidR="00B16D22">
              <w:rPr>
                <w:sz w:val="24"/>
                <w:lang w:val="ru-RU"/>
              </w:rPr>
              <w:t xml:space="preserve"> </w:t>
            </w:r>
            <w:r w:rsidRPr="008523E8">
              <w:rPr>
                <w:sz w:val="24"/>
                <w:lang w:val="ru-RU"/>
              </w:rPr>
              <w:t>внедрены</w:t>
            </w:r>
            <w:r w:rsidR="00B16D22">
              <w:rPr>
                <w:sz w:val="24"/>
                <w:lang w:val="ru-RU"/>
              </w:rPr>
              <w:t xml:space="preserve"> </w:t>
            </w:r>
            <w:r w:rsidRPr="008523E8">
              <w:rPr>
                <w:sz w:val="24"/>
                <w:lang w:val="ru-RU"/>
              </w:rPr>
              <w:t>дистанционные</w:t>
            </w:r>
            <w:r w:rsidR="00B16D22">
              <w:rPr>
                <w:sz w:val="24"/>
                <w:lang w:val="ru-RU"/>
              </w:rPr>
              <w:t xml:space="preserve"> </w:t>
            </w:r>
            <w:r w:rsidRPr="008523E8">
              <w:rPr>
                <w:sz w:val="24"/>
                <w:lang w:val="ru-RU"/>
              </w:rPr>
              <w:t>технологии</w:t>
            </w:r>
            <w:r w:rsidR="00B16D22">
              <w:rPr>
                <w:sz w:val="24"/>
                <w:lang w:val="ru-RU"/>
              </w:rPr>
              <w:t xml:space="preserve"> </w:t>
            </w:r>
            <w:r w:rsidRPr="008523E8">
              <w:rPr>
                <w:sz w:val="24"/>
                <w:lang w:val="ru-RU"/>
              </w:rPr>
              <w:t>поддержки родителей («телеобразование»)</w:t>
            </w:r>
          </w:p>
        </w:tc>
        <w:tc>
          <w:tcPr>
            <w:tcW w:w="2208" w:type="dxa"/>
          </w:tcPr>
          <w:p w:rsidR="00F42925" w:rsidRPr="008523E8" w:rsidRDefault="00F42925" w:rsidP="00F42925">
            <w:pPr>
              <w:spacing w:line="268" w:lineRule="exact"/>
              <w:ind w:right="114"/>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val="restart"/>
          </w:tcPr>
          <w:p w:rsidR="00F42925" w:rsidRPr="008523E8" w:rsidRDefault="00F42925" w:rsidP="00F42925">
            <w:pPr>
              <w:spacing w:line="268" w:lineRule="exact"/>
              <w:rPr>
                <w:sz w:val="24"/>
              </w:rPr>
            </w:pPr>
            <w:r w:rsidRPr="008523E8">
              <w:rPr>
                <w:spacing w:val="-4"/>
                <w:sz w:val="24"/>
              </w:rPr>
              <w:t>2.3.</w:t>
            </w:r>
          </w:p>
        </w:tc>
        <w:tc>
          <w:tcPr>
            <w:tcW w:w="6616" w:type="dxa"/>
            <w:vMerge w:val="restart"/>
          </w:tcPr>
          <w:p w:rsidR="00F42925" w:rsidRPr="008523E8" w:rsidRDefault="00F42925" w:rsidP="00F42925">
            <w:pPr>
              <w:spacing w:line="237" w:lineRule="auto"/>
              <w:rPr>
                <w:sz w:val="24"/>
                <w:lang w:val="ru-RU"/>
              </w:rPr>
            </w:pPr>
            <w:r w:rsidRPr="008523E8">
              <w:rPr>
                <w:sz w:val="24"/>
                <w:lang w:val="ru-RU"/>
              </w:rPr>
              <w:t>В</w:t>
            </w:r>
            <w:r w:rsidR="00B16D22">
              <w:rPr>
                <w:sz w:val="24"/>
                <w:lang w:val="ru-RU"/>
              </w:rPr>
              <w:t xml:space="preserve"> </w:t>
            </w:r>
            <w:r w:rsidRPr="008523E8">
              <w:rPr>
                <w:sz w:val="24"/>
                <w:lang w:val="ru-RU"/>
              </w:rPr>
              <w:t>ДОО</w:t>
            </w:r>
            <w:r w:rsidR="00B16D22">
              <w:rPr>
                <w:sz w:val="24"/>
                <w:lang w:val="ru-RU"/>
              </w:rPr>
              <w:t xml:space="preserve"> </w:t>
            </w:r>
            <w:r w:rsidRPr="008523E8">
              <w:rPr>
                <w:sz w:val="24"/>
                <w:lang w:val="ru-RU"/>
              </w:rPr>
              <w:t>внедрены</w:t>
            </w:r>
            <w:r w:rsidR="00B16D22">
              <w:rPr>
                <w:sz w:val="24"/>
                <w:lang w:val="ru-RU"/>
              </w:rPr>
              <w:t xml:space="preserve"> </w:t>
            </w:r>
            <w:r w:rsidRPr="008523E8">
              <w:rPr>
                <w:sz w:val="24"/>
                <w:lang w:val="ru-RU"/>
              </w:rPr>
              <w:t>дистанционные</w:t>
            </w:r>
            <w:r w:rsidR="00B16D22">
              <w:rPr>
                <w:sz w:val="24"/>
                <w:lang w:val="ru-RU"/>
              </w:rPr>
              <w:t xml:space="preserve"> </w:t>
            </w:r>
            <w:r w:rsidRPr="008523E8">
              <w:rPr>
                <w:sz w:val="24"/>
                <w:lang w:val="ru-RU"/>
              </w:rPr>
              <w:t>технологии</w:t>
            </w:r>
            <w:r w:rsidR="00B16D22">
              <w:rPr>
                <w:sz w:val="24"/>
                <w:lang w:val="ru-RU"/>
              </w:rPr>
              <w:t xml:space="preserve"> </w:t>
            </w:r>
            <w:r w:rsidRPr="008523E8">
              <w:rPr>
                <w:sz w:val="24"/>
                <w:lang w:val="ru-RU"/>
              </w:rPr>
              <w:t xml:space="preserve">поддержки </w:t>
            </w:r>
            <w:r w:rsidRPr="008523E8">
              <w:rPr>
                <w:sz w:val="24"/>
                <w:lang w:val="ru-RU"/>
              </w:rPr>
              <w:lastRenderedPageBreak/>
              <w:t>родителей (дистанционное консультирование)</w:t>
            </w:r>
          </w:p>
        </w:tc>
        <w:tc>
          <w:tcPr>
            <w:tcW w:w="2208" w:type="dxa"/>
          </w:tcPr>
          <w:p w:rsidR="00F42925" w:rsidRPr="008523E8" w:rsidRDefault="00F42925" w:rsidP="00F42925">
            <w:pPr>
              <w:spacing w:line="268" w:lineRule="exact"/>
              <w:ind w:right="114"/>
              <w:jc w:val="center"/>
              <w:rPr>
                <w:sz w:val="24"/>
              </w:rPr>
            </w:pPr>
            <w:r w:rsidRPr="008523E8">
              <w:rPr>
                <w:spacing w:val="-5"/>
                <w:sz w:val="24"/>
              </w:rPr>
              <w:lastRenderedPageBreak/>
              <w:t>Да</w:t>
            </w:r>
          </w:p>
        </w:tc>
        <w:tc>
          <w:tcPr>
            <w:tcW w:w="922" w:type="dxa"/>
          </w:tcPr>
          <w:p w:rsidR="00F42925" w:rsidRPr="008523E8" w:rsidRDefault="00F42925" w:rsidP="00F42925">
            <w:pPr>
              <w:spacing w:line="268" w:lineRule="exact"/>
              <w:rPr>
                <w:sz w:val="24"/>
              </w:rPr>
            </w:pPr>
            <w:r w:rsidRPr="008523E8">
              <w:rPr>
                <w:sz w:val="24"/>
              </w:rPr>
              <w:t>3</w:t>
            </w:r>
          </w:p>
        </w:tc>
        <w:tc>
          <w:tcPr>
            <w:tcW w:w="1450"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val="restart"/>
          </w:tcPr>
          <w:p w:rsidR="00F42925" w:rsidRPr="008523E8" w:rsidRDefault="00F42925" w:rsidP="00F42925">
            <w:pPr>
              <w:spacing w:line="268" w:lineRule="exact"/>
              <w:rPr>
                <w:sz w:val="24"/>
              </w:rPr>
            </w:pPr>
            <w:r w:rsidRPr="008523E8">
              <w:rPr>
                <w:spacing w:val="-5"/>
                <w:sz w:val="24"/>
              </w:rPr>
              <w:t>2.4</w:t>
            </w:r>
          </w:p>
        </w:tc>
        <w:tc>
          <w:tcPr>
            <w:tcW w:w="6616" w:type="dxa"/>
            <w:vMerge w:val="restart"/>
          </w:tcPr>
          <w:p w:rsidR="00F42925" w:rsidRPr="008523E8" w:rsidRDefault="00F42925" w:rsidP="00F42925">
            <w:pPr>
              <w:spacing w:line="242" w:lineRule="auto"/>
              <w:rPr>
                <w:sz w:val="24"/>
                <w:lang w:val="ru-RU"/>
              </w:rPr>
            </w:pPr>
            <w:r w:rsidRPr="008523E8">
              <w:rPr>
                <w:sz w:val="24"/>
                <w:lang w:val="ru-RU"/>
              </w:rPr>
              <w:t>Отсутствуют</w:t>
            </w:r>
            <w:r w:rsidR="00B16D22">
              <w:rPr>
                <w:sz w:val="24"/>
                <w:lang w:val="ru-RU"/>
              </w:rPr>
              <w:t xml:space="preserve"> </w:t>
            </w:r>
            <w:r w:rsidRPr="008523E8">
              <w:rPr>
                <w:sz w:val="24"/>
                <w:lang w:val="ru-RU"/>
              </w:rPr>
              <w:t>обоснованные</w:t>
            </w:r>
            <w:r w:rsidR="00B16D22">
              <w:rPr>
                <w:sz w:val="24"/>
                <w:lang w:val="ru-RU"/>
              </w:rPr>
              <w:t xml:space="preserve"> </w:t>
            </w:r>
            <w:r w:rsidRPr="008523E8">
              <w:rPr>
                <w:sz w:val="24"/>
                <w:lang w:val="ru-RU"/>
              </w:rPr>
              <w:t>жалобы</w:t>
            </w:r>
            <w:r w:rsidR="00B16D22">
              <w:rPr>
                <w:sz w:val="24"/>
                <w:lang w:val="ru-RU"/>
              </w:rPr>
              <w:t xml:space="preserve"> </w:t>
            </w:r>
            <w:r w:rsidRPr="008523E8">
              <w:rPr>
                <w:sz w:val="24"/>
                <w:lang w:val="ru-RU"/>
              </w:rPr>
              <w:t>от</w:t>
            </w:r>
            <w:r w:rsidR="00B16D22">
              <w:rPr>
                <w:sz w:val="24"/>
                <w:lang w:val="ru-RU"/>
              </w:rPr>
              <w:t xml:space="preserve"> </w:t>
            </w:r>
            <w:r w:rsidRPr="008523E8">
              <w:rPr>
                <w:sz w:val="24"/>
                <w:lang w:val="ru-RU"/>
              </w:rPr>
              <w:t>родителей</w:t>
            </w:r>
            <w:r w:rsidR="00B16D22">
              <w:rPr>
                <w:sz w:val="24"/>
                <w:lang w:val="ru-RU"/>
              </w:rPr>
              <w:t xml:space="preserve"> </w:t>
            </w:r>
            <w:r w:rsidRPr="008523E8">
              <w:rPr>
                <w:sz w:val="24"/>
                <w:lang w:val="ru-RU"/>
              </w:rPr>
              <w:t>на деятельность ДОО</w:t>
            </w:r>
          </w:p>
        </w:tc>
        <w:tc>
          <w:tcPr>
            <w:tcW w:w="2208" w:type="dxa"/>
          </w:tcPr>
          <w:p w:rsidR="00F42925" w:rsidRPr="008523E8" w:rsidRDefault="00F42925" w:rsidP="00F42925">
            <w:pPr>
              <w:spacing w:line="268" w:lineRule="exact"/>
              <w:ind w:right="114"/>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0"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73" w:lineRule="exact"/>
              <w:ind w:right="114"/>
              <w:jc w:val="center"/>
              <w:rPr>
                <w:sz w:val="24"/>
              </w:rPr>
            </w:pPr>
            <w:r w:rsidRPr="008523E8">
              <w:rPr>
                <w:spacing w:val="-5"/>
                <w:sz w:val="24"/>
              </w:rPr>
              <w:t>Нет</w:t>
            </w:r>
          </w:p>
        </w:tc>
        <w:tc>
          <w:tcPr>
            <w:tcW w:w="922" w:type="dxa"/>
          </w:tcPr>
          <w:p w:rsidR="00F42925" w:rsidRPr="008523E8" w:rsidRDefault="00F42925" w:rsidP="00F42925">
            <w:pPr>
              <w:spacing w:line="273" w:lineRule="exact"/>
              <w:rPr>
                <w:sz w:val="24"/>
              </w:rPr>
            </w:pPr>
            <w:r w:rsidRPr="008523E8">
              <w:rPr>
                <w:sz w:val="24"/>
              </w:rPr>
              <w:t>0</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val="restart"/>
          </w:tcPr>
          <w:p w:rsidR="00F42925" w:rsidRPr="008523E8" w:rsidRDefault="00F42925" w:rsidP="00F42925">
            <w:pPr>
              <w:spacing w:line="268" w:lineRule="exact"/>
              <w:rPr>
                <w:sz w:val="24"/>
              </w:rPr>
            </w:pPr>
            <w:r w:rsidRPr="008523E8">
              <w:rPr>
                <w:spacing w:val="-5"/>
                <w:sz w:val="24"/>
              </w:rPr>
              <w:t>2.5</w:t>
            </w:r>
          </w:p>
        </w:tc>
        <w:tc>
          <w:tcPr>
            <w:tcW w:w="6616" w:type="dxa"/>
            <w:vMerge w:val="restart"/>
          </w:tcPr>
          <w:p w:rsidR="00F42925" w:rsidRPr="008523E8" w:rsidRDefault="00F42925" w:rsidP="00F42925">
            <w:pPr>
              <w:spacing w:line="237" w:lineRule="auto"/>
              <w:ind w:right="152"/>
              <w:rPr>
                <w:sz w:val="24"/>
                <w:lang w:val="ru-RU"/>
              </w:rPr>
            </w:pPr>
            <w:r w:rsidRPr="008523E8">
              <w:rPr>
                <w:sz w:val="24"/>
                <w:lang w:val="ru-RU"/>
              </w:rPr>
              <w:t>Родители</w:t>
            </w:r>
            <w:r w:rsidR="00B16D22">
              <w:rPr>
                <w:sz w:val="24"/>
                <w:lang w:val="ru-RU"/>
              </w:rPr>
              <w:t xml:space="preserve"> </w:t>
            </w:r>
            <w:r w:rsidRPr="008523E8">
              <w:rPr>
                <w:sz w:val="24"/>
                <w:lang w:val="ru-RU"/>
              </w:rPr>
              <w:t>обучающихся</w:t>
            </w:r>
            <w:r w:rsidR="00B16D22">
              <w:rPr>
                <w:sz w:val="24"/>
                <w:lang w:val="ru-RU"/>
              </w:rPr>
              <w:t xml:space="preserve"> </w:t>
            </w:r>
            <w:r w:rsidRPr="008523E8">
              <w:rPr>
                <w:sz w:val="24"/>
                <w:lang w:val="ru-RU"/>
              </w:rPr>
              <w:t>участвуют</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заседаниях коллегиальных органов управления ДОО</w:t>
            </w:r>
          </w:p>
        </w:tc>
        <w:tc>
          <w:tcPr>
            <w:tcW w:w="2208" w:type="dxa"/>
          </w:tcPr>
          <w:p w:rsidR="00F42925" w:rsidRPr="008523E8" w:rsidRDefault="00F42925" w:rsidP="00F42925">
            <w:pPr>
              <w:spacing w:line="268" w:lineRule="exact"/>
              <w:ind w:right="114"/>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3"/>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0"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0"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val="restart"/>
          </w:tcPr>
          <w:p w:rsidR="00F42925" w:rsidRPr="008523E8" w:rsidRDefault="00F42925" w:rsidP="00F42925">
            <w:pPr>
              <w:spacing w:line="273" w:lineRule="exact"/>
              <w:rPr>
                <w:sz w:val="24"/>
              </w:rPr>
            </w:pPr>
            <w:r w:rsidRPr="008523E8">
              <w:rPr>
                <w:spacing w:val="-5"/>
                <w:sz w:val="24"/>
              </w:rPr>
              <w:t>2.6</w:t>
            </w:r>
          </w:p>
        </w:tc>
        <w:tc>
          <w:tcPr>
            <w:tcW w:w="6616" w:type="dxa"/>
            <w:vMerge w:val="restart"/>
          </w:tcPr>
          <w:p w:rsidR="00F42925" w:rsidRPr="008523E8" w:rsidRDefault="00F42925" w:rsidP="00F42925">
            <w:pPr>
              <w:spacing w:line="237" w:lineRule="auto"/>
              <w:ind w:right="152"/>
              <w:rPr>
                <w:sz w:val="24"/>
                <w:lang w:val="ru-RU"/>
              </w:rPr>
            </w:pPr>
            <w:r w:rsidRPr="008523E8">
              <w:rPr>
                <w:sz w:val="24"/>
                <w:lang w:val="ru-RU"/>
              </w:rPr>
              <w:t>Педагоги</w:t>
            </w:r>
            <w:r w:rsidR="00B16D22">
              <w:rPr>
                <w:sz w:val="24"/>
                <w:lang w:val="ru-RU"/>
              </w:rPr>
              <w:t xml:space="preserve"> </w:t>
            </w:r>
            <w:r w:rsidRPr="008523E8">
              <w:rPr>
                <w:sz w:val="24"/>
                <w:lang w:val="ru-RU"/>
              </w:rPr>
              <w:t>имеют</w:t>
            </w:r>
            <w:r w:rsidR="00B16D22">
              <w:rPr>
                <w:sz w:val="24"/>
                <w:lang w:val="ru-RU"/>
              </w:rPr>
              <w:t xml:space="preserve"> </w:t>
            </w:r>
            <w:r w:rsidRPr="008523E8">
              <w:rPr>
                <w:sz w:val="24"/>
                <w:lang w:val="ru-RU"/>
              </w:rPr>
              <w:t>соответствующий</w:t>
            </w:r>
            <w:r w:rsidR="00B16D22">
              <w:rPr>
                <w:sz w:val="24"/>
                <w:lang w:val="ru-RU"/>
              </w:rPr>
              <w:t xml:space="preserve"> </w:t>
            </w:r>
            <w:r w:rsidRPr="008523E8">
              <w:rPr>
                <w:sz w:val="24"/>
                <w:lang w:val="ru-RU"/>
              </w:rPr>
              <w:t>этическим</w:t>
            </w:r>
            <w:r w:rsidR="00B16D22">
              <w:rPr>
                <w:sz w:val="24"/>
                <w:lang w:val="ru-RU"/>
              </w:rPr>
              <w:t xml:space="preserve"> </w:t>
            </w:r>
            <w:r w:rsidRPr="008523E8">
              <w:rPr>
                <w:sz w:val="24"/>
                <w:lang w:val="ru-RU"/>
              </w:rPr>
              <w:t>нормам внешний облик</w:t>
            </w:r>
          </w:p>
        </w:tc>
        <w:tc>
          <w:tcPr>
            <w:tcW w:w="2208" w:type="dxa"/>
          </w:tcPr>
          <w:p w:rsidR="00F42925" w:rsidRPr="008523E8" w:rsidRDefault="00F42925" w:rsidP="00F42925">
            <w:pPr>
              <w:spacing w:line="273" w:lineRule="exact"/>
              <w:ind w:right="114"/>
              <w:jc w:val="center"/>
              <w:rPr>
                <w:sz w:val="24"/>
              </w:rPr>
            </w:pPr>
            <w:r w:rsidRPr="008523E8">
              <w:rPr>
                <w:spacing w:val="-5"/>
                <w:sz w:val="24"/>
              </w:rPr>
              <w:t>Да</w:t>
            </w:r>
          </w:p>
        </w:tc>
        <w:tc>
          <w:tcPr>
            <w:tcW w:w="922" w:type="dxa"/>
          </w:tcPr>
          <w:p w:rsidR="00F42925" w:rsidRPr="008523E8" w:rsidRDefault="00F42925" w:rsidP="00F42925">
            <w:pPr>
              <w:spacing w:line="273" w:lineRule="exact"/>
              <w:rPr>
                <w:sz w:val="24"/>
              </w:rPr>
            </w:pPr>
            <w:r w:rsidRPr="008523E8">
              <w:rPr>
                <w:sz w:val="24"/>
              </w:rPr>
              <w:t>3</w:t>
            </w:r>
          </w:p>
        </w:tc>
        <w:tc>
          <w:tcPr>
            <w:tcW w:w="1450"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8" w:type="dxa"/>
          </w:tcPr>
          <w:p w:rsidR="00F42925" w:rsidRPr="008523E8" w:rsidRDefault="00F42925" w:rsidP="00F42925">
            <w:pPr>
              <w:spacing w:line="268" w:lineRule="exact"/>
              <w:ind w:right="114"/>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0" w:type="dxa"/>
          </w:tcPr>
          <w:p w:rsidR="00F42925" w:rsidRPr="008523E8" w:rsidRDefault="00F42925" w:rsidP="00F42925">
            <w:pPr>
              <w:rPr>
                <w:sz w:val="20"/>
              </w:rPr>
            </w:pPr>
          </w:p>
        </w:tc>
      </w:tr>
    </w:tbl>
    <w:p w:rsidR="00F42925" w:rsidRDefault="00F42925" w:rsidP="00BF1902"/>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1"/>
        <w:gridCol w:w="922"/>
        <w:gridCol w:w="1457"/>
        <w:gridCol w:w="14"/>
      </w:tblGrid>
      <w:tr w:rsidR="00F42925" w:rsidRPr="008523E8" w:rsidTr="007E40F6">
        <w:trPr>
          <w:gridAfter w:val="1"/>
          <w:wAfter w:w="14" w:type="dxa"/>
          <w:trHeight w:val="297"/>
          <w:jc w:val="center"/>
        </w:trPr>
        <w:tc>
          <w:tcPr>
            <w:tcW w:w="898" w:type="dxa"/>
            <w:vMerge w:val="restart"/>
          </w:tcPr>
          <w:p w:rsidR="00F42925" w:rsidRPr="008523E8" w:rsidRDefault="00F42925" w:rsidP="00F42925">
            <w:pPr>
              <w:rPr>
                <w:sz w:val="24"/>
              </w:rPr>
            </w:pPr>
          </w:p>
        </w:tc>
        <w:tc>
          <w:tcPr>
            <w:tcW w:w="6616" w:type="dxa"/>
            <w:vMerge w:val="restart"/>
          </w:tcPr>
          <w:p w:rsidR="00F42925" w:rsidRPr="008523E8" w:rsidRDefault="00F42925" w:rsidP="00F42925">
            <w:pPr>
              <w:rPr>
                <w:sz w:val="24"/>
              </w:rPr>
            </w:pPr>
          </w:p>
        </w:tc>
        <w:tc>
          <w:tcPr>
            <w:tcW w:w="2201" w:type="dxa"/>
          </w:tcPr>
          <w:p w:rsidR="00F42925" w:rsidRPr="008523E8" w:rsidRDefault="00F42925" w:rsidP="00F42925">
            <w:pPr>
              <w:spacing w:line="268" w:lineRule="exact"/>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7" w:type="dxa"/>
          </w:tcPr>
          <w:p w:rsidR="00F42925" w:rsidRPr="008523E8" w:rsidRDefault="00F42925" w:rsidP="00F42925"/>
        </w:tc>
      </w:tr>
      <w:tr w:rsidR="00F42925" w:rsidRPr="008523E8" w:rsidTr="007E40F6">
        <w:trPr>
          <w:gridAfter w:val="1"/>
          <w:wAfter w:w="14" w:type="dxa"/>
          <w:trHeight w:val="293"/>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ind w:right="878"/>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7" w:type="dxa"/>
          </w:tcPr>
          <w:p w:rsidR="00F42925" w:rsidRPr="008523E8" w:rsidRDefault="00F42925" w:rsidP="00F42925"/>
        </w:tc>
      </w:tr>
      <w:tr w:rsidR="00F42925" w:rsidRPr="008523E8" w:rsidTr="007E40F6">
        <w:trPr>
          <w:gridAfter w:val="1"/>
          <w:wAfter w:w="14" w:type="dxa"/>
          <w:trHeight w:val="292"/>
          <w:jc w:val="center"/>
        </w:trPr>
        <w:tc>
          <w:tcPr>
            <w:tcW w:w="898" w:type="dxa"/>
            <w:vMerge w:val="restart"/>
          </w:tcPr>
          <w:p w:rsidR="00F42925" w:rsidRPr="008523E8" w:rsidRDefault="00F42925" w:rsidP="00F42925">
            <w:pPr>
              <w:spacing w:line="268" w:lineRule="exact"/>
              <w:rPr>
                <w:sz w:val="24"/>
              </w:rPr>
            </w:pPr>
            <w:r w:rsidRPr="008523E8">
              <w:rPr>
                <w:spacing w:val="-5"/>
                <w:sz w:val="24"/>
              </w:rPr>
              <w:t>2.7</w:t>
            </w:r>
          </w:p>
        </w:tc>
        <w:tc>
          <w:tcPr>
            <w:tcW w:w="6616" w:type="dxa"/>
            <w:vMerge w:val="restart"/>
          </w:tcPr>
          <w:p w:rsidR="00F42925" w:rsidRPr="008523E8" w:rsidRDefault="00F42925" w:rsidP="00F42925">
            <w:pPr>
              <w:rPr>
                <w:sz w:val="24"/>
                <w:lang w:val="ru-RU"/>
              </w:rPr>
            </w:pPr>
            <w:r w:rsidRPr="008523E8">
              <w:rPr>
                <w:sz w:val="24"/>
                <w:lang w:val="ru-RU"/>
              </w:rPr>
              <w:t>Педагоги</w:t>
            </w:r>
            <w:r w:rsidR="00B16D22">
              <w:rPr>
                <w:sz w:val="24"/>
                <w:lang w:val="ru-RU"/>
              </w:rPr>
              <w:t xml:space="preserve"> </w:t>
            </w:r>
            <w:r w:rsidRPr="008523E8">
              <w:rPr>
                <w:sz w:val="24"/>
                <w:lang w:val="ru-RU"/>
              </w:rPr>
              <w:t>реализуют</w:t>
            </w:r>
            <w:r w:rsidR="00B16D22">
              <w:rPr>
                <w:sz w:val="24"/>
                <w:lang w:val="ru-RU"/>
              </w:rPr>
              <w:t xml:space="preserve"> </w:t>
            </w:r>
            <w:r w:rsidRPr="008523E8">
              <w:rPr>
                <w:sz w:val="24"/>
                <w:lang w:val="ru-RU"/>
              </w:rPr>
              <w:t>мероприятия</w:t>
            </w:r>
            <w:r w:rsidR="00B16D22">
              <w:rPr>
                <w:sz w:val="24"/>
                <w:lang w:val="ru-RU"/>
              </w:rPr>
              <w:t xml:space="preserve"> </w:t>
            </w:r>
            <w:r w:rsidRPr="008523E8">
              <w:rPr>
                <w:sz w:val="24"/>
                <w:lang w:val="ru-RU"/>
              </w:rPr>
              <w:t>по</w:t>
            </w:r>
            <w:r w:rsidR="00B16D22">
              <w:rPr>
                <w:sz w:val="24"/>
                <w:lang w:val="ru-RU"/>
              </w:rPr>
              <w:t xml:space="preserve"> </w:t>
            </w:r>
            <w:r w:rsidRPr="008523E8">
              <w:rPr>
                <w:sz w:val="24"/>
                <w:lang w:val="ru-RU"/>
              </w:rPr>
              <w:t>продвижению</w:t>
            </w:r>
            <w:r w:rsidR="00B16D22">
              <w:rPr>
                <w:sz w:val="24"/>
                <w:lang w:val="ru-RU"/>
              </w:rPr>
              <w:t xml:space="preserve"> </w:t>
            </w:r>
            <w:r w:rsidRPr="008523E8">
              <w:rPr>
                <w:sz w:val="24"/>
                <w:lang w:val="ru-RU"/>
              </w:rPr>
              <w:t>семейных традиций и ценностей и вовлечению родителей в образовательный процесс («образовательные афиши»,</w:t>
            </w:r>
          </w:p>
          <w:p w:rsidR="00F42925" w:rsidRPr="008523E8" w:rsidRDefault="00F42925" w:rsidP="00F42925">
            <w:pPr>
              <w:spacing w:line="274" w:lineRule="exact"/>
              <w:rPr>
                <w:sz w:val="24"/>
                <w:lang w:val="ru-RU"/>
              </w:rPr>
            </w:pPr>
            <w:r w:rsidRPr="008523E8">
              <w:rPr>
                <w:sz w:val="24"/>
                <w:lang w:val="ru-RU"/>
              </w:rPr>
              <w:t>«маршруты входного дня», технологии здоровьеориентированного</w:t>
            </w:r>
            <w:r w:rsidR="00B16D22">
              <w:rPr>
                <w:sz w:val="24"/>
                <w:lang w:val="ru-RU"/>
              </w:rPr>
              <w:t xml:space="preserve"> </w:t>
            </w:r>
            <w:r w:rsidRPr="008523E8">
              <w:rPr>
                <w:sz w:val="24"/>
                <w:lang w:val="ru-RU"/>
              </w:rPr>
              <w:t>досуга,</w:t>
            </w:r>
            <w:r w:rsidR="00B16D22">
              <w:rPr>
                <w:sz w:val="24"/>
                <w:lang w:val="ru-RU"/>
              </w:rPr>
              <w:t xml:space="preserve"> </w:t>
            </w:r>
            <w:r w:rsidRPr="008523E8">
              <w:rPr>
                <w:sz w:val="24"/>
                <w:lang w:val="ru-RU"/>
              </w:rPr>
              <w:t>ранней</w:t>
            </w:r>
            <w:r w:rsidR="00B16D22">
              <w:rPr>
                <w:sz w:val="24"/>
                <w:lang w:val="ru-RU"/>
              </w:rPr>
              <w:t xml:space="preserve"> </w:t>
            </w:r>
            <w:r w:rsidRPr="008523E8">
              <w:rPr>
                <w:sz w:val="24"/>
                <w:lang w:val="ru-RU"/>
              </w:rPr>
              <w:t>профориентации)</w:t>
            </w:r>
          </w:p>
        </w:tc>
        <w:tc>
          <w:tcPr>
            <w:tcW w:w="2201" w:type="dxa"/>
          </w:tcPr>
          <w:p w:rsidR="00F42925" w:rsidRPr="008523E8" w:rsidRDefault="00F42925" w:rsidP="00F42925">
            <w:pPr>
              <w:spacing w:line="268" w:lineRule="exact"/>
              <w:ind w:right="877"/>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7"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7"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7" w:type="dxa"/>
          </w:tcPr>
          <w:p w:rsidR="00F42925" w:rsidRPr="008523E8" w:rsidRDefault="00F42925" w:rsidP="00F42925">
            <w:pPr>
              <w:rPr>
                <w:sz w:val="20"/>
              </w:rPr>
            </w:pPr>
          </w:p>
        </w:tc>
      </w:tr>
      <w:tr w:rsidR="00F42925" w:rsidRPr="008523E8" w:rsidTr="007E40F6">
        <w:trPr>
          <w:gridAfter w:val="1"/>
          <w:wAfter w:w="14" w:type="dxa"/>
          <w:trHeight w:val="470"/>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ind w:right="878"/>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7" w:type="dxa"/>
          </w:tcPr>
          <w:p w:rsidR="00F42925" w:rsidRPr="008523E8" w:rsidRDefault="00F42925" w:rsidP="00F42925">
            <w:pPr>
              <w:rPr>
                <w:sz w:val="24"/>
              </w:rPr>
            </w:pPr>
          </w:p>
        </w:tc>
      </w:tr>
      <w:tr w:rsidR="00F42925" w:rsidRPr="008523E8" w:rsidTr="007E40F6">
        <w:trPr>
          <w:gridAfter w:val="1"/>
          <w:wAfter w:w="14" w:type="dxa"/>
          <w:trHeight w:val="292"/>
          <w:jc w:val="center"/>
        </w:trPr>
        <w:tc>
          <w:tcPr>
            <w:tcW w:w="898" w:type="dxa"/>
            <w:vMerge w:val="restart"/>
          </w:tcPr>
          <w:p w:rsidR="00F42925" w:rsidRPr="008523E8" w:rsidRDefault="00F42925" w:rsidP="00F42925">
            <w:pPr>
              <w:spacing w:line="268" w:lineRule="exact"/>
              <w:rPr>
                <w:sz w:val="24"/>
              </w:rPr>
            </w:pPr>
            <w:r w:rsidRPr="008523E8">
              <w:rPr>
                <w:spacing w:val="-5"/>
                <w:sz w:val="24"/>
              </w:rPr>
              <w:t>2.8</w:t>
            </w:r>
          </w:p>
        </w:tc>
        <w:tc>
          <w:tcPr>
            <w:tcW w:w="6616" w:type="dxa"/>
            <w:vMerge w:val="restart"/>
          </w:tcPr>
          <w:p w:rsidR="00F42925" w:rsidRPr="008523E8" w:rsidRDefault="00F42925" w:rsidP="00F42925">
            <w:pPr>
              <w:spacing w:line="268" w:lineRule="exact"/>
              <w:rPr>
                <w:sz w:val="24"/>
                <w:lang w:val="ru-RU"/>
              </w:rPr>
            </w:pPr>
            <w:r w:rsidRPr="008523E8">
              <w:rPr>
                <w:sz w:val="24"/>
                <w:lang w:val="ru-RU"/>
              </w:rPr>
              <w:t>ДОО</w:t>
            </w:r>
            <w:r w:rsidR="00B16D22">
              <w:rPr>
                <w:sz w:val="24"/>
                <w:lang w:val="ru-RU"/>
              </w:rPr>
              <w:t xml:space="preserve"> </w:t>
            </w:r>
            <w:r w:rsidRPr="008523E8">
              <w:rPr>
                <w:sz w:val="24"/>
                <w:lang w:val="ru-RU"/>
              </w:rPr>
              <w:t>активно ведет страницу</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социальных</w:t>
            </w:r>
            <w:r w:rsidR="00B16D22">
              <w:rPr>
                <w:sz w:val="24"/>
                <w:lang w:val="ru-RU"/>
              </w:rPr>
              <w:t xml:space="preserve"> </w:t>
            </w:r>
            <w:r w:rsidRPr="008523E8">
              <w:rPr>
                <w:spacing w:val="-4"/>
                <w:sz w:val="24"/>
                <w:lang w:val="ru-RU"/>
              </w:rPr>
              <w:t>сетях</w:t>
            </w:r>
          </w:p>
        </w:tc>
        <w:tc>
          <w:tcPr>
            <w:tcW w:w="2201" w:type="dxa"/>
          </w:tcPr>
          <w:p w:rsidR="00F42925" w:rsidRPr="008523E8" w:rsidRDefault="00F42925" w:rsidP="00F42925">
            <w:pPr>
              <w:spacing w:line="268" w:lineRule="exact"/>
              <w:ind w:right="877"/>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7"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7"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7"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ind w:right="878"/>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7" w:type="dxa"/>
          </w:tcPr>
          <w:p w:rsidR="00F42925" w:rsidRPr="008523E8" w:rsidRDefault="00F42925" w:rsidP="00F42925"/>
        </w:tc>
      </w:tr>
      <w:tr w:rsidR="00F42925" w:rsidRPr="008523E8" w:rsidTr="007E40F6">
        <w:trPr>
          <w:gridAfter w:val="1"/>
          <w:wAfter w:w="14" w:type="dxa"/>
          <w:trHeight w:val="297"/>
          <w:jc w:val="center"/>
        </w:trPr>
        <w:tc>
          <w:tcPr>
            <w:tcW w:w="898" w:type="dxa"/>
            <w:vMerge w:val="restart"/>
          </w:tcPr>
          <w:p w:rsidR="00F42925" w:rsidRPr="008523E8" w:rsidRDefault="00F42925" w:rsidP="00F42925">
            <w:pPr>
              <w:spacing w:line="268" w:lineRule="exact"/>
              <w:rPr>
                <w:sz w:val="24"/>
              </w:rPr>
            </w:pPr>
            <w:r w:rsidRPr="008523E8">
              <w:rPr>
                <w:spacing w:val="-5"/>
                <w:sz w:val="24"/>
              </w:rPr>
              <w:t>2.9</w:t>
            </w:r>
          </w:p>
        </w:tc>
        <w:tc>
          <w:tcPr>
            <w:tcW w:w="6616" w:type="dxa"/>
            <w:vMerge w:val="restart"/>
          </w:tcPr>
          <w:p w:rsidR="00F42925" w:rsidRPr="008523E8" w:rsidRDefault="00F42925" w:rsidP="00F42925">
            <w:pPr>
              <w:spacing w:line="242" w:lineRule="auto"/>
              <w:rPr>
                <w:sz w:val="24"/>
                <w:lang w:val="ru-RU"/>
              </w:rPr>
            </w:pPr>
            <w:r w:rsidRPr="008523E8">
              <w:rPr>
                <w:sz w:val="24"/>
                <w:lang w:val="ru-RU"/>
              </w:rPr>
              <w:t>Педагоги</w:t>
            </w:r>
            <w:r w:rsidR="00B16D22">
              <w:rPr>
                <w:sz w:val="24"/>
                <w:lang w:val="ru-RU"/>
              </w:rPr>
              <w:t xml:space="preserve"> </w:t>
            </w:r>
            <w:r w:rsidRPr="008523E8">
              <w:rPr>
                <w:sz w:val="24"/>
                <w:lang w:val="ru-RU"/>
              </w:rPr>
              <w:t>с</w:t>
            </w:r>
            <w:r w:rsidR="00B16D22">
              <w:rPr>
                <w:sz w:val="24"/>
                <w:lang w:val="ru-RU"/>
              </w:rPr>
              <w:t xml:space="preserve"> </w:t>
            </w:r>
            <w:r w:rsidRPr="008523E8">
              <w:rPr>
                <w:sz w:val="24"/>
                <w:lang w:val="ru-RU"/>
              </w:rPr>
              <w:t>высшей</w:t>
            </w:r>
            <w:r w:rsidR="00B16D22">
              <w:rPr>
                <w:sz w:val="24"/>
                <w:lang w:val="ru-RU"/>
              </w:rPr>
              <w:t xml:space="preserve"> </w:t>
            </w:r>
            <w:r w:rsidRPr="008523E8">
              <w:rPr>
                <w:sz w:val="24"/>
                <w:lang w:val="ru-RU"/>
              </w:rPr>
              <w:t>квалификационной</w:t>
            </w:r>
            <w:r w:rsidR="00B16D22">
              <w:rPr>
                <w:sz w:val="24"/>
                <w:lang w:val="ru-RU"/>
              </w:rPr>
              <w:t xml:space="preserve"> </w:t>
            </w:r>
            <w:r w:rsidRPr="008523E8">
              <w:rPr>
                <w:sz w:val="24"/>
                <w:lang w:val="ru-RU"/>
              </w:rPr>
              <w:t>категорией</w:t>
            </w:r>
            <w:r w:rsidR="00B16D22">
              <w:rPr>
                <w:sz w:val="24"/>
                <w:lang w:val="ru-RU"/>
              </w:rPr>
              <w:t xml:space="preserve"> </w:t>
            </w:r>
            <w:r w:rsidRPr="008523E8">
              <w:rPr>
                <w:sz w:val="24"/>
                <w:lang w:val="ru-RU"/>
              </w:rPr>
              <w:t>имеют профессиональные страницы в Интернет-ресурсе</w:t>
            </w:r>
          </w:p>
        </w:tc>
        <w:tc>
          <w:tcPr>
            <w:tcW w:w="2201" w:type="dxa"/>
          </w:tcPr>
          <w:p w:rsidR="00F42925" w:rsidRPr="008523E8" w:rsidRDefault="00F42925" w:rsidP="00F42925">
            <w:pPr>
              <w:spacing w:line="268" w:lineRule="exact"/>
              <w:ind w:right="877"/>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7"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7"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7"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ind w:right="878"/>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7" w:type="dxa"/>
          </w:tcPr>
          <w:p w:rsidR="00F42925" w:rsidRPr="008523E8" w:rsidRDefault="00F42925" w:rsidP="00F42925"/>
        </w:tc>
      </w:tr>
      <w:tr w:rsidR="00F42925" w:rsidRPr="008523E8" w:rsidTr="007E40F6">
        <w:trPr>
          <w:gridAfter w:val="1"/>
          <w:wAfter w:w="14" w:type="dxa"/>
          <w:trHeight w:val="292"/>
          <w:jc w:val="center"/>
        </w:trPr>
        <w:tc>
          <w:tcPr>
            <w:tcW w:w="898" w:type="dxa"/>
            <w:vMerge w:val="restart"/>
          </w:tcPr>
          <w:p w:rsidR="00F42925" w:rsidRPr="008523E8" w:rsidRDefault="00F42925" w:rsidP="00F42925">
            <w:pPr>
              <w:spacing w:line="268" w:lineRule="exact"/>
              <w:rPr>
                <w:sz w:val="24"/>
              </w:rPr>
            </w:pPr>
            <w:r w:rsidRPr="008523E8">
              <w:rPr>
                <w:spacing w:val="-4"/>
                <w:sz w:val="24"/>
              </w:rPr>
              <w:t>2.10</w:t>
            </w:r>
          </w:p>
        </w:tc>
        <w:tc>
          <w:tcPr>
            <w:tcW w:w="6616" w:type="dxa"/>
            <w:vMerge w:val="restart"/>
          </w:tcPr>
          <w:p w:rsidR="00F42925" w:rsidRPr="008523E8" w:rsidRDefault="00F42925" w:rsidP="00F42925">
            <w:pPr>
              <w:spacing w:line="237" w:lineRule="auto"/>
              <w:rPr>
                <w:sz w:val="24"/>
                <w:lang w:val="ru-RU"/>
              </w:rPr>
            </w:pPr>
            <w:r w:rsidRPr="008523E8">
              <w:rPr>
                <w:sz w:val="24"/>
                <w:lang w:val="ru-RU"/>
              </w:rPr>
              <w:t>ДОО</w:t>
            </w:r>
            <w:r w:rsidR="00B16D22">
              <w:rPr>
                <w:sz w:val="24"/>
                <w:lang w:val="ru-RU"/>
              </w:rPr>
              <w:t xml:space="preserve"> </w:t>
            </w:r>
            <w:r w:rsidRPr="008523E8">
              <w:rPr>
                <w:sz w:val="24"/>
                <w:lang w:val="ru-RU"/>
              </w:rPr>
              <w:t>вовлечен</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мероприятия</w:t>
            </w:r>
            <w:r w:rsidR="00B16D22">
              <w:rPr>
                <w:sz w:val="24"/>
                <w:lang w:val="ru-RU"/>
              </w:rPr>
              <w:t xml:space="preserve"> </w:t>
            </w:r>
            <w:r w:rsidRPr="008523E8">
              <w:rPr>
                <w:sz w:val="24"/>
                <w:lang w:val="ru-RU"/>
              </w:rPr>
              <w:t>социально-ориентированной направленности, волонтерские акции</w:t>
            </w:r>
          </w:p>
        </w:tc>
        <w:tc>
          <w:tcPr>
            <w:tcW w:w="2201" w:type="dxa"/>
          </w:tcPr>
          <w:p w:rsidR="00F42925" w:rsidRPr="008523E8" w:rsidRDefault="00F42925" w:rsidP="00F42925">
            <w:pPr>
              <w:spacing w:line="268" w:lineRule="exact"/>
              <w:ind w:right="877"/>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7"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7"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7"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ind w:right="878"/>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7"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val="restart"/>
          </w:tcPr>
          <w:p w:rsidR="00F42925" w:rsidRPr="008523E8" w:rsidRDefault="00F42925" w:rsidP="00F42925">
            <w:pPr>
              <w:spacing w:line="273" w:lineRule="exact"/>
              <w:rPr>
                <w:sz w:val="24"/>
              </w:rPr>
            </w:pPr>
            <w:r w:rsidRPr="008523E8">
              <w:rPr>
                <w:spacing w:val="-4"/>
                <w:sz w:val="24"/>
              </w:rPr>
              <w:t>2.11</w:t>
            </w:r>
          </w:p>
        </w:tc>
        <w:tc>
          <w:tcPr>
            <w:tcW w:w="6616" w:type="dxa"/>
            <w:vMerge w:val="restart"/>
          </w:tcPr>
          <w:p w:rsidR="00F42925" w:rsidRPr="008523E8" w:rsidRDefault="00F42925" w:rsidP="00F42925">
            <w:pPr>
              <w:ind w:right="152"/>
              <w:rPr>
                <w:sz w:val="24"/>
                <w:lang w:val="ru-RU"/>
              </w:rPr>
            </w:pPr>
            <w:r w:rsidRPr="008523E8">
              <w:rPr>
                <w:sz w:val="24"/>
                <w:lang w:val="ru-RU"/>
              </w:rPr>
              <w:t>В ДОУ организовано сопровождение детей-инвалидов и детей с ОВЗ (действует ППк, образовательный процесс организован</w:t>
            </w:r>
            <w:r w:rsidR="00B16D22">
              <w:rPr>
                <w:sz w:val="24"/>
                <w:lang w:val="ru-RU"/>
              </w:rPr>
              <w:t xml:space="preserve"> </w:t>
            </w:r>
            <w:r w:rsidRPr="008523E8">
              <w:rPr>
                <w:sz w:val="24"/>
                <w:lang w:val="ru-RU"/>
              </w:rPr>
              <w:t>с</w:t>
            </w:r>
            <w:r w:rsidR="00B16D22">
              <w:rPr>
                <w:sz w:val="24"/>
                <w:lang w:val="ru-RU"/>
              </w:rPr>
              <w:t xml:space="preserve"> </w:t>
            </w:r>
            <w:r w:rsidRPr="008523E8">
              <w:rPr>
                <w:sz w:val="24"/>
                <w:lang w:val="ru-RU"/>
              </w:rPr>
              <w:t>учетом</w:t>
            </w:r>
            <w:r w:rsidR="00B16D22">
              <w:rPr>
                <w:sz w:val="24"/>
                <w:lang w:val="ru-RU"/>
              </w:rPr>
              <w:t xml:space="preserve"> </w:t>
            </w:r>
            <w:r w:rsidRPr="008523E8">
              <w:rPr>
                <w:sz w:val="24"/>
                <w:lang w:val="ru-RU"/>
              </w:rPr>
              <w:t>состояния</w:t>
            </w:r>
            <w:r w:rsidR="00B16D22">
              <w:rPr>
                <w:sz w:val="24"/>
                <w:lang w:val="ru-RU"/>
              </w:rPr>
              <w:t xml:space="preserve"> </w:t>
            </w:r>
            <w:r w:rsidRPr="008523E8">
              <w:rPr>
                <w:sz w:val="24"/>
                <w:lang w:val="ru-RU"/>
              </w:rPr>
              <w:t>здоровья</w:t>
            </w:r>
            <w:r w:rsidR="00B16D22">
              <w:rPr>
                <w:sz w:val="24"/>
                <w:lang w:val="ru-RU"/>
              </w:rPr>
              <w:t xml:space="preserve"> </w:t>
            </w:r>
            <w:r w:rsidRPr="008523E8">
              <w:rPr>
                <w:sz w:val="24"/>
                <w:lang w:val="ru-RU"/>
              </w:rPr>
              <w:t>и</w:t>
            </w:r>
            <w:r w:rsidR="00B16D22">
              <w:rPr>
                <w:sz w:val="24"/>
                <w:lang w:val="ru-RU"/>
              </w:rPr>
              <w:t xml:space="preserve"> </w:t>
            </w:r>
            <w:r w:rsidRPr="008523E8">
              <w:rPr>
                <w:sz w:val="24"/>
                <w:lang w:val="ru-RU"/>
              </w:rPr>
              <w:t xml:space="preserve">возможностей </w:t>
            </w:r>
            <w:r w:rsidRPr="008523E8">
              <w:rPr>
                <w:spacing w:val="-2"/>
                <w:sz w:val="24"/>
                <w:lang w:val="ru-RU"/>
              </w:rPr>
              <w:t>обучающихся)</w:t>
            </w:r>
          </w:p>
        </w:tc>
        <w:tc>
          <w:tcPr>
            <w:tcW w:w="2201" w:type="dxa"/>
          </w:tcPr>
          <w:p w:rsidR="00F42925" w:rsidRPr="008523E8" w:rsidRDefault="00F42925" w:rsidP="00F42925">
            <w:pPr>
              <w:spacing w:line="273" w:lineRule="exact"/>
              <w:ind w:right="877"/>
              <w:jc w:val="center"/>
              <w:rPr>
                <w:sz w:val="24"/>
              </w:rPr>
            </w:pPr>
            <w:r w:rsidRPr="008523E8">
              <w:rPr>
                <w:spacing w:val="-5"/>
                <w:sz w:val="24"/>
              </w:rPr>
              <w:t>Да</w:t>
            </w:r>
          </w:p>
        </w:tc>
        <w:tc>
          <w:tcPr>
            <w:tcW w:w="922" w:type="dxa"/>
          </w:tcPr>
          <w:p w:rsidR="00F42925" w:rsidRPr="008523E8" w:rsidRDefault="00F42925" w:rsidP="00F42925">
            <w:pPr>
              <w:spacing w:line="273" w:lineRule="exact"/>
              <w:rPr>
                <w:sz w:val="24"/>
              </w:rPr>
            </w:pPr>
            <w:r w:rsidRPr="008523E8">
              <w:rPr>
                <w:sz w:val="24"/>
              </w:rPr>
              <w:t>3</w:t>
            </w:r>
          </w:p>
        </w:tc>
        <w:tc>
          <w:tcPr>
            <w:tcW w:w="1457"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7" w:type="dxa"/>
          </w:tcPr>
          <w:p w:rsidR="00F42925" w:rsidRPr="008523E8" w:rsidRDefault="00F42925" w:rsidP="00F42925">
            <w:pPr>
              <w:rPr>
                <w:sz w:val="20"/>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7" w:type="dxa"/>
          </w:tcPr>
          <w:p w:rsidR="00F42925" w:rsidRPr="008523E8" w:rsidRDefault="00F42925" w:rsidP="00F42925"/>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ind w:right="878"/>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7" w:type="dxa"/>
          </w:tcPr>
          <w:p w:rsidR="00F42925" w:rsidRPr="008523E8" w:rsidRDefault="00F42925" w:rsidP="00F42925">
            <w:pPr>
              <w:rPr>
                <w:sz w:val="20"/>
              </w:rPr>
            </w:pPr>
          </w:p>
        </w:tc>
      </w:tr>
      <w:tr w:rsidR="00F42925" w:rsidRPr="008523E8" w:rsidTr="007E40F6">
        <w:trPr>
          <w:trHeight w:val="297"/>
          <w:jc w:val="center"/>
        </w:trPr>
        <w:tc>
          <w:tcPr>
            <w:tcW w:w="898" w:type="dxa"/>
          </w:tcPr>
          <w:p w:rsidR="00F42925" w:rsidRPr="008523E8" w:rsidRDefault="00F42925" w:rsidP="00F42925">
            <w:pPr>
              <w:spacing w:line="273" w:lineRule="exact"/>
              <w:rPr>
                <w:b/>
                <w:sz w:val="24"/>
              </w:rPr>
            </w:pPr>
            <w:r w:rsidRPr="008523E8">
              <w:rPr>
                <w:b/>
                <w:sz w:val="24"/>
              </w:rPr>
              <w:t>3</w:t>
            </w:r>
          </w:p>
        </w:tc>
        <w:tc>
          <w:tcPr>
            <w:tcW w:w="11210" w:type="dxa"/>
            <w:gridSpan w:val="5"/>
          </w:tcPr>
          <w:p w:rsidR="00F42925" w:rsidRPr="008523E8" w:rsidRDefault="00F42925" w:rsidP="00F42925">
            <w:pPr>
              <w:spacing w:line="273" w:lineRule="exact"/>
              <w:jc w:val="center"/>
              <w:rPr>
                <w:b/>
                <w:sz w:val="24"/>
                <w:lang w:val="ru-RU"/>
              </w:rPr>
            </w:pPr>
            <w:r w:rsidRPr="008523E8">
              <w:rPr>
                <w:b/>
                <w:sz w:val="24"/>
                <w:lang w:val="ru-RU"/>
              </w:rPr>
              <w:t>Наличие</w:t>
            </w:r>
            <w:r w:rsidR="00B16D22">
              <w:rPr>
                <w:b/>
                <w:sz w:val="24"/>
                <w:lang w:val="ru-RU"/>
              </w:rPr>
              <w:t xml:space="preserve"> </w:t>
            </w:r>
            <w:r w:rsidRPr="008523E8">
              <w:rPr>
                <w:b/>
                <w:sz w:val="24"/>
                <w:lang w:val="ru-RU"/>
              </w:rPr>
              <w:t>возможностей</w:t>
            </w:r>
            <w:r w:rsidR="00B16D22">
              <w:rPr>
                <w:b/>
                <w:sz w:val="24"/>
                <w:lang w:val="ru-RU"/>
              </w:rPr>
              <w:t xml:space="preserve"> </w:t>
            </w:r>
            <w:r w:rsidRPr="008523E8">
              <w:rPr>
                <w:b/>
                <w:sz w:val="24"/>
                <w:lang w:val="ru-RU"/>
              </w:rPr>
              <w:t>для</w:t>
            </w:r>
            <w:r w:rsidR="00B16D22">
              <w:rPr>
                <w:b/>
                <w:sz w:val="24"/>
                <w:lang w:val="ru-RU"/>
              </w:rPr>
              <w:t xml:space="preserve"> организации </w:t>
            </w:r>
            <w:r w:rsidRPr="008523E8">
              <w:rPr>
                <w:b/>
                <w:sz w:val="24"/>
                <w:lang w:val="ru-RU"/>
              </w:rPr>
              <w:t>игровой</w:t>
            </w:r>
            <w:r w:rsidRPr="008523E8">
              <w:rPr>
                <w:b/>
                <w:spacing w:val="-2"/>
                <w:sz w:val="24"/>
                <w:lang w:val="ru-RU"/>
              </w:rPr>
              <w:t xml:space="preserve"> деятельности</w:t>
            </w:r>
          </w:p>
        </w:tc>
      </w:tr>
      <w:tr w:rsidR="00F42925" w:rsidRPr="008523E8" w:rsidTr="007E40F6">
        <w:trPr>
          <w:gridAfter w:val="1"/>
          <w:wAfter w:w="14" w:type="dxa"/>
          <w:trHeight w:val="292"/>
          <w:jc w:val="center"/>
        </w:trPr>
        <w:tc>
          <w:tcPr>
            <w:tcW w:w="898" w:type="dxa"/>
          </w:tcPr>
          <w:p w:rsidR="00F42925" w:rsidRPr="008523E8" w:rsidRDefault="00F42925" w:rsidP="00F42925">
            <w:pPr>
              <w:spacing w:line="272" w:lineRule="exact"/>
              <w:rPr>
                <w:b/>
                <w:sz w:val="24"/>
              </w:rPr>
            </w:pPr>
            <w:r w:rsidRPr="008523E8">
              <w:rPr>
                <w:b/>
                <w:spacing w:val="-4"/>
                <w:sz w:val="24"/>
              </w:rPr>
              <w:t>3.1.</w:t>
            </w:r>
          </w:p>
        </w:tc>
        <w:tc>
          <w:tcPr>
            <w:tcW w:w="6616" w:type="dxa"/>
          </w:tcPr>
          <w:p w:rsidR="00F42925" w:rsidRPr="008523E8" w:rsidRDefault="00F42925" w:rsidP="00F42925">
            <w:pPr>
              <w:spacing w:line="272" w:lineRule="exact"/>
              <w:rPr>
                <w:b/>
                <w:sz w:val="24"/>
              </w:rPr>
            </w:pPr>
            <w:r w:rsidRPr="008523E8">
              <w:rPr>
                <w:b/>
                <w:sz w:val="24"/>
              </w:rPr>
              <w:t>Организация</w:t>
            </w:r>
            <w:r w:rsidR="00B16D22">
              <w:rPr>
                <w:b/>
                <w:sz w:val="24"/>
                <w:lang w:val="ru-RU"/>
              </w:rPr>
              <w:t xml:space="preserve"> </w:t>
            </w:r>
            <w:r w:rsidRPr="008523E8">
              <w:rPr>
                <w:b/>
                <w:sz w:val="24"/>
              </w:rPr>
              <w:t>времени для</w:t>
            </w:r>
            <w:r w:rsidR="00B16D22">
              <w:rPr>
                <w:b/>
                <w:sz w:val="24"/>
                <w:lang w:val="ru-RU"/>
              </w:rPr>
              <w:t xml:space="preserve"> </w:t>
            </w:r>
            <w:r w:rsidRPr="008523E8">
              <w:rPr>
                <w:b/>
                <w:spacing w:val="-5"/>
                <w:sz w:val="24"/>
              </w:rPr>
              <w:t>игр</w:t>
            </w:r>
          </w:p>
        </w:tc>
        <w:tc>
          <w:tcPr>
            <w:tcW w:w="2201" w:type="dxa"/>
          </w:tcPr>
          <w:p w:rsidR="00F42925" w:rsidRPr="008523E8" w:rsidRDefault="00F42925" w:rsidP="00F42925">
            <w:pPr>
              <w:rPr>
                <w:sz w:val="20"/>
              </w:rPr>
            </w:pPr>
          </w:p>
        </w:tc>
        <w:tc>
          <w:tcPr>
            <w:tcW w:w="922" w:type="dxa"/>
          </w:tcPr>
          <w:p w:rsidR="00F42925" w:rsidRPr="008523E8" w:rsidRDefault="00F42925" w:rsidP="00F42925">
            <w:pPr>
              <w:rPr>
                <w:sz w:val="20"/>
              </w:rPr>
            </w:pPr>
          </w:p>
        </w:tc>
        <w:tc>
          <w:tcPr>
            <w:tcW w:w="1457" w:type="dxa"/>
          </w:tcPr>
          <w:p w:rsidR="00F42925" w:rsidRPr="008523E8" w:rsidRDefault="00F42925" w:rsidP="00F42925">
            <w:pPr>
              <w:rPr>
                <w:sz w:val="20"/>
              </w:rPr>
            </w:pPr>
          </w:p>
        </w:tc>
      </w:tr>
      <w:tr w:rsidR="00F42925" w:rsidRPr="008523E8" w:rsidTr="007E40F6">
        <w:trPr>
          <w:gridAfter w:val="1"/>
          <w:wAfter w:w="14" w:type="dxa"/>
          <w:trHeight w:val="292"/>
          <w:jc w:val="center"/>
        </w:trPr>
        <w:tc>
          <w:tcPr>
            <w:tcW w:w="898" w:type="dxa"/>
            <w:vMerge w:val="restart"/>
          </w:tcPr>
          <w:p w:rsidR="00F42925" w:rsidRPr="008523E8" w:rsidRDefault="00F42925" w:rsidP="00F42925">
            <w:pPr>
              <w:spacing w:line="268" w:lineRule="exact"/>
              <w:rPr>
                <w:sz w:val="24"/>
              </w:rPr>
            </w:pPr>
            <w:r w:rsidRPr="008523E8">
              <w:rPr>
                <w:spacing w:val="-2"/>
                <w:sz w:val="24"/>
              </w:rPr>
              <w:t>3.1.1</w:t>
            </w:r>
          </w:p>
        </w:tc>
        <w:tc>
          <w:tcPr>
            <w:tcW w:w="6616" w:type="dxa"/>
            <w:vMerge w:val="restart"/>
          </w:tcPr>
          <w:p w:rsidR="00F42925" w:rsidRPr="008523E8" w:rsidRDefault="00F42925" w:rsidP="00F42925">
            <w:pPr>
              <w:rPr>
                <w:sz w:val="24"/>
                <w:lang w:val="ru-RU"/>
              </w:rPr>
            </w:pPr>
            <w:r w:rsidRPr="008523E8">
              <w:rPr>
                <w:sz w:val="24"/>
                <w:lang w:val="ru-RU"/>
              </w:rPr>
              <w:t>Планирование не предполагает жесткого распорядка дня, устанавливает</w:t>
            </w:r>
            <w:r w:rsidR="00B16D22">
              <w:rPr>
                <w:sz w:val="24"/>
                <w:lang w:val="ru-RU"/>
              </w:rPr>
              <w:t xml:space="preserve"> </w:t>
            </w:r>
            <w:r w:rsidRPr="008523E8">
              <w:rPr>
                <w:sz w:val="24"/>
                <w:lang w:val="ru-RU"/>
              </w:rPr>
              <w:t>равновесие</w:t>
            </w:r>
            <w:r w:rsidR="00B16D22">
              <w:rPr>
                <w:sz w:val="24"/>
                <w:lang w:val="ru-RU"/>
              </w:rPr>
              <w:t xml:space="preserve"> </w:t>
            </w:r>
            <w:r w:rsidRPr="008523E8">
              <w:rPr>
                <w:sz w:val="24"/>
                <w:lang w:val="ru-RU"/>
              </w:rPr>
              <w:t>между</w:t>
            </w:r>
            <w:r w:rsidR="00B16D22">
              <w:rPr>
                <w:sz w:val="24"/>
                <w:lang w:val="ru-RU"/>
              </w:rPr>
              <w:t xml:space="preserve"> </w:t>
            </w:r>
            <w:r w:rsidRPr="008523E8">
              <w:rPr>
                <w:sz w:val="24"/>
                <w:lang w:val="ru-RU"/>
              </w:rPr>
              <w:t>определенным</w:t>
            </w:r>
            <w:r w:rsidR="00B16D22">
              <w:rPr>
                <w:sz w:val="24"/>
                <w:lang w:val="ru-RU"/>
              </w:rPr>
              <w:t xml:space="preserve"> </w:t>
            </w:r>
            <w:r w:rsidRPr="008523E8">
              <w:rPr>
                <w:sz w:val="24"/>
                <w:lang w:val="ru-RU"/>
              </w:rPr>
              <w:t>временным порядком</w:t>
            </w:r>
            <w:r w:rsidR="00B16D22">
              <w:rPr>
                <w:sz w:val="24"/>
                <w:lang w:val="ru-RU"/>
              </w:rPr>
              <w:t xml:space="preserve"> </w:t>
            </w:r>
            <w:r w:rsidRPr="008523E8">
              <w:rPr>
                <w:sz w:val="24"/>
                <w:lang w:val="ru-RU"/>
              </w:rPr>
              <w:t>и</w:t>
            </w:r>
            <w:r w:rsidR="00B16D22">
              <w:rPr>
                <w:sz w:val="24"/>
                <w:lang w:val="ru-RU"/>
              </w:rPr>
              <w:t xml:space="preserve"> </w:t>
            </w:r>
            <w:r w:rsidRPr="008523E8">
              <w:rPr>
                <w:sz w:val="24"/>
                <w:lang w:val="ru-RU"/>
              </w:rPr>
              <w:t>открытостью</w:t>
            </w:r>
            <w:r w:rsidR="00B16D22">
              <w:rPr>
                <w:sz w:val="24"/>
                <w:lang w:val="ru-RU"/>
              </w:rPr>
              <w:t xml:space="preserve"> </w:t>
            </w:r>
            <w:r w:rsidRPr="008523E8">
              <w:rPr>
                <w:sz w:val="24"/>
                <w:lang w:val="ru-RU"/>
              </w:rPr>
              <w:t>для</w:t>
            </w:r>
            <w:r w:rsidR="00B16D22">
              <w:rPr>
                <w:sz w:val="24"/>
                <w:lang w:val="ru-RU"/>
              </w:rPr>
              <w:t xml:space="preserve"> импровизации </w:t>
            </w:r>
            <w:r w:rsidRPr="008523E8">
              <w:rPr>
                <w:sz w:val="24"/>
                <w:lang w:val="ru-RU"/>
              </w:rPr>
              <w:t>разных</w:t>
            </w:r>
            <w:r w:rsidR="00B16D22">
              <w:rPr>
                <w:sz w:val="24"/>
                <w:lang w:val="ru-RU"/>
              </w:rPr>
              <w:t xml:space="preserve"> </w:t>
            </w:r>
            <w:r w:rsidRPr="008523E8">
              <w:rPr>
                <w:sz w:val="24"/>
                <w:lang w:val="ru-RU"/>
              </w:rPr>
              <w:t>видов игровой деятельности детей</w:t>
            </w:r>
          </w:p>
        </w:tc>
        <w:tc>
          <w:tcPr>
            <w:tcW w:w="2201" w:type="dxa"/>
          </w:tcPr>
          <w:p w:rsidR="00F42925" w:rsidRPr="008523E8" w:rsidRDefault="00F42925" w:rsidP="00F42925">
            <w:pPr>
              <w:spacing w:line="268" w:lineRule="exact"/>
              <w:ind w:right="882"/>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7" w:type="dxa"/>
            <w:vMerge w:val="restart"/>
          </w:tcPr>
          <w:p w:rsidR="00F42925" w:rsidRPr="008523E8" w:rsidRDefault="00F42925" w:rsidP="00F42925">
            <w:pPr>
              <w:rPr>
                <w:sz w:val="24"/>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7" w:type="dxa"/>
            <w:vMerge/>
            <w:tcBorders>
              <w:top w:val="nil"/>
            </w:tcBorders>
          </w:tcPr>
          <w:p w:rsidR="00F42925" w:rsidRPr="008523E8" w:rsidRDefault="00F42925" w:rsidP="00F42925">
            <w:pPr>
              <w:rPr>
                <w:sz w:val="2"/>
                <w:szCs w:val="2"/>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7" w:type="dxa"/>
            <w:vMerge/>
            <w:tcBorders>
              <w:top w:val="nil"/>
            </w:tcBorders>
          </w:tcPr>
          <w:p w:rsidR="00F42925" w:rsidRPr="008523E8" w:rsidRDefault="00F42925" w:rsidP="00F42925">
            <w:pPr>
              <w:rPr>
                <w:sz w:val="2"/>
                <w:szCs w:val="2"/>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ind w:right="882"/>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7" w:type="dxa"/>
            <w:vMerge/>
            <w:tcBorders>
              <w:top w:val="nil"/>
            </w:tcBorders>
          </w:tcPr>
          <w:p w:rsidR="00F42925" w:rsidRPr="008523E8" w:rsidRDefault="00F42925" w:rsidP="00F42925">
            <w:pPr>
              <w:rPr>
                <w:sz w:val="2"/>
                <w:szCs w:val="2"/>
              </w:rPr>
            </w:pPr>
          </w:p>
        </w:tc>
      </w:tr>
      <w:tr w:rsidR="00F42925" w:rsidRPr="008523E8" w:rsidTr="007E40F6">
        <w:trPr>
          <w:gridAfter w:val="1"/>
          <w:wAfter w:w="14" w:type="dxa"/>
          <w:trHeight w:val="292"/>
          <w:jc w:val="center"/>
        </w:trPr>
        <w:tc>
          <w:tcPr>
            <w:tcW w:w="898" w:type="dxa"/>
            <w:vMerge w:val="restart"/>
          </w:tcPr>
          <w:p w:rsidR="00F42925" w:rsidRPr="008523E8" w:rsidRDefault="00F42925" w:rsidP="00F42925">
            <w:pPr>
              <w:spacing w:line="268" w:lineRule="exact"/>
              <w:rPr>
                <w:sz w:val="24"/>
              </w:rPr>
            </w:pPr>
            <w:r w:rsidRPr="008523E8">
              <w:rPr>
                <w:spacing w:val="-2"/>
                <w:sz w:val="24"/>
              </w:rPr>
              <w:t>3.1.2</w:t>
            </w:r>
          </w:p>
        </w:tc>
        <w:tc>
          <w:tcPr>
            <w:tcW w:w="6616" w:type="dxa"/>
            <w:vMerge w:val="restart"/>
          </w:tcPr>
          <w:p w:rsidR="00F42925" w:rsidRPr="008523E8" w:rsidRDefault="00F42925" w:rsidP="00F42925">
            <w:pPr>
              <w:rPr>
                <w:sz w:val="24"/>
                <w:lang w:val="ru-RU"/>
              </w:rPr>
            </w:pPr>
            <w:r w:rsidRPr="008523E8">
              <w:rPr>
                <w:sz w:val="24"/>
                <w:lang w:val="ru-RU"/>
              </w:rPr>
              <w:t>При планировании распорядка дня и организации игровой деятельности</w:t>
            </w:r>
            <w:r w:rsidR="00B16D22">
              <w:rPr>
                <w:sz w:val="24"/>
                <w:lang w:val="ru-RU"/>
              </w:rPr>
              <w:t xml:space="preserve"> </w:t>
            </w:r>
            <w:r w:rsidRPr="008523E8">
              <w:rPr>
                <w:sz w:val="24"/>
                <w:lang w:val="ru-RU"/>
              </w:rPr>
              <w:t>учитываются</w:t>
            </w:r>
            <w:r w:rsidR="00B16D22">
              <w:rPr>
                <w:sz w:val="24"/>
                <w:lang w:val="ru-RU"/>
              </w:rPr>
              <w:t xml:space="preserve"> </w:t>
            </w:r>
            <w:r w:rsidRPr="008523E8">
              <w:rPr>
                <w:sz w:val="24"/>
                <w:lang w:val="ru-RU"/>
              </w:rPr>
              <w:t>индивидуальные</w:t>
            </w:r>
            <w:r w:rsidR="00B16D22">
              <w:rPr>
                <w:sz w:val="24"/>
                <w:lang w:val="ru-RU"/>
              </w:rPr>
              <w:t xml:space="preserve"> </w:t>
            </w:r>
            <w:r w:rsidRPr="008523E8">
              <w:rPr>
                <w:sz w:val="24"/>
                <w:lang w:val="ru-RU"/>
              </w:rPr>
              <w:t>потребности</w:t>
            </w:r>
            <w:r w:rsidR="00B16D22">
              <w:rPr>
                <w:sz w:val="24"/>
                <w:lang w:val="ru-RU"/>
              </w:rPr>
              <w:t xml:space="preserve"> </w:t>
            </w:r>
            <w:r w:rsidRPr="008523E8">
              <w:rPr>
                <w:sz w:val="24"/>
                <w:lang w:val="ru-RU"/>
              </w:rPr>
              <w:t>и интересы детей</w:t>
            </w:r>
          </w:p>
        </w:tc>
        <w:tc>
          <w:tcPr>
            <w:tcW w:w="2201" w:type="dxa"/>
          </w:tcPr>
          <w:p w:rsidR="00F42925" w:rsidRPr="008523E8" w:rsidRDefault="00F42925" w:rsidP="00F42925">
            <w:pPr>
              <w:spacing w:line="268" w:lineRule="exact"/>
              <w:ind w:right="882"/>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57" w:type="dxa"/>
            <w:vMerge w:val="restart"/>
          </w:tcPr>
          <w:p w:rsidR="00F42925" w:rsidRPr="008523E8" w:rsidRDefault="00F42925" w:rsidP="00F42925">
            <w:pPr>
              <w:rPr>
                <w:sz w:val="24"/>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57" w:type="dxa"/>
            <w:vMerge/>
            <w:tcBorders>
              <w:top w:val="nil"/>
            </w:tcBorders>
          </w:tcPr>
          <w:p w:rsidR="00F42925" w:rsidRPr="008523E8" w:rsidRDefault="00F42925" w:rsidP="00F42925">
            <w:pPr>
              <w:rPr>
                <w:sz w:val="2"/>
                <w:szCs w:val="2"/>
              </w:rPr>
            </w:pPr>
          </w:p>
        </w:tc>
      </w:tr>
      <w:tr w:rsidR="00F42925" w:rsidRPr="008523E8" w:rsidTr="007E40F6">
        <w:trPr>
          <w:gridAfter w:val="1"/>
          <w:wAfter w:w="14" w:type="dxa"/>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57" w:type="dxa"/>
            <w:vMerge/>
            <w:tcBorders>
              <w:top w:val="nil"/>
            </w:tcBorders>
          </w:tcPr>
          <w:p w:rsidR="00F42925" w:rsidRPr="008523E8" w:rsidRDefault="00F42925" w:rsidP="00F42925">
            <w:pPr>
              <w:rPr>
                <w:sz w:val="2"/>
                <w:szCs w:val="2"/>
              </w:rPr>
            </w:pPr>
          </w:p>
        </w:tc>
      </w:tr>
      <w:tr w:rsidR="00F42925" w:rsidRPr="008523E8" w:rsidTr="007E40F6">
        <w:trPr>
          <w:gridAfter w:val="1"/>
          <w:wAfter w:w="14" w:type="dxa"/>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201" w:type="dxa"/>
          </w:tcPr>
          <w:p w:rsidR="00F42925" w:rsidRPr="008523E8" w:rsidRDefault="00F42925" w:rsidP="00F42925">
            <w:pPr>
              <w:spacing w:line="268" w:lineRule="exact"/>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57" w:type="dxa"/>
            <w:vMerge/>
            <w:tcBorders>
              <w:top w:val="nil"/>
            </w:tcBorders>
          </w:tcPr>
          <w:p w:rsidR="00F42925" w:rsidRPr="008523E8" w:rsidRDefault="00F42925" w:rsidP="00F42925">
            <w:pPr>
              <w:rPr>
                <w:sz w:val="2"/>
                <w:szCs w:val="2"/>
              </w:rPr>
            </w:pPr>
          </w:p>
        </w:tc>
      </w:tr>
    </w:tbl>
    <w:p w:rsidR="00F42925" w:rsidRDefault="00F42925" w:rsidP="00BF1902"/>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94"/>
        <w:gridCol w:w="922"/>
        <w:gridCol w:w="1465"/>
      </w:tblGrid>
      <w:tr w:rsidR="00F42925" w:rsidRPr="008523E8" w:rsidTr="007E40F6">
        <w:trPr>
          <w:trHeight w:val="297"/>
          <w:jc w:val="center"/>
        </w:trPr>
        <w:tc>
          <w:tcPr>
            <w:tcW w:w="898" w:type="dxa"/>
            <w:vMerge w:val="restart"/>
          </w:tcPr>
          <w:p w:rsidR="00F42925" w:rsidRPr="008523E8" w:rsidRDefault="00F42925" w:rsidP="00F42925">
            <w:pPr>
              <w:spacing w:line="268" w:lineRule="exact"/>
              <w:rPr>
                <w:sz w:val="24"/>
              </w:rPr>
            </w:pPr>
            <w:r w:rsidRPr="008523E8">
              <w:rPr>
                <w:spacing w:val="-2"/>
                <w:sz w:val="24"/>
              </w:rPr>
              <w:t>3.1.3</w:t>
            </w:r>
          </w:p>
        </w:tc>
        <w:tc>
          <w:tcPr>
            <w:tcW w:w="6616" w:type="dxa"/>
            <w:vMerge w:val="restart"/>
          </w:tcPr>
          <w:p w:rsidR="00F42925" w:rsidRPr="008523E8" w:rsidRDefault="00F42925" w:rsidP="00F42925">
            <w:pPr>
              <w:ind w:right="1158"/>
              <w:jc w:val="both"/>
              <w:rPr>
                <w:sz w:val="24"/>
                <w:lang w:val="ru-RU"/>
              </w:rPr>
            </w:pPr>
            <w:r w:rsidRPr="008523E8">
              <w:rPr>
                <w:sz w:val="24"/>
                <w:lang w:val="ru-RU"/>
              </w:rPr>
              <w:t>ООПДО</w:t>
            </w:r>
            <w:r w:rsidR="00B16D22">
              <w:rPr>
                <w:sz w:val="24"/>
                <w:lang w:val="ru-RU"/>
              </w:rPr>
              <w:t xml:space="preserve"> </w:t>
            </w:r>
            <w:r w:rsidRPr="008523E8">
              <w:rPr>
                <w:sz w:val="24"/>
                <w:lang w:val="ru-RU"/>
              </w:rPr>
              <w:t>основана</w:t>
            </w:r>
            <w:r w:rsidR="00B16D22">
              <w:rPr>
                <w:sz w:val="24"/>
                <w:lang w:val="ru-RU"/>
              </w:rPr>
              <w:t xml:space="preserve"> </w:t>
            </w:r>
            <w:r w:rsidRPr="008523E8">
              <w:rPr>
                <w:sz w:val="24"/>
                <w:lang w:val="ru-RU"/>
              </w:rPr>
              <w:t>на</w:t>
            </w:r>
            <w:r w:rsidR="00B16D22">
              <w:rPr>
                <w:sz w:val="24"/>
                <w:lang w:val="ru-RU"/>
              </w:rPr>
              <w:t xml:space="preserve"> </w:t>
            </w:r>
            <w:r w:rsidRPr="008523E8">
              <w:rPr>
                <w:sz w:val="24"/>
                <w:lang w:val="ru-RU"/>
              </w:rPr>
              <w:t>балансе</w:t>
            </w:r>
            <w:r w:rsidR="00B16D22">
              <w:rPr>
                <w:sz w:val="24"/>
                <w:lang w:val="ru-RU"/>
              </w:rPr>
              <w:t xml:space="preserve"> </w:t>
            </w:r>
            <w:r w:rsidRPr="008523E8">
              <w:rPr>
                <w:sz w:val="24"/>
                <w:lang w:val="ru-RU"/>
              </w:rPr>
              <w:t>между</w:t>
            </w:r>
            <w:r w:rsidR="00B16D22">
              <w:rPr>
                <w:sz w:val="24"/>
                <w:lang w:val="ru-RU"/>
              </w:rPr>
              <w:t xml:space="preserve"> </w:t>
            </w:r>
            <w:r w:rsidRPr="008523E8">
              <w:rPr>
                <w:sz w:val="24"/>
                <w:lang w:val="ru-RU"/>
              </w:rPr>
              <w:t>занятиями</w:t>
            </w:r>
            <w:r w:rsidR="00B16D22">
              <w:rPr>
                <w:sz w:val="24"/>
                <w:lang w:val="ru-RU"/>
              </w:rPr>
              <w:t xml:space="preserve"> </w:t>
            </w:r>
            <w:r w:rsidRPr="008523E8">
              <w:rPr>
                <w:sz w:val="24"/>
                <w:lang w:val="ru-RU"/>
              </w:rPr>
              <w:t xml:space="preserve">под </w:t>
            </w:r>
            <w:r w:rsidRPr="008523E8">
              <w:rPr>
                <w:sz w:val="24"/>
                <w:lang w:val="ru-RU"/>
              </w:rPr>
              <w:lastRenderedPageBreak/>
              <w:t>руководством</w:t>
            </w:r>
            <w:r w:rsidR="00B16D22">
              <w:rPr>
                <w:sz w:val="24"/>
                <w:lang w:val="ru-RU"/>
              </w:rPr>
              <w:t xml:space="preserve">  </w:t>
            </w:r>
            <w:r w:rsidRPr="008523E8">
              <w:rPr>
                <w:sz w:val="24"/>
                <w:lang w:val="ru-RU"/>
              </w:rPr>
              <w:t>взрослого</w:t>
            </w:r>
            <w:r w:rsidR="00B16D22">
              <w:rPr>
                <w:sz w:val="24"/>
                <w:lang w:val="ru-RU"/>
              </w:rPr>
              <w:t xml:space="preserve"> </w:t>
            </w:r>
            <w:r w:rsidRPr="008523E8">
              <w:rPr>
                <w:sz w:val="24"/>
                <w:lang w:val="ru-RU"/>
              </w:rPr>
              <w:t>и</w:t>
            </w:r>
            <w:r w:rsidR="00B16D22">
              <w:rPr>
                <w:sz w:val="24"/>
                <w:lang w:val="ru-RU"/>
              </w:rPr>
              <w:t xml:space="preserve"> </w:t>
            </w:r>
            <w:r w:rsidRPr="008523E8">
              <w:rPr>
                <w:sz w:val="24"/>
                <w:lang w:val="ru-RU"/>
              </w:rPr>
              <w:t>активностью</w:t>
            </w:r>
            <w:r w:rsidR="00B16D22">
              <w:rPr>
                <w:sz w:val="24"/>
                <w:lang w:val="ru-RU"/>
              </w:rPr>
              <w:t xml:space="preserve"> </w:t>
            </w:r>
            <w:r w:rsidRPr="008523E8">
              <w:rPr>
                <w:sz w:val="24"/>
                <w:lang w:val="ru-RU"/>
              </w:rPr>
              <w:t>детей</w:t>
            </w:r>
            <w:r w:rsidR="00B16D22">
              <w:rPr>
                <w:sz w:val="24"/>
                <w:lang w:val="ru-RU"/>
              </w:rPr>
              <w:t xml:space="preserve"> </w:t>
            </w:r>
            <w:r w:rsidRPr="008523E8">
              <w:rPr>
                <w:sz w:val="24"/>
                <w:lang w:val="ru-RU"/>
              </w:rPr>
              <w:t>по</w:t>
            </w:r>
            <w:r w:rsidR="00B16D22">
              <w:rPr>
                <w:sz w:val="24"/>
                <w:lang w:val="ru-RU"/>
              </w:rPr>
              <w:t xml:space="preserve"> </w:t>
            </w:r>
            <w:r w:rsidRPr="008523E8">
              <w:rPr>
                <w:sz w:val="24"/>
                <w:lang w:val="ru-RU"/>
              </w:rPr>
              <w:t>их свободному выбору</w:t>
            </w:r>
          </w:p>
        </w:tc>
        <w:tc>
          <w:tcPr>
            <w:tcW w:w="2194" w:type="dxa"/>
          </w:tcPr>
          <w:p w:rsidR="00F42925" w:rsidRPr="008523E8" w:rsidRDefault="00F42925" w:rsidP="00F42925">
            <w:pPr>
              <w:spacing w:line="268" w:lineRule="exact"/>
              <w:ind w:right="110"/>
              <w:jc w:val="center"/>
              <w:rPr>
                <w:sz w:val="24"/>
              </w:rPr>
            </w:pPr>
            <w:r w:rsidRPr="008523E8">
              <w:rPr>
                <w:spacing w:val="-5"/>
                <w:sz w:val="24"/>
              </w:rPr>
              <w:lastRenderedPageBreak/>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3"/>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val="restart"/>
          </w:tcPr>
          <w:p w:rsidR="00F42925" w:rsidRPr="008523E8" w:rsidRDefault="00F42925" w:rsidP="00F42925">
            <w:pPr>
              <w:spacing w:line="268" w:lineRule="exact"/>
              <w:rPr>
                <w:sz w:val="24"/>
              </w:rPr>
            </w:pPr>
            <w:r w:rsidRPr="008523E8">
              <w:rPr>
                <w:spacing w:val="-2"/>
                <w:sz w:val="24"/>
              </w:rPr>
              <w:t>3.1.4</w:t>
            </w:r>
          </w:p>
        </w:tc>
        <w:tc>
          <w:tcPr>
            <w:tcW w:w="6616" w:type="dxa"/>
            <w:vMerge w:val="restart"/>
          </w:tcPr>
          <w:p w:rsidR="00F42925" w:rsidRPr="008523E8" w:rsidRDefault="00F42925" w:rsidP="00F42925">
            <w:pPr>
              <w:ind w:right="152"/>
              <w:rPr>
                <w:sz w:val="24"/>
                <w:lang w:val="ru-RU"/>
              </w:rPr>
            </w:pPr>
            <w:r w:rsidRPr="008523E8">
              <w:rPr>
                <w:sz w:val="24"/>
                <w:lang w:val="ru-RU"/>
              </w:rPr>
              <w:t>Все игровые ситуации, в которых возникает взаимодействие между</w:t>
            </w:r>
            <w:r w:rsidR="00B16D22">
              <w:rPr>
                <w:sz w:val="24"/>
                <w:lang w:val="ru-RU"/>
              </w:rPr>
              <w:t xml:space="preserve"> </w:t>
            </w:r>
            <w:r w:rsidRPr="008523E8">
              <w:rPr>
                <w:sz w:val="24"/>
                <w:lang w:val="ru-RU"/>
              </w:rPr>
              <w:t>взрослыми</w:t>
            </w:r>
            <w:r w:rsidR="00B16D22">
              <w:rPr>
                <w:sz w:val="24"/>
                <w:lang w:val="ru-RU"/>
              </w:rPr>
              <w:t xml:space="preserve"> </w:t>
            </w:r>
            <w:r w:rsidRPr="008523E8">
              <w:rPr>
                <w:sz w:val="24"/>
                <w:lang w:val="ru-RU"/>
              </w:rPr>
              <w:t>детьми</w:t>
            </w:r>
            <w:r w:rsidR="00B16D22">
              <w:rPr>
                <w:sz w:val="24"/>
                <w:lang w:val="ru-RU"/>
              </w:rPr>
              <w:t xml:space="preserve"> </w:t>
            </w:r>
            <w:r w:rsidRPr="008523E8">
              <w:rPr>
                <w:sz w:val="24"/>
                <w:lang w:val="ru-RU"/>
              </w:rPr>
              <w:t>являются</w:t>
            </w:r>
            <w:r w:rsidR="00B16D22">
              <w:rPr>
                <w:sz w:val="24"/>
                <w:lang w:val="ru-RU"/>
              </w:rPr>
              <w:t xml:space="preserve"> </w:t>
            </w:r>
            <w:r w:rsidRPr="008523E8">
              <w:rPr>
                <w:sz w:val="24"/>
                <w:lang w:val="ru-RU"/>
              </w:rPr>
              <w:t>педагогическими</w:t>
            </w:r>
            <w:r w:rsidR="00B16D22">
              <w:rPr>
                <w:sz w:val="24"/>
                <w:lang w:val="ru-RU"/>
              </w:rPr>
              <w:t xml:space="preserve"> </w:t>
            </w:r>
            <w:r w:rsidRPr="008523E8">
              <w:rPr>
                <w:sz w:val="24"/>
                <w:lang w:val="ru-RU"/>
              </w:rPr>
              <w:t>и</w:t>
            </w:r>
            <w:r w:rsidR="00B16D22">
              <w:rPr>
                <w:sz w:val="24"/>
                <w:lang w:val="ru-RU"/>
              </w:rPr>
              <w:t xml:space="preserve"> </w:t>
            </w:r>
            <w:r w:rsidRPr="008523E8">
              <w:rPr>
                <w:sz w:val="24"/>
                <w:lang w:val="ru-RU"/>
              </w:rPr>
              <w:t>несут в себе образовательный потенциал</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val="restart"/>
          </w:tcPr>
          <w:p w:rsidR="00F42925" w:rsidRPr="008523E8" w:rsidRDefault="00F42925" w:rsidP="00F42925">
            <w:pPr>
              <w:spacing w:line="273" w:lineRule="exact"/>
              <w:rPr>
                <w:sz w:val="24"/>
              </w:rPr>
            </w:pPr>
            <w:r w:rsidRPr="008523E8">
              <w:rPr>
                <w:spacing w:val="-2"/>
                <w:sz w:val="24"/>
              </w:rPr>
              <w:t>3.1.5</w:t>
            </w:r>
          </w:p>
        </w:tc>
        <w:tc>
          <w:tcPr>
            <w:tcW w:w="6616" w:type="dxa"/>
            <w:vMerge w:val="restart"/>
          </w:tcPr>
          <w:p w:rsidR="00F42925" w:rsidRPr="008523E8" w:rsidRDefault="00F42925" w:rsidP="00F42925">
            <w:pPr>
              <w:spacing w:line="237" w:lineRule="auto"/>
              <w:ind w:right="152"/>
              <w:rPr>
                <w:sz w:val="24"/>
                <w:lang w:val="ru-RU"/>
              </w:rPr>
            </w:pPr>
            <w:r w:rsidRPr="008523E8">
              <w:rPr>
                <w:sz w:val="24"/>
                <w:lang w:val="ru-RU"/>
              </w:rPr>
              <w:t>Ежедневное</w:t>
            </w:r>
            <w:r w:rsidR="00B16D22">
              <w:rPr>
                <w:sz w:val="24"/>
                <w:lang w:val="ru-RU"/>
              </w:rPr>
              <w:t xml:space="preserve"> </w:t>
            </w:r>
            <w:r w:rsidRPr="008523E8">
              <w:rPr>
                <w:sz w:val="24"/>
                <w:lang w:val="ru-RU"/>
              </w:rPr>
              <w:t>инициирование</w:t>
            </w:r>
            <w:r w:rsidR="00B16D22">
              <w:rPr>
                <w:sz w:val="24"/>
                <w:lang w:val="ru-RU"/>
              </w:rPr>
              <w:t xml:space="preserve"> </w:t>
            </w:r>
            <w:r w:rsidRPr="008523E8">
              <w:rPr>
                <w:sz w:val="24"/>
                <w:lang w:val="ru-RU"/>
              </w:rPr>
              <w:t>игр,</w:t>
            </w:r>
            <w:r w:rsidR="00B16D22">
              <w:rPr>
                <w:sz w:val="24"/>
                <w:lang w:val="ru-RU"/>
              </w:rPr>
              <w:t xml:space="preserve"> </w:t>
            </w:r>
            <w:r w:rsidRPr="008523E8">
              <w:rPr>
                <w:sz w:val="24"/>
                <w:lang w:val="ru-RU"/>
              </w:rPr>
              <w:t>как</w:t>
            </w:r>
            <w:r w:rsidR="00B16D22">
              <w:rPr>
                <w:sz w:val="24"/>
                <w:lang w:val="ru-RU"/>
              </w:rPr>
              <w:t xml:space="preserve"> </w:t>
            </w:r>
            <w:r w:rsidRPr="008523E8">
              <w:rPr>
                <w:sz w:val="24"/>
                <w:lang w:val="ru-RU"/>
              </w:rPr>
              <w:t>педагогом,</w:t>
            </w:r>
            <w:r w:rsidR="00B16D22">
              <w:rPr>
                <w:sz w:val="24"/>
                <w:lang w:val="ru-RU"/>
              </w:rPr>
              <w:t xml:space="preserve"> </w:t>
            </w:r>
            <w:r w:rsidRPr="008523E8">
              <w:rPr>
                <w:sz w:val="24"/>
                <w:lang w:val="ru-RU"/>
              </w:rPr>
              <w:t xml:space="preserve">таки </w:t>
            </w:r>
            <w:r w:rsidRPr="008523E8">
              <w:rPr>
                <w:spacing w:val="-2"/>
                <w:sz w:val="24"/>
                <w:lang w:val="ru-RU"/>
              </w:rPr>
              <w:t>ребенком</w:t>
            </w:r>
          </w:p>
        </w:tc>
        <w:tc>
          <w:tcPr>
            <w:tcW w:w="2194" w:type="dxa"/>
          </w:tcPr>
          <w:p w:rsidR="00F42925" w:rsidRPr="008523E8" w:rsidRDefault="00F42925" w:rsidP="00F42925">
            <w:pPr>
              <w:spacing w:line="273" w:lineRule="exact"/>
              <w:ind w:right="110"/>
              <w:jc w:val="center"/>
              <w:rPr>
                <w:sz w:val="24"/>
              </w:rPr>
            </w:pPr>
            <w:r w:rsidRPr="008523E8">
              <w:rPr>
                <w:spacing w:val="-5"/>
                <w:sz w:val="24"/>
              </w:rPr>
              <w:t>Да</w:t>
            </w:r>
          </w:p>
        </w:tc>
        <w:tc>
          <w:tcPr>
            <w:tcW w:w="922" w:type="dxa"/>
          </w:tcPr>
          <w:p w:rsidR="00F42925" w:rsidRPr="008523E8" w:rsidRDefault="00F42925" w:rsidP="00F42925">
            <w:pPr>
              <w:spacing w:line="273"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val="restart"/>
          </w:tcPr>
          <w:p w:rsidR="00F42925" w:rsidRPr="008523E8" w:rsidRDefault="00F42925" w:rsidP="00F42925">
            <w:pPr>
              <w:spacing w:line="268" w:lineRule="exact"/>
              <w:rPr>
                <w:sz w:val="24"/>
              </w:rPr>
            </w:pPr>
            <w:r w:rsidRPr="008523E8">
              <w:rPr>
                <w:spacing w:val="-2"/>
                <w:sz w:val="24"/>
              </w:rPr>
              <w:t>3.1.6</w:t>
            </w:r>
          </w:p>
        </w:tc>
        <w:tc>
          <w:tcPr>
            <w:tcW w:w="6616" w:type="dxa"/>
            <w:vMerge w:val="restart"/>
          </w:tcPr>
          <w:p w:rsidR="00F42925" w:rsidRPr="008523E8" w:rsidRDefault="00F42925" w:rsidP="00F42925">
            <w:pPr>
              <w:spacing w:line="242" w:lineRule="auto"/>
              <w:rPr>
                <w:sz w:val="24"/>
                <w:lang w:val="ru-RU"/>
              </w:rPr>
            </w:pPr>
            <w:r w:rsidRPr="008523E8">
              <w:rPr>
                <w:sz w:val="24"/>
                <w:lang w:val="ru-RU"/>
              </w:rPr>
              <w:t>Для</w:t>
            </w:r>
            <w:r w:rsidR="00B16D22">
              <w:rPr>
                <w:sz w:val="24"/>
                <w:lang w:val="ru-RU"/>
              </w:rPr>
              <w:t xml:space="preserve"> </w:t>
            </w:r>
            <w:r w:rsidRPr="008523E8">
              <w:rPr>
                <w:sz w:val="24"/>
                <w:lang w:val="ru-RU"/>
              </w:rPr>
              <w:t>свободной</w:t>
            </w:r>
            <w:r w:rsidR="00B16D22">
              <w:rPr>
                <w:sz w:val="24"/>
                <w:lang w:val="ru-RU"/>
              </w:rPr>
              <w:t xml:space="preserve"> </w:t>
            </w:r>
            <w:r w:rsidRPr="008523E8">
              <w:rPr>
                <w:sz w:val="24"/>
                <w:lang w:val="ru-RU"/>
              </w:rPr>
              <w:t>игровой</w:t>
            </w:r>
            <w:r w:rsidR="00B16D22">
              <w:rPr>
                <w:sz w:val="24"/>
                <w:lang w:val="ru-RU"/>
              </w:rPr>
              <w:t xml:space="preserve"> </w:t>
            </w:r>
            <w:r w:rsidRPr="008523E8">
              <w:rPr>
                <w:sz w:val="24"/>
                <w:lang w:val="ru-RU"/>
              </w:rPr>
              <w:t>деятельности</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режиме</w:t>
            </w:r>
            <w:r w:rsidR="00B16D22">
              <w:rPr>
                <w:sz w:val="24"/>
                <w:lang w:val="ru-RU"/>
              </w:rPr>
              <w:t xml:space="preserve"> </w:t>
            </w:r>
            <w:r w:rsidRPr="008523E8">
              <w:rPr>
                <w:sz w:val="24"/>
                <w:lang w:val="ru-RU"/>
              </w:rPr>
              <w:t>дня</w:t>
            </w:r>
            <w:r w:rsidR="00B16D22">
              <w:rPr>
                <w:sz w:val="24"/>
                <w:lang w:val="ru-RU"/>
              </w:rPr>
              <w:t xml:space="preserve"> </w:t>
            </w:r>
            <w:r w:rsidRPr="008523E8">
              <w:rPr>
                <w:sz w:val="24"/>
                <w:lang w:val="ru-RU"/>
              </w:rPr>
              <w:t>отводится не менее 3 часов</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val="restart"/>
          </w:tcPr>
          <w:p w:rsidR="00F42925" w:rsidRPr="008523E8" w:rsidRDefault="00F42925" w:rsidP="00F42925">
            <w:pPr>
              <w:spacing w:line="268" w:lineRule="exact"/>
              <w:rPr>
                <w:sz w:val="24"/>
              </w:rPr>
            </w:pPr>
            <w:r w:rsidRPr="008523E8">
              <w:rPr>
                <w:spacing w:val="-2"/>
                <w:sz w:val="24"/>
              </w:rPr>
              <w:t>3.1.7</w:t>
            </w:r>
          </w:p>
        </w:tc>
        <w:tc>
          <w:tcPr>
            <w:tcW w:w="6616" w:type="dxa"/>
            <w:vMerge w:val="restart"/>
          </w:tcPr>
          <w:p w:rsidR="00F42925" w:rsidRPr="008523E8" w:rsidRDefault="00F42925" w:rsidP="00F42925">
            <w:pPr>
              <w:spacing w:line="237" w:lineRule="auto"/>
              <w:ind w:right="152"/>
              <w:rPr>
                <w:sz w:val="24"/>
                <w:lang w:val="ru-RU"/>
              </w:rPr>
            </w:pPr>
            <w:r w:rsidRPr="008523E8">
              <w:rPr>
                <w:sz w:val="24"/>
                <w:lang w:val="ru-RU"/>
              </w:rPr>
              <w:t>Отсутствие периодов длительного ожидания во время перехода</w:t>
            </w:r>
            <w:r w:rsidR="00B16D22">
              <w:rPr>
                <w:sz w:val="24"/>
                <w:lang w:val="ru-RU"/>
              </w:rPr>
              <w:t xml:space="preserve"> </w:t>
            </w:r>
            <w:r w:rsidRPr="008523E8">
              <w:rPr>
                <w:sz w:val="24"/>
                <w:lang w:val="ru-RU"/>
              </w:rPr>
              <w:t>от</w:t>
            </w:r>
            <w:r w:rsidR="00B16D22">
              <w:rPr>
                <w:sz w:val="24"/>
                <w:lang w:val="ru-RU"/>
              </w:rPr>
              <w:t xml:space="preserve"> </w:t>
            </w:r>
            <w:r w:rsidRPr="008523E8">
              <w:rPr>
                <w:sz w:val="24"/>
                <w:lang w:val="ru-RU"/>
              </w:rPr>
              <w:t>одного</w:t>
            </w:r>
            <w:r w:rsidR="00B16D22">
              <w:rPr>
                <w:sz w:val="24"/>
                <w:lang w:val="ru-RU"/>
              </w:rPr>
              <w:t xml:space="preserve"> </w:t>
            </w:r>
            <w:r w:rsidRPr="008523E8">
              <w:rPr>
                <w:sz w:val="24"/>
                <w:lang w:val="ru-RU"/>
              </w:rPr>
              <w:t>ежедневного</w:t>
            </w:r>
            <w:r w:rsidR="00B16D22">
              <w:rPr>
                <w:sz w:val="24"/>
                <w:lang w:val="ru-RU"/>
              </w:rPr>
              <w:t xml:space="preserve"> </w:t>
            </w:r>
            <w:r w:rsidRPr="008523E8">
              <w:rPr>
                <w:sz w:val="24"/>
                <w:lang w:val="ru-RU"/>
              </w:rPr>
              <w:t>мероприятия</w:t>
            </w:r>
            <w:r w:rsidR="00B16D22">
              <w:rPr>
                <w:sz w:val="24"/>
                <w:lang w:val="ru-RU"/>
              </w:rPr>
              <w:t xml:space="preserve"> </w:t>
            </w:r>
            <w:r w:rsidRPr="008523E8">
              <w:rPr>
                <w:sz w:val="24"/>
                <w:lang w:val="ru-RU"/>
              </w:rPr>
              <w:t>до</w:t>
            </w:r>
            <w:r w:rsidR="00B16D22">
              <w:rPr>
                <w:sz w:val="24"/>
                <w:lang w:val="ru-RU"/>
              </w:rPr>
              <w:t xml:space="preserve"> </w:t>
            </w:r>
            <w:r w:rsidRPr="008523E8">
              <w:rPr>
                <w:sz w:val="24"/>
                <w:lang w:val="ru-RU"/>
              </w:rPr>
              <w:t>другого</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val="restart"/>
          </w:tcPr>
          <w:p w:rsidR="00F42925" w:rsidRPr="008523E8" w:rsidRDefault="00F42925" w:rsidP="00F42925">
            <w:pPr>
              <w:spacing w:line="268" w:lineRule="exact"/>
              <w:rPr>
                <w:sz w:val="24"/>
              </w:rPr>
            </w:pPr>
            <w:r w:rsidRPr="008523E8">
              <w:rPr>
                <w:spacing w:val="-2"/>
                <w:sz w:val="24"/>
              </w:rPr>
              <w:t>3.1.8</w:t>
            </w:r>
          </w:p>
        </w:tc>
        <w:tc>
          <w:tcPr>
            <w:tcW w:w="6616" w:type="dxa"/>
            <w:vMerge w:val="restart"/>
          </w:tcPr>
          <w:p w:rsidR="00F42925" w:rsidRPr="008523E8" w:rsidRDefault="00F42925" w:rsidP="00F42925">
            <w:pPr>
              <w:spacing w:line="242" w:lineRule="auto"/>
              <w:rPr>
                <w:sz w:val="24"/>
                <w:lang w:val="ru-RU"/>
              </w:rPr>
            </w:pPr>
            <w:r w:rsidRPr="008523E8">
              <w:rPr>
                <w:sz w:val="24"/>
                <w:lang w:val="ru-RU"/>
              </w:rPr>
              <w:t>Организация</w:t>
            </w:r>
            <w:r w:rsidR="00B16D22">
              <w:rPr>
                <w:sz w:val="24"/>
                <w:lang w:val="ru-RU"/>
              </w:rPr>
              <w:t xml:space="preserve"> </w:t>
            </w:r>
            <w:r w:rsidRPr="008523E8">
              <w:rPr>
                <w:sz w:val="24"/>
                <w:lang w:val="ru-RU"/>
              </w:rPr>
              <w:t>разных</w:t>
            </w:r>
            <w:r w:rsidR="00B16D22">
              <w:rPr>
                <w:sz w:val="24"/>
                <w:lang w:val="ru-RU"/>
              </w:rPr>
              <w:t xml:space="preserve"> </w:t>
            </w:r>
            <w:r w:rsidRPr="008523E8">
              <w:rPr>
                <w:sz w:val="24"/>
                <w:lang w:val="ru-RU"/>
              </w:rPr>
              <w:t>видов</w:t>
            </w:r>
            <w:r w:rsidR="00B16D22">
              <w:rPr>
                <w:sz w:val="24"/>
                <w:lang w:val="ru-RU"/>
              </w:rPr>
              <w:t xml:space="preserve"> </w:t>
            </w:r>
            <w:r w:rsidRPr="008523E8">
              <w:rPr>
                <w:sz w:val="24"/>
                <w:lang w:val="ru-RU"/>
              </w:rPr>
              <w:t>игр</w:t>
            </w:r>
            <w:r w:rsidR="00B16D22">
              <w:rPr>
                <w:sz w:val="24"/>
                <w:lang w:val="ru-RU"/>
              </w:rPr>
              <w:t xml:space="preserve"> </w:t>
            </w:r>
            <w:r w:rsidRPr="008523E8">
              <w:rPr>
                <w:sz w:val="24"/>
                <w:lang w:val="ru-RU"/>
              </w:rPr>
              <w:t>на</w:t>
            </w:r>
            <w:r w:rsidR="00B16D22">
              <w:rPr>
                <w:sz w:val="24"/>
                <w:lang w:val="ru-RU"/>
              </w:rPr>
              <w:t xml:space="preserve"> </w:t>
            </w:r>
            <w:r w:rsidRPr="008523E8">
              <w:rPr>
                <w:sz w:val="24"/>
                <w:lang w:val="ru-RU"/>
              </w:rPr>
              <w:t>прогулке</w:t>
            </w:r>
            <w:r w:rsidR="00B16D22">
              <w:rPr>
                <w:sz w:val="24"/>
                <w:lang w:val="ru-RU"/>
              </w:rPr>
              <w:t xml:space="preserve"> </w:t>
            </w:r>
            <w:r w:rsidRPr="008523E8">
              <w:rPr>
                <w:sz w:val="24"/>
                <w:lang w:val="ru-RU"/>
              </w:rPr>
              <w:t>(не</w:t>
            </w:r>
            <w:r w:rsidR="00B16D22">
              <w:rPr>
                <w:sz w:val="24"/>
                <w:lang w:val="ru-RU"/>
              </w:rPr>
              <w:t xml:space="preserve"> </w:t>
            </w:r>
            <w:r w:rsidRPr="008523E8">
              <w:rPr>
                <w:sz w:val="24"/>
                <w:lang w:val="ru-RU"/>
              </w:rPr>
              <w:t>только подвижные, но и сюжетные)</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tcPr>
          <w:p w:rsidR="00F42925" w:rsidRPr="008523E8" w:rsidRDefault="00F42925" w:rsidP="00F42925">
            <w:pPr>
              <w:spacing w:line="272" w:lineRule="exact"/>
              <w:rPr>
                <w:b/>
                <w:sz w:val="24"/>
              </w:rPr>
            </w:pPr>
            <w:r w:rsidRPr="008523E8">
              <w:rPr>
                <w:b/>
                <w:spacing w:val="-5"/>
                <w:sz w:val="24"/>
              </w:rPr>
              <w:t>3.2</w:t>
            </w:r>
          </w:p>
        </w:tc>
        <w:tc>
          <w:tcPr>
            <w:tcW w:w="6616" w:type="dxa"/>
          </w:tcPr>
          <w:p w:rsidR="00F42925" w:rsidRPr="008523E8" w:rsidRDefault="00F42925" w:rsidP="00F42925">
            <w:pPr>
              <w:spacing w:line="272" w:lineRule="exact"/>
              <w:rPr>
                <w:b/>
                <w:sz w:val="24"/>
              </w:rPr>
            </w:pPr>
            <w:r w:rsidRPr="008523E8">
              <w:rPr>
                <w:b/>
                <w:sz w:val="24"/>
              </w:rPr>
              <w:t>Организация</w:t>
            </w:r>
            <w:r w:rsidR="00B16D22">
              <w:rPr>
                <w:b/>
                <w:sz w:val="24"/>
                <w:lang w:val="ru-RU"/>
              </w:rPr>
              <w:t xml:space="preserve"> </w:t>
            </w:r>
            <w:r w:rsidRPr="008523E8">
              <w:rPr>
                <w:b/>
                <w:sz w:val="24"/>
              </w:rPr>
              <w:t>пространства</w:t>
            </w:r>
            <w:r w:rsidR="00B16D22">
              <w:rPr>
                <w:b/>
                <w:sz w:val="24"/>
                <w:lang w:val="ru-RU"/>
              </w:rPr>
              <w:t xml:space="preserve"> </w:t>
            </w:r>
            <w:r w:rsidRPr="008523E8">
              <w:rPr>
                <w:b/>
                <w:sz w:val="24"/>
              </w:rPr>
              <w:t xml:space="preserve">для </w:t>
            </w:r>
            <w:r w:rsidRPr="008523E8">
              <w:rPr>
                <w:b/>
                <w:spacing w:val="-5"/>
                <w:sz w:val="24"/>
              </w:rPr>
              <w:t>игр</w:t>
            </w:r>
          </w:p>
        </w:tc>
        <w:tc>
          <w:tcPr>
            <w:tcW w:w="2194" w:type="dxa"/>
          </w:tcPr>
          <w:p w:rsidR="00F42925" w:rsidRPr="008523E8" w:rsidRDefault="00F42925" w:rsidP="00F42925">
            <w:pPr>
              <w:rPr>
                <w:sz w:val="20"/>
              </w:rPr>
            </w:pPr>
          </w:p>
        </w:tc>
        <w:tc>
          <w:tcPr>
            <w:tcW w:w="922" w:type="dxa"/>
          </w:tcPr>
          <w:p w:rsidR="00F42925" w:rsidRPr="008523E8" w:rsidRDefault="00F42925" w:rsidP="00F42925">
            <w:pPr>
              <w:rPr>
                <w:sz w:val="20"/>
              </w:rPr>
            </w:pPr>
          </w:p>
        </w:tc>
        <w:tc>
          <w:tcPr>
            <w:tcW w:w="1465" w:type="dxa"/>
          </w:tcPr>
          <w:p w:rsidR="00F42925" w:rsidRPr="008523E8" w:rsidRDefault="00F42925" w:rsidP="00F42925">
            <w:pPr>
              <w:rPr>
                <w:sz w:val="20"/>
              </w:rPr>
            </w:pPr>
          </w:p>
        </w:tc>
      </w:tr>
      <w:tr w:rsidR="00F42925" w:rsidRPr="008523E8" w:rsidTr="007E40F6">
        <w:trPr>
          <w:trHeight w:val="297"/>
          <w:jc w:val="center"/>
        </w:trPr>
        <w:tc>
          <w:tcPr>
            <w:tcW w:w="898" w:type="dxa"/>
            <w:vMerge w:val="restart"/>
          </w:tcPr>
          <w:p w:rsidR="00F42925" w:rsidRPr="008523E8" w:rsidRDefault="00F42925" w:rsidP="00F42925">
            <w:pPr>
              <w:spacing w:line="273" w:lineRule="exact"/>
              <w:rPr>
                <w:sz w:val="24"/>
              </w:rPr>
            </w:pPr>
            <w:r w:rsidRPr="008523E8">
              <w:rPr>
                <w:spacing w:val="-2"/>
                <w:sz w:val="24"/>
              </w:rPr>
              <w:t>3.2.1</w:t>
            </w:r>
          </w:p>
        </w:tc>
        <w:tc>
          <w:tcPr>
            <w:tcW w:w="6616" w:type="dxa"/>
            <w:vMerge w:val="restart"/>
          </w:tcPr>
          <w:p w:rsidR="00F42925" w:rsidRPr="008523E8" w:rsidRDefault="00F42925" w:rsidP="00F42925">
            <w:pPr>
              <w:ind w:right="152"/>
              <w:rPr>
                <w:sz w:val="24"/>
                <w:lang w:val="ru-RU"/>
              </w:rPr>
            </w:pPr>
            <w:r w:rsidRPr="008523E8">
              <w:rPr>
                <w:sz w:val="24"/>
                <w:lang w:val="ru-RU"/>
              </w:rPr>
              <w:t>Достаточно места для одновременного осуществления нескольких</w:t>
            </w:r>
            <w:r w:rsidR="00B16D22">
              <w:rPr>
                <w:sz w:val="24"/>
                <w:lang w:val="ru-RU"/>
              </w:rPr>
              <w:t xml:space="preserve"> </w:t>
            </w:r>
            <w:r w:rsidRPr="008523E8">
              <w:rPr>
                <w:sz w:val="24"/>
                <w:lang w:val="ru-RU"/>
              </w:rPr>
              <w:t>видов</w:t>
            </w:r>
            <w:r w:rsidR="00B16D22">
              <w:rPr>
                <w:sz w:val="24"/>
                <w:lang w:val="ru-RU"/>
              </w:rPr>
              <w:t xml:space="preserve"> </w:t>
            </w:r>
            <w:r w:rsidRPr="008523E8">
              <w:rPr>
                <w:sz w:val="24"/>
                <w:lang w:val="ru-RU"/>
              </w:rPr>
              <w:t>деятельности(например,</w:t>
            </w:r>
            <w:r w:rsidR="00B16D22">
              <w:rPr>
                <w:sz w:val="24"/>
                <w:lang w:val="ru-RU"/>
              </w:rPr>
              <w:t xml:space="preserve"> </w:t>
            </w:r>
            <w:r w:rsidRPr="008523E8">
              <w:rPr>
                <w:sz w:val="24"/>
                <w:lang w:val="ru-RU"/>
              </w:rPr>
              <w:t>место</w:t>
            </w:r>
            <w:r w:rsidR="00B16D22">
              <w:rPr>
                <w:sz w:val="24"/>
                <w:lang w:val="ru-RU"/>
              </w:rPr>
              <w:t xml:space="preserve"> </w:t>
            </w:r>
            <w:r w:rsidRPr="008523E8">
              <w:rPr>
                <w:sz w:val="24"/>
                <w:lang w:val="ru-RU"/>
              </w:rPr>
              <w:t>на</w:t>
            </w:r>
            <w:r w:rsidR="00B16D22">
              <w:rPr>
                <w:sz w:val="24"/>
                <w:lang w:val="ru-RU"/>
              </w:rPr>
              <w:t xml:space="preserve"> </w:t>
            </w:r>
            <w:r w:rsidRPr="008523E8">
              <w:rPr>
                <w:sz w:val="24"/>
                <w:lang w:val="ru-RU"/>
              </w:rPr>
              <w:t>полу</w:t>
            </w:r>
            <w:r w:rsidR="00B16D22">
              <w:rPr>
                <w:sz w:val="24"/>
                <w:lang w:val="ru-RU"/>
              </w:rPr>
              <w:t xml:space="preserve"> </w:t>
            </w:r>
            <w:r w:rsidRPr="008523E8">
              <w:rPr>
                <w:sz w:val="24"/>
                <w:lang w:val="ru-RU"/>
              </w:rPr>
              <w:t>для игры в кубики, место для настольных игр, место с мольбертом для рисования)</w:t>
            </w:r>
          </w:p>
        </w:tc>
        <w:tc>
          <w:tcPr>
            <w:tcW w:w="2194" w:type="dxa"/>
          </w:tcPr>
          <w:p w:rsidR="00F42925" w:rsidRPr="008523E8" w:rsidRDefault="00F42925" w:rsidP="00F42925">
            <w:pPr>
              <w:spacing w:line="273" w:lineRule="exact"/>
              <w:ind w:right="110"/>
              <w:jc w:val="center"/>
              <w:rPr>
                <w:sz w:val="24"/>
              </w:rPr>
            </w:pPr>
            <w:r w:rsidRPr="008523E8">
              <w:rPr>
                <w:spacing w:val="-5"/>
                <w:sz w:val="24"/>
              </w:rPr>
              <w:t>Да</w:t>
            </w:r>
          </w:p>
        </w:tc>
        <w:tc>
          <w:tcPr>
            <w:tcW w:w="922" w:type="dxa"/>
          </w:tcPr>
          <w:p w:rsidR="00F42925" w:rsidRPr="008523E8" w:rsidRDefault="00F42925" w:rsidP="00F42925">
            <w:pPr>
              <w:spacing w:line="273"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val="restart"/>
          </w:tcPr>
          <w:p w:rsidR="00F42925" w:rsidRPr="008523E8" w:rsidRDefault="00F42925" w:rsidP="00F42925">
            <w:pPr>
              <w:spacing w:line="268" w:lineRule="exact"/>
              <w:rPr>
                <w:sz w:val="24"/>
              </w:rPr>
            </w:pPr>
            <w:r w:rsidRPr="008523E8">
              <w:rPr>
                <w:spacing w:val="-2"/>
                <w:sz w:val="24"/>
              </w:rPr>
              <w:t>3.2.2</w:t>
            </w:r>
          </w:p>
        </w:tc>
        <w:tc>
          <w:tcPr>
            <w:tcW w:w="6616" w:type="dxa"/>
            <w:vMerge w:val="restart"/>
          </w:tcPr>
          <w:p w:rsidR="00F42925" w:rsidRPr="008523E8" w:rsidRDefault="00F42925" w:rsidP="00F42925">
            <w:pPr>
              <w:spacing w:line="242" w:lineRule="auto"/>
              <w:ind w:right="55"/>
              <w:rPr>
                <w:sz w:val="24"/>
                <w:lang w:val="ru-RU"/>
              </w:rPr>
            </w:pPr>
            <w:r w:rsidRPr="008523E8">
              <w:rPr>
                <w:sz w:val="24"/>
                <w:lang w:val="ru-RU"/>
              </w:rPr>
              <w:t>Большая</w:t>
            </w:r>
            <w:r w:rsidR="00B16D22">
              <w:rPr>
                <w:sz w:val="24"/>
                <w:lang w:val="ru-RU"/>
              </w:rPr>
              <w:t xml:space="preserve"> </w:t>
            </w:r>
            <w:r w:rsidRPr="008523E8">
              <w:rPr>
                <w:sz w:val="24"/>
                <w:lang w:val="ru-RU"/>
              </w:rPr>
              <w:t>часть</w:t>
            </w:r>
            <w:r w:rsidR="00B16D22">
              <w:rPr>
                <w:sz w:val="24"/>
                <w:lang w:val="ru-RU"/>
              </w:rPr>
              <w:t xml:space="preserve"> </w:t>
            </w:r>
            <w:r w:rsidRPr="008523E8">
              <w:rPr>
                <w:sz w:val="24"/>
                <w:lang w:val="ru-RU"/>
              </w:rPr>
              <w:t>игрового</w:t>
            </w:r>
            <w:r w:rsidR="00B16D22">
              <w:rPr>
                <w:sz w:val="24"/>
                <w:lang w:val="ru-RU"/>
              </w:rPr>
              <w:t xml:space="preserve"> </w:t>
            </w:r>
            <w:r w:rsidRPr="008523E8">
              <w:rPr>
                <w:sz w:val="24"/>
                <w:lang w:val="ru-RU"/>
              </w:rPr>
              <w:t>пространства</w:t>
            </w:r>
            <w:r w:rsidR="00B16D22">
              <w:rPr>
                <w:sz w:val="24"/>
                <w:lang w:val="ru-RU"/>
              </w:rPr>
              <w:t xml:space="preserve"> </w:t>
            </w:r>
            <w:r w:rsidRPr="008523E8">
              <w:rPr>
                <w:sz w:val="24"/>
                <w:lang w:val="ru-RU"/>
              </w:rPr>
              <w:t>доступна</w:t>
            </w:r>
            <w:r w:rsidR="00B16D22">
              <w:rPr>
                <w:sz w:val="24"/>
                <w:lang w:val="ru-RU"/>
              </w:rPr>
              <w:t xml:space="preserve"> </w:t>
            </w:r>
            <w:r w:rsidRPr="008523E8">
              <w:rPr>
                <w:sz w:val="24"/>
                <w:lang w:val="ru-RU"/>
              </w:rPr>
              <w:t>для</w:t>
            </w:r>
            <w:r w:rsidR="00B16D22">
              <w:rPr>
                <w:sz w:val="24"/>
                <w:lang w:val="ru-RU"/>
              </w:rPr>
              <w:t xml:space="preserve"> </w:t>
            </w:r>
            <w:r w:rsidRPr="008523E8">
              <w:rPr>
                <w:sz w:val="24"/>
                <w:lang w:val="ru-RU"/>
              </w:rPr>
              <w:t>входящих в группу детей с ограниченными возможностями</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73"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73"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bl>
    <w:p w:rsidR="00F42925" w:rsidRDefault="00F42925" w:rsidP="00BF1902"/>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94"/>
        <w:gridCol w:w="922"/>
        <w:gridCol w:w="1465"/>
      </w:tblGrid>
      <w:tr w:rsidR="00F42925" w:rsidRPr="008523E8" w:rsidTr="007E40F6">
        <w:trPr>
          <w:trHeight w:val="297"/>
          <w:jc w:val="center"/>
        </w:trPr>
        <w:tc>
          <w:tcPr>
            <w:tcW w:w="898" w:type="dxa"/>
          </w:tcPr>
          <w:p w:rsidR="00F42925" w:rsidRPr="008523E8" w:rsidRDefault="00F42925" w:rsidP="00F42925"/>
        </w:tc>
        <w:tc>
          <w:tcPr>
            <w:tcW w:w="6616" w:type="dxa"/>
          </w:tcPr>
          <w:p w:rsidR="00F42925" w:rsidRPr="008523E8" w:rsidRDefault="00F42925" w:rsidP="00F42925"/>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tcPr>
          <w:p w:rsidR="00F42925" w:rsidRPr="008523E8" w:rsidRDefault="00F42925" w:rsidP="00F42925"/>
        </w:tc>
      </w:tr>
      <w:tr w:rsidR="00F42925" w:rsidRPr="008523E8" w:rsidTr="007E40F6">
        <w:trPr>
          <w:trHeight w:val="293"/>
          <w:jc w:val="center"/>
        </w:trPr>
        <w:tc>
          <w:tcPr>
            <w:tcW w:w="898" w:type="dxa"/>
            <w:vMerge w:val="restart"/>
          </w:tcPr>
          <w:p w:rsidR="00F42925" w:rsidRPr="008523E8" w:rsidRDefault="00F42925" w:rsidP="00F42925">
            <w:pPr>
              <w:spacing w:line="268" w:lineRule="exact"/>
              <w:rPr>
                <w:sz w:val="24"/>
              </w:rPr>
            </w:pPr>
            <w:r w:rsidRPr="008523E8">
              <w:rPr>
                <w:spacing w:val="-2"/>
                <w:sz w:val="24"/>
              </w:rPr>
              <w:t>3.2.3</w:t>
            </w:r>
          </w:p>
        </w:tc>
        <w:tc>
          <w:tcPr>
            <w:tcW w:w="6616" w:type="dxa"/>
            <w:vMerge w:val="restart"/>
          </w:tcPr>
          <w:p w:rsidR="00F42925" w:rsidRPr="008523E8" w:rsidRDefault="00F42925" w:rsidP="00F42925">
            <w:pPr>
              <w:rPr>
                <w:sz w:val="24"/>
                <w:lang w:val="ru-RU"/>
              </w:rPr>
            </w:pPr>
            <w:r w:rsidRPr="008523E8">
              <w:rPr>
                <w:sz w:val="24"/>
                <w:lang w:val="ru-RU"/>
              </w:rPr>
              <w:t>Определены</w:t>
            </w:r>
            <w:r w:rsidR="00B16D22">
              <w:rPr>
                <w:sz w:val="24"/>
                <w:lang w:val="ru-RU"/>
              </w:rPr>
              <w:t xml:space="preserve"> </w:t>
            </w:r>
            <w:r w:rsidRPr="008523E8">
              <w:rPr>
                <w:sz w:val="24"/>
                <w:lang w:val="ru-RU"/>
              </w:rPr>
              <w:t>и</w:t>
            </w:r>
            <w:r w:rsidR="00B16D22">
              <w:rPr>
                <w:sz w:val="24"/>
                <w:lang w:val="ru-RU"/>
              </w:rPr>
              <w:t xml:space="preserve"> </w:t>
            </w:r>
            <w:r w:rsidRPr="008523E8">
              <w:rPr>
                <w:sz w:val="24"/>
                <w:lang w:val="ru-RU"/>
              </w:rPr>
              <w:t>удобно</w:t>
            </w:r>
            <w:r w:rsidR="00B16D22">
              <w:rPr>
                <w:sz w:val="24"/>
                <w:lang w:val="ru-RU"/>
              </w:rPr>
              <w:t xml:space="preserve"> </w:t>
            </w:r>
            <w:r w:rsidRPr="008523E8">
              <w:rPr>
                <w:sz w:val="24"/>
                <w:lang w:val="ru-RU"/>
              </w:rPr>
              <w:t>оборудованы,</w:t>
            </w:r>
            <w:r w:rsidR="00B16D22">
              <w:rPr>
                <w:sz w:val="24"/>
                <w:lang w:val="ru-RU"/>
              </w:rPr>
              <w:t xml:space="preserve"> </w:t>
            </w:r>
            <w:r w:rsidRPr="008523E8">
              <w:rPr>
                <w:sz w:val="24"/>
                <w:lang w:val="ru-RU"/>
              </w:rPr>
              <w:t>по</w:t>
            </w:r>
            <w:r w:rsidR="00B16D22">
              <w:rPr>
                <w:sz w:val="24"/>
                <w:lang w:val="ru-RU"/>
              </w:rPr>
              <w:t xml:space="preserve"> </w:t>
            </w:r>
            <w:r w:rsidRPr="008523E8">
              <w:rPr>
                <w:sz w:val="24"/>
                <w:lang w:val="ru-RU"/>
              </w:rPr>
              <w:t>крайней</w:t>
            </w:r>
            <w:r w:rsidR="00B16D22">
              <w:rPr>
                <w:sz w:val="24"/>
                <w:lang w:val="ru-RU"/>
              </w:rPr>
              <w:t xml:space="preserve"> </w:t>
            </w:r>
            <w:r w:rsidRPr="008523E8">
              <w:rPr>
                <w:sz w:val="24"/>
                <w:lang w:val="ru-RU"/>
              </w:rPr>
              <w:t>мере,</w:t>
            </w:r>
            <w:r w:rsidR="00B16D22">
              <w:rPr>
                <w:sz w:val="24"/>
                <w:lang w:val="ru-RU"/>
              </w:rPr>
              <w:t xml:space="preserve"> </w:t>
            </w:r>
            <w:r w:rsidRPr="008523E8">
              <w:rPr>
                <w:sz w:val="24"/>
                <w:lang w:val="ru-RU"/>
              </w:rPr>
              <w:t>три функциональные зоны (например, место для рисования обеспечено водой; для кубиков и настольных игр предусмотрены стеллажи)</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val="restart"/>
          </w:tcPr>
          <w:p w:rsidR="00F42925" w:rsidRPr="008523E8" w:rsidRDefault="00F42925" w:rsidP="00F42925">
            <w:pPr>
              <w:spacing w:line="268" w:lineRule="exact"/>
              <w:rPr>
                <w:sz w:val="24"/>
              </w:rPr>
            </w:pPr>
            <w:r w:rsidRPr="008523E8">
              <w:rPr>
                <w:spacing w:val="-2"/>
                <w:sz w:val="24"/>
              </w:rPr>
              <w:t>3.2.4</w:t>
            </w:r>
          </w:p>
        </w:tc>
        <w:tc>
          <w:tcPr>
            <w:tcW w:w="6616" w:type="dxa"/>
            <w:vMerge w:val="restart"/>
          </w:tcPr>
          <w:p w:rsidR="00F42925" w:rsidRPr="008523E8" w:rsidRDefault="00F42925" w:rsidP="00F42925">
            <w:pPr>
              <w:ind w:right="152"/>
              <w:rPr>
                <w:sz w:val="24"/>
                <w:lang w:val="ru-RU"/>
              </w:rPr>
            </w:pPr>
            <w:r w:rsidRPr="008523E8">
              <w:rPr>
                <w:sz w:val="24"/>
                <w:lang w:val="ru-RU"/>
              </w:rPr>
              <w:t>Функциональные зоны для тихих и подвижных игр размещены так, чтобы не</w:t>
            </w:r>
            <w:r w:rsidR="00B16D22">
              <w:rPr>
                <w:sz w:val="24"/>
                <w:lang w:val="ru-RU"/>
              </w:rPr>
              <w:t xml:space="preserve"> </w:t>
            </w:r>
            <w:r w:rsidRPr="008523E8">
              <w:rPr>
                <w:sz w:val="24"/>
                <w:lang w:val="ru-RU"/>
              </w:rPr>
              <w:t>мешать друг другу(например, зона для</w:t>
            </w:r>
            <w:r w:rsidR="00B16D22">
              <w:rPr>
                <w:sz w:val="24"/>
                <w:lang w:val="ru-RU"/>
              </w:rPr>
              <w:t xml:space="preserve"> </w:t>
            </w:r>
            <w:r w:rsidRPr="008523E8">
              <w:rPr>
                <w:sz w:val="24"/>
                <w:lang w:val="ru-RU"/>
              </w:rPr>
              <w:t>чтения</w:t>
            </w:r>
            <w:r w:rsidR="00B16D22">
              <w:rPr>
                <w:sz w:val="24"/>
                <w:lang w:val="ru-RU"/>
              </w:rPr>
              <w:t xml:space="preserve"> </w:t>
            </w:r>
            <w:r w:rsidRPr="008523E8">
              <w:rPr>
                <w:sz w:val="24"/>
                <w:lang w:val="ru-RU"/>
              </w:rPr>
              <w:t>или</w:t>
            </w:r>
            <w:r w:rsidR="00B16D22">
              <w:rPr>
                <w:sz w:val="24"/>
                <w:lang w:val="ru-RU"/>
              </w:rPr>
              <w:t xml:space="preserve"> </w:t>
            </w:r>
            <w:r w:rsidRPr="008523E8">
              <w:rPr>
                <w:sz w:val="24"/>
                <w:lang w:val="ru-RU"/>
              </w:rPr>
              <w:t>прослушивания</w:t>
            </w:r>
            <w:r w:rsidR="00B16D22">
              <w:rPr>
                <w:sz w:val="24"/>
                <w:lang w:val="ru-RU"/>
              </w:rPr>
              <w:t xml:space="preserve"> </w:t>
            </w:r>
            <w:r w:rsidRPr="008523E8">
              <w:rPr>
                <w:sz w:val="24"/>
                <w:lang w:val="ru-RU"/>
              </w:rPr>
              <w:t>отделена</w:t>
            </w:r>
            <w:r w:rsidR="00B16D22">
              <w:rPr>
                <w:sz w:val="24"/>
                <w:lang w:val="ru-RU"/>
              </w:rPr>
              <w:t xml:space="preserve"> </w:t>
            </w:r>
            <w:r w:rsidRPr="008523E8">
              <w:rPr>
                <w:sz w:val="24"/>
                <w:lang w:val="ru-RU"/>
              </w:rPr>
              <w:t>от</w:t>
            </w:r>
            <w:r w:rsidR="00B16D22">
              <w:rPr>
                <w:sz w:val="24"/>
                <w:lang w:val="ru-RU"/>
              </w:rPr>
              <w:t xml:space="preserve"> </w:t>
            </w:r>
            <w:r w:rsidRPr="008523E8">
              <w:rPr>
                <w:sz w:val="24"/>
                <w:lang w:val="ru-RU"/>
              </w:rPr>
              <w:t>уголков</w:t>
            </w:r>
            <w:r w:rsidR="00B16D22">
              <w:rPr>
                <w:sz w:val="24"/>
                <w:lang w:val="ru-RU"/>
              </w:rPr>
              <w:t xml:space="preserve"> </w:t>
            </w:r>
            <w:r w:rsidRPr="008523E8">
              <w:rPr>
                <w:sz w:val="24"/>
                <w:lang w:val="ru-RU"/>
              </w:rPr>
              <w:t>для</w:t>
            </w:r>
            <w:r w:rsidR="00B16D22">
              <w:rPr>
                <w:sz w:val="24"/>
                <w:lang w:val="ru-RU"/>
              </w:rPr>
              <w:t xml:space="preserve"> </w:t>
            </w:r>
            <w:r w:rsidRPr="008523E8">
              <w:rPr>
                <w:sz w:val="24"/>
                <w:lang w:val="ru-RU"/>
              </w:rPr>
              <w:t>игры в кубики или домоводства)</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73" w:lineRule="exact"/>
              <w:ind w:right="111"/>
              <w:jc w:val="center"/>
              <w:rPr>
                <w:sz w:val="24"/>
              </w:rPr>
            </w:pPr>
            <w:r w:rsidRPr="008523E8">
              <w:rPr>
                <w:spacing w:val="-5"/>
                <w:sz w:val="24"/>
              </w:rPr>
              <w:t>Нет</w:t>
            </w:r>
          </w:p>
        </w:tc>
        <w:tc>
          <w:tcPr>
            <w:tcW w:w="922" w:type="dxa"/>
          </w:tcPr>
          <w:p w:rsidR="00F42925" w:rsidRPr="008523E8" w:rsidRDefault="00F42925" w:rsidP="00F42925">
            <w:pPr>
              <w:spacing w:line="273"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345"/>
          <w:jc w:val="center"/>
        </w:trPr>
        <w:tc>
          <w:tcPr>
            <w:tcW w:w="898" w:type="dxa"/>
            <w:vMerge w:val="restart"/>
          </w:tcPr>
          <w:p w:rsidR="00F42925" w:rsidRPr="008523E8" w:rsidRDefault="00F42925" w:rsidP="00F42925">
            <w:pPr>
              <w:spacing w:line="268" w:lineRule="exact"/>
              <w:rPr>
                <w:sz w:val="24"/>
              </w:rPr>
            </w:pPr>
            <w:r w:rsidRPr="008523E8">
              <w:rPr>
                <w:spacing w:val="-2"/>
                <w:sz w:val="24"/>
              </w:rPr>
              <w:t>3.2.5</w:t>
            </w:r>
          </w:p>
        </w:tc>
        <w:tc>
          <w:tcPr>
            <w:tcW w:w="6616" w:type="dxa"/>
            <w:vMerge w:val="restart"/>
          </w:tcPr>
          <w:p w:rsidR="00F42925" w:rsidRPr="008523E8" w:rsidRDefault="00F42925" w:rsidP="00F42925">
            <w:pPr>
              <w:ind w:right="152"/>
              <w:rPr>
                <w:sz w:val="24"/>
                <w:lang w:val="ru-RU"/>
              </w:rPr>
            </w:pPr>
            <w:r w:rsidRPr="008523E8">
              <w:rPr>
                <w:sz w:val="24"/>
                <w:lang w:val="ru-RU"/>
              </w:rPr>
              <w:t>Пространство</w:t>
            </w:r>
            <w:r w:rsidR="00B16D22">
              <w:rPr>
                <w:sz w:val="24"/>
                <w:lang w:val="ru-RU"/>
              </w:rPr>
              <w:t xml:space="preserve"> </w:t>
            </w:r>
            <w:r w:rsidRPr="008523E8">
              <w:rPr>
                <w:sz w:val="24"/>
                <w:lang w:val="ru-RU"/>
              </w:rPr>
              <w:t>обустроено</w:t>
            </w:r>
            <w:r w:rsidR="00B16D22">
              <w:rPr>
                <w:sz w:val="24"/>
                <w:lang w:val="ru-RU"/>
              </w:rPr>
              <w:t xml:space="preserve"> </w:t>
            </w:r>
            <w:r w:rsidRPr="008523E8">
              <w:rPr>
                <w:sz w:val="24"/>
                <w:lang w:val="ru-RU"/>
              </w:rPr>
              <w:t>так,</w:t>
            </w:r>
            <w:r w:rsidR="00B16D22">
              <w:rPr>
                <w:sz w:val="24"/>
                <w:lang w:val="ru-RU"/>
              </w:rPr>
              <w:t xml:space="preserve"> </w:t>
            </w:r>
            <w:r w:rsidRPr="008523E8">
              <w:rPr>
                <w:sz w:val="24"/>
                <w:lang w:val="ru-RU"/>
              </w:rPr>
              <w:t>что большая</w:t>
            </w:r>
            <w:r w:rsidR="00B16D22">
              <w:rPr>
                <w:sz w:val="24"/>
                <w:lang w:val="ru-RU"/>
              </w:rPr>
              <w:t xml:space="preserve"> </w:t>
            </w:r>
            <w:r w:rsidRPr="008523E8">
              <w:rPr>
                <w:sz w:val="24"/>
                <w:lang w:val="ru-RU"/>
              </w:rPr>
              <w:t>часть</w:t>
            </w:r>
            <w:r w:rsidR="00B16D22">
              <w:rPr>
                <w:sz w:val="24"/>
                <w:lang w:val="ru-RU"/>
              </w:rPr>
              <w:t xml:space="preserve"> </w:t>
            </w:r>
            <w:r w:rsidRPr="008523E8">
              <w:rPr>
                <w:sz w:val="24"/>
                <w:lang w:val="ru-RU"/>
              </w:rPr>
              <w:t>занятий</w:t>
            </w:r>
            <w:r w:rsidR="00B16D22">
              <w:rPr>
                <w:sz w:val="24"/>
                <w:lang w:val="ru-RU"/>
              </w:rPr>
              <w:t xml:space="preserve"> </w:t>
            </w:r>
            <w:r w:rsidRPr="008523E8">
              <w:rPr>
                <w:sz w:val="24"/>
                <w:lang w:val="ru-RU"/>
              </w:rPr>
              <w:t>не прерывается (например, стеллажи расположены таким образом, чтобы дети обходили места, где другие дети занимаются</w:t>
            </w:r>
            <w:r w:rsidR="00B16D22">
              <w:rPr>
                <w:sz w:val="24"/>
                <w:lang w:val="ru-RU"/>
              </w:rPr>
              <w:t xml:space="preserve"> </w:t>
            </w:r>
            <w:r w:rsidRPr="008523E8">
              <w:rPr>
                <w:sz w:val="24"/>
                <w:lang w:val="ru-RU"/>
              </w:rPr>
              <w:t>чем-либо,</w:t>
            </w:r>
            <w:r w:rsidR="00B16D22">
              <w:rPr>
                <w:sz w:val="24"/>
                <w:lang w:val="ru-RU"/>
              </w:rPr>
              <w:t xml:space="preserve"> </w:t>
            </w:r>
            <w:r w:rsidRPr="008523E8">
              <w:rPr>
                <w:sz w:val="24"/>
                <w:lang w:val="ru-RU"/>
              </w:rPr>
              <w:t>не</w:t>
            </w:r>
            <w:r w:rsidR="00B16D22">
              <w:rPr>
                <w:sz w:val="24"/>
                <w:lang w:val="ru-RU"/>
              </w:rPr>
              <w:t xml:space="preserve"> </w:t>
            </w:r>
            <w:r w:rsidRPr="008523E8">
              <w:rPr>
                <w:sz w:val="24"/>
                <w:lang w:val="ru-RU"/>
              </w:rPr>
              <w:t>мешая</w:t>
            </w:r>
            <w:r w:rsidR="00B16D22">
              <w:rPr>
                <w:sz w:val="24"/>
                <w:lang w:val="ru-RU"/>
              </w:rPr>
              <w:t xml:space="preserve"> </w:t>
            </w:r>
            <w:r w:rsidRPr="008523E8">
              <w:rPr>
                <w:sz w:val="24"/>
                <w:lang w:val="ru-RU"/>
              </w:rPr>
              <w:t>им;</w:t>
            </w:r>
            <w:r w:rsidR="00B16D22">
              <w:rPr>
                <w:sz w:val="24"/>
                <w:lang w:val="ru-RU"/>
              </w:rPr>
              <w:t xml:space="preserve"> </w:t>
            </w:r>
            <w:r w:rsidRPr="008523E8">
              <w:rPr>
                <w:sz w:val="24"/>
                <w:lang w:val="ru-RU"/>
              </w:rPr>
              <w:t>мебель</w:t>
            </w:r>
            <w:r w:rsidR="00B16D22">
              <w:rPr>
                <w:sz w:val="24"/>
                <w:lang w:val="ru-RU"/>
              </w:rPr>
              <w:t xml:space="preserve"> </w:t>
            </w:r>
            <w:r w:rsidRPr="008523E8">
              <w:rPr>
                <w:sz w:val="24"/>
                <w:lang w:val="ru-RU"/>
              </w:rPr>
              <w:t>расставлена</w:t>
            </w:r>
            <w:r w:rsidR="00B16D22">
              <w:rPr>
                <w:sz w:val="24"/>
                <w:lang w:val="ru-RU"/>
              </w:rPr>
              <w:t xml:space="preserve"> </w:t>
            </w:r>
            <w:r w:rsidRPr="008523E8">
              <w:rPr>
                <w:sz w:val="24"/>
                <w:lang w:val="ru-RU"/>
              </w:rPr>
              <w:t>так, чтобы дети не могли бегать и играть в силовые игры)</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345"/>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345"/>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345"/>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412"/>
          <w:jc w:val="center"/>
        </w:trPr>
        <w:tc>
          <w:tcPr>
            <w:tcW w:w="898" w:type="dxa"/>
            <w:vMerge w:val="restart"/>
          </w:tcPr>
          <w:p w:rsidR="00F42925" w:rsidRPr="008523E8" w:rsidRDefault="00F42925" w:rsidP="00F42925">
            <w:pPr>
              <w:spacing w:line="268" w:lineRule="exact"/>
              <w:rPr>
                <w:sz w:val="24"/>
              </w:rPr>
            </w:pPr>
            <w:r w:rsidRPr="008523E8">
              <w:rPr>
                <w:spacing w:val="-2"/>
                <w:sz w:val="24"/>
              </w:rPr>
              <w:t>3.2.6</w:t>
            </w:r>
          </w:p>
        </w:tc>
        <w:tc>
          <w:tcPr>
            <w:tcW w:w="6616" w:type="dxa"/>
            <w:vMerge w:val="restart"/>
          </w:tcPr>
          <w:p w:rsidR="00F42925" w:rsidRPr="008523E8" w:rsidRDefault="00F42925" w:rsidP="00F42925">
            <w:pPr>
              <w:ind w:right="152"/>
              <w:rPr>
                <w:sz w:val="24"/>
                <w:lang w:val="ru-RU"/>
              </w:rPr>
            </w:pPr>
            <w:r w:rsidRPr="008523E8">
              <w:rPr>
                <w:sz w:val="24"/>
                <w:lang w:val="ru-RU"/>
              </w:rPr>
              <w:t>Зоны познавательной деятельности предназначены для самостоятельного использования детьми (например, открытые</w:t>
            </w:r>
            <w:r w:rsidR="00B16D22">
              <w:rPr>
                <w:sz w:val="24"/>
                <w:lang w:val="ru-RU"/>
              </w:rPr>
              <w:t xml:space="preserve"> </w:t>
            </w:r>
            <w:r w:rsidRPr="008523E8">
              <w:rPr>
                <w:sz w:val="24"/>
                <w:lang w:val="ru-RU"/>
              </w:rPr>
              <w:t>полки</w:t>
            </w:r>
            <w:r w:rsidR="00B16D22">
              <w:rPr>
                <w:sz w:val="24"/>
                <w:lang w:val="ru-RU"/>
              </w:rPr>
              <w:t xml:space="preserve"> </w:t>
            </w:r>
            <w:r w:rsidRPr="008523E8">
              <w:rPr>
                <w:sz w:val="24"/>
                <w:lang w:val="ru-RU"/>
              </w:rPr>
              <w:t>с</w:t>
            </w:r>
            <w:r w:rsidR="00B16D22">
              <w:rPr>
                <w:sz w:val="24"/>
                <w:lang w:val="ru-RU"/>
              </w:rPr>
              <w:t xml:space="preserve"> </w:t>
            </w:r>
            <w:r w:rsidRPr="008523E8">
              <w:rPr>
                <w:sz w:val="24"/>
                <w:lang w:val="ru-RU"/>
              </w:rPr>
              <w:t>надписями;</w:t>
            </w:r>
            <w:r w:rsidR="00B16D22">
              <w:rPr>
                <w:sz w:val="24"/>
                <w:lang w:val="ru-RU"/>
              </w:rPr>
              <w:t xml:space="preserve"> </w:t>
            </w:r>
            <w:r w:rsidRPr="008523E8">
              <w:rPr>
                <w:sz w:val="24"/>
                <w:lang w:val="ru-RU"/>
              </w:rPr>
              <w:t>контейнеры</w:t>
            </w:r>
            <w:r w:rsidR="00B16D22">
              <w:rPr>
                <w:sz w:val="24"/>
                <w:lang w:val="ru-RU"/>
              </w:rPr>
              <w:t xml:space="preserve"> </w:t>
            </w:r>
            <w:r w:rsidRPr="008523E8">
              <w:rPr>
                <w:sz w:val="24"/>
                <w:lang w:val="ru-RU"/>
              </w:rPr>
              <w:t>для</w:t>
            </w:r>
            <w:r w:rsidR="00B16D22">
              <w:rPr>
                <w:sz w:val="24"/>
                <w:lang w:val="ru-RU"/>
              </w:rPr>
              <w:t xml:space="preserve"> </w:t>
            </w:r>
            <w:r w:rsidRPr="008523E8">
              <w:rPr>
                <w:sz w:val="24"/>
                <w:lang w:val="ru-RU"/>
              </w:rPr>
              <w:t>игрушек</w:t>
            </w:r>
            <w:r w:rsidR="00B16D22">
              <w:rPr>
                <w:sz w:val="24"/>
                <w:lang w:val="ru-RU"/>
              </w:rPr>
              <w:t xml:space="preserve"> </w:t>
            </w:r>
            <w:r w:rsidRPr="008523E8">
              <w:rPr>
                <w:sz w:val="24"/>
                <w:lang w:val="ru-RU"/>
              </w:rPr>
              <w:t xml:space="preserve">с надписями; </w:t>
            </w:r>
            <w:r w:rsidRPr="008523E8">
              <w:rPr>
                <w:sz w:val="24"/>
                <w:lang w:val="ru-RU"/>
              </w:rPr>
              <w:lastRenderedPageBreak/>
              <w:t xml:space="preserve">открытые полки не переполнены; игровое пространство располагается недалеко от места хранения </w:t>
            </w:r>
            <w:r w:rsidRPr="008523E8">
              <w:rPr>
                <w:spacing w:val="-2"/>
                <w:sz w:val="24"/>
                <w:lang w:val="ru-RU"/>
              </w:rPr>
              <w:t>игрушек)</w:t>
            </w:r>
          </w:p>
        </w:tc>
        <w:tc>
          <w:tcPr>
            <w:tcW w:w="2194" w:type="dxa"/>
          </w:tcPr>
          <w:p w:rsidR="00F42925" w:rsidRPr="008523E8" w:rsidRDefault="00F42925" w:rsidP="00F42925">
            <w:pPr>
              <w:spacing w:line="268" w:lineRule="exact"/>
              <w:ind w:right="110"/>
              <w:jc w:val="center"/>
              <w:rPr>
                <w:sz w:val="24"/>
              </w:rPr>
            </w:pPr>
            <w:r w:rsidRPr="008523E8">
              <w:rPr>
                <w:spacing w:val="-5"/>
                <w:sz w:val="24"/>
              </w:rPr>
              <w:lastRenderedPageBreak/>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41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41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41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val="restart"/>
          </w:tcPr>
          <w:p w:rsidR="00F42925" w:rsidRPr="008523E8" w:rsidRDefault="00F42925" w:rsidP="00F42925">
            <w:pPr>
              <w:spacing w:line="268" w:lineRule="exact"/>
              <w:rPr>
                <w:sz w:val="24"/>
              </w:rPr>
            </w:pPr>
            <w:r w:rsidRPr="008523E8">
              <w:rPr>
                <w:spacing w:val="-2"/>
                <w:sz w:val="24"/>
              </w:rPr>
              <w:t>3.2.7</w:t>
            </w:r>
          </w:p>
        </w:tc>
        <w:tc>
          <w:tcPr>
            <w:tcW w:w="6616" w:type="dxa"/>
            <w:vMerge w:val="restart"/>
          </w:tcPr>
          <w:p w:rsidR="00F42925" w:rsidRPr="008523E8" w:rsidRDefault="00F42925" w:rsidP="00F42925">
            <w:pPr>
              <w:rPr>
                <w:sz w:val="24"/>
                <w:lang w:val="ru-RU"/>
              </w:rPr>
            </w:pPr>
            <w:r w:rsidRPr="008523E8">
              <w:rPr>
                <w:sz w:val="24"/>
                <w:lang w:val="ru-RU"/>
              </w:rPr>
              <w:t>У</w:t>
            </w:r>
            <w:r w:rsidR="00B16D22">
              <w:rPr>
                <w:sz w:val="24"/>
                <w:lang w:val="ru-RU"/>
              </w:rPr>
              <w:t xml:space="preserve"> </w:t>
            </w:r>
            <w:r w:rsidRPr="008523E8">
              <w:rPr>
                <w:sz w:val="24"/>
                <w:lang w:val="ru-RU"/>
              </w:rPr>
              <w:t>детей</w:t>
            </w:r>
            <w:r w:rsidR="00B16D22">
              <w:rPr>
                <w:sz w:val="24"/>
                <w:lang w:val="ru-RU"/>
              </w:rPr>
              <w:t xml:space="preserve"> </w:t>
            </w:r>
            <w:r w:rsidRPr="008523E8">
              <w:rPr>
                <w:sz w:val="24"/>
                <w:lang w:val="ru-RU"/>
              </w:rPr>
              <w:t>есть</w:t>
            </w:r>
            <w:r w:rsidR="00B16D22">
              <w:rPr>
                <w:sz w:val="24"/>
                <w:lang w:val="ru-RU"/>
              </w:rPr>
              <w:t xml:space="preserve"> </w:t>
            </w:r>
            <w:r w:rsidRPr="008523E8">
              <w:rPr>
                <w:sz w:val="24"/>
                <w:lang w:val="ru-RU"/>
              </w:rPr>
              <w:t>возможность</w:t>
            </w:r>
            <w:r w:rsidR="00B16D22">
              <w:rPr>
                <w:sz w:val="24"/>
                <w:lang w:val="ru-RU"/>
              </w:rPr>
              <w:t xml:space="preserve"> </w:t>
            </w:r>
            <w:r w:rsidRPr="008523E8">
              <w:rPr>
                <w:sz w:val="24"/>
                <w:lang w:val="ru-RU"/>
              </w:rPr>
              <w:t>найти</w:t>
            </w:r>
            <w:r w:rsidR="00B16D22">
              <w:rPr>
                <w:sz w:val="24"/>
                <w:lang w:val="ru-RU"/>
              </w:rPr>
              <w:t xml:space="preserve"> </w:t>
            </w:r>
            <w:r w:rsidRPr="008523E8">
              <w:rPr>
                <w:sz w:val="24"/>
                <w:lang w:val="ru-RU"/>
              </w:rPr>
              <w:t>или</w:t>
            </w:r>
            <w:r w:rsidR="00B16D22">
              <w:rPr>
                <w:sz w:val="24"/>
                <w:lang w:val="ru-RU"/>
              </w:rPr>
              <w:t xml:space="preserve"> </w:t>
            </w:r>
            <w:r w:rsidRPr="008523E8">
              <w:rPr>
                <w:sz w:val="24"/>
                <w:lang w:val="ru-RU"/>
              </w:rPr>
              <w:t>организовать</w:t>
            </w:r>
            <w:r w:rsidR="00B16D22">
              <w:rPr>
                <w:sz w:val="24"/>
                <w:lang w:val="ru-RU"/>
              </w:rPr>
              <w:t xml:space="preserve"> </w:t>
            </w:r>
            <w:r w:rsidRPr="008523E8">
              <w:rPr>
                <w:sz w:val="24"/>
                <w:lang w:val="ru-RU"/>
              </w:rPr>
              <w:t>себе</w:t>
            </w:r>
            <w:r w:rsidR="00B16D22">
              <w:rPr>
                <w:sz w:val="24"/>
                <w:lang w:val="ru-RU"/>
              </w:rPr>
              <w:t xml:space="preserve"> </w:t>
            </w:r>
            <w:r w:rsidRPr="008523E8">
              <w:rPr>
                <w:sz w:val="24"/>
                <w:lang w:val="ru-RU"/>
              </w:rPr>
              <w:t xml:space="preserve">место для уединения (например, за мебелью или перегородкой, в оборудовании для игр на улице, в тихом уголке помещения </w:t>
            </w:r>
            <w:r w:rsidRPr="008523E8">
              <w:rPr>
                <w:spacing w:val="-2"/>
                <w:sz w:val="24"/>
                <w:lang w:val="ru-RU"/>
              </w:rPr>
              <w:t>группы).</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3"/>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val="restart"/>
          </w:tcPr>
          <w:p w:rsidR="00F42925" w:rsidRPr="008523E8" w:rsidRDefault="00F42925" w:rsidP="00F42925">
            <w:pPr>
              <w:spacing w:line="273" w:lineRule="exact"/>
              <w:rPr>
                <w:sz w:val="24"/>
              </w:rPr>
            </w:pPr>
            <w:r w:rsidRPr="008523E8">
              <w:rPr>
                <w:spacing w:val="-2"/>
                <w:sz w:val="24"/>
              </w:rPr>
              <w:t>3.2.8</w:t>
            </w:r>
          </w:p>
        </w:tc>
        <w:tc>
          <w:tcPr>
            <w:tcW w:w="6616" w:type="dxa"/>
            <w:vMerge w:val="restart"/>
          </w:tcPr>
          <w:p w:rsidR="00F42925" w:rsidRPr="008523E8" w:rsidRDefault="00F42925" w:rsidP="00F42925">
            <w:pPr>
              <w:spacing w:line="237" w:lineRule="auto"/>
              <w:ind w:right="152"/>
              <w:rPr>
                <w:sz w:val="24"/>
                <w:lang w:val="ru-RU"/>
              </w:rPr>
            </w:pPr>
            <w:r w:rsidRPr="008523E8">
              <w:rPr>
                <w:sz w:val="24"/>
                <w:lang w:val="ru-RU"/>
              </w:rPr>
              <w:t>Применяется</w:t>
            </w:r>
            <w:r w:rsidR="00B16D22">
              <w:rPr>
                <w:sz w:val="24"/>
                <w:lang w:val="ru-RU"/>
              </w:rPr>
              <w:t xml:space="preserve"> </w:t>
            </w:r>
            <w:r w:rsidRPr="008523E8">
              <w:rPr>
                <w:sz w:val="24"/>
                <w:lang w:val="ru-RU"/>
              </w:rPr>
              <w:t>как</w:t>
            </w:r>
            <w:r w:rsidR="00B16D22">
              <w:rPr>
                <w:sz w:val="24"/>
                <w:lang w:val="ru-RU"/>
              </w:rPr>
              <w:t xml:space="preserve"> </w:t>
            </w:r>
            <w:r w:rsidRPr="008523E8">
              <w:rPr>
                <w:sz w:val="24"/>
                <w:lang w:val="ru-RU"/>
              </w:rPr>
              <w:t>стационарное,</w:t>
            </w:r>
            <w:r w:rsidR="00B16D22">
              <w:rPr>
                <w:sz w:val="24"/>
                <w:lang w:val="ru-RU"/>
              </w:rPr>
              <w:t xml:space="preserve"> </w:t>
            </w:r>
            <w:r w:rsidRPr="008523E8">
              <w:rPr>
                <w:sz w:val="24"/>
                <w:lang w:val="ru-RU"/>
              </w:rPr>
              <w:t>так</w:t>
            </w:r>
            <w:r w:rsidR="00B16D22">
              <w:rPr>
                <w:sz w:val="24"/>
                <w:lang w:val="ru-RU"/>
              </w:rPr>
              <w:t xml:space="preserve"> </w:t>
            </w:r>
            <w:r w:rsidRPr="008523E8">
              <w:rPr>
                <w:sz w:val="24"/>
                <w:lang w:val="ru-RU"/>
              </w:rPr>
              <w:t>и</w:t>
            </w:r>
            <w:r w:rsidR="00B16D22">
              <w:rPr>
                <w:sz w:val="24"/>
                <w:lang w:val="ru-RU"/>
              </w:rPr>
              <w:t xml:space="preserve"> </w:t>
            </w:r>
            <w:r w:rsidRPr="008523E8">
              <w:rPr>
                <w:sz w:val="24"/>
                <w:lang w:val="ru-RU"/>
              </w:rPr>
              <w:t>мобильное оборудование для развития крупной моторики.</w:t>
            </w:r>
          </w:p>
        </w:tc>
        <w:tc>
          <w:tcPr>
            <w:tcW w:w="2194" w:type="dxa"/>
          </w:tcPr>
          <w:p w:rsidR="00F42925" w:rsidRPr="008523E8" w:rsidRDefault="00F42925" w:rsidP="00F42925">
            <w:pPr>
              <w:spacing w:line="273" w:lineRule="exact"/>
              <w:ind w:right="110"/>
              <w:jc w:val="center"/>
              <w:rPr>
                <w:sz w:val="24"/>
              </w:rPr>
            </w:pPr>
            <w:r w:rsidRPr="008523E8">
              <w:rPr>
                <w:spacing w:val="-5"/>
                <w:sz w:val="24"/>
              </w:rPr>
              <w:t>Да</w:t>
            </w:r>
          </w:p>
        </w:tc>
        <w:tc>
          <w:tcPr>
            <w:tcW w:w="922" w:type="dxa"/>
          </w:tcPr>
          <w:p w:rsidR="00F42925" w:rsidRPr="008523E8" w:rsidRDefault="00F42925" w:rsidP="00F42925">
            <w:pPr>
              <w:spacing w:line="273"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val="restart"/>
          </w:tcPr>
          <w:p w:rsidR="00F42925" w:rsidRPr="008523E8" w:rsidRDefault="00F42925" w:rsidP="00F42925">
            <w:pPr>
              <w:spacing w:line="268" w:lineRule="exact"/>
              <w:rPr>
                <w:sz w:val="24"/>
              </w:rPr>
            </w:pPr>
            <w:r w:rsidRPr="008523E8">
              <w:rPr>
                <w:spacing w:val="-2"/>
                <w:sz w:val="24"/>
              </w:rPr>
              <w:t>3.2.9</w:t>
            </w:r>
          </w:p>
        </w:tc>
        <w:tc>
          <w:tcPr>
            <w:tcW w:w="6616" w:type="dxa"/>
            <w:vMerge w:val="restart"/>
          </w:tcPr>
          <w:p w:rsidR="00F42925" w:rsidRPr="008523E8" w:rsidRDefault="00F42925" w:rsidP="00F42925">
            <w:pPr>
              <w:ind w:right="152"/>
              <w:rPr>
                <w:sz w:val="24"/>
                <w:lang w:val="ru-RU"/>
              </w:rPr>
            </w:pPr>
            <w:r w:rsidRPr="008523E8">
              <w:rPr>
                <w:sz w:val="24"/>
                <w:lang w:val="ru-RU"/>
              </w:rPr>
              <w:t>Пространство группы перестроено под игровой замысел детей. В группе сохраняются постройки (разметка пространства</w:t>
            </w:r>
            <w:r w:rsidR="00B16D22">
              <w:rPr>
                <w:sz w:val="24"/>
                <w:lang w:val="ru-RU"/>
              </w:rPr>
              <w:t xml:space="preserve"> </w:t>
            </w:r>
            <w:r w:rsidRPr="008523E8">
              <w:rPr>
                <w:sz w:val="24"/>
                <w:lang w:val="ru-RU"/>
              </w:rPr>
              <w:t>группы),отражающие</w:t>
            </w:r>
            <w:r w:rsidR="00B16D22">
              <w:rPr>
                <w:sz w:val="24"/>
                <w:lang w:val="ru-RU"/>
              </w:rPr>
              <w:t xml:space="preserve"> </w:t>
            </w:r>
            <w:r w:rsidRPr="008523E8">
              <w:rPr>
                <w:sz w:val="24"/>
                <w:lang w:val="ru-RU"/>
              </w:rPr>
              <w:t>игры,</w:t>
            </w:r>
            <w:r w:rsidR="00B16D22">
              <w:rPr>
                <w:sz w:val="24"/>
                <w:lang w:val="ru-RU"/>
              </w:rPr>
              <w:t xml:space="preserve"> </w:t>
            </w:r>
            <w:r w:rsidRPr="008523E8">
              <w:rPr>
                <w:sz w:val="24"/>
                <w:lang w:val="ru-RU"/>
              </w:rPr>
              <w:t>в</w:t>
            </w:r>
            <w:r w:rsidR="00B16D22">
              <w:rPr>
                <w:sz w:val="24"/>
                <w:lang w:val="ru-RU"/>
              </w:rPr>
              <w:t xml:space="preserve"> </w:t>
            </w:r>
            <w:r w:rsidRPr="008523E8">
              <w:rPr>
                <w:sz w:val="24"/>
                <w:lang w:val="ru-RU"/>
              </w:rPr>
              <w:t>которые</w:t>
            </w:r>
            <w:r w:rsidR="00B16D22">
              <w:rPr>
                <w:sz w:val="24"/>
                <w:lang w:val="ru-RU"/>
              </w:rPr>
              <w:t xml:space="preserve"> </w:t>
            </w:r>
            <w:r w:rsidRPr="008523E8">
              <w:rPr>
                <w:sz w:val="24"/>
                <w:lang w:val="ru-RU"/>
              </w:rPr>
              <w:t xml:space="preserve">играют </w:t>
            </w:r>
            <w:r w:rsidRPr="008523E8">
              <w:rPr>
                <w:spacing w:val="-2"/>
                <w:sz w:val="24"/>
                <w:lang w:val="ru-RU"/>
              </w:rPr>
              <w:t>дети)</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73"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73"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tcPr>
          <w:p w:rsidR="00F42925" w:rsidRPr="008523E8" w:rsidRDefault="00F42925" w:rsidP="00F42925">
            <w:pPr>
              <w:spacing w:line="268" w:lineRule="exact"/>
              <w:rPr>
                <w:sz w:val="24"/>
              </w:rPr>
            </w:pPr>
            <w:r w:rsidRPr="008523E8">
              <w:rPr>
                <w:spacing w:val="-2"/>
                <w:sz w:val="24"/>
              </w:rPr>
              <w:t>2.3.10</w:t>
            </w:r>
          </w:p>
        </w:tc>
        <w:tc>
          <w:tcPr>
            <w:tcW w:w="6616" w:type="dxa"/>
          </w:tcPr>
          <w:p w:rsidR="00F42925" w:rsidRPr="008523E8" w:rsidRDefault="00F42925" w:rsidP="00F42925">
            <w:pPr>
              <w:spacing w:line="268" w:lineRule="exact"/>
              <w:rPr>
                <w:sz w:val="24"/>
                <w:lang w:val="ru-RU"/>
              </w:rPr>
            </w:pPr>
            <w:r w:rsidRPr="008523E8">
              <w:rPr>
                <w:sz w:val="24"/>
                <w:lang w:val="ru-RU"/>
              </w:rPr>
              <w:t>В</w:t>
            </w:r>
            <w:r w:rsidR="00B16D22">
              <w:rPr>
                <w:sz w:val="24"/>
                <w:lang w:val="ru-RU"/>
              </w:rPr>
              <w:t xml:space="preserve"> </w:t>
            </w:r>
            <w:r w:rsidRPr="008523E8">
              <w:rPr>
                <w:sz w:val="24"/>
                <w:lang w:val="ru-RU"/>
              </w:rPr>
              <w:t>группе</w:t>
            </w:r>
            <w:r w:rsidR="00B16D22">
              <w:rPr>
                <w:sz w:val="24"/>
                <w:lang w:val="ru-RU"/>
              </w:rPr>
              <w:t xml:space="preserve"> </w:t>
            </w:r>
            <w:r w:rsidRPr="008523E8">
              <w:rPr>
                <w:sz w:val="24"/>
                <w:lang w:val="ru-RU"/>
              </w:rPr>
              <w:t>есть</w:t>
            </w:r>
            <w:r w:rsidR="00B16D22">
              <w:rPr>
                <w:sz w:val="24"/>
                <w:lang w:val="ru-RU"/>
              </w:rPr>
              <w:t xml:space="preserve"> </w:t>
            </w:r>
            <w:r w:rsidRPr="008523E8">
              <w:rPr>
                <w:sz w:val="24"/>
                <w:lang w:val="ru-RU"/>
              </w:rPr>
              <w:t>хотя</w:t>
            </w:r>
            <w:r w:rsidR="00B16D22">
              <w:rPr>
                <w:sz w:val="24"/>
                <w:lang w:val="ru-RU"/>
              </w:rPr>
              <w:t xml:space="preserve"> </w:t>
            </w:r>
            <w:r w:rsidRPr="008523E8">
              <w:rPr>
                <w:sz w:val="24"/>
                <w:lang w:val="ru-RU"/>
              </w:rPr>
              <w:t>бы</w:t>
            </w:r>
            <w:r w:rsidR="00B16D22">
              <w:rPr>
                <w:sz w:val="24"/>
                <w:lang w:val="ru-RU"/>
              </w:rPr>
              <w:t xml:space="preserve"> </w:t>
            </w:r>
            <w:r w:rsidRPr="008523E8">
              <w:rPr>
                <w:sz w:val="24"/>
                <w:lang w:val="ru-RU"/>
              </w:rPr>
              <w:t>одно</w:t>
            </w:r>
            <w:r w:rsidR="00B16D22">
              <w:rPr>
                <w:sz w:val="24"/>
                <w:lang w:val="ru-RU"/>
              </w:rPr>
              <w:t xml:space="preserve"> </w:t>
            </w:r>
            <w:r w:rsidRPr="008523E8">
              <w:rPr>
                <w:sz w:val="24"/>
                <w:lang w:val="ru-RU"/>
              </w:rPr>
              <w:t>стационарное</w:t>
            </w:r>
            <w:r w:rsidR="00B16D22">
              <w:rPr>
                <w:sz w:val="24"/>
                <w:lang w:val="ru-RU"/>
              </w:rPr>
              <w:t xml:space="preserve"> </w:t>
            </w:r>
            <w:r w:rsidRPr="008523E8">
              <w:rPr>
                <w:sz w:val="24"/>
                <w:lang w:val="ru-RU"/>
              </w:rPr>
              <w:t>место,</w:t>
            </w:r>
            <w:r w:rsidR="00B16D22">
              <w:rPr>
                <w:sz w:val="24"/>
                <w:lang w:val="ru-RU"/>
              </w:rPr>
              <w:t xml:space="preserve"> </w:t>
            </w:r>
            <w:r w:rsidRPr="008523E8">
              <w:rPr>
                <w:spacing w:val="-5"/>
                <w:sz w:val="24"/>
                <w:lang w:val="ru-RU"/>
              </w:rPr>
              <w:t>где</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tcPr>
          <w:p w:rsidR="00F42925" w:rsidRPr="008523E8" w:rsidRDefault="00F42925" w:rsidP="00F42925">
            <w:pPr>
              <w:rPr>
                <w:sz w:val="20"/>
              </w:rPr>
            </w:pPr>
          </w:p>
        </w:tc>
      </w:tr>
    </w:tbl>
    <w:p w:rsidR="00F42925" w:rsidRDefault="00F42925" w:rsidP="00BF1902"/>
    <w:p w:rsidR="00F42925" w:rsidRDefault="00F42925" w:rsidP="00BF1902"/>
    <w:tbl>
      <w:tblPr>
        <w:tblStyle w:val="TableNormal2"/>
        <w:tblW w:w="12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94"/>
        <w:gridCol w:w="922"/>
        <w:gridCol w:w="1465"/>
      </w:tblGrid>
      <w:tr w:rsidR="00F42925" w:rsidRPr="008523E8" w:rsidTr="007E40F6">
        <w:trPr>
          <w:trHeight w:val="297"/>
          <w:jc w:val="center"/>
        </w:trPr>
        <w:tc>
          <w:tcPr>
            <w:tcW w:w="898" w:type="dxa"/>
            <w:vMerge w:val="restart"/>
          </w:tcPr>
          <w:p w:rsidR="00F42925" w:rsidRPr="008523E8" w:rsidRDefault="00F42925" w:rsidP="00F42925">
            <w:pPr>
              <w:rPr>
                <w:sz w:val="24"/>
              </w:rPr>
            </w:pPr>
          </w:p>
        </w:tc>
        <w:tc>
          <w:tcPr>
            <w:tcW w:w="6616" w:type="dxa"/>
            <w:vMerge w:val="restart"/>
          </w:tcPr>
          <w:p w:rsidR="00F42925" w:rsidRPr="008523E8" w:rsidRDefault="00F42925" w:rsidP="00F42925">
            <w:pPr>
              <w:rPr>
                <w:sz w:val="24"/>
                <w:lang w:val="ru-RU"/>
              </w:rPr>
            </w:pPr>
            <w:r w:rsidRPr="008523E8">
              <w:rPr>
                <w:sz w:val="24"/>
                <w:lang w:val="ru-RU"/>
              </w:rPr>
              <w:t>развернута режиссерская игра на макете или игровом поле, либо</w:t>
            </w:r>
            <w:r w:rsidR="003125CF">
              <w:rPr>
                <w:sz w:val="24"/>
                <w:lang w:val="ru-RU"/>
              </w:rPr>
              <w:t xml:space="preserve"> </w:t>
            </w:r>
            <w:r w:rsidRPr="008523E8">
              <w:rPr>
                <w:sz w:val="24"/>
                <w:lang w:val="ru-RU"/>
              </w:rPr>
              <w:t>если</w:t>
            </w:r>
            <w:r w:rsidR="0039694F">
              <w:rPr>
                <w:sz w:val="24"/>
                <w:lang w:val="ru-RU"/>
              </w:rPr>
              <w:t xml:space="preserve"> </w:t>
            </w:r>
            <w:r w:rsidRPr="008523E8">
              <w:rPr>
                <w:sz w:val="24"/>
                <w:lang w:val="ru-RU"/>
              </w:rPr>
              <w:t>игра</w:t>
            </w:r>
            <w:r w:rsidR="0039694F">
              <w:rPr>
                <w:sz w:val="24"/>
                <w:lang w:val="ru-RU"/>
              </w:rPr>
              <w:t xml:space="preserve"> </w:t>
            </w:r>
            <w:r w:rsidRPr="008523E8">
              <w:rPr>
                <w:sz w:val="24"/>
                <w:lang w:val="ru-RU"/>
              </w:rPr>
              <w:t>свернута</w:t>
            </w:r>
            <w:r w:rsidR="0039694F">
              <w:rPr>
                <w:sz w:val="24"/>
                <w:lang w:val="ru-RU"/>
              </w:rPr>
              <w:t xml:space="preserve"> </w:t>
            </w:r>
            <w:r w:rsidRPr="008523E8">
              <w:rPr>
                <w:sz w:val="24"/>
                <w:lang w:val="ru-RU"/>
              </w:rPr>
              <w:t>рядом</w:t>
            </w:r>
            <w:r w:rsidR="0039694F">
              <w:rPr>
                <w:sz w:val="24"/>
                <w:lang w:val="ru-RU"/>
              </w:rPr>
              <w:t xml:space="preserve"> </w:t>
            </w:r>
            <w:r w:rsidRPr="008523E8">
              <w:rPr>
                <w:sz w:val="24"/>
                <w:lang w:val="ru-RU"/>
              </w:rPr>
              <w:t>с</w:t>
            </w:r>
            <w:r w:rsidR="0039694F">
              <w:rPr>
                <w:sz w:val="24"/>
                <w:lang w:val="ru-RU"/>
              </w:rPr>
              <w:t xml:space="preserve"> </w:t>
            </w:r>
            <w:r w:rsidRPr="008523E8">
              <w:rPr>
                <w:sz w:val="24"/>
                <w:lang w:val="ru-RU"/>
              </w:rPr>
              <w:t>макетом,</w:t>
            </w:r>
            <w:r w:rsidR="0039694F">
              <w:rPr>
                <w:sz w:val="24"/>
                <w:lang w:val="ru-RU"/>
              </w:rPr>
              <w:t xml:space="preserve"> </w:t>
            </w:r>
            <w:r w:rsidRPr="008523E8">
              <w:rPr>
                <w:sz w:val="24"/>
                <w:lang w:val="ru-RU"/>
              </w:rPr>
              <w:t>хранятся</w:t>
            </w:r>
            <w:r w:rsidR="0039694F">
              <w:rPr>
                <w:sz w:val="24"/>
                <w:lang w:val="ru-RU"/>
              </w:rPr>
              <w:t xml:space="preserve"> </w:t>
            </w:r>
            <w:r w:rsidRPr="008523E8">
              <w:rPr>
                <w:sz w:val="24"/>
                <w:lang w:val="ru-RU"/>
              </w:rPr>
              <w:t>игрушки, различные материалы в контейнере</w:t>
            </w: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val="restart"/>
          </w:tcPr>
          <w:p w:rsidR="00F42925" w:rsidRPr="008523E8" w:rsidRDefault="00F42925" w:rsidP="00F42925">
            <w:pPr>
              <w:rPr>
                <w:sz w:val="24"/>
              </w:rPr>
            </w:pPr>
          </w:p>
        </w:tc>
      </w:tr>
      <w:tr w:rsidR="00F42925" w:rsidRPr="008523E8" w:rsidTr="007E40F6">
        <w:trPr>
          <w:trHeight w:val="293"/>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val="restart"/>
          </w:tcPr>
          <w:p w:rsidR="00F42925" w:rsidRPr="008523E8" w:rsidRDefault="00F42925" w:rsidP="00F42925">
            <w:pPr>
              <w:spacing w:line="268" w:lineRule="exact"/>
              <w:rPr>
                <w:sz w:val="24"/>
              </w:rPr>
            </w:pPr>
            <w:r w:rsidRPr="008523E8">
              <w:rPr>
                <w:spacing w:val="-2"/>
                <w:sz w:val="24"/>
              </w:rPr>
              <w:t>3.2.11</w:t>
            </w:r>
          </w:p>
        </w:tc>
        <w:tc>
          <w:tcPr>
            <w:tcW w:w="6616" w:type="dxa"/>
            <w:vMerge w:val="restart"/>
          </w:tcPr>
          <w:p w:rsidR="00F42925" w:rsidRPr="008523E8" w:rsidRDefault="00F42925" w:rsidP="00F42925">
            <w:pPr>
              <w:ind w:right="152"/>
              <w:rPr>
                <w:sz w:val="24"/>
                <w:lang w:val="ru-RU"/>
              </w:rPr>
            </w:pPr>
            <w:r w:rsidRPr="008523E8">
              <w:rPr>
                <w:sz w:val="24"/>
                <w:lang w:val="ru-RU"/>
              </w:rPr>
              <w:t>Предусмотрена</w:t>
            </w:r>
            <w:r w:rsidR="0039694F">
              <w:rPr>
                <w:sz w:val="24"/>
                <w:lang w:val="ru-RU"/>
              </w:rPr>
              <w:t xml:space="preserve"> </w:t>
            </w:r>
            <w:r w:rsidRPr="008523E8">
              <w:rPr>
                <w:sz w:val="24"/>
                <w:lang w:val="ru-RU"/>
              </w:rPr>
              <w:t>возможность</w:t>
            </w:r>
            <w:r w:rsidR="0039694F">
              <w:rPr>
                <w:sz w:val="24"/>
                <w:lang w:val="ru-RU"/>
              </w:rPr>
              <w:t xml:space="preserve"> </w:t>
            </w:r>
            <w:r w:rsidRPr="008523E8">
              <w:rPr>
                <w:sz w:val="24"/>
                <w:lang w:val="ru-RU"/>
              </w:rPr>
              <w:t>зонирования</w:t>
            </w:r>
            <w:r w:rsidR="0039694F">
              <w:rPr>
                <w:sz w:val="24"/>
                <w:lang w:val="ru-RU"/>
              </w:rPr>
              <w:t xml:space="preserve"> </w:t>
            </w:r>
            <w:r w:rsidRPr="008523E8">
              <w:rPr>
                <w:sz w:val="24"/>
                <w:lang w:val="ru-RU"/>
              </w:rPr>
              <w:t>пространства</w:t>
            </w:r>
            <w:r w:rsidR="0039694F">
              <w:rPr>
                <w:sz w:val="24"/>
                <w:lang w:val="ru-RU"/>
              </w:rPr>
              <w:t xml:space="preserve"> </w:t>
            </w:r>
            <w:r w:rsidRPr="008523E8">
              <w:rPr>
                <w:sz w:val="24"/>
                <w:lang w:val="ru-RU"/>
              </w:rPr>
              <w:t>с потолка (крючки для тканей, шатры и т.д.) и оно задействовано детьми в игре</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val="restart"/>
          </w:tcPr>
          <w:p w:rsidR="00F42925" w:rsidRPr="008523E8" w:rsidRDefault="00F42925" w:rsidP="00F42925">
            <w:pPr>
              <w:spacing w:line="268" w:lineRule="exact"/>
              <w:rPr>
                <w:sz w:val="24"/>
              </w:rPr>
            </w:pPr>
            <w:r w:rsidRPr="008523E8">
              <w:rPr>
                <w:spacing w:val="-2"/>
                <w:sz w:val="24"/>
              </w:rPr>
              <w:t>3.2.12</w:t>
            </w:r>
          </w:p>
        </w:tc>
        <w:tc>
          <w:tcPr>
            <w:tcW w:w="6616" w:type="dxa"/>
            <w:vMerge w:val="restart"/>
          </w:tcPr>
          <w:p w:rsidR="00F42925" w:rsidRPr="008523E8" w:rsidRDefault="00F42925" w:rsidP="00F42925">
            <w:pPr>
              <w:rPr>
                <w:sz w:val="24"/>
                <w:lang w:val="ru-RU"/>
              </w:rPr>
            </w:pPr>
            <w:r w:rsidRPr="008523E8">
              <w:rPr>
                <w:sz w:val="24"/>
                <w:lang w:val="ru-RU"/>
              </w:rPr>
              <w:t>В пространстве группы предусмотрена возможность передвижения</w:t>
            </w:r>
            <w:r w:rsidR="0039694F">
              <w:rPr>
                <w:sz w:val="24"/>
                <w:lang w:val="ru-RU"/>
              </w:rPr>
              <w:t xml:space="preserve"> </w:t>
            </w:r>
            <w:r w:rsidRPr="008523E8">
              <w:rPr>
                <w:sz w:val="24"/>
                <w:lang w:val="ru-RU"/>
              </w:rPr>
              <w:t>построек</w:t>
            </w:r>
            <w:r w:rsidR="0039694F">
              <w:rPr>
                <w:sz w:val="24"/>
                <w:lang w:val="ru-RU"/>
              </w:rPr>
              <w:t xml:space="preserve"> </w:t>
            </w:r>
            <w:r w:rsidRPr="008523E8">
              <w:rPr>
                <w:sz w:val="24"/>
                <w:lang w:val="ru-RU"/>
              </w:rPr>
              <w:t>для</w:t>
            </w:r>
            <w:r w:rsidR="0039694F">
              <w:rPr>
                <w:sz w:val="24"/>
                <w:lang w:val="ru-RU"/>
              </w:rPr>
              <w:t xml:space="preserve"> </w:t>
            </w:r>
            <w:r w:rsidRPr="008523E8">
              <w:rPr>
                <w:sz w:val="24"/>
                <w:lang w:val="ru-RU"/>
              </w:rPr>
              <w:t>удобства</w:t>
            </w:r>
            <w:r w:rsidR="0039694F">
              <w:rPr>
                <w:sz w:val="24"/>
                <w:lang w:val="ru-RU"/>
              </w:rPr>
              <w:t xml:space="preserve"> </w:t>
            </w:r>
            <w:r w:rsidRPr="008523E8">
              <w:rPr>
                <w:sz w:val="24"/>
                <w:lang w:val="ru-RU"/>
              </w:rPr>
              <w:t>уборки,</w:t>
            </w:r>
            <w:r w:rsidR="0039694F">
              <w:rPr>
                <w:sz w:val="24"/>
                <w:lang w:val="ru-RU"/>
              </w:rPr>
              <w:t xml:space="preserve"> </w:t>
            </w:r>
            <w:r w:rsidRPr="008523E8">
              <w:rPr>
                <w:sz w:val="24"/>
                <w:lang w:val="ru-RU"/>
              </w:rPr>
              <w:t>контейнеры</w:t>
            </w:r>
            <w:r w:rsidR="0039694F">
              <w:rPr>
                <w:sz w:val="24"/>
                <w:lang w:val="ru-RU"/>
              </w:rPr>
              <w:t xml:space="preserve"> </w:t>
            </w:r>
            <w:r w:rsidRPr="008523E8">
              <w:rPr>
                <w:sz w:val="24"/>
                <w:lang w:val="ru-RU"/>
              </w:rPr>
              <w:t>для хранения материалов, стойки для костюмов, повышающие доступность использования материалов для игры</w:t>
            </w:r>
          </w:p>
        </w:tc>
        <w:tc>
          <w:tcPr>
            <w:tcW w:w="2194" w:type="dxa"/>
          </w:tcPr>
          <w:p w:rsidR="00F42925" w:rsidRPr="008523E8" w:rsidRDefault="00F42925" w:rsidP="00F42925">
            <w:pPr>
              <w:spacing w:line="268" w:lineRule="exact"/>
              <w:ind w:right="110"/>
              <w:jc w:val="center"/>
              <w:rPr>
                <w:sz w:val="24"/>
              </w:rPr>
            </w:pP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3</w:t>
            </w:r>
          </w:p>
        </w:tc>
        <w:tc>
          <w:tcPr>
            <w:tcW w:w="1465" w:type="dxa"/>
            <w:vMerge w:val="restart"/>
          </w:tcPr>
          <w:p w:rsidR="00F42925" w:rsidRPr="008523E8" w:rsidRDefault="00F42925" w:rsidP="00F42925">
            <w:pPr>
              <w:rPr>
                <w:sz w:val="24"/>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73" w:lineRule="exact"/>
              <w:ind w:right="111"/>
              <w:jc w:val="center"/>
              <w:rPr>
                <w:sz w:val="24"/>
              </w:rPr>
            </w:pPr>
            <w:r w:rsidRPr="008523E8">
              <w:rPr>
                <w:sz w:val="24"/>
              </w:rPr>
              <w:t>Скорееда,чем</w:t>
            </w:r>
            <w:r w:rsidRPr="008523E8">
              <w:rPr>
                <w:spacing w:val="-5"/>
                <w:sz w:val="24"/>
              </w:rPr>
              <w:t>нет</w:t>
            </w:r>
          </w:p>
        </w:tc>
        <w:tc>
          <w:tcPr>
            <w:tcW w:w="922" w:type="dxa"/>
          </w:tcPr>
          <w:p w:rsidR="00F42925" w:rsidRPr="008523E8" w:rsidRDefault="00F42925" w:rsidP="00F42925">
            <w:pPr>
              <w:spacing w:line="273" w:lineRule="exact"/>
              <w:rPr>
                <w:sz w:val="24"/>
              </w:rPr>
            </w:pPr>
            <w:r w:rsidRPr="008523E8">
              <w:rPr>
                <w:sz w:val="24"/>
              </w:rPr>
              <w:t>2</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2"/>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z w:val="24"/>
              </w:rPr>
              <w:t>Скореенет,чем</w:t>
            </w:r>
            <w:r w:rsidRPr="008523E8">
              <w:rPr>
                <w:spacing w:val="-5"/>
                <w:sz w:val="24"/>
              </w:rPr>
              <w:t>да</w:t>
            </w:r>
          </w:p>
        </w:tc>
        <w:tc>
          <w:tcPr>
            <w:tcW w:w="922" w:type="dxa"/>
          </w:tcPr>
          <w:p w:rsidR="00F42925" w:rsidRPr="008523E8" w:rsidRDefault="00F42925" w:rsidP="00F42925">
            <w:pPr>
              <w:spacing w:line="268" w:lineRule="exact"/>
              <w:rPr>
                <w:sz w:val="24"/>
              </w:rPr>
            </w:pPr>
            <w:r w:rsidRPr="008523E8">
              <w:rPr>
                <w:sz w:val="24"/>
              </w:rPr>
              <w:t>1</w:t>
            </w:r>
          </w:p>
        </w:tc>
        <w:tc>
          <w:tcPr>
            <w:tcW w:w="1465" w:type="dxa"/>
            <w:vMerge/>
            <w:tcBorders>
              <w:top w:val="nil"/>
            </w:tcBorders>
          </w:tcPr>
          <w:p w:rsidR="00F42925" w:rsidRPr="008523E8" w:rsidRDefault="00F42925" w:rsidP="00F42925">
            <w:pPr>
              <w:rPr>
                <w:sz w:val="2"/>
                <w:szCs w:val="2"/>
              </w:rPr>
            </w:pPr>
          </w:p>
        </w:tc>
      </w:tr>
      <w:tr w:rsidR="00F42925" w:rsidRPr="008523E8" w:rsidTr="007E40F6">
        <w:trPr>
          <w:trHeight w:val="297"/>
          <w:jc w:val="center"/>
        </w:trPr>
        <w:tc>
          <w:tcPr>
            <w:tcW w:w="898" w:type="dxa"/>
            <w:vMerge/>
            <w:tcBorders>
              <w:top w:val="nil"/>
            </w:tcBorders>
          </w:tcPr>
          <w:p w:rsidR="00F42925" w:rsidRPr="008523E8" w:rsidRDefault="00F42925" w:rsidP="00F42925">
            <w:pPr>
              <w:rPr>
                <w:sz w:val="2"/>
                <w:szCs w:val="2"/>
              </w:rPr>
            </w:pPr>
          </w:p>
        </w:tc>
        <w:tc>
          <w:tcPr>
            <w:tcW w:w="6616" w:type="dxa"/>
            <w:vMerge/>
            <w:tcBorders>
              <w:top w:val="nil"/>
            </w:tcBorders>
          </w:tcPr>
          <w:p w:rsidR="00F42925" w:rsidRPr="008523E8" w:rsidRDefault="00F42925" w:rsidP="00F42925">
            <w:pPr>
              <w:rPr>
                <w:sz w:val="2"/>
                <w:szCs w:val="2"/>
              </w:rPr>
            </w:pPr>
          </w:p>
        </w:tc>
        <w:tc>
          <w:tcPr>
            <w:tcW w:w="2194" w:type="dxa"/>
          </w:tcPr>
          <w:p w:rsidR="00F42925" w:rsidRPr="008523E8" w:rsidRDefault="00F42925" w:rsidP="00F42925">
            <w:pPr>
              <w:spacing w:line="268" w:lineRule="exact"/>
              <w:ind w:right="111"/>
              <w:jc w:val="center"/>
              <w:rPr>
                <w:sz w:val="24"/>
              </w:rPr>
            </w:pPr>
            <w:r w:rsidRPr="008523E8">
              <w:rPr>
                <w:spacing w:val="-5"/>
                <w:sz w:val="24"/>
              </w:rPr>
              <w:t>Нет</w:t>
            </w:r>
          </w:p>
        </w:tc>
        <w:tc>
          <w:tcPr>
            <w:tcW w:w="922" w:type="dxa"/>
          </w:tcPr>
          <w:p w:rsidR="00F42925" w:rsidRPr="008523E8" w:rsidRDefault="00F42925" w:rsidP="00F42925">
            <w:pPr>
              <w:spacing w:line="268" w:lineRule="exact"/>
              <w:rPr>
                <w:sz w:val="24"/>
              </w:rPr>
            </w:pPr>
            <w:r w:rsidRPr="008523E8">
              <w:rPr>
                <w:sz w:val="24"/>
              </w:rPr>
              <w:t>0</w:t>
            </w:r>
          </w:p>
        </w:tc>
        <w:tc>
          <w:tcPr>
            <w:tcW w:w="1465" w:type="dxa"/>
            <w:vMerge/>
            <w:tcBorders>
              <w:top w:val="nil"/>
            </w:tcBorders>
          </w:tcPr>
          <w:p w:rsidR="00F42925" w:rsidRPr="008523E8" w:rsidRDefault="00F42925" w:rsidP="00F42925">
            <w:pPr>
              <w:rPr>
                <w:sz w:val="2"/>
                <w:szCs w:val="2"/>
              </w:rPr>
            </w:pPr>
          </w:p>
        </w:tc>
      </w:tr>
    </w:tbl>
    <w:p w:rsidR="00F42925" w:rsidRDefault="00F42925" w:rsidP="00BF1902"/>
    <w:p w:rsidR="00F42925" w:rsidRPr="008523E8" w:rsidRDefault="00F42925" w:rsidP="00F42925">
      <w:pPr>
        <w:spacing w:before="90" w:after="6"/>
        <w:jc w:val="center"/>
        <w:rPr>
          <w:b/>
          <w:sz w:val="24"/>
        </w:rPr>
      </w:pPr>
      <w:r w:rsidRPr="008523E8">
        <w:rPr>
          <w:b/>
          <w:sz w:val="24"/>
        </w:rPr>
        <w:t>Качественный</w:t>
      </w:r>
      <w:r w:rsidRPr="008523E8">
        <w:rPr>
          <w:b/>
          <w:spacing w:val="-2"/>
          <w:sz w:val="24"/>
        </w:rPr>
        <w:t xml:space="preserve"> анализ</w:t>
      </w:r>
    </w:p>
    <w:tbl>
      <w:tblPr>
        <w:tblStyle w:val="TableNormal2"/>
        <w:tblW w:w="15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2"/>
        <w:gridCol w:w="2415"/>
        <w:gridCol w:w="2328"/>
        <w:gridCol w:w="2372"/>
      </w:tblGrid>
      <w:tr w:rsidR="00F42925" w:rsidRPr="008523E8" w:rsidTr="007E40F6">
        <w:trPr>
          <w:trHeight w:val="585"/>
          <w:jc w:val="center"/>
        </w:trPr>
        <w:tc>
          <w:tcPr>
            <w:tcW w:w="6098" w:type="dxa"/>
          </w:tcPr>
          <w:p w:rsidR="00F42925" w:rsidRPr="008523E8" w:rsidRDefault="00F42925" w:rsidP="00F42925">
            <w:pPr>
              <w:spacing w:line="273" w:lineRule="exact"/>
              <w:rPr>
                <w:b/>
                <w:sz w:val="24"/>
              </w:rPr>
            </w:pPr>
            <w:r w:rsidRPr="008523E8">
              <w:rPr>
                <w:b/>
                <w:spacing w:val="-2"/>
                <w:sz w:val="24"/>
              </w:rPr>
              <w:t>Показатель</w:t>
            </w:r>
          </w:p>
        </w:tc>
        <w:tc>
          <w:tcPr>
            <w:tcW w:w="2242" w:type="dxa"/>
          </w:tcPr>
          <w:p w:rsidR="00F42925" w:rsidRPr="008523E8" w:rsidRDefault="00F42925" w:rsidP="00F42925">
            <w:pPr>
              <w:spacing w:line="273" w:lineRule="exact"/>
              <w:rPr>
                <w:b/>
                <w:sz w:val="24"/>
              </w:rPr>
            </w:pPr>
            <w:r w:rsidRPr="008523E8">
              <w:rPr>
                <w:b/>
                <w:sz w:val="24"/>
              </w:rPr>
              <w:t>1.Низкий</w:t>
            </w:r>
            <w:r w:rsidRPr="008523E8">
              <w:rPr>
                <w:b/>
                <w:spacing w:val="-2"/>
                <w:sz w:val="24"/>
              </w:rPr>
              <w:t>уровень</w:t>
            </w:r>
          </w:p>
        </w:tc>
        <w:tc>
          <w:tcPr>
            <w:tcW w:w="2415" w:type="dxa"/>
          </w:tcPr>
          <w:p w:rsidR="00F42925" w:rsidRPr="008523E8" w:rsidRDefault="00F42925" w:rsidP="00F42925">
            <w:pPr>
              <w:spacing w:line="273" w:lineRule="exact"/>
              <w:rPr>
                <w:b/>
                <w:sz w:val="24"/>
              </w:rPr>
            </w:pPr>
            <w:r w:rsidRPr="008523E8">
              <w:rPr>
                <w:b/>
                <w:spacing w:val="-2"/>
                <w:sz w:val="24"/>
              </w:rPr>
              <w:t>2.Недостаточный</w:t>
            </w:r>
          </w:p>
          <w:p w:rsidR="00F42925" w:rsidRPr="008523E8" w:rsidRDefault="00F42925" w:rsidP="00F42925">
            <w:pPr>
              <w:spacing w:before="17"/>
              <w:rPr>
                <w:b/>
                <w:sz w:val="24"/>
              </w:rPr>
            </w:pPr>
            <w:r w:rsidRPr="008523E8">
              <w:rPr>
                <w:b/>
                <w:spacing w:val="-2"/>
                <w:sz w:val="24"/>
              </w:rPr>
              <w:t>уровень</w:t>
            </w:r>
          </w:p>
        </w:tc>
        <w:tc>
          <w:tcPr>
            <w:tcW w:w="2328" w:type="dxa"/>
          </w:tcPr>
          <w:p w:rsidR="00F42925" w:rsidRPr="008523E8" w:rsidRDefault="00F42925" w:rsidP="00F42925">
            <w:pPr>
              <w:spacing w:line="273" w:lineRule="exact"/>
              <w:ind w:right="326"/>
              <w:jc w:val="center"/>
              <w:rPr>
                <w:b/>
                <w:sz w:val="24"/>
              </w:rPr>
            </w:pPr>
            <w:r w:rsidRPr="008523E8">
              <w:rPr>
                <w:b/>
                <w:spacing w:val="-2"/>
                <w:sz w:val="24"/>
              </w:rPr>
              <w:t>3.Достаточный</w:t>
            </w:r>
          </w:p>
          <w:p w:rsidR="00F42925" w:rsidRPr="008523E8" w:rsidRDefault="00F42925" w:rsidP="00F42925">
            <w:pPr>
              <w:spacing w:before="17"/>
              <w:ind w:right="323"/>
              <w:jc w:val="center"/>
              <w:rPr>
                <w:b/>
                <w:sz w:val="24"/>
              </w:rPr>
            </w:pPr>
            <w:r w:rsidRPr="008523E8">
              <w:rPr>
                <w:b/>
                <w:spacing w:val="-2"/>
                <w:sz w:val="24"/>
              </w:rPr>
              <w:t>уровень</w:t>
            </w:r>
          </w:p>
        </w:tc>
        <w:tc>
          <w:tcPr>
            <w:tcW w:w="2372" w:type="dxa"/>
          </w:tcPr>
          <w:p w:rsidR="00F42925" w:rsidRPr="008523E8" w:rsidRDefault="00F42925" w:rsidP="00F42925">
            <w:pPr>
              <w:spacing w:line="273" w:lineRule="exact"/>
              <w:rPr>
                <w:b/>
                <w:sz w:val="24"/>
              </w:rPr>
            </w:pPr>
            <w:r w:rsidRPr="008523E8">
              <w:rPr>
                <w:b/>
                <w:sz w:val="24"/>
              </w:rPr>
              <w:t xml:space="preserve">4.Высокий </w:t>
            </w:r>
            <w:r w:rsidRPr="008523E8">
              <w:rPr>
                <w:b/>
                <w:spacing w:val="-2"/>
                <w:sz w:val="24"/>
              </w:rPr>
              <w:t>уровень</w:t>
            </w:r>
          </w:p>
        </w:tc>
      </w:tr>
      <w:tr w:rsidR="00F42925" w:rsidRPr="008523E8" w:rsidTr="007E40F6">
        <w:trPr>
          <w:trHeight w:val="830"/>
          <w:jc w:val="center"/>
        </w:trPr>
        <w:tc>
          <w:tcPr>
            <w:tcW w:w="6098" w:type="dxa"/>
          </w:tcPr>
          <w:p w:rsidR="00F42925" w:rsidRPr="008523E8" w:rsidRDefault="00F42925" w:rsidP="00F42925">
            <w:pPr>
              <w:spacing w:line="273" w:lineRule="exact"/>
              <w:rPr>
                <w:b/>
                <w:sz w:val="24"/>
                <w:lang w:val="ru-RU"/>
              </w:rPr>
            </w:pPr>
            <w:r w:rsidRPr="008523E8">
              <w:rPr>
                <w:b/>
                <w:sz w:val="24"/>
                <w:lang w:val="ru-RU"/>
              </w:rPr>
              <w:t>Наличие</w:t>
            </w:r>
            <w:r w:rsidR="0039694F">
              <w:rPr>
                <w:b/>
                <w:sz w:val="24"/>
                <w:lang w:val="ru-RU"/>
              </w:rPr>
              <w:t xml:space="preserve"> </w:t>
            </w:r>
            <w:r w:rsidRPr="008523E8">
              <w:rPr>
                <w:b/>
                <w:sz w:val="24"/>
                <w:lang w:val="ru-RU"/>
              </w:rPr>
              <w:t>возможностей</w:t>
            </w:r>
            <w:r w:rsidR="0039694F">
              <w:rPr>
                <w:b/>
                <w:sz w:val="24"/>
                <w:lang w:val="ru-RU"/>
              </w:rPr>
              <w:t xml:space="preserve"> </w:t>
            </w:r>
            <w:r w:rsidRPr="008523E8">
              <w:rPr>
                <w:b/>
                <w:sz w:val="24"/>
                <w:lang w:val="ru-RU"/>
              </w:rPr>
              <w:t>для</w:t>
            </w:r>
            <w:r w:rsidR="0039694F">
              <w:rPr>
                <w:b/>
                <w:sz w:val="24"/>
                <w:lang w:val="ru-RU"/>
              </w:rPr>
              <w:t xml:space="preserve"> </w:t>
            </w:r>
            <w:r w:rsidRPr="008523E8">
              <w:rPr>
                <w:b/>
                <w:sz w:val="24"/>
                <w:lang w:val="ru-RU"/>
              </w:rPr>
              <w:t>социально-</w:t>
            </w:r>
            <w:r w:rsidRPr="008523E8">
              <w:rPr>
                <w:b/>
                <w:spacing w:val="-2"/>
                <w:sz w:val="24"/>
                <w:lang w:val="ru-RU"/>
              </w:rPr>
              <w:t>личностного</w:t>
            </w:r>
          </w:p>
          <w:p w:rsidR="00F42925" w:rsidRPr="008523E8" w:rsidRDefault="0039694F" w:rsidP="00F42925">
            <w:pPr>
              <w:spacing w:line="274" w:lineRule="exact"/>
              <w:rPr>
                <w:b/>
                <w:sz w:val="24"/>
                <w:lang w:val="ru-RU"/>
              </w:rPr>
            </w:pPr>
            <w:r w:rsidRPr="008523E8">
              <w:rPr>
                <w:b/>
                <w:sz w:val="24"/>
                <w:lang w:val="ru-RU"/>
              </w:rPr>
              <w:t>Р</w:t>
            </w:r>
            <w:r w:rsidR="00F42925" w:rsidRPr="008523E8">
              <w:rPr>
                <w:b/>
                <w:sz w:val="24"/>
                <w:lang w:val="ru-RU"/>
              </w:rPr>
              <w:t>азвития</w:t>
            </w:r>
            <w:r>
              <w:rPr>
                <w:b/>
                <w:sz w:val="24"/>
                <w:lang w:val="ru-RU"/>
              </w:rPr>
              <w:t xml:space="preserve"> </w:t>
            </w:r>
            <w:r w:rsidR="00F42925" w:rsidRPr="008523E8">
              <w:rPr>
                <w:b/>
                <w:sz w:val="24"/>
                <w:lang w:val="ru-RU"/>
              </w:rPr>
              <w:t>ребенка</w:t>
            </w:r>
            <w:r>
              <w:rPr>
                <w:b/>
                <w:sz w:val="24"/>
                <w:lang w:val="ru-RU"/>
              </w:rPr>
              <w:t xml:space="preserve"> </w:t>
            </w:r>
            <w:r w:rsidR="00F42925" w:rsidRPr="008523E8">
              <w:rPr>
                <w:b/>
                <w:sz w:val="24"/>
                <w:lang w:val="ru-RU"/>
              </w:rPr>
              <w:t>в</w:t>
            </w:r>
            <w:r>
              <w:rPr>
                <w:b/>
                <w:sz w:val="24"/>
                <w:lang w:val="ru-RU"/>
              </w:rPr>
              <w:t xml:space="preserve"> </w:t>
            </w:r>
            <w:r w:rsidR="00F42925" w:rsidRPr="008523E8">
              <w:rPr>
                <w:b/>
                <w:sz w:val="24"/>
                <w:lang w:val="ru-RU"/>
              </w:rPr>
              <w:t>процессе</w:t>
            </w:r>
            <w:r>
              <w:rPr>
                <w:b/>
                <w:sz w:val="24"/>
                <w:lang w:val="ru-RU"/>
              </w:rPr>
              <w:t xml:space="preserve"> </w:t>
            </w:r>
            <w:r w:rsidR="00F42925" w:rsidRPr="008523E8">
              <w:rPr>
                <w:b/>
                <w:sz w:val="24"/>
                <w:lang w:val="ru-RU"/>
              </w:rPr>
              <w:t>организации</w:t>
            </w:r>
            <w:r>
              <w:rPr>
                <w:b/>
                <w:sz w:val="24"/>
                <w:lang w:val="ru-RU"/>
              </w:rPr>
              <w:t xml:space="preserve"> </w:t>
            </w:r>
            <w:r w:rsidR="00F42925" w:rsidRPr="008523E8">
              <w:rPr>
                <w:b/>
                <w:sz w:val="24"/>
                <w:lang w:val="ru-RU"/>
              </w:rPr>
              <w:t>различных видов деятельности</w:t>
            </w:r>
          </w:p>
        </w:tc>
        <w:tc>
          <w:tcPr>
            <w:tcW w:w="2242" w:type="dxa"/>
          </w:tcPr>
          <w:p w:rsidR="00F42925" w:rsidRPr="008523E8" w:rsidRDefault="00F42925" w:rsidP="00F42925">
            <w:pPr>
              <w:spacing w:line="268" w:lineRule="exact"/>
              <w:rPr>
                <w:sz w:val="24"/>
              </w:rPr>
            </w:pPr>
            <w:r w:rsidRPr="008523E8">
              <w:rPr>
                <w:sz w:val="24"/>
              </w:rPr>
              <w:t>0-</w:t>
            </w:r>
            <w:r w:rsidRPr="008523E8">
              <w:rPr>
                <w:spacing w:val="-5"/>
                <w:sz w:val="24"/>
              </w:rPr>
              <w:t>34</w:t>
            </w:r>
          </w:p>
        </w:tc>
        <w:tc>
          <w:tcPr>
            <w:tcW w:w="2415" w:type="dxa"/>
          </w:tcPr>
          <w:p w:rsidR="00F42925" w:rsidRPr="008523E8" w:rsidRDefault="00F42925" w:rsidP="00F42925">
            <w:pPr>
              <w:spacing w:line="268" w:lineRule="exact"/>
              <w:rPr>
                <w:sz w:val="24"/>
              </w:rPr>
            </w:pPr>
            <w:r w:rsidRPr="008523E8">
              <w:rPr>
                <w:sz w:val="24"/>
              </w:rPr>
              <w:t>35-</w:t>
            </w:r>
            <w:r w:rsidRPr="008523E8">
              <w:rPr>
                <w:spacing w:val="-5"/>
                <w:sz w:val="24"/>
              </w:rPr>
              <w:t>69</w:t>
            </w:r>
          </w:p>
        </w:tc>
        <w:tc>
          <w:tcPr>
            <w:tcW w:w="2328" w:type="dxa"/>
          </w:tcPr>
          <w:p w:rsidR="00F42925" w:rsidRPr="008523E8" w:rsidRDefault="00F42925" w:rsidP="00F42925">
            <w:pPr>
              <w:spacing w:line="268" w:lineRule="exact"/>
              <w:rPr>
                <w:sz w:val="24"/>
              </w:rPr>
            </w:pPr>
            <w:r w:rsidRPr="008523E8">
              <w:rPr>
                <w:sz w:val="24"/>
              </w:rPr>
              <w:t>70-</w:t>
            </w:r>
            <w:r w:rsidRPr="008523E8">
              <w:rPr>
                <w:spacing w:val="-5"/>
                <w:sz w:val="24"/>
              </w:rPr>
              <w:t>119</w:t>
            </w:r>
          </w:p>
        </w:tc>
        <w:tc>
          <w:tcPr>
            <w:tcW w:w="2372" w:type="dxa"/>
          </w:tcPr>
          <w:p w:rsidR="00F42925" w:rsidRPr="008523E8" w:rsidRDefault="00F42925" w:rsidP="00F42925">
            <w:pPr>
              <w:spacing w:line="268" w:lineRule="exact"/>
              <w:rPr>
                <w:sz w:val="24"/>
              </w:rPr>
            </w:pPr>
            <w:r w:rsidRPr="008523E8">
              <w:rPr>
                <w:sz w:val="24"/>
              </w:rPr>
              <w:t>120-</w:t>
            </w:r>
            <w:r w:rsidRPr="008523E8">
              <w:rPr>
                <w:spacing w:val="-5"/>
                <w:sz w:val="24"/>
              </w:rPr>
              <w:t>150</w:t>
            </w:r>
          </w:p>
        </w:tc>
      </w:tr>
      <w:tr w:rsidR="00F42925" w:rsidRPr="008523E8" w:rsidTr="007E40F6">
        <w:trPr>
          <w:trHeight w:val="552"/>
          <w:jc w:val="center"/>
        </w:trPr>
        <w:tc>
          <w:tcPr>
            <w:tcW w:w="6098" w:type="dxa"/>
          </w:tcPr>
          <w:p w:rsidR="00F42925" w:rsidRPr="008523E8" w:rsidRDefault="00F42925" w:rsidP="00F42925">
            <w:pPr>
              <w:spacing w:line="274" w:lineRule="exact"/>
              <w:rPr>
                <w:b/>
                <w:sz w:val="24"/>
                <w:lang w:val="ru-RU"/>
              </w:rPr>
            </w:pPr>
            <w:r w:rsidRPr="008523E8">
              <w:rPr>
                <w:b/>
                <w:sz w:val="24"/>
                <w:lang w:val="ru-RU"/>
              </w:rPr>
              <w:t>Характер</w:t>
            </w:r>
            <w:r w:rsidR="0039694F">
              <w:rPr>
                <w:b/>
                <w:sz w:val="24"/>
                <w:lang w:val="ru-RU"/>
              </w:rPr>
              <w:t xml:space="preserve"> </w:t>
            </w:r>
            <w:r w:rsidRPr="008523E8">
              <w:rPr>
                <w:b/>
                <w:sz w:val="24"/>
                <w:lang w:val="ru-RU"/>
              </w:rPr>
              <w:t>взаимодействия</w:t>
            </w:r>
            <w:r w:rsidR="0039694F">
              <w:rPr>
                <w:b/>
                <w:sz w:val="24"/>
                <w:lang w:val="ru-RU"/>
              </w:rPr>
              <w:t xml:space="preserve"> </w:t>
            </w:r>
            <w:r w:rsidRPr="008523E8">
              <w:rPr>
                <w:b/>
                <w:sz w:val="24"/>
                <w:lang w:val="ru-RU"/>
              </w:rPr>
              <w:t>сотрудников</w:t>
            </w:r>
            <w:r w:rsidR="0039694F">
              <w:rPr>
                <w:b/>
                <w:sz w:val="24"/>
                <w:lang w:val="ru-RU"/>
              </w:rPr>
              <w:t xml:space="preserve"> </w:t>
            </w:r>
            <w:r w:rsidRPr="008523E8">
              <w:rPr>
                <w:b/>
                <w:sz w:val="24"/>
                <w:lang w:val="ru-RU"/>
              </w:rPr>
              <w:t>с</w:t>
            </w:r>
            <w:r w:rsidR="0039694F">
              <w:rPr>
                <w:b/>
                <w:sz w:val="24"/>
                <w:lang w:val="ru-RU"/>
              </w:rPr>
              <w:t xml:space="preserve"> </w:t>
            </w:r>
            <w:r w:rsidRPr="008523E8">
              <w:rPr>
                <w:b/>
                <w:sz w:val="24"/>
                <w:lang w:val="ru-RU"/>
              </w:rPr>
              <w:t>детьми</w:t>
            </w:r>
            <w:r w:rsidR="0039694F">
              <w:rPr>
                <w:b/>
                <w:sz w:val="24"/>
                <w:lang w:val="ru-RU"/>
              </w:rPr>
              <w:t xml:space="preserve"> </w:t>
            </w:r>
            <w:r w:rsidRPr="008523E8">
              <w:rPr>
                <w:b/>
                <w:sz w:val="24"/>
                <w:lang w:val="ru-RU"/>
              </w:rPr>
              <w:t xml:space="preserve">и </w:t>
            </w:r>
            <w:r w:rsidRPr="008523E8">
              <w:rPr>
                <w:b/>
                <w:spacing w:val="-2"/>
                <w:sz w:val="24"/>
                <w:lang w:val="ru-RU"/>
              </w:rPr>
              <w:t>родителями</w:t>
            </w:r>
          </w:p>
        </w:tc>
        <w:tc>
          <w:tcPr>
            <w:tcW w:w="2242" w:type="dxa"/>
          </w:tcPr>
          <w:p w:rsidR="00F42925" w:rsidRPr="008523E8" w:rsidRDefault="00F42925" w:rsidP="00F42925">
            <w:pPr>
              <w:spacing w:line="268" w:lineRule="exact"/>
              <w:rPr>
                <w:sz w:val="24"/>
              </w:rPr>
            </w:pPr>
            <w:r w:rsidRPr="008523E8">
              <w:rPr>
                <w:sz w:val="24"/>
              </w:rPr>
              <w:t>0-</w:t>
            </w:r>
            <w:r w:rsidRPr="008523E8">
              <w:rPr>
                <w:spacing w:val="-5"/>
                <w:sz w:val="24"/>
              </w:rPr>
              <w:t>29</w:t>
            </w:r>
          </w:p>
        </w:tc>
        <w:tc>
          <w:tcPr>
            <w:tcW w:w="2415" w:type="dxa"/>
          </w:tcPr>
          <w:p w:rsidR="00F42925" w:rsidRPr="008523E8" w:rsidRDefault="00F42925" w:rsidP="00F42925">
            <w:pPr>
              <w:spacing w:line="268" w:lineRule="exact"/>
              <w:rPr>
                <w:sz w:val="24"/>
              </w:rPr>
            </w:pPr>
            <w:r w:rsidRPr="008523E8">
              <w:rPr>
                <w:sz w:val="24"/>
              </w:rPr>
              <w:t>30-</w:t>
            </w:r>
            <w:r w:rsidRPr="008523E8">
              <w:rPr>
                <w:spacing w:val="-5"/>
                <w:sz w:val="24"/>
              </w:rPr>
              <w:t>54</w:t>
            </w:r>
          </w:p>
        </w:tc>
        <w:tc>
          <w:tcPr>
            <w:tcW w:w="2328" w:type="dxa"/>
          </w:tcPr>
          <w:p w:rsidR="00F42925" w:rsidRPr="008523E8" w:rsidRDefault="00F42925" w:rsidP="00F42925">
            <w:pPr>
              <w:spacing w:line="268" w:lineRule="exact"/>
              <w:rPr>
                <w:sz w:val="24"/>
              </w:rPr>
            </w:pPr>
            <w:r w:rsidRPr="008523E8">
              <w:rPr>
                <w:sz w:val="24"/>
              </w:rPr>
              <w:t>55-</w:t>
            </w:r>
            <w:r w:rsidRPr="008523E8">
              <w:rPr>
                <w:spacing w:val="-5"/>
                <w:sz w:val="24"/>
              </w:rPr>
              <w:t>85</w:t>
            </w:r>
          </w:p>
        </w:tc>
        <w:tc>
          <w:tcPr>
            <w:tcW w:w="2372" w:type="dxa"/>
          </w:tcPr>
          <w:p w:rsidR="00F42925" w:rsidRPr="008523E8" w:rsidRDefault="00F42925" w:rsidP="00F42925">
            <w:pPr>
              <w:spacing w:line="268" w:lineRule="exact"/>
              <w:rPr>
                <w:sz w:val="24"/>
              </w:rPr>
            </w:pPr>
            <w:r w:rsidRPr="008523E8">
              <w:rPr>
                <w:sz w:val="24"/>
              </w:rPr>
              <w:t>86-</w:t>
            </w:r>
            <w:r w:rsidRPr="008523E8">
              <w:rPr>
                <w:spacing w:val="-5"/>
                <w:sz w:val="24"/>
              </w:rPr>
              <w:t>108</w:t>
            </w:r>
          </w:p>
        </w:tc>
      </w:tr>
      <w:tr w:rsidR="00F42925" w:rsidRPr="008523E8" w:rsidTr="007E40F6">
        <w:trPr>
          <w:trHeight w:val="551"/>
          <w:jc w:val="center"/>
        </w:trPr>
        <w:tc>
          <w:tcPr>
            <w:tcW w:w="6098" w:type="dxa"/>
          </w:tcPr>
          <w:p w:rsidR="00F42925" w:rsidRPr="008523E8" w:rsidRDefault="00F42925" w:rsidP="00F42925">
            <w:pPr>
              <w:spacing w:line="273" w:lineRule="exact"/>
              <w:rPr>
                <w:b/>
                <w:sz w:val="24"/>
                <w:lang w:val="ru-RU"/>
              </w:rPr>
            </w:pPr>
            <w:r w:rsidRPr="008523E8">
              <w:rPr>
                <w:b/>
                <w:sz w:val="24"/>
                <w:lang w:val="ru-RU"/>
              </w:rPr>
              <w:t>Наличие</w:t>
            </w:r>
            <w:r w:rsidR="0039694F">
              <w:rPr>
                <w:b/>
                <w:sz w:val="24"/>
                <w:lang w:val="ru-RU"/>
              </w:rPr>
              <w:t xml:space="preserve"> </w:t>
            </w:r>
            <w:r w:rsidRPr="008523E8">
              <w:rPr>
                <w:b/>
                <w:sz w:val="24"/>
                <w:lang w:val="ru-RU"/>
              </w:rPr>
              <w:t>возможностей</w:t>
            </w:r>
            <w:r w:rsidR="0039694F">
              <w:rPr>
                <w:b/>
                <w:sz w:val="24"/>
                <w:lang w:val="ru-RU"/>
              </w:rPr>
              <w:t xml:space="preserve"> </w:t>
            </w:r>
            <w:r w:rsidRPr="008523E8">
              <w:rPr>
                <w:b/>
                <w:sz w:val="24"/>
                <w:lang w:val="ru-RU"/>
              </w:rPr>
              <w:t>для</w:t>
            </w:r>
            <w:r w:rsidR="0039694F">
              <w:rPr>
                <w:b/>
                <w:sz w:val="24"/>
                <w:lang w:val="ru-RU"/>
              </w:rPr>
              <w:t xml:space="preserve"> </w:t>
            </w:r>
            <w:r w:rsidRPr="008523E8">
              <w:rPr>
                <w:b/>
                <w:sz w:val="24"/>
                <w:lang w:val="ru-RU"/>
              </w:rPr>
              <w:t>организации</w:t>
            </w:r>
            <w:r w:rsidR="0039694F">
              <w:rPr>
                <w:b/>
                <w:sz w:val="24"/>
                <w:lang w:val="ru-RU"/>
              </w:rPr>
              <w:t xml:space="preserve"> </w:t>
            </w:r>
            <w:r w:rsidRPr="008523E8">
              <w:rPr>
                <w:b/>
                <w:spacing w:val="-2"/>
                <w:sz w:val="24"/>
                <w:lang w:val="ru-RU"/>
              </w:rPr>
              <w:t>игровой</w:t>
            </w:r>
          </w:p>
          <w:p w:rsidR="00F42925" w:rsidRPr="008523E8" w:rsidRDefault="00F42925" w:rsidP="00F42925">
            <w:pPr>
              <w:spacing w:before="2" w:line="257" w:lineRule="exact"/>
              <w:rPr>
                <w:b/>
                <w:sz w:val="24"/>
                <w:lang w:val="ru-RU"/>
              </w:rPr>
            </w:pPr>
            <w:r w:rsidRPr="008523E8">
              <w:rPr>
                <w:b/>
                <w:spacing w:val="-2"/>
                <w:sz w:val="24"/>
                <w:lang w:val="ru-RU"/>
              </w:rPr>
              <w:t>деятельности</w:t>
            </w:r>
          </w:p>
        </w:tc>
        <w:tc>
          <w:tcPr>
            <w:tcW w:w="2242" w:type="dxa"/>
          </w:tcPr>
          <w:p w:rsidR="00F42925" w:rsidRPr="008523E8" w:rsidRDefault="00F42925" w:rsidP="00F42925">
            <w:pPr>
              <w:rPr>
                <w:sz w:val="24"/>
                <w:lang w:val="ru-RU"/>
              </w:rPr>
            </w:pPr>
          </w:p>
        </w:tc>
        <w:tc>
          <w:tcPr>
            <w:tcW w:w="2415" w:type="dxa"/>
          </w:tcPr>
          <w:p w:rsidR="00F42925" w:rsidRPr="008523E8" w:rsidRDefault="00F42925" w:rsidP="00F42925">
            <w:pPr>
              <w:rPr>
                <w:sz w:val="24"/>
                <w:lang w:val="ru-RU"/>
              </w:rPr>
            </w:pPr>
          </w:p>
        </w:tc>
        <w:tc>
          <w:tcPr>
            <w:tcW w:w="2328" w:type="dxa"/>
          </w:tcPr>
          <w:p w:rsidR="00F42925" w:rsidRPr="008523E8" w:rsidRDefault="00F42925" w:rsidP="00F42925">
            <w:pPr>
              <w:rPr>
                <w:sz w:val="24"/>
                <w:lang w:val="ru-RU"/>
              </w:rPr>
            </w:pPr>
          </w:p>
        </w:tc>
        <w:tc>
          <w:tcPr>
            <w:tcW w:w="2372" w:type="dxa"/>
          </w:tcPr>
          <w:p w:rsidR="00F42925" w:rsidRPr="008523E8" w:rsidRDefault="00F42925" w:rsidP="00F42925">
            <w:pPr>
              <w:rPr>
                <w:sz w:val="24"/>
                <w:lang w:val="ru-RU"/>
              </w:rPr>
            </w:pPr>
          </w:p>
        </w:tc>
      </w:tr>
      <w:tr w:rsidR="00F42925" w:rsidRPr="008523E8" w:rsidTr="007E40F6">
        <w:trPr>
          <w:trHeight w:val="292"/>
          <w:jc w:val="center"/>
        </w:trPr>
        <w:tc>
          <w:tcPr>
            <w:tcW w:w="6098" w:type="dxa"/>
          </w:tcPr>
          <w:p w:rsidR="00F42925" w:rsidRPr="008523E8" w:rsidRDefault="00F42925" w:rsidP="00F42925">
            <w:pPr>
              <w:spacing w:line="268" w:lineRule="exact"/>
              <w:rPr>
                <w:sz w:val="24"/>
              </w:rPr>
            </w:pPr>
            <w:r w:rsidRPr="008523E8">
              <w:rPr>
                <w:sz w:val="24"/>
              </w:rPr>
              <w:t>Организация</w:t>
            </w:r>
            <w:r w:rsidR="0039694F">
              <w:rPr>
                <w:sz w:val="24"/>
                <w:lang w:val="ru-RU"/>
              </w:rPr>
              <w:t xml:space="preserve"> </w:t>
            </w:r>
            <w:r w:rsidRPr="008523E8">
              <w:rPr>
                <w:sz w:val="24"/>
              </w:rPr>
              <w:t>времени</w:t>
            </w:r>
            <w:r w:rsidR="0039694F">
              <w:rPr>
                <w:sz w:val="24"/>
                <w:lang w:val="ru-RU"/>
              </w:rPr>
              <w:t xml:space="preserve"> </w:t>
            </w:r>
            <w:r w:rsidRPr="008523E8">
              <w:rPr>
                <w:sz w:val="24"/>
              </w:rPr>
              <w:t>для</w:t>
            </w:r>
            <w:r w:rsidR="0039694F">
              <w:rPr>
                <w:sz w:val="24"/>
                <w:lang w:val="ru-RU"/>
              </w:rPr>
              <w:t xml:space="preserve"> </w:t>
            </w:r>
            <w:r w:rsidRPr="008523E8">
              <w:rPr>
                <w:spacing w:val="-5"/>
                <w:sz w:val="24"/>
              </w:rPr>
              <w:t>игр</w:t>
            </w:r>
          </w:p>
        </w:tc>
        <w:tc>
          <w:tcPr>
            <w:tcW w:w="2242" w:type="dxa"/>
          </w:tcPr>
          <w:p w:rsidR="00F42925" w:rsidRPr="008523E8" w:rsidRDefault="00F42925" w:rsidP="00F42925">
            <w:pPr>
              <w:spacing w:line="268" w:lineRule="exact"/>
              <w:rPr>
                <w:sz w:val="24"/>
              </w:rPr>
            </w:pPr>
            <w:r w:rsidRPr="008523E8">
              <w:rPr>
                <w:sz w:val="24"/>
              </w:rPr>
              <w:t>0-</w:t>
            </w:r>
            <w:r w:rsidRPr="008523E8">
              <w:rPr>
                <w:spacing w:val="-5"/>
                <w:sz w:val="24"/>
              </w:rPr>
              <w:t>24</w:t>
            </w:r>
          </w:p>
        </w:tc>
        <w:tc>
          <w:tcPr>
            <w:tcW w:w="2415" w:type="dxa"/>
          </w:tcPr>
          <w:p w:rsidR="00F42925" w:rsidRPr="008523E8" w:rsidRDefault="00F42925" w:rsidP="00F42925">
            <w:pPr>
              <w:spacing w:line="268" w:lineRule="exact"/>
              <w:rPr>
                <w:sz w:val="24"/>
              </w:rPr>
            </w:pPr>
            <w:r w:rsidRPr="008523E8">
              <w:rPr>
                <w:sz w:val="24"/>
              </w:rPr>
              <w:t>25-</w:t>
            </w:r>
            <w:r w:rsidRPr="008523E8">
              <w:rPr>
                <w:spacing w:val="-5"/>
                <w:sz w:val="24"/>
              </w:rPr>
              <w:t>49</w:t>
            </w:r>
          </w:p>
        </w:tc>
        <w:tc>
          <w:tcPr>
            <w:tcW w:w="2328" w:type="dxa"/>
          </w:tcPr>
          <w:p w:rsidR="00F42925" w:rsidRPr="008523E8" w:rsidRDefault="00F42925" w:rsidP="00F42925">
            <w:pPr>
              <w:spacing w:line="268" w:lineRule="exact"/>
              <w:rPr>
                <w:sz w:val="24"/>
              </w:rPr>
            </w:pPr>
            <w:r w:rsidRPr="008523E8">
              <w:rPr>
                <w:sz w:val="24"/>
              </w:rPr>
              <w:t>50-</w:t>
            </w:r>
            <w:r w:rsidRPr="008523E8">
              <w:rPr>
                <w:spacing w:val="-5"/>
                <w:sz w:val="24"/>
              </w:rPr>
              <w:t>60</w:t>
            </w:r>
          </w:p>
        </w:tc>
        <w:tc>
          <w:tcPr>
            <w:tcW w:w="2372" w:type="dxa"/>
          </w:tcPr>
          <w:p w:rsidR="00F42925" w:rsidRPr="008523E8" w:rsidRDefault="00F42925" w:rsidP="00F42925">
            <w:pPr>
              <w:spacing w:line="268" w:lineRule="exact"/>
              <w:rPr>
                <w:sz w:val="24"/>
              </w:rPr>
            </w:pPr>
            <w:r w:rsidRPr="008523E8">
              <w:rPr>
                <w:sz w:val="24"/>
              </w:rPr>
              <w:t>61-</w:t>
            </w:r>
            <w:r w:rsidRPr="008523E8">
              <w:rPr>
                <w:spacing w:val="-5"/>
                <w:sz w:val="24"/>
              </w:rPr>
              <w:t>75</w:t>
            </w:r>
          </w:p>
        </w:tc>
      </w:tr>
      <w:tr w:rsidR="00F42925" w:rsidRPr="008523E8" w:rsidTr="007E40F6">
        <w:trPr>
          <w:trHeight w:val="297"/>
          <w:jc w:val="center"/>
        </w:trPr>
        <w:tc>
          <w:tcPr>
            <w:tcW w:w="6098" w:type="dxa"/>
          </w:tcPr>
          <w:p w:rsidR="00F42925" w:rsidRPr="008523E8" w:rsidRDefault="00F42925" w:rsidP="00F42925">
            <w:pPr>
              <w:spacing w:line="273" w:lineRule="exact"/>
              <w:rPr>
                <w:sz w:val="24"/>
              </w:rPr>
            </w:pPr>
            <w:r w:rsidRPr="008523E8">
              <w:rPr>
                <w:sz w:val="24"/>
              </w:rPr>
              <w:t>Организация</w:t>
            </w:r>
            <w:r w:rsidR="0039694F">
              <w:rPr>
                <w:sz w:val="24"/>
                <w:lang w:val="ru-RU"/>
              </w:rPr>
              <w:t xml:space="preserve"> </w:t>
            </w:r>
            <w:r w:rsidRPr="008523E8">
              <w:rPr>
                <w:sz w:val="24"/>
              </w:rPr>
              <w:t>пространства</w:t>
            </w:r>
            <w:r w:rsidR="0039694F">
              <w:rPr>
                <w:sz w:val="24"/>
                <w:lang w:val="ru-RU"/>
              </w:rPr>
              <w:t xml:space="preserve"> </w:t>
            </w:r>
            <w:r w:rsidRPr="008523E8">
              <w:rPr>
                <w:sz w:val="24"/>
              </w:rPr>
              <w:t xml:space="preserve">для </w:t>
            </w:r>
            <w:r w:rsidRPr="008523E8">
              <w:rPr>
                <w:spacing w:val="-5"/>
                <w:sz w:val="24"/>
              </w:rPr>
              <w:t>игр</w:t>
            </w:r>
          </w:p>
        </w:tc>
        <w:tc>
          <w:tcPr>
            <w:tcW w:w="2242" w:type="dxa"/>
          </w:tcPr>
          <w:p w:rsidR="00F42925" w:rsidRPr="008523E8" w:rsidRDefault="00F42925" w:rsidP="00F42925">
            <w:pPr>
              <w:spacing w:line="273" w:lineRule="exact"/>
              <w:rPr>
                <w:sz w:val="24"/>
              </w:rPr>
            </w:pPr>
            <w:r w:rsidRPr="008523E8">
              <w:rPr>
                <w:sz w:val="24"/>
              </w:rPr>
              <w:t>0-</w:t>
            </w:r>
            <w:r w:rsidRPr="008523E8">
              <w:rPr>
                <w:spacing w:val="-5"/>
                <w:sz w:val="24"/>
              </w:rPr>
              <w:t>32</w:t>
            </w:r>
          </w:p>
        </w:tc>
        <w:tc>
          <w:tcPr>
            <w:tcW w:w="2415" w:type="dxa"/>
          </w:tcPr>
          <w:p w:rsidR="00F42925" w:rsidRPr="008523E8" w:rsidRDefault="00F42925" w:rsidP="00F42925">
            <w:pPr>
              <w:spacing w:line="273" w:lineRule="exact"/>
              <w:rPr>
                <w:sz w:val="24"/>
              </w:rPr>
            </w:pPr>
            <w:r w:rsidRPr="008523E8">
              <w:rPr>
                <w:sz w:val="24"/>
              </w:rPr>
              <w:t>33-</w:t>
            </w:r>
            <w:r w:rsidRPr="008523E8">
              <w:rPr>
                <w:spacing w:val="-5"/>
                <w:sz w:val="24"/>
              </w:rPr>
              <w:t>64</w:t>
            </w:r>
          </w:p>
        </w:tc>
        <w:tc>
          <w:tcPr>
            <w:tcW w:w="2328" w:type="dxa"/>
          </w:tcPr>
          <w:p w:rsidR="00F42925" w:rsidRPr="008523E8" w:rsidRDefault="00F42925" w:rsidP="00F42925">
            <w:pPr>
              <w:spacing w:line="273" w:lineRule="exact"/>
              <w:rPr>
                <w:sz w:val="24"/>
              </w:rPr>
            </w:pPr>
            <w:r w:rsidRPr="008523E8">
              <w:rPr>
                <w:sz w:val="24"/>
              </w:rPr>
              <w:t>65-</w:t>
            </w:r>
            <w:r w:rsidRPr="008523E8">
              <w:rPr>
                <w:spacing w:val="-5"/>
                <w:sz w:val="24"/>
              </w:rPr>
              <w:t>78</w:t>
            </w:r>
          </w:p>
        </w:tc>
        <w:tc>
          <w:tcPr>
            <w:tcW w:w="2372" w:type="dxa"/>
          </w:tcPr>
          <w:p w:rsidR="00F42925" w:rsidRPr="008523E8" w:rsidRDefault="00F42925" w:rsidP="00F42925">
            <w:pPr>
              <w:spacing w:line="273" w:lineRule="exact"/>
              <w:rPr>
                <w:sz w:val="24"/>
              </w:rPr>
            </w:pPr>
            <w:r w:rsidRPr="008523E8">
              <w:rPr>
                <w:sz w:val="24"/>
              </w:rPr>
              <w:t>79-</w:t>
            </w:r>
            <w:r w:rsidRPr="008523E8">
              <w:rPr>
                <w:spacing w:val="-5"/>
                <w:sz w:val="24"/>
              </w:rPr>
              <w:t>102</w:t>
            </w:r>
          </w:p>
        </w:tc>
      </w:tr>
    </w:tbl>
    <w:p w:rsidR="008C0BFE" w:rsidRDefault="008C0BFE" w:rsidP="00155F86">
      <w:pPr>
        <w:jc w:val="center"/>
        <w:rPr>
          <w:b/>
          <w:sz w:val="24"/>
          <w:szCs w:val="24"/>
        </w:rPr>
        <w:sectPr w:rsidR="008C0BFE" w:rsidSect="008C0BFE">
          <w:footerReference w:type="default" r:id="rId14"/>
          <w:pgSz w:w="16840" w:h="16840"/>
          <w:pgMar w:top="1134" w:right="851" w:bottom="851" w:left="1701" w:header="0" w:footer="595" w:gutter="0"/>
          <w:cols w:space="720"/>
          <w:docGrid w:linePitch="299"/>
        </w:sectPr>
      </w:pPr>
    </w:p>
    <w:p w:rsidR="00155F86" w:rsidRPr="00155F86" w:rsidRDefault="00155F86" w:rsidP="00155F86">
      <w:pPr>
        <w:jc w:val="center"/>
        <w:rPr>
          <w:b/>
          <w:sz w:val="24"/>
          <w:szCs w:val="24"/>
        </w:rPr>
      </w:pPr>
      <w:r w:rsidRPr="00155F86">
        <w:rPr>
          <w:b/>
          <w:sz w:val="24"/>
          <w:szCs w:val="24"/>
        </w:rPr>
        <w:lastRenderedPageBreak/>
        <w:t>6.1.</w:t>
      </w:r>
      <w:r w:rsidRPr="00155F86">
        <w:rPr>
          <w:b/>
          <w:sz w:val="24"/>
          <w:szCs w:val="24"/>
        </w:rPr>
        <w:tab/>
        <w:t>Оценка качества адаптированной основной образовательной программы дошкольного образования</w:t>
      </w:r>
    </w:p>
    <w:p w:rsidR="00155F86" w:rsidRPr="00A04CA0" w:rsidRDefault="00155F86" w:rsidP="008C0BFE">
      <w:pPr>
        <w:jc w:val="center"/>
        <w:rPr>
          <w:i/>
          <w:sz w:val="24"/>
          <w:szCs w:val="24"/>
        </w:rPr>
      </w:pPr>
      <w:r w:rsidRPr="00A04CA0">
        <w:rPr>
          <w:i/>
          <w:sz w:val="24"/>
          <w:szCs w:val="24"/>
        </w:rPr>
        <w:t>(форма для МО</w:t>
      </w:r>
      <w:r w:rsidR="00F42925">
        <w:rPr>
          <w:i/>
          <w:sz w:val="24"/>
          <w:szCs w:val="24"/>
        </w:rPr>
        <w:t>/региона</w:t>
      </w:r>
      <w:r w:rsidR="00D9107D" w:rsidRPr="00A04CA0">
        <w:rPr>
          <w:i/>
          <w:sz w:val="24"/>
          <w:szCs w:val="24"/>
        </w:rPr>
        <w:t xml:space="preserve"> по оценке качества АООП ДО</w:t>
      </w:r>
      <w:r w:rsidR="00497ECC" w:rsidRPr="00A04CA0">
        <w:rPr>
          <w:i/>
          <w:sz w:val="24"/>
          <w:szCs w:val="24"/>
        </w:rPr>
        <w:t xml:space="preserve"> соответствует форме для МО</w:t>
      </w:r>
      <w:r w:rsidR="00F42925">
        <w:rPr>
          <w:i/>
          <w:sz w:val="24"/>
          <w:szCs w:val="24"/>
        </w:rPr>
        <w:t>/региона</w:t>
      </w:r>
      <w:r w:rsidR="00497ECC" w:rsidRPr="00A04CA0">
        <w:rPr>
          <w:i/>
          <w:sz w:val="24"/>
          <w:szCs w:val="24"/>
        </w:rPr>
        <w:t xml:space="preserve"> по оценке качества основной образовательной программы дошкольного образования</w:t>
      </w:r>
      <w:r w:rsidR="00BF664E">
        <w:rPr>
          <w:i/>
          <w:sz w:val="24"/>
          <w:szCs w:val="24"/>
        </w:rPr>
        <w:t xml:space="preserve"> пункта 1.1.</w:t>
      </w:r>
      <w:r w:rsidRPr="00A04CA0">
        <w:rPr>
          <w:i/>
          <w:sz w:val="24"/>
          <w:szCs w:val="24"/>
        </w:rPr>
        <w:t xml:space="preserve">) </w:t>
      </w:r>
    </w:p>
    <w:p w:rsidR="00155F86" w:rsidRPr="00155F86" w:rsidRDefault="00155F86" w:rsidP="008C0BFE">
      <w:pPr>
        <w:jc w:val="center"/>
        <w:rPr>
          <w:b/>
          <w:sz w:val="24"/>
          <w:szCs w:val="24"/>
        </w:rPr>
      </w:pPr>
    </w:p>
    <w:p w:rsidR="00CA6425" w:rsidRPr="00CA6425" w:rsidRDefault="00FF348A" w:rsidP="008C0BFE">
      <w:pPr>
        <w:jc w:val="center"/>
        <w:rPr>
          <w:i/>
          <w:sz w:val="24"/>
        </w:rPr>
      </w:pPr>
      <w:r>
        <w:rPr>
          <w:sz w:val="24"/>
        </w:rPr>
        <w:t>Таблица 1.</w:t>
      </w:r>
      <w:r w:rsidR="00CA6425" w:rsidRPr="00CA6425">
        <w:rPr>
          <w:i/>
          <w:sz w:val="24"/>
        </w:rPr>
        <w:t>(Форма для МО</w:t>
      </w:r>
      <w:r w:rsidR="00F42925">
        <w:rPr>
          <w:i/>
          <w:sz w:val="24"/>
        </w:rPr>
        <w:t>/региона п. 1.1. данной Концепции</w:t>
      </w:r>
      <w:r w:rsidR="00CA6425" w:rsidRPr="00CA6425">
        <w:rPr>
          <w:i/>
          <w:sz w:val="24"/>
        </w:rPr>
        <w:t>)</w:t>
      </w:r>
    </w:p>
    <w:p w:rsidR="00FF348A" w:rsidRDefault="00FF348A" w:rsidP="008C0BFE">
      <w:pPr>
        <w:rPr>
          <w:spacing w:val="-5"/>
          <w:sz w:val="24"/>
        </w:rPr>
      </w:pPr>
      <w:r w:rsidRPr="00FF348A">
        <w:rPr>
          <w:sz w:val="24"/>
        </w:rPr>
        <w:t>Таблица</w:t>
      </w:r>
      <w:r w:rsidRPr="00FF348A">
        <w:rPr>
          <w:spacing w:val="-5"/>
          <w:sz w:val="24"/>
        </w:rPr>
        <w:t>2.</w:t>
      </w:r>
    </w:p>
    <w:tbl>
      <w:tblPr>
        <w:tblStyle w:val="TableNormal3"/>
        <w:tblW w:w="14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1559"/>
        <w:gridCol w:w="1134"/>
        <w:gridCol w:w="1559"/>
        <w:gridCol w:w="1418"/>
        <w:gridCol w:w="1559"/>
        <w:gridCol w:w="1559"/>
        <w:gridCol w:w="2422"/>
      </w:tblGrid>
      <w:tr w:rsidR="00585F49" w:rsidRPr="00585F49" w:rsidTr="0091352E">
        <w:trPr>
          <w:trHeight w:val="277"/>
          <w:jc w:val="center"/>
        </w:trPr>
        <w:tc>
          <w:tcPr>
            <w:tcW w:w="3164" w:type="dxa"/>
            <w:vMerge w:val="restart"/>
          </w:tcPr>
          <w:p w:rsidR="00585F49" w:rsidRPr="00585F49" w:rsidRDefault="00585F49" w:rsidP="008C0BFE">
            <w:pPr>
              <w:rPr>
                <w:sz w:val="24"/>
              </w:rPr>
            </w:pPr>
            <w:r w:rsidRPr="00585F49">
              <w:rPr>
                <w:spacing w:val="-2"/>
                <w:sz w:val="24"/>
              </w:rPr>
              <w:t xml:space="preserve">Муниципальное </w:t>
            </w:r>
            <w:r w:rsidR="006A29B6">
              <w:rPr>
                <w:spacing w:val="-2"/>
                <w:sz w:val="24"/>
                <w:lang w:val="ru-RU"/>
              </w:rPr>
              <w:t xml:space="preserve"> </w:t>
            </w:r>
            <w:r w:rsidRPr="00585F49">
              <w:rPr>
                <w:spacing w:val="-2"/>
                <w:sz w:val="24"/>
              </w:rPr>
              <w:t>образование</w:t>
            </w:r>
          </w:p>
        </w:tc>
        <w:tc>
          <w:tcPr>
            <w:tcW w:w="8788" w:type="dxa"/>
            <w:gridSpan w:val="6"/>
          </w:tcPr>
          <w:p w:rsidR="00585F49" w:rsidRPr="00585F49" w:rsidRDefault="00585F49" w:rsidP="008C0BFE">
            <w:pPr>
              <w:ind w:right="2435"/>
              <w:jc w:val="center"/>
              <w:rPr>
                <w:b/>
                <w:sz w:val="24"/>
                <w:lang w:val="ru-RU"/>
              </w:rPr>
            </w:pPr>
            <w:r w:rsidRPr="00585F49">
              <w:rPr>
                <w:b/>
                <w:sz w:val="24"/>
                <w:lang w:val="ru-RU"/>
              </w:rPr>
              <w:t>ДООс1 и2уровнемоценки АООП</w:t>
            </w:r>
            <w:r w:rsidRPr="00585F49">
              <w:rPr>
                <w:b/>
                <w:spacing w:val="-5"/>
                <w:sz w:val="24"/>
                <w:lang w:val="ru-RU"/>
              </w:rPr>
              <w:t>ДО</w:t>
            </w:r>
          </w:p>
        </w:tc>
        <w:tc>
          <w:tcPr>
            <w:tcW w:w="2422" w:type="dxa"/>
            <w:vMerge w:val="restart"/>
          </w:tcPr>
          <w:p w:rsidR="00585F49" w:rsidRPr="00585F49" w:rsidRDefault="00585F49" w:rsidP="008C0BFE">
            <w:pPr>
              <w:rPr>
                <w:b/>
                <w:sz w:val="24"/>
              </w:rPr>
            </w:pPr>
            <w:r w:rsidRPr="00585F49">
              <w:rPr>
                <w:b/>
                <w:sz w:val="24"/>
              </w:rPr>
              <w:t>Проблемное</w:t>
            </w:r>
            <w:r w:rsidR="006A29B6">
              <w:rPr>
                <w:b/>
                <w:sz w:val="24"/>
                <w:lang w:val="ru-RU"/>
              </w:rPr>
              <w:t xml:space="preserve"> </w:t>
            </w:r>
            <w:r w:rsidRPr="00585F49">
              <w:rPr>
                <w:b/>
                <w:spacing w:val="-4"/>
                <w:sz w:val="24"/>
              </w:rPr>
              <w:t>поле</w:t>
            </w:r>
          </w:p>
        </w:tc>
      </w:tr>
      <w:tr w:rsidR="00585F49" w:rsidRPr="00585F49" w:rsidTr="0091352E">
        <w:trPr>
          <w:trHeight w:val="278"/>
          <w:jc w:val="center"/>
        </w:trPr>
        <w:tc>
          <w:tcPr>
            <w:tcW w:w="3164" w:type="dxa"/>
            <w:vMerge/>
            <w:tcBorders>
              <w:top w:val="nil"/>
            </w:tcBorders>
          </w:tcPr>
          <w:p w:rsidR="00585F49" w:rsidRPr="00585F49" w:rsidRDefault="00585F49" w:rsidP="008C0BFE">
            <w:pPr>
              <w:rPr>
                <w:sz w:val="2"/>
                <w:szCs w:val="2"/>
              </w:rPr>
            </w:pPr>
          </w:p>
        </w:tc>
        <w:tc>
          <w:tcPr>
            <w:tcW w:w="2693" w:type="dxa"/>
            <w:gridSpan w:val="2"/>
          </w:tcPr>
          <w:p w:rsidR="00585F49" w:rsidRPr="00585F49" w:rsidRDefault="00585F49" w:rsidP="008C0BFE">
            <w:pPr>
              <w:rPr>
                <w:b/>
                <w:sz w:val="24"/>
              </w:rPr>
            </w:pPr>
            <w:r w:rsidRPr="00585F49">
              <w:rPr>
                <w:b/>
                <w:sz w:val="24"/>
              </w:rPr>
              <w:t xml:space="preserve">Целевой </w:t>
            </w:r>
            <w:r w:rsidRPr="00585F49">
              <w:rPr>
                <w:b/>
                <w:spacing w:val="-2"/>
                <w:sz w:val="24"/>
              </w:rPr>
              <w:t>раздел</w:t>
            </w:r>
          </w:p>
        </w:tc>
        <w:tc>
          <w:tcPr>
            <w:tcW w:w="2977" w:type="dxa"/>
            <w:gridSpan w:val="2"/>
          </w:tcPr>
          <w:p w:rsidR="00585F49" w:rsidRPr="00585F49" w:rsidRDefault="00585F49" w:rsidP="008C0BFE">
            <w:pPr>
              <w:rPr>
                <w:b/>
                <w:sz w:val="24"/>
              </w:rPr>
            </w:pPr>
            <w:r w:rsidRPr="00585F49">
              <w:rPr>
                <w:b/>
                <w:sz w:val="24"/>
              </w:rPr>
              <w:t>Содержательный</w:t>
            </w:r>
            <w:r w:rsidRPr="00585F49">
              <w:rPr>
                <w:b/>
                <w:spacing w:val="-2"/>
                <w:sz w:val="24"/>
              </w:rPr>
              <w:t xml:space="preserve"> раздел</w:t>
            </w:r>
          </w:p>
        </w:tc>
        <w:tc>
          <w:tcPr>
            <w:tcW w:w="3118" w:type="dxa"/>
            <w:gridSpan w:val="2"/>
          </w:tcPr>
          <w:p w:rsidR="00585F49" w:rsidRPr="00585F49" w:rsidRDefault="00585F49" w:rsidP="008C0BFE">
            <w:pPr>
              <w:rPr>
                <w:b/>
                <w:sz w:val="24"/>
              </w:rPr>
            </w:pPr>
            <w:r w:rsidRPr="00585F49">
              <w:rPr>
                <w:b/>
                <w:sz w:val="24"/>
              </w:rPr>
              <w:t>Организационный</w:t>
            </w:r>
            <w:r w:rsidR="006A29B6">
              <w:rPr>
                <w:b/>
                <w:sz w:val="24"/>
                <w:lang w:val="ru-RU"/>
              </w:rPr>
              <w:t xml:space="preserve"> </w:t>
            </w:r>
            <w:r w:rsidRPr="00585F49">
              <w:rPr>
                <w:b/>
                <w:spacing w:val="-2"/>
                <w:sz w:val="24"/>
              </w:rPr>
              <w:t>раздел</w:t>
            </w:r>
          </w:p>
        </w:tc>
        <w:tc>
          <w:tcPr>
            <w:tcW w:w="2422" w:type="dxa"/>
            <w:vMerge/>
            <w:tcBorders>
              <w:top w:val="nil"/>
            </w:tcBorders>
          </w:tcPr>
          <w:p w:rsidR="00585F49" w:rsidRPr="00585F49" w:rsidRDefault="00585F49" w:rsidP="008C0BFE">
            <w:pPr>
              <w:rPr>
                <w:sz w:val="2"/>
                <w:szCs w:val="2"/>
              </w:rPr>
            </w:pPr>
          </w:p>
        </w:tc>
      </w:tr>
      <w:tr w:rsidR="00585F49" w:rsidRPr="00585F49" w:rsidTr="0091352E">
        <w:trPr>
          <w:trHeight w:val="273"/>
          <w:jc w:val="center"/>
        </w:trPr>
        <w:tc>
          <w:tcPr>
            <w:tcW w:w="3164" w:type="dxa"/>
            <w:vMerge/>
            <w:tcBorders>
              <w:top w:val="nil"/>
            </w:tcBorders>
          </w:tcPr>
          <w:p w:rsidR="00585F49" w:rsidRPr="00585F49" w:rsidRDefault="00585F49" w:rsidP="008C0BFE">
            <w:pPr>
              <w:rPr>
                <w:sz w:val="2"/>
                <w:szCs w:val="2"/>
              </w:rPr>
            </w:pPr>
          </w:p>
        </w:tc>
        <w:tc>
          <w:tcPr>
            <w:tcW w:w="1559" w:type="dxa"/>
          </w:tcPr>
          <w:p w:rsidR="00585F49" w:rsidRPr="00585F49" w:rsidRDefault="00585F49" w:rsidP="008C0BFE">
            <w:pPr>
              <w:rPr>
                <w:sz w:val="24"/>
              </w:rPr>
            </w:pPr>
            <w:r w:rsidRPr="00585F49">
              <w:rPr>
                <w:sz w:val="24"/>
              </w:rPr>
              <w:t>Кол-во</w:t>
            </w:r>
            <w:r w:rsidRPr="00585F49">
              <w:rPr>
                <w:spacing w:val="-5"/>
                <w:sz w:val="24"/>
              </w:rPr>
              <w:t>ДОО</w:t>
            </w:r>
          </w:p>
        </w:tc>
        <w:tc>
          <w:tcPr>
            <w:tcW w:w="1134" w:type="dxa"/>
          </w:tcPr>
          <w:p w:rsidR="00585F49" w:rsidRPr="00585F49" w:rsidRDefault="00585F49" w:rsidP="008C0BFE">
            <w:pPr>
              <w:ind w:right="1"/>
              <w:jc w:val="center"/>
              <w:rPr>
                <w:sz w:val="24"/>
              </w:rPr>
            </w:pPr>
            <w:r w:rsidRPr="00585F49">
              <w:rPr>
                <w:w w:val="99"/>
                <w:sz w:val="24"/>
              </w:rPr>
              <w:t>%</w:t>
            </w:r>
          </w:p>
        </w:tc>
        <w:tc>
          <w:tcPr>
            <w:tcW w:w="1559" w:type="dxa"/>
          </w:tcPr>
          <w:p w:rsidR="00585F49" w:rsidRPr="00585F49" w:rsidRDefault="00585F49" w:rsidP="008C0BFE">
            <w:pPr>
              <w:rPr>
                <w:sz w:val="24"/>
              </w:rPr>
            </w:pPr>
            <w:r w:rsidRPr="00585F49">
              <w:rPr>
                <w:sz w:val="24"/>
              </w:rPr>
              <w:t>Кол-во</w:t>
            </w:r>
            <w:r w:rsidRPr="00585F49">
              <w:rPr>
                <w:spacing w:val="-5"/>
                <w:sz w:val="24"/>
              </w:rPr>
              <w:t>ДОО</w:t>
            </w:r>
          </w:p>
        </w:tc>
        <w:tc>
          <w:tcPr>
            <w:tcW w:w="1418" w:type="dxa"/>
          </w:tcPr>
          <w:p w:rsidR="00585F49" w:rsidRPr="00585F49" w:rsidRDefault="00585F49" w:rsidP="008C0BFE">
            <w:pPr>
              <w:jc w:val="center"/>
              <w:rPr>
                <w:sz w:val="24"/>
              </w:rPr>
            </w:pPr>
            <w:r w:rsidRPr="00585F49">
              <w:rPr>
                <w:w w:val="99"/>
                <w:sz w:val="24"/>
              </w:rPr>
              <w:t>%</w:t>
            </w:r>
          </w:p>
        </w:tc>
        <w:tc>
          <w:tcPr>
            <w:tcW w:w="1559" w:type="dxa"/>
          </w:tcPr>
          <w:p w:rsidR="00585F49" w:rsidRPr="00585F49" w:rsidRDefault="00585F49" w:rsidP="008C0BFE">
            <w:pPr>
              <w:rPr>
                <w:sz w:val="24"/>
              </w:rPr>
            </w:pPr>
            <w:r w:rsidRPr="00585F49">
              <w:rPr>
                <w:sz w:val="24"/>
              </w:rPr>
              <w:t>Кол-во</w:t>
            </w:r>
            <w:r w:rsidRPr="00585F49">
              <w:rPr>
                <w:spacing w:val="-5"/>
                <w:sz w:val="24"/>
              </w:rPr>
              <w:t>ДОО</w:t>
            </w:r>
          </w:p>
        </w:tc>
        <w:tc>
          <w:tcPr>
            <w:tcW w:w="1559" w:type="dxa"/>
          </w:tcPr>
          <w:p w:rsidR="00585F49" w:rsidRPr="00585F49" w:rsidRDefault="00585F49" w:rsidP="008C0BFE">
            <w:pPr>
              <w:jc w:val="center"/>
              <w:rPr>
                <w:sz w:val="24"/>
              </w:rPr>
            </w:pPr>
            <w:r w:rsidRPr="00585F49">
              <w:rPr>
                <w:w w:val="99"/>
                <w:sz w:val="24"/>
              </w:rPr>
              <w:t>%</w:t>
            </w:r>
          </w:p>
        </w:tc>
        <w:tc>
          <w:tcPr>
            <w:tcW w:w="2422" w:type="dxa"/>
            <w:vMerge/>
            <w:tcBorders>
              <w:top w:val="nil"/>
            </w:tcBorders>
          </w:tcPr>
          <w:p w:rsidR="00585F49" w:rsidRPr="00585F49" w:rsidRDefault="00585F49" w:rsidP="008C0BFE">
            <w:pPr>
              <w:rPr>
                <w:sz w:val="2"/>
                <w:szCs w:val="2"/>
              </w:rPr>
            </w:pPr>
          </w:p>
        </w:tc>
      </w:tr>
      <w:tr w:rsidR="00585F49" w:rsidRPr="00585F49" w:rsidTr="0091352E">
        <w:trPr>
          <w:trHeight w:val="551"/>
          <w:jc w:val="center"/>
        </w:trPr>
        <w:tc>
          <w:tcPr>
            <w:tcW w:w="3164" w:type="dxa"/>
          </w:tcPr>
          <w:p w:rsidR="00585F49" w:rsidRPr="00585F49" w:rsidRDefault="00585F49" w:rsidP="008C0BFE">
            <w:pPr>
              <w:rPr>
                <w:sz w:val="24"/>
              </w:rPr>
            </w:pPr>
          </w:p>
        </w:tc>
        <w:tc>
          <w:tcPr>
            <w:tcW w:w="1559" w:type="dxa"/>
          </w:tcPr>
          <w:p w:rsidR="00585F49" w:rsidRPr="00585F49" w:rsidRDefault="00585F49" w:rsidP="008C0BFE">
            <w:pPr>
              <w:rPr>
                <w:sz w:val="20"/>
              </w:rPr>
            </w:pPr>
          </w:p>
        </w:tc>
        <w:tc>
          <w:tcPr>
            <w:tcW w:w="1134" w:type="dxa"/>
          </w:tcPr>
          <w:p w:rsidR="00585F49" w:rsidRPr="00585F49" w:rsidRDefault="00585F49" w:rsidP="008C0BFE">
            <w:pPr>
              <w:rPr>
                <w:sz w:val="20"/>
              </w:rPr>
            </w:pPr>
          </w:p>
        </w:tc>
        <w:tc>
          <w:tcPr>
            <w:tcW w:w="1559" w:type="dxa"/>
          </w:tcPr>
          <w:p w:rsidR="00585F49" w:rsidRPr="00585F49" w:rsidRDefault="00585F49" w:rsidP="008C0BFE">
            <w:pPr>
              <w:rPr>
                <w:sz w:val="20"/>
              </w:rPr>
            </w:pPr>
          </w:p>
        </w:tc>
        <w:tc>
          <w:tcPr>
            <w:tcW w:w="1418" w:type="dxa"/>
          </w:tcPr>
          <w:p w:rsidR="00585F49" w:rsidRPr="00585F49" w:rsidRDefault="00585F49" w:rsidP="008C0BFE">
            <w:pPr>
              <w:rPr>
                <w:sz w:val="20"/>
              </w:rPr>
            </w:pPr>
          </w:p>
        </w:tc>
        <w:tc>
          <w:tcPr>
            <w:tcW w:w="1559" w:type="dxa"/>
          </w:tcPr>
          <w:p w:rsidR="00585F49" w:rsidRPr="00585F49" w:rsidRDefault="00585F49" w:rsidP="008C0BFE">
            <w:pPr>
              <w:rPr>
                <w:sz w:val="20"/>
              </w:rPr>
            </w:pPr>
          </w:p>
        </w:tc>
        <w:tc>
          <w:tcPr>
            <w:tcW w:w="1559" w:type="dxa"/>
          </w:tcPr>
          <w:p w:rsidR="00585F49" w:rsidRPr="00585F49" w:rsidRDefault="00585F49" w:rsidP="008C0BFE">
            <w:pPr>
              <w:rPr>
                <w:sz w:val="20"/>
              </w:rPr>
            </w:pPr>
          </w:p>
        </w:tc>
        <w:tc>
          <w:tcPr>
            <w:tcW w:w="2422" w:type="dxa"/>
          </w:tcPr>
          <w:p w:rsidR="00585F49" w:rsidRPr="00585F49" w:rsidRDefault="00585F49" w:rsidP="008C0BFE">
            <w:pPr>
              <w:rPr>
                <w:sz w:val="20"/>
              </w:rPr>
            </w:pPr>
          </w:p>
        </w:tc>
      </w:tr>
    </w:tbl>
    <w:p w:rsidR="0071035B" w:rsidRDefault="0071035B" w:rsidP="008C0BFE">
      <w:pPr>
        <w:ind w:right="209"/>
        <w:jc w:val="center"/>
        <w:rPr>
          <w:b/>
          <w:i/>
          <w:sz w:val="24"/>
        </w:rPr>
      </w:pPr>
    </w:p>
    <w:p w:rsidR="002570CF" w:rsidRPr="002570CF" w:rsidRDefault="002570CF" w:rsidP="008C0BFE">
      <w:pPr>
        <w:ind w:right="209"/>
        <w:jc w:val="center"/>
        <w:rPr>
          <w:b/>
          <w:i/>
          <w:sz w:val="24"/>
        </w:rPr>
      </w:pPr>
      <w:r w:rsidRPr="002570CF">
        <w:rPr>
          <w:b/>
          <w:i/>
          <w:sz w:val="24"/>
        </w:rPr>
        <w:t>(форма</w:t>
      </w:r>
      <w:r w:rsidR="0039694F">
        <w:rPr>
          <w:b/>
          <w:i/>
          <w:sz w:val="24"/>
        </w:rPr>
        <w:t xml:space="preserve"> </w:t>
      </w:r>
      <w:r w:rsidRPr="002570CF">
        <w:rPr>
          <w:b/>
          <w:i/>
          <w:sz w:val="24"/>
        </w:rPr>
        <w:t xml:space="preserve">для </w:t>
      </w:r>
      <w:r w:rsidRPr="002570CF">
        <w:rPr>
          <w:b/>
          <w:i/>
          <w:spacing w:val="-4"/>
          <w:sz w:val="24"/>
        </w:rPr>
        <w:t>ДОО)</w:t>
      </w:r>
    </w:p>
    <w:p w:rsidR="002570CF" w:rsidRPr="002570CF" w:rsidRDefault="002570CF" w:rsidP="008C0BFE">
      <w:pPr>
        <w:rPr>
          <w:i/>
          <w:sz w:val="24"/>
          <w:szCs w:val="26"/>
        </w:rPr>
      </w:pPr>
    </w:p>
    <w:p w:rsidR="002570CF" w:rsidRPr="002570CF" w:rsidRDefault="002570CF" w:rsidP="008C0BFE">
      <w:pPr>
        <w:tabs>
          <w:tab w:val="left" w:pos="13332"/>
        </w:tabs>
        <w:ind w:left="567" w:hanging="141"/>
        <w:rPr>
          <w:sz w:val="24"/>
        </w:rPr>
      </w:pPr>
      <w:r w:rsidRPr="002570CF">
        <w:rPr>
          <w:b/>
          <w:sz w:val="24"/>
        </w:rPr>
        <w:t xml:space="preserve">Наименование ДОО </w:t>
      </w:r>
      <w:r w:rsidRPr="002570CF">
        <w:rPr>
          <w:sz w:val="24"/>
          <w:u w:val="single"/>
        </w:rPr>
        <w:tab/>
      </w:r>
    </w:p>
    <w:p w:rsidR="002570CF" w:rsidRPr="002570CF" w:rsidRDefault="002570CF" w:rsidP="008C0BFE">
      <w:pPr>
        <w:tabs>
          <w:tab w:val="left" w:pos="6894"/>
        </w:tabs>
        <w:ind w:left="567" w:hanging="141"/>
        <w:rPr>
          <w:sz w:val="24"/>
        </w:rPr>
      </w:pPr>
      <w:r w:rsidRPr="002570CF">
        <w:rPr>
          <w:b/>
          <w:sz w:val="24"/>
        </w:rPr>
        <w:t xml:space="preserve">Период проведения оценки </w:t>
      </w:r>
      <w:r w:rsidRPr="002570CF">
        <w:rPr>
          <w:sz w:val="24"/>
          <w:u w:val="single"/>
        </w:rPr>
        <w:tab/>
      </w:r>
    </w:p>
    <w:p w:rsidR="002570CF" w:rsidRDefault="002570CF" w:rsidP="008C0BFE">
      <w:pPr>
        <w:ind w:left="567" w:hanging="141"/>
        <w:rPr>
          <w:b/>
          <w:spacing w:val="-5"/>
          <w:sz w:val="24"/>
        </w:rPr>
      </w:pPr>
      <w:r w:rsidRPr="002570CF">
        <w:rPr>
          <w:b/>
          <w:sz w:val="24"/>
        </w:rPr>
        <w:t>Метод</w:t>
      </w:r>
      <w:r w:rsidR="0039694F">
        <w:rPr>
          <w:b/>
          <w:sz w:val="24"/>
        </w:rPr>
        <w:t xml:space="preserve"> </w:t>
      </w:r>
      <w:r w:rsidRPr="002570CF">
        <w:rPr>
          <w:b/>
          <w:sz w:val="24"/>
        </w:rPr>
        <w:t>сбора</w:t>
      </w:r>
      <w:r w:rsidR="0039694F">
        <w:rPr>
          <w:b/>
          <w:sz w:val="24"/>
        </w:rPr>
        <w:t xml:space="preserve"> </w:t>
      </w:r>
      <w:r w:rsidRPr="002570CF">
        <w:rPr>
          <w:b/>
          <w:sz w:val="24"/>
        </w:rPr>
        <w:t>информации–оценка</w:t>
      </w:r>
      <w:r w:rsidR="0039694F">
        <w:rPr>
          <w:b/>
          <w:sz w:val="24"/>
        </w:rPr>
        <w:t xml:space="preserve"> </w:t>
      </w:r>
      <w:r w:rsidRPr="002570CF">
        <w:rPr>
          <w:b/>
          <w:sz w:val="24"/>
        </w:rPr>
        <w:t>АООПДО, размещенной</w:t>
      </w:r>
      <w:r w:rsidR="0039694F">
        <w:rPr>
          <w:b/>
          <w:sz w:val="24"/>
        </w:rPr>
        <w:t xml:space="preserve"> </w:t>
      </w:r>
      <w:r w:rsidRPr="002570CF">
        <w:rPr>
          <w:b/>
          <w:sz w:val="24"/>
        </w:rPr>
        <w:t>на</w:t>
      </w:r>
      <w:r w:rsidR="0039694F">
        <w:rPr>
          <w:b/>
          <w:sz w:val="24"/>
        </w:rPr>
        <w:t xml:space="preserve"> </w:t>
      </w:r>
      <w:r w:rsidRPr="002570CF">
        <w:rPr>
          <w:b/>
          <w:sz w:val="24"/>
        </w:rPr>
        <w:t>сайте</w:t>
      </w:r>
      <w:r w:rsidR="0039694F">
        <w:rPr>
          <w:b/>
          <w:sz w:val="24"/>
        </w:rPr>
        <w:t xml:space="preserve"> </w:t>
      </w:r>
      <w:r w:rsidRPr="002570CF">
        <w:rPr>
          <w:b/>
          <w:spacing w:val="-5"/>
          <w:sz w:val="24"/>
        </w:rPr>
        <w:t>ДОО</w:t>
      </w:r>
    </w:p>
    <w:tbl>
      <w:tblPr>
        <w:tblStyle w:val="TableNormal4"/>
        <w:tblW w:w="143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40"/>
        <w:gridCol w:w="4537"/>
        <w:gridCol w:w="1417"/>
        <w:gridCol w:w="1561"/>
        <w:gridCol w:w="2269"/>
      </w:tblGrid>
      <w:tr w:rsidR="0071035B" w:rsidRPr="0071035B" w:rsidTr="0091352E">
        <w:trPr>
          <w:trHeight w:val="619"/>
        </w:trPr>
        <w:tc>
          <w:tcPr>
            <w:tcW w:w="993" w:type="dxa"/>
          </w:tcPr>
          <w:p w:rsidR="0071035B" w:rsidRPr="0071035B" w:rsidRDefault="0071035B" w:rsidP="008C0BFE">
            <w:pPr>
              <w:rPr>
                <w:sz w:val="18"/>
              </w:rPr>
            </w:pPr>
            <w:r w:rsidRPr="0071035B">
              <w:rPr>
                <w:sz w:val="18"/>
              </w:rPr>
              <w:t>№</w:t>
            </w:r>
            <w:r w:rsidRPr="0071035B">
              <w:rPr>
                <w:spacing w:val="-5"/>
                <w:sz w:val="18"/>
              </w:rPr>
              <w:t>п/п</w:t>
            </w:r>
          </w:p>
        </w:tc>
        <w:tc>
          <w:tcPr>
            <w:tcW w:w="3540" w:type="dxa"/>
          </w:tcPr>
          <w:p w:rsidR="0071035B" w:rsidRPr="0071035B" w:rsidRDefault="0071035B" w:rsidP="008C0BFE">
            <w:pPr>
              <w:rPr>
                <w:b/>
                <w:sz w:val="18"/>
              </w:rPr>
            </w:pPr>
            <w:r w:rsidRPr="0071035B">
              <w:rPr>
                <w:b/>
                <w:sz w:val="18"/>
              </w:rPr>
              <w:t>Критерий</w:t>
            </w:r>
            <w:r w:rsidRPr="0071035B">
              <w:rPr>
                <w:b/>
                <w:spacing w:val="-2"/>
                <w:sz w:val="18"/>
              </w:rPr>
              <w:t>оценки</w:t>
            </w:r>
          </w:p>
        </w:tc>
        <w:tc>
          <w:tcPr>
            <w:tcW w:w="4537" w:type="dxa"/>
          </w:tcPr>
          <w:p w:rsidR="0071035B" w:rsidRPr="0071035B" w:rsidRDefault="0071035B" w:rsidP="008C0BFE">
            <w:pPr>
              <w:rPr>
                <w:b/>
                <w:sz w:val="18"/>
              </w:rPr>
            </w:pPr>
            <w:r w:rsidRPr="0071035B">
              <w:rPr>
                <w:b/>
                <w:sz w:val="18"/>
              </w:rPr>
              <w:t>Обеспеченность</w:t>
            </w:r>
            <w:r w:rsidRPr="0071035B">
              <w:rPr>
                <w:b/>
                <w:spacing w:val="-2"/>
                <w:sz w:val="18"/>
              </w:rPr>
              <w:t>критерия</w:t>
            </w:r>
          </w:p>
        </w:tc>
        <w:tc>
          <w:tcPr>
            <w:tcW w:w="1417" w:type="dxa"/>
          </w:tcPr>
          <w:p w:rsidR="0071035B" w:rsidRPr="0071035B" w:rsidRDefault="0071035B" w:rsidP="008C0BFE">
            <w:pPr>
              <w:ind w:right="285"/>
              <w:jc w:val="center"/>
              <w:rPr>
                <w:b/>
                <w:sz w:val="18"/>
              </w:rPr>
            </w:pPr>
            <w:r w:rsidRPr="0071035B">
              <w:rPr>
                <w:b/>
                <w:spacing w:val="-2"/>
                <w:sz w:val="18"/>
              </w:rPr>
              <w:t xml:space="preserve">Оценка критерия </w:t>
            </w:r>
            <w:r w:rsidRPr="0071035B">
              <w:rPr>
                <w:b/>
                <w:sz w:val="18"/>
              </w:rPr>
              <w:t>(в</w:t>
            </w:r>
            <w:r w:rsidRPr="0071035B">
              <w:rPr>
                <w:b/>
                <w:spacing w:val="-2"/>
                <w:sz w:val="18"/>
              </w:rPr>
              <w:t>баллах)</w:t>
            </w:r>
          </w:p>
        </w:tc>
        <w:tc>
          <w:tcPr>
            <w:tcW w:w="1561" w:type="dxa"/>
          </w:tcPr>
          <w:p w:rsidR="0071035B" w:rsidRPr="0071035B" w:rsidRDefault="0071035B" w:rsidP="008C0BFE">
            <w:pPr>
              <w:ind w:right="260"/>
              <w:jc w:val="center"/>
              <w:rPr>
                <w:b/>
                <w:sz w:val="18"/>
                <w:lang w:val="ru-RU"/>
              </w:rPr>
            </w:pPr>
            <w:r w:rsidRPr="0071035B">
              <w:rPr>
                <w:b/>
                <w:spacing w:val="-2"/>
                <w:sz w:val="18"/>
                <w:lang w:val="ru-RU"/>
              </w:rPr>
              <w:t xml:space="preserve">Оценка </w:t>
            </w:r>
            <w:r w:rsidRPr="0071035B">
              <w:rPr>
                <w:b/>
                <w:sz w:val="18"/>
                <w:lang w:val="ru-RU"/>
              </w:rPr>
              <w:t>критерияпо АОПП ДО</w:t>
            </w:r>
          </w:p>
        </w:tc>
        <w:tc>
          <w:tcPr>
            <w:tcW w:w="2269" w:type="dxa"/>
          </w:tcPr>
          <w:p w:rsidR="0071035B" w:rsidRPr="0071035B" w:rsidRDefault="0071035B" w:rsidP="008C0BFE">
            <w:pPr>
              <w:jc w:val="center"/>
              <w:rPr>
                <w:b/>
                <w:sz w:val="18"/>
              </w:rPr>
            </w:pPr>
            <w:r w:rsidRPr="0071035B">
              <w:rPr>
                <w:b/>
                <w:spacing w:val="-2"/>
                <w:sz w:val="18"/>
              </w:rPr>
              <w:t>Замечания</w:t>
            </w:r>
          </w:p>
        </w:tc>
      </w:tr>
      <w:tr w:rsidR="0071035B" w:rsidRPr="0071035B" w:rsidTr="0091352E">
        <w:trPr>
          <w:trHeight w:val="229"/>
        </w:trPr>
        <w:tc>
          <w:tcPr>
            <w:tcW w:w="14317" w:type="dxa"/>
            <w:gridSpan w:val="6"/>
          </w:tcPr>
          <w:p w:rsidR="0071035B" w:rsidRPr="0071035B" w:rsidRDefault="0071035B" w:rsidP="008C0BFE">
            <w:pPr>
              <w:rPr>
                <w:b/>
                <w:sz w:val="20"/>
              </w:rPr>
            </w:pPr>
            <w:r w:rsidRPr="0071035B">
              <w:rPr>
                <w:b/>
                <w:sz w:val="20"/>
              </w:rPr>
              <w:t>Формальные</w:t>
            </w:r>
            <w:r w:rsidR="006A29B6">
              <w:rPr>
                <w:b/>
                <w:sz w:val="20"/>
                <w:lang w:val="ru-RU"/>
              </w:rPr>
              <w:t xml:space="preserve"> </w:t>
            </w:r>
            <w:r w:rsidRPr="0071035B">
              <w:rPr>
                <w:b/>
                <w:spacing w:val="-2"/>
                <w:sz w:val="20"/>
              </w:rPr>
              <w:t>признаки</w:t>
            </w:r>
          </w:p>
        </w:tc>
      </w:tr>
      <w:tr w:rsidR="0071035B" w:rsidRPr="0071035B" w:rsidTr="0091352E">
        <w:trPr>
          <w:trHeight w:val="330"/>
        </w:trPr>
        <w:tc>
          <w:tcPr>
            <w:tcW w:w="993" w:type="dxa"/>
            <w:vMerge w:val="restart"/>
          </w:tcPr>
          <w:p w:rsidR="0071035B" w:rsidRPr="0071035B" w:rsidRDefault="0071035B" w:rsidP="008C0BFE">
            <w:pPr>
              <w:ind w:right="18"/>
              <w:jc w:val="center"/>
              <w:rPr>
                <w:sz w:val="20"/>
              </w:rPr>
            </w:pPr>
            <w:r w:rsidRPr="0071035B">
              <w:rPr>
                <w:spacing w:val="-5"/>
                <w:sz w:val="20"/>
              </w:rPr>
              <w:t>1.1</w:t>
            </w:r>
          </w:p>
        </w:tc>
        <w:tc>
          <w:tcPr>
            <w:tcW w:w="3540" w:type="dxa"/>
            <w:vMerge w:val="restart"/>
          </w:tcPr>
          <w:p w:rsidR="0071035B" w:rsidRPr="0071035B" w:rsidRDefault="0071035B" w:rsidP="008C0BFE">
            <w:pPr>
              <w:rPr>
                <w:sz w:val="20"/>
              </w:rPr>
            </w:pPr>
            <w:r w:rsidRPr="0071035B">
              <w:rPr>
                <w:spacing w:val="-2"/>
                <w:sz w:val="20"/>
              </w:rPr>
              <w:t>Титульный</w:t>
            </w:r>
            <w:r w:rsidRPr="0071035B">
              <w:rPr>
                <w:spacing w:val="-4"/>
                <w:sz w:val="20"/>
              </w:rPr>
              <w:t>лист</w:t>
            </w:r>
          </w:p>
        </w:tc>
        <w:tc>
          <w:tcPr>
            <w:tcW w:w="4537" w:type="dxa"/>
          </w:tcPr>
          <w:p w:rsidR="0071035B" w:rsidRPr="0071035B" w:rsidRDefault="0071035B" w:rsidP="008C0BFE">
            <w:pPr>
              <w:rPr>
                <w:sz w:val="20"/>
              </w:rPr>
            </w:pPr>
            <w:r w:rsidRPr="0071035B">
              <w:rPr>
                <w:spacing w:val="-2"/>
                <w:sz w:val="20"/>
              </w:rPr>
              <w:t>Наличие</w:t>
            </w:r>
          </w:p>
        </w:tc>
        <w:tc>
          <w:tcPr>
            <w:tcW w:w="1417" w:type="dxa"/>
          </w:tcPr>
          <w:p w:rsidR="0071035B" w:rsidRPr="0071035B" w:rsidRDefault="0071035B" w:rsidP="008C0BFE">
            <w:pPr>
              <w:ind w:right="652"/>
              <w:jc w:val="right"/>
              <w:rPr>
                <w:sz w:val="20"/>
              </w:rPr>
            </w:pPr>
            <w:r w:rsidRPr="0071035B">
              <w:rPr>
                <w:sz w:val="20"/>
              </w:rPr>
              <w:t>1</w:t>
            </w:r>
          </w:p>
        </w:tc>
        <w:tc>
          <w:tcPr>
            <w:tcW w:w="1561" w:type="dxa"/>
          </w:tcPr>
          <w:p w:rsidR="0071035B" w:rsidRPr="0071035B" w:rsidRDefault="0071035B" w:rsidP="008C0BFE">
            <w:pPr>
              <w:rPr>
                <w:sz w:val="20"/>
              </w:rPr>
            </w:pPr>
          </w:p>
        </w:tc>
        <w:tc>
          <w:tcPr>
            <w:tcW w:w="2269" w:type="dxa"/>
            <w:vMerge w:val="restart"/>
          </w:tcPr>
          <w:p w:rsidR="0071035B" w:rsidRPr="0071035B" w:rsidRDefault="0071035B" w:rsidP="008C0BFE">
            <w:pPr>
              <w:tabs>
                <w:tab w:val="left" w:pos="1187"/>
                <w:tab w:val="left" w:pos="1926"/>
              </w:tabs>
              <w:ind w:right="100"/>
              <w:rPr>
                <w:sz w:val="20"/>
              </w:rPr>
            </w:pPr>
            <w:r w:rsidRPr="0071035B">
              <w:rPr>
                <w:spacing w:val="-2"/>
                <w:sz w:val="20"/>
              </w:rPr>
              <w:t>Баллы</w:t>
            </w:r>
            <w:r w:rsidRPr="0071035B">
              <w:rPr>
                <w:spacing w:val="-6"/>
                <w:sz w:val="20"/>
              </w:rPr>
              <w:t>по</w:t>
            </w:r>
            <w:r w:rsidRPr="0071035B">
              <w:rPr>
                <w:spacing w:val="-2"/>
                <w:sz w:val="20"/>
              </w:rPr>
              <w:t>критерию суммируются</w:t>
            </w:r>
          </w:p>
        </w:tc>
      </w:tr>
      <w:tr w:rsidR="0071035B" w:rsidRPr="0071035B" w:rsidTr="0091352E">
        <w:trPr>
          <w:trHeight w:val="287"/>
        </w:trPr>
        <w:tc>
          <w:tcPr>
            <w:tcW w:w="993" w:type="dxa"/>
            <w:vMerge/>
            <w:tcBorders>
              <w:top w:val="nil"/>
            </w:tcBorders>
          </w:tcPr>
          <w:p w:rsidR="0071035B" w:rsidRPr="0071035B" w:rsidRDefault="0071035B" w:rsidP="008C0BFE">
            <w:pPr>
              <w:rPr>
                <w:sz w:val="2"/>
                <w:szCs w:val="2"/>
              </w:rPr>
            </w:pPr>
          </w:p>
        </w:tc>
        <w:tc>
          <w:tcPr>
            <w:tcW w:w="3540" w:type="dxa"/>
            <w:vMerge/>
            <w:tcBorders>
              <w:top w:val="nil"/>
            </w:tcBorders>
          </w:tcPr>
          <w:p w:rsidR="0071035B" w:rsidRPr="0071035B" w:rsidRDefault="0071035B" w:rsidP="008C0BFE">
            <w:pPr>
              <w:rPr>
                <w:sz w:val="2"/>
                <w:szCs w:val="2"/>
              </w:rPr>
            </w:pPr>
          </w:p>
        </w:tc>
        <w:tc>
          <w:tcPr>
            <w:tcW w:w="4537" w:type="dxa"/>
          </w:tcPr>
          <w:p w:rsidR="0071035B" w:rsidRPr="0071035B" w:rsidRDefault="0071035B" w:rsidP="008C0BFE">
            <w:pPr>
              <w:rPr>
                <w:sz w:val="20"/>
                <w:lang w:val="ru-RU"/>
              </w:rPr>
            </w:pPr>
            <w:r w:rsidRPr="0071035B">
              <w:rPr>
                <w:sz w:val="20"/>
                <w:lang w:val="ru-RU"/>
              </w:rPr>
              <w:t>Отметка</w:t>
            </w:r>
            <w:r w:rsidR="006A29B6">
              <w:rPr>
                <w:sz w:val="20"/>
                <w:lang w:val="ru-RU"/>
              </w:rPr>
              <w:t xml:space="preserve"> </w:t>
            </w:r>
            <w:r w:rsidRPr="0071035B">
              <w:rPr>
                <w:sz w:val="20"/>
                <w:lang w:val="ru-RU"/>
              </w:rPr>
              <w:t>о</w:t>
            </w:r>
            <w:r w:rsidR="006A29B6">
              <w:rPr>
                <w:sz w:val="20"/>
                <w:lang w:val="ru-RU"/>
              </w:rPr>
              <w:t xml:space="preserve"> </w:t>
            </w:r>
            <w:r w:rsidRPr="0071035B">
              <w:rPr>
                <w:sz w:val="20"/>
                <w:lang w:val="ru-RU"/>
              </w:rPr>
              <w:t>принятии</w:t>
            </w:r>
            <w:r w:rsidR="006A29B6">
              <w:rPr>
                <w:sz w:val="20"/>
                <w:lang w:val="ru-RU"/>
              </w:rPr>
              <w:t xml:space="preserve"> </w:t>
            </w:r>
            <w:r w:rsidRPr="0071035B">
              <w:rPr>
                <w:sz w:val="20"/>
                <w:lang w:val="ru-RU"/>
              </w:rPr>
              <w:t>коллегиальными</w:t>
            </w:r>
            <w:r w:rsidR="006A29B6">
              <w:rPr>
                <w:sz w:val="20"/>
                <w:lang w:val="ru-RU"/>
              </w:rPr>
              <w:t xml:space="preserve"> </w:t>
            </w:r>
            <w:r w:rsidRPr="0071035B">
              <w:rPr>
                <w:spacing w:val="-2"/>
                <w:sz w:val="20"/>
                <w:lang w:val="ru-RU"/>
              </w:rPr>
              <w:t>органами</w:t>
            </w:r>
          </w:p>
        </w:tc>
        <w:tc>
          <w:tcPr>
            <w:tcW w:w="1417" w:type="dxa"/>
          </w:tcPr>
          <w:p w:rsidR="0071035B" w:rsidRPr="0071035B" w:rsidRDefault="0071035B" w:rsidP="008C0BFE">
            <w:pPr>
              <w:ind w:right="652"/>
              <w:jc w:val="right"/>
              <w:rPr>
                <w:sz w:val="20"/>
              </w:rPr>
            </w:pPr>
            <w:r w:rsidRPr="0071035B">
              <w:rPr>
                <w:sz w:val="20"/>
              </w:rPr>
              <w:t>1</w:t>
            </w:r>
          </w:p>
        </w:tc>
        <w:tc>
          <w:tcPr>
            <w:tcW w:w="1561" w:type="dxa"/>
          </w:tcPr>
          <w:p w:rsidR="0071035B" w:rsidRPr="0071035B" w:rsidRDefault="0071035B" w:rsidP="008C0BFE">
            <w:pPr>
              <w:rPr>
                <w:sz w:val="20"/>
              </w:rPr>
            </w:pPr>
          </w:p>
        </w:tc>
        <w:tc>
          <w:tcPr>
            <w:tcW w:w="2269" w:type="dxa"/>
            <w:vMerge/>
            <w:tcBorders>
              <w:top w:val="nil"/>
            </w:tcBorders>
          </w:tcPr>
          <w:p w:rsidR="0071035B" w:rsidRPr="0071035B" w:rsidRDefault="0071035B" w:rsidP="008C0BFE">
            <w:pPr>
              <w:rPr>
                <w:sz w:val="2"/>
                <w:szCs w:val="2"/>
              </w:rPr>
            </w:pPr>
          </w:p>
        </w:tc>
      </w:tr>
      <w:tr w:rsidR="0071035B" w:rsidRPr="0071035B" w:rsidTr="0091352E">
        <w:trPr>
          <w:trHeight w:val="282"/>
        </w:trPr>
        <w:tc>
          <w:tcPr>
            <w:tcW w:w="993" w:type="dxa"/>
            <w:vMerge/>
            <w:tcBorders>
              <w:top w:val="nil"/>
            </w:tcBorders>
          </w:tcPr>
          <w:p w:rsidR="0071035B" w:rsidRPr="0071035B" w:rsidRDefault="0071035B" w:rsidP="008C0BFE">
            <w:pPr>
              <w:rPr>
                <w:sz w:val="2"/>
                <w:szCs w:val="2"/>
              </w:rPr>
            </w:pPr>
          </w:p>
        </w:tc>
        <w:tc>
          <w:tcPr>
            <w:tcW w:w="3540" w:type="dxa"/>
            <w:vMerge/>
            <w:tcBorders>
              <w:top w:val="nil"/>
            </w:tcBorders>
          </w:tcPr>
          <w:p w:rsidR="0071035B" w:rsidRPr="0071035B" w:rsidRDefault="0071035B" w:rsidP="008C0BFE">
            <w:pPr>
              <w:rPr>
                <w:sz w:val="2"/>
                <w:szCs w:val="2"/>
              </w:rPr>
            </w:pPr>
          </w:p>
        </w:tc>
        <w:tc>
          <w:tcPr>
            <w:tcW w:w="4537" w:type="dxa"/>
          </w:tcPr>
          <w:p w:rsidR="0071035B" w:rsidRPr="0071035B" w:rsidRDefault="0071035B" w:rsidP="008C0BFE">
            <w:pPr>
              <w:rPr>
                <w:sz w:val="20"/>
              </w:rPr>
            </w:pPr>
            <w:r w:rsidRPr="0071035B">
              <w:rPr>
                <w:sz w:val="20"/>
              </w:rPr>
              <w:t>Отметка</w:t>
            </w:r>
            <w:r w:rsidR="006A29B6">
              <w:rPr>
                <w:sz w:val="20"/>
                <w:lang w:val="ru-RU"/>
              </w:rPr>
              <w:t xml:space="preserve"> </w:t>
            </w:r>
            <w:r w:rsidRPr="0071035B">
              <w:rPr>
                <w:sz w:val="20"/>
              </w:rPr>
              <w:t>об</w:t>
            </w:r>
            <w:r w:rsidR="006A29B6">
              <w:rPr>
                <w:sz w:val="20"/>
                <w:lang w:val="ru-RU"/>
              </w:rPr>
              <w:t xml:space="preserve"> </w:t>
            </w:r>
            <w:r w:rsidRPr="0071035B">
              <w:rPr>
                <w:sz w:val="20"/>
              </w:rPr>
              <w:t>утверждении</w:t>
            </w:r>
            <w:r w:rsidR="006A29B6">
              <w:rPr>
                <w:sz w:val="20"/>
                <w:lang w:val="ru-RU"/>
              </w:rPr>
              <w:t xml:space="preserve"> </w:t>
            </w:r>
            <w:r w:rsidRPr="0071035B">
              <w:rPr>
                <w:spacing w:val="-2"/>
                <w:sz w:val="20"/>
              </w:rPr>
              <w:t>руководителем</w:t>
            </w:r>
          </w:p>
        </w:tc>
        <w:tc>
          <w:tcPr>
            <w:tcW w:w="1417" w:type="dxa"/>
          </w:tcPr>
          <w:p w:rsidR="0071035B" w:rsidRPr="0071035B" w:rsidRDefault="0071035B" w:rsidP="008C0BFE">
            <w:pPr>
              <w:ind w:right="652"/>
              <w:jc w:val="right"/>
              <w:rPr>
                <w:sz w:val="20"/>
              </w:rPr>
            </w:pPr>
            <w:r w:rsidRPr="0071035B">
              <w:rPr>
                <w:sz w:val="20"/>
              </w:rPr>
              <w:t>1</w:t>
            </w:r>
          </w:p>
        </w:tc>
        <w:tc>
          <w:tcPr>
            <w:tcW w:w="1561" w:type="dxa"/>
          </w:tcPr>
          <w:p w:rsidR="0071035B" w:rsidRPr="0071035B" w:rsidRDefault="0071035B" w:rsidP="008C0BFE">
            <w:pPr>
              <w:rPr>
                <w:sz w:val="20"/>
              </w:rPr>
            </w:pPr>
          </w:p>
        </w:tc>
        <w:tc>
          <w:tcPr>
            <w:tcW w:w="2269" w:type="dxa"/>
            <w:vMerge/>
            <w:tcBorders>
              <w:top w:val="nil"/>
            </w:tcBorders>
          </w:tcPr>
          <w:p w:rsidR="0071035B" w:rsidRPr="0071035B" w:rsidRDefault="0071035B" w:rsidP="008C0BFE">
            <w:pPr>
              <w:rPr>
                <w:sz w:val="2"/>
                <w:szCs w:val="2"/>
              </w:rPr>
            </w:pPr>
          </w:p>
        </w:tc>
      </w:tr>
      <w:tr w:rsidR="0071035B" w:rsidRPr="0071035B" w:rsidTr="0091352E">
        <w:trPr>
          <w:trHeight w:val="230"/>
        </w:trPr>
        <w:tc>
          <w:tcPr>
            <w:tcW w:w="993" w:type="dxa"/>
            <w:vMerge/>
            <w:tcBorders>
              <w:top w:val="nil"/>
            </w:tcBorders>
          </w:tcPr>
          <w:p w:rsidR="0071035B" w:rsidRPr="0071035B" w:rsidRDefault="0071035B" w:rsidP="008C0BFE">
            <w:pPr>
              <w:rPr>
                <w:sz w:val="2"/>
                <w:szCs w:val="2"/>
              </w:rPr>
            </w:pPr>
          </w:p>
        </w:tc>
        <w:tc>
          <w:tcPr>
            <w:tcW w:w="3540" w:type="dxa"/>
            <w:vMerge/>
            <w:tcBorders>
              <w:top w:val="nil"/>
            </w:tcBorders>
          </w:tcPr>
          <w:p w:rsidR="0071035B" w:rsidRPr="0071035B" w:rsidRDefault="0071035B" w:rsidP="008C0BFE">
            <w:pPr>
              <w:rPr>
                <w:sz w:val="2"/>
                <w:szCs w:val="2"/>
              </w:rPr>
            </w:pPr>
          </w:p>
        </w:tc>
        <w:tc>
          <w:tcPr>
            <w:tcW w:w="4537" w:type="dxa"/>
          </w:tcPr>
          <w:p w:rsidR="0071035B" w:rsidRPr="0071035B" w:rsidRDefault="0071035B" w:rsidP="008C0BFE">
            <w:pPr>
              <w:rPr>
                <w:sz w:val="20"/>
              </w:rPr>
            </w:pPr>
            <w:r w:rsidRPr="0071035B">
              <w:rPr>
                <w:sz w:val="20"/>
              </w:rPr>
              <w:t>Ссылканалокальные</w:t>
            </w:r>
            <w:r w:rsidRPr="0071035B">
              <w:rPr>
                <w:spacing w:val="-4"/>
                <w:sz w:val="20"/>
              </w:rPr>
              <w:t>акты</w:t>
            </w:r>
          </w:p>
        </w:tc>
        <w:tc>
          <w:tcPr>
            <w:tcW w:w="1417" w:type="dxa"/>
          </w:tcPr>
          <w:p w:rsidR="0071035B" w:rsidRPr="0071035B" w:rsidRDefault="0071035B" w:rsidP="008C0BFE">
            <w:pPr>
              <w:ind w:right="652"/>
              <w:jc w:val="right"/>
              <w:rPr>
                <w:sz w:val="20"/>
              </w:rPr>
            </w:pPr>
            <w:r w:rsidRPr="0071035B">
              <w:rPr>
                <w:sz w:val="20"/>
              </w:rPr>
              <w:t>1</w:t>
            </w:r>
          </w:p>
        </w:tc>
        <w:tc>
          <w:tcPr>
            <w:tcW w:w="1561" w:type="dxa"/>
          </w:tcPr>
          <w:p w:rsidR="0071035B" w:rsidRPr="0071035B" w:rsidRDefault="0071035B" w:rsidP="008C0BFE">
            <w:pPr>
              <w:rPr>
                <w:sz w:val="16"/>
              </w:rPr>
            </w:pPr>
          </w:p>
        </w:tc>
        <w:tc>
          <w:tcPr>
            <w:tcW w:w="2269" w:type="dxa"/>
            <w:vMerge/>
            <w:tcBorders>
              <w:top w:val="nil"/>
            </w:tcBorders>
          </w:tcPr>
          <w:p w:rsidR="0071035B" w:rsidRPr="0071035B" w:rsidRDefault="0071035B" w:rsidP="008C0BFE">
            <w:pPr>
              <w:rPr>
                <w:sz w:val="2"/>
                <w:szCs w:val="2"/>
              </w:rPr>
            </w:pPr>
          </w:p>
        </w:tc>
      </w:tr>
      <w:tr w:rsidR="0071035B" w:rsidRPr="0071035B" w:rsidTr="0091352E">
        <w:trPr>
          <w:trHeight w:val="230"/>
        </w:trPr>
        <w:tc>
          <w:tcPr>
            <w:tcW w:w="993" w:type="dxa"/>
            <w:vMerge w:val="restart"/>
          </w:tcPr>
          <w:p w:rsidR="0071035B" w:rsidRPr="0071035B" w:rsidRDefault="0071035B" w:rsidP="008C0BFE">
            <w:pPr>
              <w:ind w:right="18"/>
              <w:jc w:val="center"/>
              <w:rPr>
                <w:sz w:val="20"/>
              </w:rPr>
            </w:pPr>
            <w:r w:rsidRPr="0071035B">
              <w:rPr>
                <w:spacing w:val="-5"/>
                <w:sz w:val="20"/>
              </w:rPr>
              <w:t>1.2</w:t>
            </w:r>
          </w:p>
        </w:tc>
        <w:tc>
          <w:tcPr>
            <w:tcW w:w="3540" w:type="dxa"/>
            <w:vMerge w:val="restart"/>
          </w:tcPr>
          <w:p w:rsidR="0071035B" w:rsidRPr="0071035B" w:rsidRDefault="0071035B" w:rsidP="008C0BFE">
            <w:pPr>
              <w:rPr>
                <w:sz w:val="20"/>
              </w:rPr>
            </w:pPr>
            <w:r w:rsidRPr="0071035B">
              <w:rPr>
                <w:spacing w:val="-2"/>
                <w:sz w:val="20"/>
              </w:rPr>
              <w:t>Оформление</w:t>
            </w:r>
            <w:r w:rsidR="006A29B6">
              <w:rPr>
                <w:spacing w:val="-2"/>
                <w:sz w:val="20"/>
                <w:lang w:val="ru-RU"/>
              </w:rPr>
              <w:t xml:space="preserve"> </w:t>
            </w:r>
            <w:r w:rsidRPr="0071035B">
              <w:rPr>
                <w:spacing w:val="-2"/>
                <w:sz w:val="20"/>
              </w:rPr>
              <w:t>содержания</w:t>
            </w:r>
          </w:p>
        </w:tc>
        <w:tc>
          <w:tcPr>
            <w:tcW w:w="4537" w:type="dxa"/>
          </w:tcPr>
          <w:p w:rsidR="0071035B" w:rsidRPr="0071035B" w:rsidRDefault="0071035B" w:rsidP="008C0BFE">
            <w:pPr>
              <w:rPr>
                <w:sz w:val="20"/>
              </w:rPr>
            </w:pPr>
            <w:r w:rsidRPr="0071035B">
              <w:rPr>
                <w:spacing w:val="-2"/>
                <w:sz w:val="20"/>
              </w:rPr>
              <w:t>Наличие</w:t>
            </w:r>
          </w:p>
        </w:tc>
        <w:tc>
          <w:tcPr>
            <w:tcW w:w="1417" w:type="dxa"/>
          </w:tcPr>
          <w:p w:rsidR="0071035B" w:rsidRPr="0071035B" w:rsidRDefault="0071035B" w:rsidP="008C0BFE">
            <w:pPr>
              <w:ind w:right="652"/>
              <w:jc w:val="right"/>
              <w:rPr>
                <w:sz w:val="20"/>
              </w:rPr>
            </w:pPr>
            <w:r w:rsidRPr="0071035B">
              <w:rPr>
                <w:sz w:val="20"/>
              </w:rPr>
              <w:t>1</w:t>
            </w:r>
          </w:p>
        </w:tc>
        <w:tc>
          <w:tcPr>
            <w:tcW w:w="1561" w:type="dxa"/>
          </w:tcPr>
          <w:p w:rsidR="0071035B" w:rsidRPr="0071035B" w:rsidRDefault="0071035B" w:rsidP="008C0BFE">
            <w:pPr>
              <w:rPr>
                <w:sz w:val="16"/>
              </w:rPr>
            </w:pPr>
          </w:p>
        </w:tc>
        <w:tc>
          <w:tcPr>
            <w:tcW w:w="2269" w:type="dxa"/>
            <w:vMerge w:val="restart"/>
          </w:tcPr>
          <w:p w:rsidR="0071035B" w:rsidRPr="0071035B" w:rsidRDefault="0071035B" w:rsidP="008C0BFE">
            <w:pPr>
              <w:tabs>
                <w:tab w:val="left" w:pos="1187"/>
                <w:tab w:val="left" w:pos="1926"/>
              </w:tabs>
              <w:ind w:right="100"/>
              <w:rPr>
                <w:sz w:val="20"/>
              </w:rPr>
            </w:pPr>
            <w:r w:rsidRPr="0071035B">
              <w:rPr>
                <w:spacing w:val="-2"/>
                <w:sz w:val="20"/>
              </w:rPr>
              <w:t>Баллы</w:t>
            </w:r>
            <w:r w:rsidRPr="0071035B">
              <w:rPr>
                <w:spacing w:val="-6"/>
                <w:sz w:val="20"/>
              </w:rPr>
              <w:t>по</w:t>
            </w:r>
            <w:r w:rsidRPr="0071035B">
              <w:rPr>
                <w:spacing w:val="-2"/>
                <w:sz w:val="20"/>
              </w:rPr>
              <w:t>критерию суммируются</w:t>
            </w:r>
          </w:p>
        </w:tc>
      </w:tr>
      <w:tr w:rsidR="0071035B" w:rsidRPr="0071035B" w:rsidTr="0091352E">
        <w:trPr>
          <w:trHeight w:val="230"/>
        </w:trPr>
        <w:tc>
          <w:tcPr>
            <w:tcW w:w="993" w:type="dxa"/>
            <w:vMerge/>
            <w:tcBorders>
              <w:top w:val="nil"/>
            </w:tcBorders>
          </w:tcPr>
          <w:p w:rsidR="0071035B" w:rsidRPr="0071035B" w:rsidRDefault="0071035B" w:rsidP="008C0BFE">
            <w:pPr>
              <w:rPr>
                <w:sz w:val="2"/>
                <w:szCs w:val="2"/>
              </w:rPr>
            </w:pPr>
          </w:p>
        </w:tc>
        <w:tc>
          <w:tcPr>
            <w:tcW w:w="3540" w:type="dxa"/>
            <w:vMerge/>
            <w:tcBorders>
              <w:top w:val="nil"/>
            </w:tcBorders>
          </w:tcPr>
          <w:p w:rsidR="0071035B" w:rsidRPr="0071035B" w:rsidRDefault="0071035B" w:rsidP="008C0BFE">
            <w:pPr>
              <w:rPr>
                <w:sz w:val="2"/>
                <w:szCs w:val="2"/>
              </w:rPr>
            </w:pPr>
          </w:p>
        </w:tc>
        <w:tc>
          <w:tcPr>
            <w:tcW w:w="4537" w:type="dxa"/>
          </w:tcPr>
          <w:p w:rsidR="0071035B" w:rsidRPr="0071035B" w:rsidRDefault="0071035B" w:rsidP="008C0BFE">
            <w:pPr>
              <w:rPr>
                <w:sz w:val="20"/>
              </w:rPr>
            </w:pPr>
            <w:r w:rsidRPr="0071035B">
              <w:rPr>
                <w:sz w:val="20"/>
              </w:rPr>
              <w:t>суказанием</w:t>
            </w:r>
            <w:r w:rsidRPr="0071035B">
              <w:rPr>
                <w:spacing w:val="-2"/>
                <w:sz w:val="20"/>
              </w:rPr>
              <w:t>разделов</w:t>
            </w:r>
          </w:p>
        </w:tc>
        <w:tc>
          <w:tcPr>
            <w:tcW w:w="1417" w:type="dxa"/>
          </w:tcPr>
          <w:p w:rsidR="0071035B" w:rsidRPr="0071035B" w:rsidRDefault="0071035B" w:rsidP="008C0BFE">
            <w:pPr>
              <w:ind w:right="652"/>
              <w:jc w:val="right"/>
              <w:rPr>
                <w:sz w:val="20"/>
              </w:rPr>
            </w:pPr>
            <w:r w:rsidRPr="0071035B">
              <w:rPr>
                <w:sz w:val="20"/>
              </w:rPr>
              <w:t>1</w:t>
            </w:r>
          </w:p>
        </w:tc>
        <w:tc>
          <w:tcPr>
            <w:tcW w:w="1561" w:type="dxa"/>
          </w:tcPr>
          <w:p w:rsidR="0071035B" w:rsidRPr="0071035B" w:rsidRDefault="0071035B" w:rsidP="008C0BFE">
            <w:pPr>
              <w:rPr>
                <w:sz w:val="16"/>
              </w:rPr>
            </w:pPr>
          </w:p>
        </w:tc>
        <w:tc>
          <w:tcPr>
            <w:tcW w:w="2269" w:type="dxa"/>
            <w:vMerge/>
            <w:tcBorders>
              <w:top w:val="nil"/>
            </w:tcBorders>
          </w:tcPr>
          <w:p w:rsidR="0071035B" w:rsidRPr="0071035B" w:rsidRDefault="0071035B" w:rsidP="008C0BFE">
            <w:pPr>
              <w:rPr>
                <w:sz w:val="2"/>
                <w:szCs w:val="2"/>
              </w:rPr>
            </w:pPr>
          </w:p>
        </w:tc>
      </w:tr>
      <w:tr w:rsidR="0071035B" w:rsidRPr="0071035B" w:rsidTr="0091352E">
        <w:trPr>
          <w:trHeight w:val="316"/>
        </w:trPr>
        <w:tc>
          <w:tcPr>
            <w:tcW w:w="993" w:type="dxa"/>
            <w:vMerge/>
            <w:tcBorders>
              <w:top w:val="nil"/>
            </w:tcBorders>
          </w:tcPr>
          <w:p w:rsidR="0071035B" w:rsidRPr="0071035B" w:rsidRDefault="0071035B" w:rsidP="008C0BFE">
            <w:pPr>
              <w:rPr>
                <w:sz w:val="2"/>
                <w:szCs w:val="2"/>
              </w:rPr>
            </w:pPr>
          </w:p>
        </w:tc>
        <w:tc>
          <w:tcPr>
            <w:tcW w:w="3540" w:type="dxa"/>
            <w:vMerge/>
            <w:tcBorders>
              <w:top w:val="nil"/>
            </w:tcBorders>
          </w:tcPr>
          <w:p w:rsidR="0071035B" w:rsidRPr="0071035B" w:rsidRDefault="0071035B" w:rsidP="008C0BFE">
            <w:pPr>
              <w:rPr>
                <w:sz w:val="2"/>
                <w:szCs w:val="2"/>
              </w:rPr>
            </w:pPr>
          </w:p>
        </w:tc>
        <w:tc>
          <w:tcPr>
            <w:tcW w:w="4537" w:type="dxa"/>
          </w:tcPr>
          <w:p w:rsidR="0071035B" w:rsidRPr="0071035B" w:rsidRDefault="0071035B" w:rsidP="008C0BFE">
            <w:pPr>
              <w:rPr>
                <w:sz w:val="20"/>
              </w:rPr>
            </w:pPr>
            <w:r w:rsidRPr="0071035B">
              <w:rPr>
                <w:sz w:val="20"/>
              </w:rPr>
              <w:t>суказаниемстраниц</w:t>
            </w:r>
            <w:r w:rsidRPr="0071035B">
              <w:rPr>
                <w:spacing w:val="-2"/>
                <w:sz w:val="20"/>
              </w:rPr>
              <w:t>разделов</w:t>
            </w:r>
          </w:p>
        </w:tc>
        <w:tc>
          <w:tcPr>
            <w:tcW w:w="1417" w:type="dxa"/>
          </w:tcPr>
          <w:p w:rsidR="0071035B" w:rsidRPr="0071035B" w:rsidRDefault="0071035B" w:rsidP="008C0BFE">
            <w:pPr>
              <w:ind w:right="652"/>
              <w:jc w:val="right"/>
              <w:rPr>
                <w:sz w:val="20"/>
              </w:rPr>
            </w:pPr>
            <w:r w:rsidRPr="0071035B">
              <w:rPr>
                <w:sz w:val="20"/>
              </w:rPr>
              <w:t>1</w:t>
            </w:r>
          </w:p>
        </w:tc>
        <w:tc>
          <w:tcPr>
            <w:tcW w:w="1561" w:type="dxa"/>
          </w:tcPr>
          <w:p w:rsidR="0071035B" w:rsidRPr="0071035B" w:rsidRDefault="0071035B" w:rsidP="008C0BFE">
            <w:pPr>
              <w:rPr>
                <w:sz w:val="20"/>
              </w:rPr>
            </w:pPr>
          </w:p>
        </w:tc>
        <w:tc>
          <w:tcPr>
            <w:tcW w:w="2269" w:type="dxa"/>
            <w:vMerge/>
            <w:tcBorders>
              <w:top w:val="nil"/>
            </w:tcBorders>
          </w:tcPr>
          <w:p w:rsidR="0071035B" w:rsidRPr="0071035B" w:rsidRDefault="0071035B" w:rsidP="008C0BFE">
            <w:pPr>
              <w:rPr>
                <w:sz w:val="2"/>
                <w:szCs w:val="2"/>
              </w:rPr>
            </w:pPr>
          </w:p>
        </w:tc>
      </w:tr>
      <w:tr w:rsidR="0071035B" w:rsidRPr="0071035B" w:rsidTr="0091352E">
        <w:trPr>
          <w:trHeight w:val="230"/>
        </w:trPr>
        <w:tc>
          <w:tcPr>
            <w:tcW w:w="993" w:type="dxa"/>
          </w:tcPr>
          <w:p w:rsidR="0071035B" w:rsidRPr="0071035B" w:rsidRDefault="0071035B" w:rsidP="008C0BFE">
            <w:pPr>
              <w:ind w:right="18"/>
              <w:jc w:val="center"/>
              <w:rPr>
                <w:sz w:val="20"/>
              </w:rPr>
            </w:pPr>
            <w:r w:rsidRPr="0071035B">
              <w:rPr>
                <w:spacing w:val="-5"/>
                <w:sz w:val="20"/>
              </w:rPr>
              <w:t>1.3</w:t>
            </w:r>
          </w:p>
        </w:tc>
        <w:tc>
          <w:tcPr>
            <w:tcW w:w="3540" w:type="dxa"/>
          </w:tcPr>
          <w:p w:rsidR="0071035B" w:rsidRPr="0071035B" w:rsidRDefault="0071035B" w:rsidP="008C0BFE">
            <w:pPr>
              <w:rPr>
                <w:sz w:val="20"/>
              </w:rPr>
            </w:pPr>
            <w:r w:rsidRPr="0071035B">
              <w:rPr>
                <w:spacing w:val="-2"/>
                <w:sz w:val="20"/>
              </w:rPr>
              <w:t>Структура</w:t>
            </w:r>
          </w:p>
        </w:tc>
        <w:tc>
          <w:tcPr>
            <w:tcW w:w="4537" w:type="dxa"/>
          </w:tcPr>
          <w:p w:rsidR="0071035B" w:rsidRPr="0071035B" w:rsidRDefault="0071035B" w:rsidP="008C0BFE">
            <w:pPr>
              <w:rPr>
                <w:sz w:val="20"/>
                <w:lang w:val="ru-RU"/>
              </w:rPr>
            </w:pPr>
            <w:r w:rsidRPr="0071035B">
              <w:rPr>
                <w:sz w:val="20"/>
                <w:lang w:val="ru-RU"/>
              </w:rPr>
              <w:t>СоответствиеразделовтребованиямФГОС</w:t>
            </w:r>
            <w:r w:rsidRPr="0071035B">
              <w:rPr>
                <w:spacing w:val="-5"/>
                <w:sz w:val="20"/>
                <w:lang w:val="ru-RU"/>
              </w:rPr>
              <w:t>ДО</w:t>
            </w:r>
          </w:p>
        </w:tc>
        <w:tc>
          <w:tcPr>
            <w:tcW w:w="1417" w:type="dxa"/>
          </w:tcPr>
          <w:p w:rsidR="0071035B" w:rsidRPr="0071035B" w:rsidRDefault="0071035B" w:rsidP="008C0BFE">
            <w:pPr>
              <w:ind w:right="652"/>
              <w:jc w:val="right"/>
              <w:rPr>
                <w:sz w:val="20"/>
              </w:rPr>
            </w:pPr>
            <w:r w:rsidRPr="0071035B">
              <w:rPr>
                <w:sz w:val="20"/>
              </w:rPr>
              <w:t>1</w:t>
            </w:r>
          </w:p>
        </w:tc>
        <w:tc>
          <w:tcPr>
            <w:tcW w:w="1561" w:type="dxa"/>
          </w:tcPr>
          <w:p w:rsidR="0071035B" w:rsidRPr="0071035B" w:rsidRDefault="0071035B" w:rsidP="008C0BFE">
            <w:pPr>
              <w:rPr>
                <w:sz w:val="16"/>
              </w:rPr>
            </w:pPr>
          </w:p>
        </w:tc>
        <w:tc>
          <w:tcPr>
            <w:tcW w:w="2269" w:type="dxa"/>
          </w:tcPr>
          <w:p w:rsidR="0071035B" w:rsidRPr="0071035B" w:rsidRDefault="0071035B" w:rsidP="008C0BFE">
            <w:pPr>
              <w:rPr>
                <w:sz w:val="16"/>
              </w:rPr>
            </w:pPr>
          </w:p>
        </w:tc>
      </w:tr>
      <w:tr w:rsidR="0071035B" w:rsidRPr="0071035B" w:rsidTr="0091352E">
        <w:trPr>
          <w:trHeight w:val="230"/>
        </w:trPr>
        <w:tc>
          <w:tcPr>
            <w:tcW w:w="993" w:type="dxa"/>
          </w:tcPr>
          <w:p w:rsidR="0071035B" w:rsidRPr="0071035B" w:rsidRDefault="0071035B" w:rsidP="008C0BFE">
            <w:pPr>
              <w:rPr>
                <w:sz w:val="16"/>
              </w:rPr>
            </w:pPr>
          </w:p>
        </w:tc>
        <w:tc>
          <w:tcPr>
            <w:tcW w:w="3540" w:type="dxa"/>
          </w:tcPr>
          <w:p w:rsidR="0071035B" w:rsidRPr="0071035B" w:rsidRDefault="0071035B" w:rsidP="008C0BFE">
            <w:pPr>
              <w:rPr>
                <w:sz w:val="16"/>
              </w:rPr>
            </w:pPr>
          </w:p>
        </w:tc>
        <w:tc>
          <w:tcPr>
            <w:tcW w:w="4537" w:type="dxa"/>
          </w:tcPr>
          <w:p w:rsidR="0071035B" w:rsidRPr="0071035B" w:rsidRDefault="0071035B" w:rsidP="008C0BFE">
            <w:pPr>
              <w:rPr>
                <w:b/>
                <w:i/>
                <w:sz w:val="20"/>
              </w:rPr>
            </w:pPr>
            <w:r w:rsidRPr="0071035B">
              <w:rPr>
                <w:b/>
                <w:i/>
                <w:sz w:val="20"/>
              </w:rPr>
              <w:t>Итогопо</w:t>
            </w:r>
            <w:r w:rsidRPr="0071035B">
              <w:rPr>
                <w:b/>
                <w:i/>
                <w:spacing w:val="-2"/>
                <w:sz w:val="20"/>
              </w:rPr>
              <w:t>разделу</w:t>
            </w:r>
          </w:p>
        </w:tc>
        <w:tc>
          <w:tcPr>
            <w:tcW w:w="1417" w:type="dxa"/>
          </w:tcPr>
          <w:p w:rsidR="0071035B" w:rsidRPr="0071035B" w:rsidRDefault="0071035B" w:rsidP="008C0BFE">
            <w:pPr>
              <w:rPr>
                <w:sz w:val="16"/>
              </w:rPr>
            </w:pPr>
          </w:p>
        </w:tc>
        <w:tc>
          <w:tcPr>
            <w:tcW w:w="1561" w:type="dxa"/>
          </w:tcPr>
          <w:p w:rsidR="0071035B" w:rsidRPr="0071035B" w:rsidRDefault="0071035B" w:rsidP="008C0BFE">
            <w:pPr>
              <w:rPr>
                <w:sz w:val="16"/>
              </w:rPr>
            </w:pPr>
          </w:p>
        </w:tc>
        <w:tc>
          <w:tcPr>
            <w:tcW w:w="2269" w:type="dxa"/>
          </w:tcPr>
          <w:p w:rsidR="0071035B" w:rsidRPr="0071035B" w:rsidRDefault="0071035B" w:rsidP="008C0BFE">
            <w:pPr>
              <w:rPr>
                <w:b/>
                <w:sz w:val="20"/>
              </w:rPr>
            </w:pPr>
            <w:r w:rsidRPr="0071035B">
              <w:rPr>
                <w:b/>
                <w:sz w:val="20"/>
              </w:rPr>
              <w:t>(макс.–</w:t>
            </w:r>
            <w:r w:rsidRPr="0071035B">
              <w:rPr>
                <w:b/>
                <w:spacing w:val="-5"/>
                <w:sz w:val="20"/>
              </w:rPr>
              <w:t>8)</w:t>
            </w:r>
          </w:p>
        </w:tc>
      </w:tr>
      <w:tr w:rsidR="0071035B" w:rsidRPr="0071035B" w:rsidTr="0091352E">
        <w:trPr>
          <w:trHeight w:val="230"/>
        </w:trPr>
        <w:tc>
          <w:tcPr>
            <w:tcW w:w="14317" w:type="dxa"/>
            <w:gridSpan w:val="6"/>
          </w:tcPr>
          <w:p w:rsidR="0071035B" w:rsidRPr="0071035B" w:rsidRDefault="0071035B" w:rsidP="008C0BFE">
            <w:pPr>
              <w:ind w:right="5563"/>
              <w:jc w:val="center"/>
              <w:rPr>
                <w:b/>
                <w:sz w:val="20"/>
              </w:rPr>
            </w:pPr>
            <w:r w:rsidRPr="0071035B">
              <w:rPr>
                <w:b/>
                <w:spacing w:val="-2"/>
                <w:sz w:val="20"/>
              </w:rPr>
              <w:t>2.Структурныекомпонентыосновныхразделов</w:t>
            </w:r>
          </w:p>
        </w:tc>
      </w:tr>
      <w:tr w:rsidR="0071035B" w:rsidRPr="0071035B" w:rsidTr="0091352E">
        <w:trPr>
          <w:trHeight w:val="227"/>
        </w:trPr>
        <w:tc>
          <w:tcPr>
            <w:tcW w:w="4533" w:type="dxa"/>
            <w:gridSpan w:val="2"/>
            <w:tcBorders>
              <w:bottom w:val="single" w:sz="6" w:space="0" w:color="000000"/>
            </w:tcBorders>
          </w:tcPr>
          <w:p w:rsidR="0071035B" w:rsidRPr="0071035B" w:rsidRDefault="0071035B" w:rsidP="008C0BFE">
            <w:pPr>
              <w:rPr>
                <w:b/>
                <w:sz w:val="20"/>
              </w:rPr>
            </w:pPr>
            <w:r w:rsidRPr="0071035B">
              <w:rPr>
                <w:b/>
                <w:sz w:val="20"/>
              </w:rPr>
              <w:t>1.Целевой</w:t>
            </w:r>
            <w:r w:rsidRPr="0071035B">
              <w:rPr>
                <w:b/>
                <w:spacing w:val="-2"/>
                <w:sz w:val="20"/>
              </w:rPr>
              <w:t>раздел</w:t>
            </w:r>
          </w:p>
        </w:tc>
        <w:tc>
          <w:tcPr>
            <w:tcW w:w="4537" w:type="dxa"/>
            <w:tcBorders>
              <w:bottom w:val="single" w:sz="6" w:space="0" w:color="000000"/>
            </w:tcBorders>
          </w:tcPr>
          <w:p w:rsidR="0071035B" w:rsidRPr="0071035B" w:rsidRDefault="0071035B" w:rsidP="008C0BFE">
            <w:pPr>
              <w:rPr>
                <w:sz w:val="16"/>
              </w:rPr>
            </w:pPr>
          </w:p>
        </w:tc>
        <w:tc>
          <w:tcPr>
            <w:tcW w:w="1417" w:type="dxa"/>
            <w:tcBorders>
              <w:bottom w:val="single" w:sz="6" w:space="0" w:color="000000"/>
            </w:tcBorders>
          </w:tcPr>
          <w:p w:rsidR="0071035B" w:rsidRPr="0071035B" w:rsidRDefault="0071035B" w:rsidP="008C0BFE">
            <w:pPr>
              <w:rPr>
                <w:sz w:val="16"/>
              </w:rPr>
            </w:pPr>
          </w:p>
        </w:tc>
        <w:tc>
          <w:tcPr>
            <w:tcW w:w="1561" w:type="dxa"/>
            <w:tcBorders>
              <w:bottom w:val="single" w:sz="6" w:space="0" w:color="000000"/>
            </w:tcBorders>
          </w:tcPr>
          <w:p w:rsidR="0071035B" w:rsidRPr="0071035B" w:rsidRDefault="0071035B" w:rsidP="008C0BFE">
            <w:pPr>
              <w:rPr>
                <w:sz w:val="16"/>
              </w:rPr>
            </w:pPr>
          </w:p>
        </w:tc>
        <w:tc>
          <w:tcPr>
            <w:tcW w:w="2269" w:type="dxa"/>
            <w:tcBorders>
              <w:bottom w:val="single" w:sz="6" w:space="0" w:color="000000"/>
            </w:tcBorders>
          </w:tcPr>
          <w:p w:rsidR="0071035B" w:rsidRPr="0071035B" w:rsidRDefault="0071035B" w:rsidP="008C0BFE">
            <w:pPr>
              <w:rPr>
                <w:sz w:val="16"/>
              </w:rPr>
            </w:pPr>
          </w:p>
        </w:tc>
      </w:tr>
      <w:tr w:rsidR="0071035B" w:rsidRPr="0071035B" w:rsidTr="0091352E">
        <w:trPr>
          <w:trHeight w:val="688"/>
        </w:trPr>
        <w:tc>
          <w:tcPr>
            <w:tcW w:w="993" w:type="dxa"/>
            <w:tcBorders>
              <w:top w:val="single" w:sz="6" w:space="0" w:color="000000"/>
            </w:tcBorders>
          </w:tcPr>
          <w:p w:rsidR="0071035B" w:rsidRPr="0071035B" w:rsidRDefault="0071035B" w:rsidP="008C0BFE">
            <w:pPr>
              <w:rPr>
                <w:sz w:val="20"/>
              </w:rPr>
            </w:pPr>
            <w:r w:rsidRPr="0071035B">
              <w:rPr>
                <w:spacing w:val="-2"/>
                <w:sz w:val="20"/>
              </w:rPr>
              <w:t>2.1.1</w:t>
            </w:r>
          </w:p>
        </w:tc>
        <w:tc>
          <w:tcPr>
            <w:tcW w:w="3540" w:type="dxa"/>
            <w:tcBorders>
              <w:top w:val="single" w:sz="6" w:space="0" w:color="000000"/>
            </w:tcBorders>
          </w:tcPr>
          <w:p w:rsidR="0071035B" w:rsidRPr="0071035B" w:rsidRDefault="0071035B" w:rsidP="008C0BFE">
            <w:pPr>
              <w:rPr>
                <w:sz w:val="20"/>
              </w:rPr>
            </w:pPr>
            <w:r w:rsidRPr="0071035B">
              <w:rPr>
                <w:spacing w:val="-2"/>
                <w:sz w:val="20"/>
              </w:rPr>
              <w:t>Пояснительная</w:t>
            </w:r>
            <w:r w:rsidR="006A29B6">
              <w:rPr>
                <w:spacing w:val="-2"/>
                <w:sz w:val="20"/>
                <w:lang w:val="ru-RU"/>
              </w:rPr>
              <w:t xml:space="preserve"> </w:t>
            </w:r>
            <w:r w:rsidRPr="0071035B">
              <w:rPr>
                <w:spacing w:val="-2"/>
                <w:sz w:val="20"/>
              </w:rPr>
              <w:t>записка</w:t>
            </w:r>
          </w:p>
        </w:tc>
        <w:tc>
          <w:tcPr>
            <w:tcW w:w="4537" w:type="dxa"/>
            <w:tcBorders>
              <w:top w:val="single" w:sz="6" w:space="0" w:color="000000"/>
            </w:tcBorders>
          </w:tcPr>
          <w:p w:rsidR="0071035B" w:rsidRPr="0071035B" w:rsidRDefault="0071035B" w:rsidP="008C0BFE">
            <w:pPr>
              <w:rPr>
                <w:sz w:val="20"/>
                <w:lang w:val="ru-RU"/>
              </w:rPr>
            </w:pPr>
            <w:r w:rsidRPr="0071035B">
              <w:rPr>
                <w:sz w:val="20"/>
                <w:lang w:val="ru-RU"/>
              </w:rPr>
              <w:t xml:space="preserve">СоответствиекомпонентовтребованиямФГОС </w:t>
            </w:r>
            <w:r w:rsidRPr="0071035B">
              <w:rPr>
                <w:spacing w:val="-6"/>
                <w:sz w:val="20"/>
                <w:lang w:val="ru-RU"/>
              </w:rPr>
              <w:t>ДО</w:t>
            </w:r>
          </w:p>
        </w:tc>
        <w:tc>
          <w:tcPr>
            <w:tcW w:w="1417" w:type="dxa"/>
            <w:tcBorders>
              <w:top w:val="single" w:sz="6" w:space="0" w:color="000000"/>
            </w:tcBorders>
          </w:tcPr>
          <w:p w:rsidR="0071035B" w:rsidRPr="0071035B" w:rsidRDefault="0071035B" w:rsidP="008C0BFE">
            <w:pPr>
              <w:rPr>
                <w:sz w:val="20"/>
              </w:rPr>
            </w:pPr>
            <w:r w:rsidRPr="0071035B">
              <w:rPr>
                <w:sz w:val="20"/>
              </w:rPr>
              <w:t>до</w:t>
            </w:r>
            <w:r w:rsidRPr="0071035B">
              <w:rPr>
                <w:spacing w:val="-10"/>
                <w:sz w:val="20"/>
              </w:rPr>
              <w:t>7</w:t>
            </w:r>
          </w:p>
        </w:tc>
        <w:tc>
          <w:tcPr>
            <w:tcW w:w="1561" w:type="dxa"/>
            <w:tcBorders>
              <w:top w:val="single" w:sz="6" w:space="0" w:color="000000"/>
            </w:tcBorders>
          </w:tcPr>
          <w:p w:rsidR="0071035B" w:rsidRPr="0071035B" w:rsidRDefault="0071035B" w:rsidP="008C0BFE">
            <w:pPr>
              <w:rPr>
                <w:sz w:val="20"/>
              </w:rPr>
            </w:pPr>
          </w:p>
        </w:tc>
        <w:tc>
          <w:tcPr>
            <w:tcW w:w="2269" w:type="dxa"/>
            <w:tcBorders>
              <w:top w:val="single" w:sz="6" w:space="0" w:color="000000"/>
            </w:tcBorders>
          </w:tcPr>
          <w:p w:rsidR="0071035B" w:rsidRPr="0071035B" w:rsidRDefault="0071035B" w:rsidP="008C0BFE">
            <w:pPr>
              <w:tabs>
                <w:tab w:val="left" w:pos="1187"/>
                <w:tab w:val="left" w:pos="1926"/>
              </w:tabs>
              <w:ind w:right="100"/>
              <w:rPr>
                <w:sz w:val="20"/>
              </w:rPr>
            </w:pPr>
            <w:r w:rsidRPr="0071035B">
              <w:rPr>
                <w:spacing w:val="-2"/>
                <w:sz w:val="20"/>
              </w:rPr>
              <w:t>Баллы</w:t>
            </w:r>
            <w:r w:rsidRPr="0071035B">
              <w:rPr>
                <w:spacing w:val="-6"/>
                <w:sz w:val="20"/>
              </w:rPr>
              <w:t>по</w:t>
            </w:r>
            <w:r w:rsidRPr="0071035B">
              <w:rPr>
                <w:spacing w:val="-2"/>
                <w:sz w:val="20"/>
              </w:rPr>
              <w:t>критерию суммируются</w:t>
            </w:r>
          </w:p>
        </w:tc>
      </w:tr>
      <w:tr w:rsidR="0071035B" w:rsidRPr="0071035B" w:rsidTr="0091352E">
        <w:trPr>
          <w:trHeight w:val="1147"/>
        </w:trPr>
        <w:tc>
          <w:tcPr>
            <w:tcW w:w="993" w:type="dxa"/>
          </w:tcPr>
          <w:p w:rsidR="0071035B" w:rsidRPr="0071035B" w:rsidRDefault="0071035B" w:rsidP="008C0BFE">
            <w:pPr>
              <w:ind w:right="92"/>
              <w:jc w:val="right"/>
              <w:rPr>
                <w:i/>
                <w:sz w:val="20"/>
              </w:rPr>
            </w:pPr>
            <w:r w:rsidRPr="0071035B">
              <w:rPr>
                <w:i/>
                <w:spacing w:val="-2"/>
                <w:sz w:val="20"/>
              </w:rPr>
              <w:t>2.1.1.1.</w:t>
            </w:r>
          </w:p>
        </w:tc>
        <w:tc>
          <w:tcPr>
            <w:tcW w:w="3540" w:type="dxa"/>
          </w:tcPr>
          <w:p w:rsidR="0071035B" w:rsidRPr="0071035B" w:rsidRDefault="0071035B" w:rsidP="008C0BFE">
            <w:pPr>
              <w:rPr>
                <w:i/>
                <w:sz w:val="20"/>
              </w:rPr>
            </w:pPr>
            <w:r w:rsidRPr="0071035B">
              <w:rPr>
                <w:i/>
                <w:sz w:val="20"/>
              </w:rPr>
              <w:t>Цели</w:t>
            </w:r>
            <w:r w:rsidR="006A29B6">
              <w:rPr>
                <w:i/>
                <w:sz w:val="20"/>
                <w:lang w:val="ru-RU"/>
              </w:rPr>
              <w:t xml:space="preserve"> </w:t>
            </w:r>
            <w:r w:rsidRPr="0071035B">
              <w:rPr>
                <w:i/>
                <w:sz w:val="20"/>
              </w:rPr>
              <w:t>и</w:t>
            </w:r>
            <w:r w:rsidR="006A29B6">
              <w:rPr>
                <w:i/>
                <w:sz w:val="20"/>
                <w:lang w:val="ru-RU"/>
              </w:rPr>
              <w:t xml:space="preserve"> </w:t>
            </w:r>
            <w:r w:rsidRPr="0071035B">
              <w:rPr>
                <w:i/>
                <w:sz w:val="20"/>
              </w:rPr>
              <w:t>задачи</w:t>
            </w:r>
            <w:r w:rsidR="006A29B6">
              <w:rPr>
                <w:i/>
                <w:sz w:val="20"/>
                <w:lang w:val="ru-RU"/>
              </w:rPr>
              <w:t xml:space="preserve"> </w:t>
            </w:r>
            <w:r w:rsidRPr="0071035B">
              <w:rPr>
                <w:i/>
                <w:spacing w:val="-2"/>
                <w:sz w:val="20"/>
              </w:rPr>
              <w:t>реализации</w:t>
            </w:r>
          </w:p>
        </w:tc>
        <w:tc>
          <w:tcPr>
            <w:tcW w:w="4537" w:type="dxa"/>
          </w:tcPr>
          <w:p w:rsidR="0071035B" w:rsidRPr="0071035B" w:rsidRDefault="0071035B" w:rsidP="008C0BFE">
            <w:pPr>
              <w:numPr>
                <w:ilvl w:val="0"/>
                <w:numId w:val="12"/>
              </w:numPr>
              <w:tabs>
                <w:tab w:val="left" w:pos="225"/>
              </w:tabs>
              <w:ind w:left="0" w:firstLine="0"/>
              <w:rPr>
                <w:i/>
                <w:sz w:val="20"/>
                <w:lang w:val="ru-RU"/>
              </w:rPr>
            </w:pPr>
            <w:r w:rsidRPr="0071035B">
              <w:rPr>
                <w:i/>
                <w:sz w:val="20"/>
                <w:lang w:val="ru-RU"/>
              </w:rPr>
              <w:t>целиизадачисоответствуютФГОС</w:t>
            </w:r>
            <w:r w:rsidRPr="0071035B">
              <w:rPr>
                <w:i/>
                <w:spacing w:val="-5"/>
                <w:sz w:val="20"/>
                <w:lang w:val="ru-RU"/>
              </w:rPr>
              <w:t>ДО</w:t>
            </w:r>
          </w:p>
          <w:p w:rsidR="0071035B" w:rsidRPr="0071035B" w:rsidRDefault="0071035B" w:rsidP="008C0BFE">
            <w:pPr>
              <w:numPr>
                <w:ilvl w:val="0"/>
                <w:numId w:val="12"/>
              </w:numPr>
              <w:tabs>
                <w:tab w:val="left" w:pos="345"/>
                <w:tab w:val="left" w:pos="1778"/>
                <w:tab w:val="left" w:pos="3342"/>
                <w:tab w:val="left" w:pos="3774"/>
              </w:tabs>
              <w:ind w:left="0" w:right="94" w:firstLine="0"/>
              <w:rPr>
                <w:i/>
                <w:sz w:val="20"/>
                <w:lang w:val="ru-RU"/>
              </w:rPr>
            </w:pPr>
            <w:r w:rsidRPr="0071035B">
              <w:rPr>
                <w:i/>
                <w:sz w:val="20"/>
                <w:lang w:val="ru-RU"/>
              </w:rPr>
              <w:t xml:space="preserve">целиизадачисоответствуютпсихолого- </w:t>
            </w:r>
            <w:r w:rsidRPr="0071035B">
              <w:rPr>
                <w:i/>
                <w:spacing w:val="-2"/>
                <w:sz w:val="20"/>
                <w:lang w:val="ru-RU"/>
              </w:rPr>
              <w:t>педагогическим</w:t>
            </w:r>
            <w:r w:rsidRPr="0071035B">
              <w:rPr>
                <w:i/>
                <w:sz w:val="20"/>
                <w:lang w:val="ru-RU"/>
              </w:rPr>
              <w:tab/>
            </w:r>
            <w:r w:rsidRPr="0071035B">
              <w:rPr>
                <w:i/>
                <w:spacing w:val="-2"/>
                <w:sz w:val="20"/>
                <w:lang w:val="ru-RU"/>
              </w:rPr>
              <w:t>особенностям</w:t>
            </w:r>
            <w:r w:rsidRPr="0071035B">
              <w:rPr>
                <w:i/>
                <w:sz w:val="20"/>
                <w:lang w:val="ru-RU"/>
              </w:rPr>
              <w:tab/>
            </w:r>
            <w:r w:rsidRPr="0071035B">
              <w:rPr>
                <w:i/>
                <w:spacing w:val="-10"/>
                <w:sz w:val="20"/>
                <w:lang w:val="ru-RU"/>
              </w:rPr>
              <w:t>и</w:t>
            </w:r>
            <w:r w:rsidRPr="0071035B">
              <w:rPr>
                <w:i/>
                <w:sz w:val="20"/>
                <w:lang w:val="ru-RU"/>
              </w:rPr>
              <w:tab/>
            </w:r>
            <w:r w:rsidRPr="0071035B">
              <w:rPr>
                <w:i/>
                <w:spacing w:val="-2"/>
                <w:sz w:val="20"/>
                <w:lang w:val="ru-RU"/>
              </w:rPr>
              <w:t>особым</w:t>
            </w:r>
          </w:p>
          <w:p w:rsidR="0071035B" w:rsidRPr="0071035B" w:rsidRDefault="0071035B" w:rsidP="008C0BFE">
            <w:pPr>
              <w:tabs>
                <w:tab w:val="left" w:pos="2129"/>
                <w:tab w:val="left" w:pos="3904"/>
              </w:tabs>
              <w:ind w:right="97"/>
              <w:rPr>
                <w:i/>
                <w:sz w:val="20"/>
                <w:lang w:val="ru-RU"/>
              </w:rPr>
            </w:pPr>
            <w:r w:rsidRPr="0071035B">
              <w:rPr>
                <w:i/>
                <w:spacing w:val="-2"/>
                <w:sz w:val="20"/>
                <w:lang w:val="ru-RU"/>
              </w:rPr>
              <w:t>образовательным</w:t>
            </w:r>
            <w:r w:rsidRPr="0071035B">
              <w:rPr>
                <w:i/>
                <w:sz w:val="20"/>
                <w:lang w:val="ru-RU"/>
              </w:rPr>
              <w:tab/>
            </w:r>
            <w:r w:rsidRPr="0071035B">
              <w:rPr>
                <w:i/>
                <w:spacing w:val="-2"/>
                <w:sz w:val="20"/>
                <w:lang w:val="ru-RU"/>
              </w:rPr>
              <w:t>потребностям</w:t>
            </w:r>
            <w:r w:rsidRPr="0071035B">
              <w:rPr>
                <w:i/>
                <w:sz w:val="20"/>
                <w:lang w:val="ru-RU"/>
              </w:rPr>
              <w:tab/>
            </w:r>
            <w:r w:rsidRPr="0071035B">
              <w:rPr>
                <w:i/>
                <w:spacing w:val="-4"/>
                <w:sz w:val="20"/>
                <w:lang w:val="ru-RU"/>
              </w:rPr>
              <w:t xml:space="preserve">детей </w:t>
            </w:r>
            <w:r w:rsidRPr="0071035B">
              <w:rPr>
                <w:i/>
                <w:sz w:val="20"/>
                <w:lang w:val="ru-RU"/>
              </w:rPr>
              <w:t>конкретной нозологической группы</w:t>
            </w:r>
          </w:p>
        </w:tc>
        <w:tc>
          <w:tcPr>
            <w:tcW w:w="1417" w:type="dxa"/>
          </w:tcPr>
          <w:p w:rsidR="0071035B" w:rsidRPr="0071035B" w:rsidRDefault="0071035B" w:rsidP="008C0BFE">
            <w:pPr>
              <w:ind w:right="652"/>
              <w:jc w:val="right"/>
              <w:rPr>
                <w:i/>
                <w:sz w:val="20"/>
              </w:rPr>
            </w:pPr>
            <w:r w:rsidRPr="0071035B">
              <w:rPr>
                <w:i/>
                <w:sz w:val="20"/>
              </w:rPr>
              <w:t>1</w:t>
            </w:r>
          </w:p>
        </w:tc>
        <w:tc>
          <w:tcPr>
            <w:tcW w:w="1561" w:type="dxa"/>
          </w:tcPr>
          <w:p w:rsidR="0071035B" w:rsidRPr="0071035B" w:rsidRDefault="0071035B" w:rsidP="008C0BFE">
            <w:pPr>
              <w:rPr>
                <w:sz w:val="20"/>
              </w:rPr>
            </w:pPr>
          </w:p>
        </w:tc>
        <w:tc>
          <w:tcPr>
            <w:tcW w:w="2269" w:type="dxa"/>
          </w:tcPr>
          <w:p w:rsidR="0071035B" w:rsidRPr="0071035B" w:rsidRDefault="0071035B" w:rsidP="008C0BFE">
            <w:pPr>
              <w:rPr>
                <w:sz w:val="20"/>
              </w:rPr>
            </w:pPr>
          </w:p>
        </w:tc>
      </w:tr>
      <w:tr w:rsidR="0071035B" w:rsidRPr="0071035B" w:rsidTr="0091352E">
        <w:trPr>
          <w:trHeight w:val="1152"/>
        </w:trPr>
        <w:tc>
          <w:tcPr>
            <w:tcW w:w="993" w:type="dxa"/>
          </w:tcPr>
          <w:p w:rsidR="0071035B" w:rsidRPr="0071035B" w:rsidRDefault="0071035B" w:rsidP="008C0BFE">
            <w:pPr>
              <w:ind w:right="92"/>
              <w:jc w:val="right"/>
              <w:rPr>
                <w:i/>
                <w:sz w:val="20"/>
              </w:rPr>
            </w:pPr>
            <w:r w:rsidRPr="0071035B">
              <w:rPr>
                <w:i/>
                <w:spacing w:val="-2"/>
                <w:sz w:val="20"/>
              </w:rPr>
              <w:t>2.1.1.2.</w:t>
            </w:r>
          </w:p>
        </w:tc>
        <w:tc>
          <w:tcPr>
            <w:tcW w:w="3540" w:type="dxa"/>
          </w:tcPr>
          <w:p w:rsidR="0071035B" w:rsidRPr="0071035B" w:rsidRDefault="0071035B" w:rsidP="008C0BFE">
            <w:pPr>
              <w:rPr>
                <w:i/>
                <w:sz w:val="20"/>
                <w:lang w:val="ru-RU"/>
              </w:rPr>
            </w:pPr>
            <w:r w:rsidRPr="0071035B">
              <w:rPr>
                <w:i/>
                <w:sz w:val="20"/>
                <w:lang w:val="ru-RU"/>
              </w:rPr>
              <w:t>Принципыиподходыкформированию</w:t>
            </w:r>
            <w:r w:rsidRPr="0071035B">
              <w:rPr>
                <w:i/>
                <w:spacing w:val="-2"/>
                <w:sz w:val="20"/>
                <w:lang w:val="ru-RU"/>
              </w:rPr>
              <w:t>Программы</w:t>
            </w:r>
          </w:p>
        </w:tc>
        <w:tc>
          <w:tcPr>
            <w:tcW w:w="4537" w:type="dxa"/>
          </w:tcPr>
          <w:p w:rsidR="0071035B" w:rsidRPr="0071035B" w:rsidRDefault="0071035B" w:rsidP="008C0BFE">
            <w:pPr>
              <w:rPr>
                <w:i/>
                <w:sz w:val="20"/>
                <w:lang w:val="ru-RU"/>
              </w:rPr>
            </w:pPr>
            <w:r w:rsidRPr="0071035B">
              <w:rPr>
                <w:i/>
                <w:sz w:val="20"/>
                <w:lang w:val="ru-RU"/>
              </w:rPr>
              <w:t>-отраженыобщиепринципыиподходыкформированию программы</w:t>
            </w:r>
          </w:p>
          <w:p w:rsidR="0071035B" w:rsidRPr="0071035B" w:rsidRDefault="0071035B" w:rsidP="008C0BFE">
            <w:pPr>
              <w:rPr>
                <w:i/>
                <w:sz w:val="20"/>
                <w:lang w:val="ru-RU"/>
              </w:rPr>
            </w:pPr>
            <w:r w:rsidRPr="0071035B">
              <w:rPr>
                <w:i/>
                <w:sz w:val="20"/>
                <w:lang w:val="ru-RU"/>
              </w:rPr>
              <w:t>–отраженыспецифическиепринципыи</w:t>
            </w:r>
            <w:r w:rsidRPr="0071035B">
              <w:rPr>
                <w:i/>
                <w:spacing w:val="-2"/>
                <w:sz w:val="20"/>
                <w:lang w:val="ru-RU"/>
              </w:rPr>
              <w:t>подходы</w:t>
            </w:r>
          </w:p>
          <w:p w:rsidR="0071035B" w:rsidRPr="0071035B" w:rsidRDefault="0071035B" w:rsidP="008C0BFE">
            <w:pPr>
              <w:tabs>
                <w:tab w:val="left" w:pos="507"/>
                <w:tab w:val="left" w:pos="2109"/>
                <w:tab w:val="left" w:pos="3380"/>
                <w:tab w:val="left" w:pos="3778"/>
              </w:tabs>
              <w:ind w:right="99"/>
              <w:rPr>
                <w:i/>
                <w:sz w:val="20"/>
                <w:lang w:val="ru-RU"/>
              </w:rPr>
            </w:pPr>
            <w:r w:rsidRPr="0071035B">
              <w:rPr>
                <w:i/>
                <w:spacing w:val="-10"/>
                <w:sz w:val="20"/>
                <w:lang w:val="ru-RU"/>
              </w:rPr>
              <w:t>к</w:t>
            </w:r>
            <w:r w:rsidRPr="0071035B">
              <w:rPr>
                <w:i/>
                <w:sz w:val="20"/>
                <w:lang w:val="ru-RU"/>
              </w:rPr>
              <w:tab/>
            </w:r>
            <w:r w:rsidRPr="0071035B">
              <w:rPr>
                <w:i/>
                <w:spacing w:val="-2"/>
                <w:sz w:val="20"/>
                <w:lang w:val="ru-RU"/>
              </w:rPr>
              <w:t>формированию</w:t>
            </w:r>
            <w:r w:rsidRPr="0071035B">
              <w:rPr>
                <w:i/>
                <w:sz w:val="20"/>
                <w:lang w:val="ru-RU"/>
              </w:rPr>
              <w:tab/>
            </w:r>
            <w:r w:rsidRPr="0071035B">
              <w:rPr>
                <w:i/>
                <w:spacing w:val="-2"/>
                <w:sz w:val="20"/>
                <w:lang w:val="ru-RU"/>
              </w:rPr>
              <w:t>программы</w:t>
            </w:r>
            <w:r w:rsidRPr="0071035B">
              <w:rPr>
                <w:i/>
                <w:sz w:val="20"/>
                <w:lang w:val="ru-RU"/>
              </w:rPr>
              <w:tab/>
            </w:r>
            <w:r w:rsidRPr="0071035B">
              <w:rPr>
                <w:i/>
                <w:spacing w:val="-10"/>
                <w:sz w:val="20"/>
                <w:lang w:val="ru-RU"/>
              </w:rPr>
              <w:t>с</w:t>
            </w:r>
            <w:r w:rsidRPr="0071035B">
              <w:rPr>
                <w:i/>
                <w:sz w:val="20"/>
                <w:lang w:val="ru-RU"/>
              </w:rPr>
              <w:tab/>
            </w:r>
            <w:r w:rsidRPr="0071035B">
              <w:rPr>
                <w:i/>
                <w:spacing w:val="-2"/>
                <w:sz w:val="20"/>
                <w:lang w:val="ru-RU"/>
              </w:rPr>
              <w:t xml:space="preserve">учетом </w:t>
            </w:r>
            <w:r w:rsidRPr="0071035B">
              <w:rPr>
                <w:i/>
                <w:sz w:val="20"/>
                <w:lang w:val="ru-RU"/>
              </w:rPr>
              <w:t>конкретной нозологической группы</w:t>
            </w:r>
          </w:p>
        </w:tc>
        <w:tc>
          <w:tcPr>
            <w:tcW w:w="1417" w:type="dxa"/>
          </w:tcPr>
          <w:p w:rsidR="0071035B" w:rsidRPr="0071035B" w:rsidRDefault="0071035B" w:rsidP="008C0BFE">
            <w:pPr>
              <w:ind w:right="1"/>
              <w:jc w:val="center"/>
              <w:rPr>
                <w:i/>
                <w:sz w:val="20"/>
              </w:rPr>
            </w:pPr>
            <w:r w:rsidRPr="0071035B">
              <w:rPr>
                <w:i/>
                <w:sz w:val="20"/>
              </w:rPr>
              <w:t>1</w:t>
            </w:r>
          </w:p>
          <w:p w:rsidR="0071035B" w:rsidRPr="0071035B" w:rsidRDefault="0071035B" w:rsidP="008C0BFE">
            <w:pPr>
              <w:rPr>
                <w:b/>
                <w:sz w:val="20"/>
              </w:rPr>
            </w:pPr>
          </w:p>
          <w:p w:rsidR="0071035B" w:rsidRPr="0071035B" w:rsidRDefault="0071035B" w:rsidP="008C0BFE">
            <w:pPr>
              <w:ind w:right="1"/>
              <w:jc w:val="center"/>
              <w:rPr>
                <w:i/>
                <w:sz w:val="20"/>
              </w:rPr>
            </w:pPr>
            <w:r w:rsidRPr="0071035B">
              <w:rPr>
                <w:i/>
                <w:sz w:val="20"/>
              </w:rPr>
              <w:t>1</w:t>
            </w:r>
          </w:p>
        </w:tc>
        <w:tc>
          <w:tcPr>
            <w:tcW w:w="1561" w:type="dxa"/>
          </w:tcPr>
          <w:p w:rsidR="0071035B" w:rsidRPr="0071035B" w:rsidRDefault="0071035B" w:rsidP="008C0BFE">
            <w:pPr>
              <w:rPr>
                <w:sz w:val="20"/>
              </w:rPr>
            </w:pPr>
          </w:p>
        </w:tc>
        <w:tc>
          <w:tcPr>
            <w:tcW w:w="2269" w:type="dxa"/>
          </w:tcPr>
          <w:p w:rsidR="0071035B" w:rsidRPr="0071035B" w:rsidRDefault="0071035B" w:rsidP="008C0BFE">
            <w:pPr>
              <w:rPr>
                <w:sz w:val="20"/>
              </w:rPr>
            </w:pPr>
          </w:p>
        </w:tc>
      </w:tr>
      <w:tr w:rsidR="0071035B" w:rsidRPr="0071035B" w:rsidTr="0091352E">
        <w:trPr>
          <w:trHeight w:val="230"/>
        </w:trPr>
        <w:tc>
          <w:tcPr>
            <w:tcW w:w="993" w:type="dxa"/>
          </w:tcPr>
          <w:p w:rsidR="0071035B" w:rsidRPr="0071035B" w:rsidRDefault="0071035B" w:rsidP="008C0BFE">
            <w:pPr>
              <w:ind w:right="92"/>
              <w:jc w:val="right"/>
              <w:rPr>
                <w:i/>
                <w:sz w:val="20"/>
              </w:rPr>
            </w:pPr>
            <w:r w:rsidRPr="0071035B">
              <w:rPr>
                <w:i/>
                <w:spacing w:val="-2"/>
                <w:sz w:val="20"/>
              </w:rPr>
              <w:t>2.1.1.3.</w:t>
            </w:r>
          </w:p>
        </w:tc>
        <w:tc>
          <w:tcPr>
            <w:tcW w:w="3540" w:type="dxa"/>
          </w:tcPr>
          <w:p w:rsidR="0071035B" w:rsidRPr="0071035B" w:rsidRDefault="0071035B" w:rsidP="008C0BFE">
            <w:pPr>
              <w:rPr>
                <w:i/>
                <w:sz w:val="20"/>
                <w:lang w:val="ru-RU"/>
              </w:rPr>
            </w:pPr>
            <w:r w:rsidRPr="0071035B">
              <w:rPr>
                <w:i/>
                <w:sz w:val="20"/>
                <w:lang w:val="ru-RU"/>
              </w:rPr>
              <w:t>Значимыедляразработкии</w:t>
            </w:r>
            <w:r w:rsidRPr="0071035B">
              <w:rPr>
                <w:i/>
                <w:spacing w:val="-2"/>
                <w:sz w:val="20"/>
                <w:lang w:val="ru-RU"/>
              </w:rPr>
              <w:t>реализации</w:t>
            </w:r>
          </w:p>
        </w:tc>
        <w:tc>
          <w:tcPr>
            <w:tcW w:w="4537" w:type="dxa"/>
          </w:tcPr>
          <w:p w:rsidR="0071035B" w:rsidRPr="0071035B" w:rsidRDefault="0071035B" w:rsidP="008C0BFE">
            <w:pPr>
              <w:rPr>
                <w:sz w:val="16"/>
                <w:lang w:val="ru-RU"/>
              </w:rPr>
            </w:pPr>
          </w:p>
        </w:tc>
        <w:tc>
          <w:tcPr>
            <w:tcW w:w="1417" w:type="dxa"/>
          </w:tcPr>
          <w:p w:rsidR="0071035B" w:rsidRPr="0071035B" w:rsidRDefault="0071035B" w:rsidP="008C0BFE">
            <w:pPr>
              <w:rPr>
                <w:sz w:val="16"/>
                <w:lang w:val="ru-RU"/>
              </w:rPr>
            </w:pPr>
          </w:p>
        </w:tc>
        <w:tc>
          <w:tcPr>
            <w:tcW w:w="1561" w:type="dxa"/>
          </w:tcPr>
          <w:p w:rsidR="0071035B" w:rsidRPr="0071035B" w:rsidRDefault="0071035B" w:rsidP="008C0BFE">
            <w:pPr>
              <w:rPr>
                <w:sz w:val="16"/>
                <w:lang w:val="ru-RU"/>
              </w:rPr>
            </w:pPr>
          </w:p>
        </w:tc>
        <w:tc>
          <w:tcPr>
            <w:tcW w:w="2269" w:type="dxa"/>
          </w:tcPr>
          <w:p w:rsidR="0071035B" w:rsidRPr="0071035B" w:rsidRDefault="0071035B" w:rsidP="008C0BFE">
            <w:pPr>
              <w:rPr>
                <w:sz w:val="16"/>
                <w:lang w:val="ru-RU"/>
              </w:rPr>
            </w:pPr>
          </w:p>
        </w:tc>
      </w:tr>
    </w:tbl>
    <w:p w:rsidR="0071035B" w:rsidRPr="002570CF" w:rsidRDefault="0071035B" w:rsidP="008C0BFE">
      <w:pPr>
        <w:rPr>
          <w:b/>
          <w:sz w:val="24"/>
        </w:rPr>
      </w:pPr>
    </w:p>
    <w:tbl>
      <w:tblPr>
        <w:tblStyle w:val="TableNormal"/>
        <w:tblW w:w="143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3543"/>
        <w:gridCol w:w="4509"/>
        <w:gridCol w:w="1417"/>
        <w:gridCol w:w="1592"/>
        <w:gridCol w:w="2269"/>
      </w:tblGrid>
      <w:tr w:rsidR="00C31379" w:rsidRPr="00C31379" w:rsidTr="00B82CB5">
        <w:trPr>
          <w:trHeight w:val="230"/>
        </w:trPr>
        <w:tc>
          <w:tcPr>
            <w:tcW w:w="987" w:type="dxa"/>
          </w:tcPr>
          <w:p w:rsidR="00C31379" w:rsidRPr="004D38DC" w:rsidRDefault="00C31379" w:rsidP="008C0BFE">
            <w:pPr>
              <w:rPr>
                <w:sz w:val="16"/>
                <w:lang w:val="ru-RU"/>
              </w:rPr>
            </w:pPr>
          </w:p>
        </w:tc>
        <w:tc>
          <w:tcPr>
            <w:tcW w:w="3543" w:type="dxa"/>
          </w:tcPr>
          <w:p w:rsidR="00C31379" w:rsidRPr="00C31379" w:rsidRDefault="00C31379" w:rsidP="008C0BFE">
            <w:pPr>
              <w:rPr>
                <w:i/>
                <w:sz w:val="20"/>
              </w:rPr>
            </w:pPr>
            <w:r w:rsidRPr="00C31379">
              <w:rPr>
                <w:i/>
                <w:sz w:val="20"/>
              </w:rPr>
              <w:t>программы</w:t>
            </w:r>
            <w:r w:rsidRPr="00C31379">
              <w:rPr>
                <w:i/>
                <w:spacing w:val="-2"/>
                <w:sz w:val="20"/>
              </w:rPr>
              <w:t>характеристики:</w:t>
            </w:r>
          </w:p>
        </w:tc>
        <w:tc>
          <w:tcPr>
            <w:tcW w:w="4509" w:type="dxa"/>
          </w:tcPr>
          <w:p w:rsidR="00C31379" w:rsidRPr="00C31379" w:rsidRDefault="00C31379" w:rsidP="008C0BFE">
            <w:pPr>
              <w:rPr>
                <w:sz w:val="16"/>
              </w:rPr>
            </w:pPr>
          </w:p>
        </w:tc>
        <w:tc>
          <w:tcPr>
            <w:tcW w:w="1417" w:type="dxa"/>
          </w:tcPr>
          <w:p w:rsidR="00C31379" w:rsidRPr="00C31379" w:rsidRDefault="00C31379" w:rsidP="008C0BFE">
            <w:pPr>
              <w:rPr>
                <w:sz w:val="16"/>
              </w:rPr>
            </w:pPr>
          </w:p>
        </w:tc>
        <w:tc>
          <w:tcPr>
            <w:tcW w:w="1592" w:type="dxa"/>
          </w:tcPr>
          <w:p w:rsidR="00C31379" w:rsidRPr="00C31379" w:rsidRDefault="00C31379" w:rsidP="008C0BFE">
            <w:pPr>
              <w:rPr>
                <w:sz w:val="16"/>
              </w:rPr>
            </w:pPr>
          </w:p>
        </w:tc>
        <w:tc>
          <w:tcPr>
            <w:tcW w:w="2269" w:type="dxa"/>
          </w:tcPr>
          <w:p w:rsidR="00C31379" w:rsidRPr="00C31379" w:rsidRDefault="00C31379" w:rsidP="008C0BFE">
            <w:pPr>
              <w:rPr>
                <w:sz w:val="16"/>
              </w:rPr>
            </w:pPr>
          </w:p>
        </w:tc>
      </w:tr>
      <w:tr w:rsidR="00C31379" w:rsidRPr="00C31379" w:rsidTr="00B82CB5">
        <w:trPr>
          <w:trHeight w:val="691"/>
        </w:trPr>
        <w:tc>
          <w:tcPr>
            <w:tcW w:w="987" w:type="dxa"/>
          </w:tcPr>
          <w:p w:rsidR="00C31379" w:rsidRPr="00C31379" w:rsidRDefault="00C31379" w:rsidP="008C0BFE">
            <w:pPr>
              <w:rPr>
                <w:i/>
                <w:sz w:val="20"/>
              </w:rPr>
            </w:pPr>
            <w:r w:rsidRPr="00C31379">
              <w:rPr>
                <w:i/>
                <w:spacing w:val="-2"/>
                <w:sz w:val="20"/>
              </w:rPr>
              <w:t>2.1.1.3.1</w:t>
            </w:r>
          </w:p>
        </w:tc>
        <w:tc>
          <w:tcPr>
            <w:tcW w:w="3543" w:type="dxa"/>
          </w:tcPr>
          <w:p w:rsidR="00C31379" w:rsidRPr="00C31379" w:rsidRDefault="00C31379" w:rsidP="008C0BFE">
            <w:pPr>
              <w:rPr>
                <w:i/>
                <w:sz w:val="20"/>
              </w:rPr>
            </w:pPr>
            <w:r w:rsidRPr="00C31379">
              <w:rPr>
                <w:i/>
                <w:sz w:val="20"/>
              </w:rPr>
              <w:t>Возрастныеособенности</w:t>
            </w:r>
            <w:r w:rsidRPr="00C31379">
              <w:rPr>
                <w:i/>
                <w:spacing w:val="-2"/>
                <w:sz w:val="20"/>
              </w:rPr>
              <w:t>воспитанников</w:t>
            </w:r>
          </w:p>
        </w:tc>
        <w:tc>
          <w:tcPr>
            <w:tcW w:w="4509" w:type="dxa"/>
          </w:tcPr>
          <w:p w:rsidR="00C31379" w:rsidRPr="00C31379" w:rsidRDefault="00C31379" w:rsidP="008C0BFE">
            <w:pPr>
              <w:rPr>
                <w:i/>
                <w:sz w:val="20"/>
                <w:lang w:val="ru-RU"/>
              </w:rPr>
            </w:pPr>
            <w:r w:rsidRPr="00C31379">
              <w:rPr>
                <w:i/>
                <w:sz w:val="20"/>
                <w:lang w:val="ru-RU"/>
              </w:rPr>
              <w:t>-отраженывозрастныеособенности</w:t>
            </w:r>
            <w:r w:rsidRPr="00C31379">
              <w:rPr>
                <w:i/>
                <w:spacing w:val="-2"/>
                <w:sz w:val="20"/>
                <w:lang w:val="ru-RU"/>
              </w:rPr>
              <w:t>раннего</w:t>
            </w:r>
          </w:p>
          <w:p w:rsidR="00C31379" w:rsidRPr="00C31379" w:rsidRDefault="00C31379" w:rsidP="008C0BFE">
            <w:pPr>
              <w:tabs>
                <w:tab w:val="left" w:pos="1179"/>
                <w:tab w:val="left" w:pos="2282"/>
                <w:tab w:val="left" w:pos="3250"/>
                <w:tab w:val="left" w:pos="3571"/>
              </w:tabs>
              <w:ind w:right="78"/>
              <w:rPr>
                <w:i/>
                <w:sz w:val="20"/>
                <w:lang w:val="ru-RU"/>
              </w:rPr>
            </w:pPr>
            <w:r w:rsidRPr="00C31379">
              <w:rPr>
                <w:i/>
                <w:spacing w:val="-2"/>
                <w:sz w:val="20"/>
                <w:lang w:val="ru-RU"/>
              </w:rPr>
              <w:t>возраста,</w:t>
            </w:r>
            <w:r w:rsidRPr="00C31379">
              <w:rPr>
                <w:i/>
                <w:sz w:val="20"/>
                <w:lang w:val="ru-RU"/>
              </w:rPr>
              <w:tab/>
            </w:r>
            <w:r w:rsidRPr="00C31379">
              <w:rPr>
                <w:i/>
                <w:spacing w:val="-2"/>
                <w:sz w:val="20"/>
                <w:lang w:val="ru-RU"/>
              </w:rPr>
              <w:t>младшего,</w:t>
            </w:r>
            <w:r w:rsidRPr="00C31379">
              <w:rPr>
                <w:i/>
                <w:sz w:val="20"/>
                <w:lang w:val="ru-RU"/>
              </w:rPr>
              <w:tab/>
            </w:r>
            <w:r w:rsidRPr="00C31379">
              <w:rPr>
                <w:i/>
                <w:spacing w:val="-2"/>
                <w:sz w:val="20"/>
                <w:lang w:val="ru-RU"/>
              </w:rPr>
              <w:t>среднего</w:t>
            </w:r>
            <w:r w:rsidRPr="00C31379">
              <w:rPr>
                <w:i/>
                <w:sz w:val="20"/>
                <w:lang w:val="ru-RU"/>
              </w:rPr>
              <w:tab/>
            </w:r>
            <w:r w:rsidRPr="00C31379">
              <w:rPr>
                <w:i/>
                <w:spacing w:val="-10"/>
                <w:sz w:val="20"/>
                <w:lang w:val="ru-RU"/>
              </w:rPr>
              <w:t>и</w:t>
            </w:r>
            <w:r w:rsidRPr="00C31379">
              <w:rPr>
                <w:i/>
                <w:sz w:val="20"/>
                <w:lang w:val="ru-RU"/>
              </w:rPr>
              <w:tab/>
            </w:r>
            <w:r w:rsidRPr="00C31379">
              <w:rPr>
                <w:i/>
                <w:spacing w:val="-2"/>
                <w:sz w:val="20"/>
                <w:lang w:val="ru-RU"/>
              </w:rPr>
              <w:t xml:space="preserve">старшего </w:t>
            </w:r>
            <w:r w:rsidRPr="00C31379">
              <w:rPr>
                <w:i/>
                <w:sz w:val="20"/>
                <w:lang w:val="ru-RU"/>
              </w:rPr>
              <w:t>дошкольного возраста;</w:t>
            </w:r>
          </w:p>
        </w:tc>
        <w:tc>
          <w:tcPr>
            <w:tcW w:w="1417" w:type="dxa"/>
          </w:tcPr>
          <w:p w:rsidR="00C31379" w:rsidRPr="00C31379" w:rsidRDefault="00C31379" w:rsidP="008C0BFE">
            <w:pPr>
              <w:jc w:val="center"/>
              <w:rPr>
                <w:i/>
                <w:sz w:val="20"/>
              </w:rPr>
            </w:pPr>
            <w:r w:rsidRPr="00C31379">
              <w:rPr>
                <w:i/>
                <w:sz w:val="20"/>
              </w:rPr>
              <w:t>1</w:t>
            </w:r>
          </w:p>
        </w:tc>
        <w:tc>
          <w:tcPr>
            <w:tcW w:w="1592" w:type="dxa"/>
          </w:tcPr>
          <w:p w:rsidR="00C31379" w:rsidRPr="00C31379" w:rsidRDefault="00C31379" w:rsidP="008C0BFE">
            <w:pPr>
              <w:rPr>
                <w:sz w:val="20"/>
              </w:rPr>
            </w:pPr>
          </w:p>
        </w:tc>
        <w:tc>
          <w:tcPr>
            <w:tcW w:w="2269" w:type="dxa"/>
          </w:tcPr>
          <w:p w:rsidR="00C31379" w:rsidRPr="00C31379" w:rsidRDefault="00C31379" w:rsidP="008C0BFE">
            <w:pPr>
              <w:rPr>
                <w:sz w:val="20"/>
              </w:rPr>
            </w:pPr>
          </w:p>
        </w:tc>
      </w:tr>
      <w:tr w:rsidR="00C31379" w:rsidRPr="00C31379" w:rsidTr="00B82CB5">
        <w:trPr>
          <w:trHeight w:val="460"/>
        </w:trPr>
        <w:tc>
          <w:tcPr>
            <w:tcW w:w="987" w:type="dxa"/>
          </w:tcPr>
          <w:p w:rsidR="00C31379" w:rsidRPr="00C31379" w:rsidRDefault="00C31379" w:rsidP="008C0BFE">
            <w:pPr>
              <w:rPr>
                <w:i/>
                <w:sz w:val="20"/>
              </w:rPr>
            </w:pPr>
            <w:r w:rsidRPr="00C31379">
              <w:rPr>
                <w:i/>
                <w:spacing w:val="-2"/>
                <w:sz w:val="20"/>
              </w:rPr>
              <w:t>2.1.1.3.2</w:t>
            </w:r>
          </w:p>
        </w:tc>
        <w:tc>
          <w:tcPr>
            <w:tcW w:w="3543" w:type="dxa"/>
          </w:tcPr>
          <w:p w:rsidR="00C31379" w:rsidRPr="00C31379" w:rsidRDefault="00C31379" w:rsidP="008C0BFE">
            <w:pPr>
              <w:rPr>
                <w:i/>
                <w:sz w:val="20"/>
                <w:lang w:val="ru-RU"/>
              </w:rPr>
            </w:pPr>
            <w:r w:rsidRPr="00C31379">
              <w:rPr>
                <w:i/>
                <w:sz w:val="20"/>
                <w:lang w:val="ru-RU"/>
              </w:rPr>
              <w:t>Психолого-педагогическая</w:t>
            </w:r>
            <w:r w:rsidRPr="00C31379">
              <w:rPr>
                <w:i/>
                <w:spacing w:val="-2"/>
                <w:sz w:val="20"/>
                <w:lang w:val="ru-RU"/>
              </w:rPr>
              <w:t>характеристика</w:t>
            </w:r>
          </w:p>
          <w:p w:rsidR="00C31379" w:rsidRPr="00C31379" w:rsidRDefault="00C31379" w:rsidP="008C0BFE">
            <w:pPr>
              <w:rPr>
                <w:i/>
                <w:sz w:val="20"/>
                <w:lang w:val="ru-RU"/>
              </w:rPr>
            </w:pPr>
            <w:r w:rsidRPr="00C31379">
              <w:rPr>
                <w:i/>
                <w:sz w:val="20"/>
                <w:lang w:val="ru-RU"/>
              </w:rPr>
              <w:t>детейс</w:t>
            </w:r>
            <w:r w:rsidRPr="00C31379">
              <w:rPr>
                <w:i/>
                <w:spacing w:val="-5"/>
                <w:sz w:val="20"/>
                <w:lang w:val="ru-RU"/>
              </w:rPr>
              <w:t>ОВЗ</w:t>
            </w:r>
          </w:p>
        </w:tc>
        <w:tc>
          <w:tcPr>
            <w:tcW w:w="4509" w:type="dxa"/>
          </w:tcPr>
          <w:p w:rsidR="00C31379" w:rsidRPr="00C31379" w:rsidRDefault="00C31379" w:rsidP="008C0BFE">
            <w:pPr>
              <w:rPr>
                <w:i/>
                <w:sz w:val="20"/>
                <w:lang w:val="ru-RU"/>
              </w:rPr>
            </w:pPr>
            <w:r w:rsidRPr="00C31379">
              <w:rPr>
                <w:i/>
                <w:sz w:val="20"/>
                <w:lang w:val="ru-RU"/>
              </w:rPr>
              <w:t>-данапсихолого-педагогическая</w:t>
            </w:r>
            <w:r w:rsidRPr="00C31379">
              <w:rPr>
                <w:i/>
                <w:spacing w:val="-2"/>
                <w:sz w:val="20"/>
                <w:lang w:val="ru-RU"/>
              </w:rPr>
              <w:t>характеристика</w:t>
            </w:r>
          </w:p>
          <w:p w:rsidR="00C31379" w:rsidRPr="00C31379" w:rsidRDefault="00C31379" w:rsidP="008C0BFE">
            <w:pPr>
              <w:rPr>
                <w:i/>
                <w:sz w:val="20"/>
                <w:lang w:val="ru-RU"/>
              </w:rPr>
            </w:pPr>
            <w:r w:rsidRPr="00C31379">
              <w:rPr>
                <w:i/>
                <w:sz w:val="20"/>
                <w:lang w:val="ru-RU"/>
              </w:rPr>
              <w:t>детейконкретнойнозологической</w:t>
            </w:r>
            <w:r w:rsidRPr="00C31379">
              <w:rPr>
                <w:i/>
                <w:spacing w:val="-2"/>
                <w:sz w:val="20"/>
                <w:lang w:val="ru-RU"/>
              </w:rPr>
              <w:t>группы;</w:t>
            </w:r>
          </w:p>
        </w:tc>
        <w:tc>
          <w:tcPr>
            <w:tcW w:w="1417" w:type="dxa"/>
          </w:tcPr>
          <w:p w:rsidR="00C31379" w:rsidRPr="00C31379" w:rsidRDefault="00C31379" w:rsidP="008C0BFE">
            <w:pPr>
              <w:jc w:val="center"/>
              <w:rPr>
                <w:i/>
                <w:sz w:val="20"/>
              </w:rPr>
            </w:pPr>
            <w:r w:rsidRPr="00C31379">
              <w:rPr>
                <w:i/>
                <w:sz w:val="20"/>
              </w:rPr>
              <w:t>1</w:t>
            </w:r>
          </w:p>
        </w:tc>
        <w:tc>
          <w:tcPr>
            <w:tcW w:w="1592" w:type="dxa"/>
          </w:tcPr>
          <w:p w:rsidR="00C31379" w:rsidRPr="00C31379" w:rsidRDefault="00C31379" w:rsidP="008C0BFE">
            <w:pPr>
              <w:rPr>
                <w:sz w:val="20"/>
              </w:rPr>
            </w:pPr>
          </w:p>
        </w:tc>
        <w:tc>
          <w:tcPr>
            <w:tcW w:w="2269" w:type="dxa"/>
          </w:tcPr>
          <w:p w:rsidR="00C31379" w:rsidRPr="00C31379" w:rsidRDefault="00C31379" w:rsidP="008C0BFE">
            <w:pPr>
              <w:rPr>
                <w:sz w:val="20"/>
              </w:rPr>
            </w:pPr>
          </w:p>
        </w:tc>
      </w:tr>
      <w:tr w:rsidR="00C31379" w:rsidRPr="00C31379" w:rsidTr="00B82CB5">
        <w:trPr>
          <w:trHeight w:val="686"/>
        </w:trPr>
        <w:tc>
          <w:tcPr>
            <w:tcW w:w="987" w:type="dxa"/>
          </w:tcPr>
          <w:p w:rsidR="00C31379" w:rsidRPr="00C31379" w:rsidRDefault="00C31379" w:rsidP="00C31379">
            <w:pPr>
              <w:spacing w:line="225" w:lineRule="exact"/>
              <w:ind w:left="139"/>
              <w:rPr>
                <w:i/>
                <w:sz w:val="20"/>
              </w:rPr>
            </w:pPr>
            <w:r w:rsidRPr="00C31379">
              <w:rPr>
                <w:i/>
                <w:spacing w:val="-2"/>
                <w:sz w:val="20"/>
              </w:rPr>
              <w:t>2.1.1.3.3.</w:t>
            </w:r>
          </w:p>
        </w:tc>
        <w:tc>
          <w:tcPr>
            <w:tcW w:w="3543" w:type="dxa"/>
          </w:tcPr>
          <w:p w:rsidR="00C31379" w:rsidRPr="00C31379" w:rsidRDefault="00C31379" w:rsidP="00C31379">
            <w:pPr>
              <w:ind w:left="105"/>
              <w:rPr>
                <w:i/>
                <w:sz w:val="20"/>
                <w:lang w:val="ru-RU"/>
              </w:rPr>
            </w:pPr>
            <w:r w:rsidRPr="00C31379">
              <w:rPr>
                <w:i/>
                <w:sz w:val="20"/>
                <w:lang w:val="ru-RU"/>
              </w:rPr>
              <w:t>Приоритетныенаправлениядеятельности (часть, формируемая УОО)</w:t>
            </w:r>
          </w:p>
        </w:tc>
        <w:tc>
          <w:tcPr>
            <w:tcW w:w="4509" w:type="dxa"/>
          </w:tcPr>
          <w:p w:rsidR="00C31379" w:rsidRPr="00C31379" w:rsidRDefault="00C31379" w:rsidP="00C31379">
            <w:pPr>
              <w:numPr>
                <w:ilvl w:val="0"/>
                <w:numId w:val="14"/>
              </w:numPr>
              <w:tabs>
                <w:tab w:val="left" w:pos="225"/>
              </w:tabs>
              <w:spacing w:line="225" w:lineRule="exact"/>
              <w:ind w:left="224" w:hanging="121"/>
              <w:rPr>
                <w:i/>
                <w:sz w:val="20"/>
                <w:lang w:val="ru-RU"/>
              </w:rPr>
            </w:pPr>
            <w:r w:rsidRPr="00C31379">
              <w:rPr>
                <w:i/>
                <w:sz w:val="20"/>
                <w:lang w:val="ru-RU"/>
              </w:rPr>
              <w:t>частичносоответствуютООПДО</w:t>
            </w:r>
            <w:r w:rsidRPr="00C31379">
              <w:rPr>
                <w:i/>
                <w:spacing w:val="-4"/>
                <w:sz w:val="20"/>
                <w:lang w:val="ru-RU"/>
              </w:rPr>
              <w:t>ДОО;</w:t>
            </w:r>
          </w:p>
          <w:p w:rsidR="00C31379" w:rsidRPr="00C31379" w:rsidRDefault="00C31379" w:rsidP="00C31379">
            <w:pPr>
              <w:numPr>
                <w:ilvl w:val="0"/>
                <w:numId w:val="14"/>
              </w:numPr>
              <w:tabs>
                <w:tab w:val="left" w:pos="302"/>
              </w:tabs>
              <w:spacing w:line="226" w:lineRule="exact"/>
              <w:ind w:right="80" w:firstLine="0"/>
              <w:rPr>
                <w:i/>
                <w:sz w:val="20"/>
                <w:lang w:val="ru-RU"/>
              </w:rPr>
            </w:pPr>
            <w:r w:rsidRPr="00C31379">
              <w:rPr>
                <w:i/>
                <w:sz w:val="20"/>
                <w:lang w:val="ru-RU"/>
              </w:rPr>
              <w:t xml:space="preserve">частичносоответствуютпримернойАООП </w:t>
            </w:r>
            <w:r w:rsidRPr="00C31379">
              <w:rPr>
                <w:i/>
                <w:spacing w:val="-4"/>
                <w:sz w:val="20"/>
                <w:lang w:val="ru-RU"/>
              </w:rPr>
              <w:t>ДО;</w:t>
            </w:r>
          </w:p>
        </w:tc>
        <w:tc>
          <w:tcPr>
            <w:tcW w:w="1417" w:type="dxa"/>
          </w:tcPr>
          <w:p w:rsidR="00C31379" w:rsidRPr="00C31379" w:rsidRDefault="00C31379" w:rsidP="00C31379">
            <w:pPr>
              <w:spacing w:line="225" w:lineRule="exact"/>
              <w:ind w:left="40"/>
              <w:jc w:val="center"/>
              <w:rPr>
                <w:i/>
                <w:sz w:val="20"/>
              </w:rPr>
            </w:pPr>
            <w:r w:rsidRPr="00C31379">
              <w:rPr>
                <w:i/>
                <w:sz w:val="20"/>
              </w:rPr>
              <w:t>1</w:t>
            </w:r>
          </w:p>
          <w:p w:rsidR="00C31379" w:rsidRPr="00C31379" w:rsidRDefault="00C31379" w:rsidP="00C31379">
            <w:pPr>
              <w:ind w:left="40"/>
              <w:jc w:val="center"/>
              <w:rPr>
                <w:i/>
                <w:sz w:val="20"/>
              </w:rPr>
            </w:pPr>
            <w:r w:rsidRPr="00C31379">
              <w:rPr>
                <w:i/>
                <w:sz w:val="20"/>
              </w:rPr>
              <w:t>1</w:t>
            </w:r>
          </w:p>
        </w:tc>
        <w:tc>
          <w:tcPr>
            <w:tcW w:w="1592" w:type="dxa"/>
          </w:tcPr>
          <w:p w:rsidR="00C31379" w:rsidRPr="00C31379" w:rsidRDefault="00C31379" w:rsidP="00C31379">
            <w:pPr>
              <w:rPr>
                <w:sz w:val="20"/>
              </w:rPr>
            </w:pPr>
          </w:p>
        </w:tc>
        <w:tc>
          <w:tcPr>
            <w:tcW w:w="2269" w:type="dxa"/>
          </w:tcPr>
          <w:p w:rsidR="00C31379" w:rsidRPr="00C31379" w:rsidRDefault="00C31379" w:rsidP="00C31379">
            <w:pPr>
              <w:rPr>
                <w:sz w:val="20"/>
              </w:rPr>
            </w:pPr>
          </w:p>
        </w:tc>
      </w:tr>
    </w:tbl>
    <w:p w:rsidR="002B3743" w:rsidRDefault="002B3743" w:rsidP="005E74FF">
      <w:pPr>
        <w:spacing w:line="204" w:lineRule="exact"/>
        <w:ind w:left="110"/>
        <w:rPr>
          <w:spacing w:val="-2"/>
          <w:sz w:val="20"/>
        </w:rPr>
        <w:sectPr w:rsidR="002B3743" w:rsidSect="00F6366F">
          <w:pgSz w:w="16840" w:h="16840"/>
          <w:pgMar w:top="851" w:right="1701" w:bottom="1134" w:left="851" w:header="0" w:footer="595" w:gutter="0"/>
          <w:cols w:space="720"/>
          <w:docGrid w:linePitch="299"/>
        </w:sectPr>
      </w:pPr>
    </w:p>
    <w:tbl>
      <w:tblPr>
        <w:tblStyle w:val="TableNormal"/>
        <w:tblW w:w="13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3543"/>
        <w:gridCol w:w="4535"/>
        <w:gridCol w:w="1421"/>
        <w:gridCol w:w="1562"/>
        <w:gridCol w:w="1418"/>
      </w:tblGrid>
      <w:tr w:rsidR="00B82CB5" w:rsidRPr="00C31379" w:rsidTr="002B3743">
        <w:trPr>
          <w:trHeight w:val="3111"/>
          <w:jc w:val="center"/>
        </w:trPr>
        <w:tc>
          <w:tcPr>
            <w:tcW w:w="987" w:type="dxa"/>
          </w:tcPr>
          <w:p w:rsidR="00B82CB5" w:rsidRPr="00C31379" w:rsidRDefault="00B82CB5" w:rsidP="005E74FF">
            <w:pPr>
              <w:spacing w:line="204" w:lineRule="exact"/>
              <w:ind w:left="110"/>
              <w:rPr>
                <w:sz w:val="20"/>
              </w:rPr>
            </w:pPr>
            <w:r w:rsidRPr="00C31379">
              <w:rPr>
                <w:spacing w:val="-2"/>
                <w:sz w:val="20"/>
              </w:rPr>
              <w:lastRenderedPageBreak/>
              <w:t>2.1.2.</w:t>
            </w:r>
          </w:p>
        </w:tc>
        <w:tc>
          <w:tcPr>
            <w:tcW w:w="3543" w:type="dxa"/>
          </w:tcPr>
          <w:p w:rsidR="00B82CB5" w:rsidRPr="00B82CB5" w:rsidRDefault="00B82CB5" w:rsidP="00B82CB5">
            <w:pPr>
              <w:tabs>
                <w:tab w:val="left" w:pos="1673"/>
                <w:tab w:val="left" w:pos="3019"/>
              </w:tabs>
              <w:spacing w:line="204" w:lineRule="exact"/>
              <w:ind w:left="105"/>
              <w:rPr>
                <w:sz w:val="20"/>
                <w:lang w:val="ru-RU"/>
              </w:rPr>
            </w:pPr>
            <w:r w:rsidRPr="00B82CB5">
              <w:rPr>
                <w:spacing w:val="-2"/>
                <w:sz w:val="20"/>
                <w:lang w:val="ru-RU"/>
              </w:rPr>
              <w:t>Планируемые</w:t>
            </w:r>
            <w:r w:rsidRPr="00B82CB5">
              <w:rPr>
                <w:sz w:val="20"/>
                <w:lang w:val="ru-RU"/>
              </w:rPr>
              <w:tab/>
            </w:r>
            <w:r w:rsidRPr="00B82CB5">
              <w:rPr>
                <w:spacing w:val="-2"/>
                <w:sz w:val="20"/>
                <w:lang w:val="ru-RU"/>
              </w:rPr>
              <w:t>результатыреализации</w:t>
            </w:r>
            <w:r>
              <w:rPr>
                <w:sz w:val="20"/>
                <w:lang w:val="ru-RU"/>
              </w:rPr>
              <w:t xml:space="preserve"> п</w:t>
            </w:r>
            <w:r w:rsidRPr="00C31379">
              <w:rPr>
                <w:sz w:val="20"/>
                <w:lang w:val="ru-RU"/>
              </w:rPr>
              <w:t>рограммысвоспитанникамис</w:t>
            </w:r>
            <w:r w:rsidRPr="00C31379">
              <w:rPr>
                <w:spacing w:val="-5"/>
                <w:sz w:val="20"/>
                <w:lang w:val="ru-RU"/>
              </w:rPr>
              <w:t>ОВЗ</w:t>
            </w:r>
          </w:p>
        </w:tc>
        <w:tc>
          <w:tcPr>
            <w:tcW w:w="4535" w:type="dxa"/>
          </w:tcPr>
          <w:p w:rsidR="00B82CB5" w:rsidRPr="00B82CB5" w:rsidRDefault="00B82CB5" w:rsidP="005E74FF">
            <w:pPr>
              <w:tabs>
                <w:tab w:val="left" w:pos="355"/>
                <w:tab w:val="left" w:pos="1482"/>
                <w:tab w:val="left" w:pos="1866"/>
                <w:tab w:val="left" w:pos="3157"/>
              </w:tabs>
              <w:spacing w:line="204" w:lineRule="exact"/>
              <w:ind w:right="85"/>
              <w:jc w:val="right"/>
              <w:rPr>
                <w:i/>
                <w:sz w:val="20"/>
              </w:rPr>
            </w:pPr>
            <w:r w:rsidRPr="00B82CB5">
              <w:rPr>
                <w:i/>
                <w:spacing w:val="-10"/>
                <w:sz w:val="20"/>
              </w:rPr>
              <w:t>-</w:t>
            </w:r>
            <w:r w:rsidRPr="00B82CB5">
              <w:rPr>
                <w:i/>
                <w:sz w:val="20"/>
              </w:rPr>
              <w:tab/>
            </w:r>
            <w:r w:rsidRPr="00B82CB5">
              <w:rPr>
                <w:i/>
                <w:spacing w:val="-2"/>
                <w:sz w:val="20"/>
              </w:rPr>
              <w:t>отражены</w:t>
            </w:r>
            <w:r w:rsidRPr="00B82CB5">
              <w:rPr>
                <w:i/>
                <w:sz w:val="20"/>
              </w:rPr>
              <w:tab/>
            </w:r>
            <w:r w:rsidRPr="00B82CB5">
              <w:rPr>
                <w:i/>
                <w:spacing w:val="-10"/>
                <w:sz w:val="20"/>
              </w:rPr>
              <w:t>в</w:t>
            </w:r>
            <w:r w:rsidRPr="00B82CB5">
              <w:rPr>
                <w:i/>
                <w:sz w:val="20"/>
              </w:rPr>
              <w:tab/>
            </w:r>
            <w:r w:rsidRPr="00B82CB5">
              <w:rPr>
                <w:i/>
                <w:spacing w:val="-2"/>
                <w:sz w:val="20"/>
              </w:rPr>
              <w:t>компоненте</w:t>
            </w:r>
            <w:r w:rsidRPr="00B82CB5">
              <w:rPr>
                <w:i/>
                <w:sz w:val="20"/>
              </w:rPr>
              <w:tab/>
            </w:r>
            <w:r w:rsidRPr="00B82CB5">
              <w:rPr>
                <w:i/>
                <w:spacing w:val="-2"/>
                <w:sz w:val="20"/>
              </w:rPr>
              <w:t>планируемых</w:t>
            </w:r>
          </w:p>
          <w:p w:rsidR="00B82CB5" w:rsidRPr="00B82CB5" w:rsidRDefault="00B82CB5" w:rsidP="005E74FF">
            <w:pPr>
              <w:spacing w:line="200" w:lineRule="exact"/>
              <w:ind w:right="84"/>
              <w:jc w:val="right"/>
              <w:rPr>
                <w:i/>
                <w:sz w:val="20"/>
                <w:lang w:val="ru-RU"/>
              </w:rPr>
            </w:pPr>
            <w:r w:rsidRPr="00B82CB5">
              <w:rPr>
                <w:i/>
                <w:sz w:val="20"/>
                <w:lang w:val="ru-RU"/>
              </w:rPr>
              <w:t>результатовсвоспитанникамираннеговозраста</w:t>
            </w:r>
            <w:r w:rsidRPr="00B82CB5">
              <w:rPr>
                <w:i/>
                <w:spacing w:val="-10"/>
                <w:sz w:val="20"/>
                <w:lang w:val="ru-RU"/>
              </w:rPr>
              <w:t>с</w:t>
            </w:r>
          </w:p>
          <w:p w:rsidR="00B82CB5" w:rsidRPr="00B82CB5" w:rsidRDefault="00B82CB5" w:rsidP="005E74FF">
            <w:pPr>
              <w:spacing w:line="200" w:lineRule="exact"/>
              <w:ind w:left="104"/>
              <w:rPr>
                <w:i/>
                <w:sz w:val="20"/>
                <w:lang w:val="ru-RU"/>
              </w:rPr>
            </w:pPr>
            <w:r w:rsidRPr="00B82CB5">
              <w:rPr>
                <w:i/>
                <w:spacing w:val="-2"/>
                <w:sz w:val="20"/>
                <w:lang w:val="ru-RU"/>
              </w:rPr>
              <w:t>учетомконкретнойнозологическойгруппы</w:t>
            </w:r>
          </w:p>
          <w:p w:rsidR="00B82CB5" w:rsidRPr="00B82CB5" w:rsidRDefault="00B82CB5" w:rsidP="005E74FF">
            <w:pPr>
              <w:tabs>
                <w:tab w:val="left" w:pos="355"/>
                <w:tab w:val="left" w:pos="1482"/>
                <w:tab w:val="left" w:pos="1866"/>
                <w:tab w:val="left" w:pos="3157"/>
              </w:tabs>
              <w:spacing w:line="201" w:lineRule="exact"/>
              <w:ind w:right="85"/>
              <w:jc w:val="right"/>
              <w:rPr>
                <w:i/>
                <w:sz w:val="20"/>
                <w:lang w:val="ru-RU"/>
              </w:rPr>
            </w:pPr>
            <w:r w:rsidRPr="00B82CB5">
              <w:rPr>
                <w:i/>
                <w:spacing w:val="-10"/>
                <w:sz w:val="20"/>
                <w:lang w:val="ru-RU"/>
              </w:rPr>
              <w:t>-</w:t>
            </w:r>
            <w:r w:rsidRPr="00B82CB5">
              <w:rPr>
                <w:i/>
                <w:sz w:val="20"/>
                <w:lang w:val="ru-RU"/>
              </w:rPr>
              <w:tab/>
            </w:r>
            <w:r w:rsidRPr="00B82CB5">
              <w:rPr>
                <w:i/>
                <w:spacing w:val="-2"/>
                <w:sz w:val="20"/>
                <w:lang w:val="ru-RU"/>
              </w:rPr>
              <w:t>отражены</w:t>
            </w:r>
            <w:r w:rsidRPr="00B82CB5">
              <w:rPr>
                <w:i/>
                <w:sz w:val="20"/>
                <w:lang w:val="ru-RU"/>
              </w:rPr>
              <w:tab/>
            </w:r>
            <w:r w:rsidRPr="00B82CB5">
              <w:rPr>
                <w:i/>
                <w:spacing w:val="-10"/>
                <w:sz w:val="20"/>
                <w:lang w:val="ru-RU"/>
              </w:rPr>
              <w:t>в</w:t>
            </w:r>
            <w:r w:rsidRPr="00B82CB5">
              <w:rPr>
                <w:i/>
                <w:sz w:val="20"/>
                <w:lang w:val="ru-RU"/>
              </w:rPr>
              <w:tab/>
            </w:r>
            <w:r w:rsidRPr="00B82CB5">
              <w:rPr>
                <w:i/>
                <w:spacing w:val="-2"/>
                <w:sz w:val="20"/>
                <w:lang w:val="ru-RU"/>
              </w:rPr>
              <w:t>компоненте</w:t>
            </w:r>
            <w:r w:rsidRPr="00B82CB5">
              <w:rPr>
                <w:i/>
                <w:sz w:val="20"/>
                <w:lang w:val="ru-RU"/>
              </w:rPr>
              <w:tab/>
            </w:r>
            <w:r w:rsidRPr="00B82CB5">
              <w:rPr>
                <w:i/>
                <w:spacing w:val="-2"/>
                <w:sz w:val="20"/>
                <w:lang w:val="ru-RU"/>
              </w:rPr>
              <w:t>планируемых</w:t>
            </w:r>
          </w:p>
          <w:p w:rsidR="00B82CB5" w:rsidRPr="00B82CB5" w:rsidRDefault="00B82CB5" w:rsidP="005E74FF">
            <w:pPr>
              <w:tabs>
                <w:tab w:val="left" w:pos="1333"/>
                <w:tab w:val="left" w:pos="1741"/>
                <w:tab w:val="left" w:pos="3477"/>
              </w:tabs>
              <w:spacing w:line="201" w:lineRule="exact"/>
              <w:ind w:right="82"/>
              <w:jc w:val="right"/>
              <w:rPr>
                <w:i/>
                <w:sz w:val="20"/>
                <w:lang w:val="ru-RU"/>
              </w:rPr>
            </w:pPr>
            <w:r w:rsidRPr="00B82CB5">
              <w:rPr>
                <w:i/>
                <w:spacing w:val="-2"/>
                <w:sz w:val="20"/>
                <w:lang w:val="ru-RU"/>
              </w:rPr>
              <w:t>результатов</w:t>
            </w:r>
            <w:r w:rsidRPr="00B82CB5">
              <w:rPr>
                <w:i/>
                <w:sz w:val="20"/>
                <w:lang w:val="ru-RU"/>
              </w:rPr>
              <w:tab/>
            </w:r>
            <w:r w:rsidRPr="00B82CB5">
              <w:rPr>
                <w:i/>
                <w:spacing w:val="-10"/>
                <w:sz w:val="20"/>
                <w:lang w:val="ru-RU"/>
              </w:rPr>
              <w:t>с</w:t>
            </w:r>
            <w:r w:rsidRPr="00B82CB5">
              <w:rPr>
                <w:i/>
                <w:sz w:val="20"/>
                <w:lang w:val="ru-RU"/>
              </w:rPr>
              <w:tab/>
            </w:r>
            <w:r w:rsidRPr="00B82CB5">
              <w:rPr>
                <w:i/>
                <w:spacing w:val="-2"/>
                <w:sz w:val="20"/>
                <w:lang w:val="ru-RU"/>
              </w:rPr>
              <w:t>воспитанниками</w:t>
            </w:r>
            <w:r w:rsidRPr="00B82CB5">
              <w:rPr>
                <w:i/>
                <w:sz w:val="20"/>
                <w:lang w:val="ru-RU"/>
              </w:rPr>
              <w:tab/>
            </w:r>
            <w:r w:rsidRPr="00B82CB5">
              <w:rPr>
                <w:i/>
                <w:spacing w:val="-2"/>
                <w:sz w:val="20"/>
                <w:lang w:val="ru-RU"/>
              </w:rPr>
              <w:t>младшего</w:t>
            </w:r>
          </w:p>
          <w:p w:rsidR="00B82CB5" w:rsidRPr="00B82CB5" w:rsidRDefault="00B82CB5" w:rsidP="005E74FF">
            <w:pPr>
              <w:spacing w:line="200" w:lineRule="exact"/>
              <w:ind w:right="83"/>
              <w:jc w:val="right"/>
              <w:rPr>
                <w:i/>
                <w:sz w:val="20"/>
                <w:lang w:val="ru-RU"/>
              </w:rPr>
            </w:pPr>
            <w:r w:rsidRPr="00B82CB5">
              <w:rPr>
                <w:i/>
                <w:sz w:val="20"/>
                <w:lang w:val="ru-RU"/>
              </w:rPr>
              <w:t>дошкольноговозрастасучетом</w:t>
            </w:r>
            <w:r w:rsidRPr="00B82CB5">
              <w:rPr>
                <w:i/>
                <w:spacing w:val="-2"/>
                <w:sz w:val="20"/>
                <w:lang w:val="ru-RU"/>
              </w:rPr>
              <w:t>конкретной</w:t>
            </w:r>
          </w:p>
          <w:p w:rsidR="00B82CB5" w:rsidRPr="00B82CB5" w:rsidRDefault="00B82CB5" w:rsidP="005E74FF">
            <w:pPr>
              <w:spacing w:line="200" w:lineRule="exact"/>
              <w:ind w:left="104"/>
              <w:rPr>
                <w:i/>
                <w:sz w:val="20"/>
                <w:lang w:val="ru-RU"/>
              </w:rPr>
            </w:pPr>
            <w:r w:rsidRPr="00B82CB5">
              <w:rPr>
                <w:i/>
                <w:spacing w:val="-2"/>
                <w:sz w:val="20"/>
                <w:lang w:val="ru-RU"/>
              </w:rPr>
              <w:t>нозологическойгруппы;</w:t>
            </w:r>
          </w:p>
          <w:p w:rsidR="00B82CB5" w:rsidRPr="00B82CB5" w:rsidRDefault="00B82CB5" w:rsidP="005E74FF">
            <w:pPr>
              <w:tabs>
                <w:tab w:val="left" w:pos="355"/>
                <w:tab w:val="left" w:pos="1482"/>
                <w:tab w:val="left" w:pos="1866"/>
                <w:tab w:val="left" w:pos="3157"/>
              </w:tabs>
              <w:spacing w:line="200" w:lineRule="exact"/>
              <w:ind w:right="85"/>
              <w:jc w:val="right"/>
              <w:rPr>
                <w:i/>
                <w:sz w:val="20"/>
                <w:lang w:val="ru-RU"/>
              </w:rPr>
            </w:pPr>
            <w:r w:rsidRPr="00B82CB5">
              <w:rPr>
                <w:i/>
                <w:spacing w:val="-10"/>
                <w:sz w:val="20"/>
                <w:lang w:val="ru-RU"/>
              </w:rPr>
              <w:t>-</w:t>
            </w:r>
            <w:r w:rsidRPr="00B82CB5">
              <w:rPr>
                <w:i/>
                <w:sz w:val="20"/>
                <w:lang w:val="ru-RU"/>
              </w:rPr>
              <w:tab/>
            </w:r>
            <w:r w:rsidRPr="00B82CB5">
              <w:rPr>
                <w:i/>
                <w:spacing w:val="-2"/>
                <w:sz w:val="20"/>
                <w:lang w:val="ru-RU"/>
              </w:rPr>
              <w:t>отражены</w:t>
            </w:r>
            <w:r w:rsidRPr="00B82CB5">
              <w:rPr>
                <w:i/>
                <w:sz w:val="20"/>
                <w:lang w:val="ru-RU"/>
              </w:rPr>
              <w:tab/>
            </w:r>
            <w:r w:rsidRPr="00B82CB5">
              <w:rPr>
                <w:i/>
                <w:spacing w:val="-10"/>
                <w:sz w:val="20"/>
                <w:lang w:val="ru-RU"/>
              </w:rPr>
              <w:t>в</w:t>
            </w:r>
            <w:r w:rsidRPr="00B82CB5">
              <w:rPr>
                <w:i/>
                <w:sz w:val="20"/>
                <w:lang w:val="ru-RU"/>
              </w:rPr>
              <w:tab/>
            </w:r>
            <w:r w:rsidRPr="00B82CB5">
              <w:rPr>
                <w:i/>
                <w:spacing w:val="-2"/>
                <w:sz w:val="20"/>
                <w:lang w:val="ru-RU"/>
              </w:rPr>
              <w:t>компоненте</w:t>
            </w:r>
            <w:r w:rsidRPr="00B82CB5">
              <w:rPr>
                <w:i/>
                <w:sz w:val="20"/>
                <w:lang w:val="ru-RU"/>
              </w:rPr>
              <w:tab/>
            </w:r>
            <w:r w:rsidRPr="00B82CB5">
              <w:rPr>
                <w:i/>
                <w:spacing w:val="-2"/>
                <w:sz w:val="20"/>
                <w:lang w:val="ru-RU"/>
              </w:rPr>
              <w:t>планируемых</w:t>
            </w:r>
          </w:p>
          <w:p w:rsidR="00B82CB5" w:rsidRPr="00B82CB5" w:rsidRDefault="00B82CB5" w:rsidP="005E74FF">
            <w:pPr>
              <w:tabs>
                <w:tab w:val="left" w:pos="1362"/>
                <w:tab w:val="left" w:pos="1798"/>
                <w:tab w:val="left" w:pos="3559"/>
              </w:tabs>
              <w:spacing w:line="200" w:lineRule="exact"/>
              <w:ind w:right="81"/>
              <w:jc w:val="right"/>
              <w:rPr>
                <w:i/>
                <w:sz w:val="20"/>
                <w:lang w:val="ru-RU"/>
              </w:rPr>
            </w:pPr>
            <w:r w:rsidRPr="00B82CB5">
              <w:rPr>
                <w:i/>
                <w:spacing w:val="-2"/>
                <w:sz w:val="20"/>
                <w:lang w:val="ru-RU"/>
              </w:rPr>
              <w:t>результатов</w:t>
            </w:r>
            <w:r w:rsidRPr="00B82CB5">
              <w:rPr>
                <w:i/>
                <w:sz w:val="20"/>
                <w:lang w:val="ru-RU"/>
              </w:rPr>
              <w:tab/>
            </w:r>
            <w:r w:rsidRPr="00B82CB5">
              <w:rPr>
                <w:i/>
                <w:spacing w:val="-10"/>
                <w:sz w:val="20"/>
                <w:lang w:val="ru-RU"/>
              </w:rPr>
              <w:t>с</w:t>
            </w:r>
            <w:r w:rsidRPr="00B82CB5">
              <w:rPr>
                <w:i/>
                <w:sz w:val="20"/>
                <w:lang w:val="ru-RU"/>
              </w:rPr>
              <w:tab/>
            </w:r>
            <w:r w:rsidRPr="00B82CB5">
              <w:rPr>
                <w:i/>
                <w:spacing w:val="-2"/>
                <w:sz w:val="20"/>
                <w:lang w:val="ru-RU"/>
              </w:rPr>
              <w:t>воспитанниками</w:t>
            </w:r>
            <w:r w:rsidRPr="00B82CB5">
              <w:rPr>
                <w:i/>
                <w:sz w:val="20"/>
                <w:lang w:val="ru-RU"/>
              </w:rPr>
              <w:tab/>
            </w:r>
            <w:r w:rsidRPr="00B82CB5">
              <w:rPr>
                <w:i/>
                <w:spacing w:val="-2"/>
                <w:sz w:val="20"/>
                <w:lang w:val="ru-RU"/>
              </w:rPr>
              <w:t>среднего</w:t>
            </w:r>
          </w:p>
          <w:p w:rsidR="00B82CB5" w:rsidRPr="00B82CB5" w:rsidRDefault="00B82CB5" w:rsidP="005E74FF">
            <w:pPr>
              <w:spacing w:line="201" w:lineRule="exact"/>
              <w:ind w:right="85"/>
              <w:jc w:val="right"/>
              <w:rPr>
                <w:i/>
                <w:sz w:val="20"/>
                <w:lang w:val="ru-RU"/>
              </w:rPr>
            </w:pPr>
            <w:r w:rsidRPr="00B82CB5">
              <w:rPr>
                <w:i/>
                <w:sz w:val="20"/>
                <w:lang w:val="ru-RU"/>
              </w:rPr>
              <w:t>дошкольноговозрастасучетом</w:t>
            </w:r>
            <w:r w:rsidRPr="00B82CB5">
              <w:rPr>
                <w:i/>
                <w:spacing w:val="-2"/>
                <w:sz w:val="20"/>
                <w:lang w:val="ru-RU"/>
              </w:rPr>
              <w:t>конкретной</w:t>
            </w:r>
          </w:p>
          <w:p w:rsidR="00B82CB5" w:rsidRPr="00B82CB5" w:rsidRDefault="00B82CB5" w:rsidP="005E74FF">
            <w:pPr>
              <w:spacing w:line="201" w:lineRule="exact"/>
              <w:ind w:left="104"/>
              <w:rPr>
                <w:i/>
                <w:sz w:val="20"/>
                <w:lang w:val="ru-RU"/>
              </w:rPr>
            </w:pPr>
            <w:r w:rsidRPr="00B82CB5">
              <w:rPr>
                <w:i/>
                <w:spacing w:val="-2"/>
                <w:sz w:val="20"/>
                <w:lang w:val="ru-RU"/>
              </w:rPr>
              <w:t>нозологическойгруппы;</w:t>
            </w:r>
          </w:p>
          <w:p w:rsidR="00B82CB5" w:rsidRPr="00B82CB5" w:rsidRDefault="00B82CB5" w:rsidP="005E74FF">
            <w:pPr>
              <w:tabs>
                <w:tab w:val="left" w:pos="355"/>
                <w:tab w:val="left" w:pos="1482"/>
                <w:tab w:val="left" w:pos="1866"/>
                <w:tab w:val="left" w:pos="3157"/>
              </w:tabs>
              <w:spacing w:line="198" w:lineRule="exact"/>
              <w:ind w:right="85"/>
              <w:jc w:val="right"/>
              <w:rPr>
                <w:i/>
                <w:sz w:val="20"/>
                <w:lang w:val="ru-RU"/>
              </w:rPr>
            </w:pPr>
            <w:r w:rsidRPr="00B82CB5">
              <w:rPr>
                <w:i/>
                <w:spacing w:val="-10"/>
                <w:sz w:val="20"/>
                <w:lang w:val="ru-RU"/>
              </w:rPr>
              <w:t>-</w:t>
            </w:r>
            <w:r w:rsidRPr="00B82CB5">
              <w:rPr>
                <w:i/>
                <w:sz w:val="20"/>
                <w:lang w:val="ru-RU"/>
              </w:rPr>
              <w:tab/>
            </w:r>
            <w:r w:rsidRPr="00B82CB5">
              <w:rPr>
                <w:i/>
                <w:spacing w:val="-2"/>
                <w:sz w:val="20"/>
                <w:lang w:val="ru-RU"/>
              </w:rPr>
              <w:t>отражены</w:t>
            </w:r>
            <w:r w:rsidRPr="00B82CB5">
              <w:rPr>
                <w:i/>
                <w:sz w:val="20"/>
                <w:lang w:val="ru-RU"/>
              </w:rPr>
              <w:tab/>
            </w:r>
            <w:r w:rsidRPr="00B82CB5">
              <w:rPr>
                <w:i/>
                <w:spacing w:val="-10"/>
                <w:sz w:val="20"/>
                <w:lang w:val="ru-RU"/>
              </w:rPr>
              <w:t>в</w:t>
            </w:r>
            <w:r w:rsidRPr="00B82CB5">
              <w:rPr>
                <w:i/>
                <w:sz w:val="20"/>
                <w:lang w:val="ru-RU"/>
              </w:rPr>
              <w:tab/>
            </w:r>
            <w:r w:rsidRPr="00B82CB5">
              <w:rPr>
                <w:i/>
                <w:spacing w:val="-2"/>
                <w:sz w:val="20"/>
                <w:lang w:val="ru-RU"/>
              </w:rPr>
              <w:t>компоненте</w:t>
            </w:r>
            <w:r w:rsidRPr="00B82CB5">
              <w:rPr>
                <w:i/>
                <w:sz w:val="20"/>
                <w:lang w:val="ru-RU"/>
              </w:rPr>
              <w:tab/>
            </w:r>
            <w:r w:rsidRPr="00B82CB5">
              <w:rPr>
                <w:i/>
                <w:spacing w:val="-2"/>
                <w:sz w:val="20"/>
                <w:lang w:val="ru-RU"/>
              </w:rPr>
              <w:t>планируемых</w:t>
            </w:r>
          </w:p>
          <w:p w:rsidR="00B82CB5" w:rsidRPr="00B82CB5" w:rsidRDefault="00B82CB5" w:rsidP="005E74FF">
            <w:pPr>
              <w:tabs>
                <w:tab w:val="left" w:pos="1352"/>
                <w:tab w:val="left" w:pos="1779"/>
                <w:tab w:val="left" w:pos="3530"/>
              </w:tabs>
              <w:spacing w:line="198" w:lineRule="exact"/>
              <w:ind w:right="78"/>
              <w:jc w:val="right"/>
              <w:rPr>
                <w:i/>
                <w:sz w:val="20"/>
                <w:lang w:val="ru-RU"/>
              </w:rPr>
            </w:pPr>
            <w:r w:rsidRPr="00B82CB5">
              <w:rPr>
                <w:i/>
                <w:spacing w:val="-2"/>
                <w:sz w:val="20"/>
                <w:lang w:val="ru-RU"/>
              </w:rPr>
              <w:t>результатов</w:t>
            </w:r>
            <w:r w:rsidRPr="00B82CB5">
              <w:rPr>
                <w:i/>
                <w:sz w:val="20"/>
                <w:lang w:val="ru-RU"/>
              </w:rPr>
              <w:tab/>
            </w:r>
            <w:r w:rsidRPr="00B82CB5">
              <w:rPr>
                <w:i/>
                <w:spacing w:val="-10"/>
                <w:sz w:val="20"/>
                <w:lang w:val="ru-RU"/>
              </w:rPr>
              <w:t>с</w:t>
            </w:r>
            <w:r w:rsidRPr="00B82CB5">
              <w:rPr>
                <w:i/>
                <w:sz w:val="20"/>
                <w:lang w:val="ru-RU"/>
              </w:rPr>
              <w:tab/>
            </w:r>
            <w:r w:rsidRPr="00B82CB5">
              <w:rPr>
                <w:i/>
                <w:spacing w:val="-2"/>
                <w:sz w:val="20"/>
                <w:lang w:val="ru-RU"/>
              </w:rPr>
              <w:t>воспитанниками</w:t>
            </w:r>
            <w:r w:rsidRPr="00B82CB5">
              <w:rPr>
                <w:i/>
                <w:sz w:val="20"/>
                <w:lang w:val="ru-RU"/>
              </w:rPr>
              <w:tab/>
            </w:r>
            <w:r w:rsidRPr="00B82CB5">
              <w:rPr>
                <w:i/>
                <w:spacing w:val="-2"/>
                <w:sz w:val="20"/>
                <w:lang w:val="ru-RU"/>
              </w:rPr>
              <w:t>старшего</w:t>
            </w:r>
          </w:p>
          <w:p w:rsidR="00B82CB5" w:rsidRPr="00B82CB5" w:rsidRDefault="00B82CB5" w:rsidP="005E74FF">
            <w:pPr>
              <w:spacing w:line="200" w:lineRule="exact"/>
              <w:ind w:right="85"/>
              <w:jc w:val="right"/>
              <w:rPr>
                <w:i/>
                <w:sz w:val="20"/>
                <w:lang w:val="ru-RU"/>
              </w:rPr>
            </w:pPr>
            <w:r w:rsidRPr="00B82CB5">
              <w:rPr>
                <w:i/>
                <w:sz w:val="20"/>
                <w:lang w:val="ru-RU"/>
              </w:rPr>
              <w:t>дошкольноговозраста/наэтапе</w:t>
            </w:r>
            <w:r w:rsidRPr="00B82CB5">
              <w:rPr>
                <w:i/>
                <w:spacing w:val="-2"/>
                <w:sz w:val="20"/>
                <w:lang w:val="ru-RU"/>
              </w:rPr>
              <w:t>завершения</w:t>
            </w:r>
          </w:p>
          <w:p w:rsidR="00B82CB5" w:rsidRPr="00B82CB5" w:rsidRDefault="00B82CB5" w:rsidP="005E74FF">
            <w:pPr>
              <w:tabs>
                <w:tab w:val="left" w:pos="997"/>
                <w:tab w:val="left" w:pos="2192"/>
                <w:tab w:val="left" w:pos="2503"/>
                <w:tab w:val="left" w:pos="3324"/>
              </w:tabs>
              <w:spacing w:line="201" w:lineRule="exact"/>
              <w:ind w:right="84"/>
              <w:jc w:val="right"/>
              <w:rPr>
                <w:i/>
                <w:sz w:val="20"/>
                <w:lang w:val="ru-RU"/>
              </w:rPr>
            </w:pPr>
            <w:r w:rsidRPr="00B82CB5">
              <w:rPr>
                <w:i/>
                <w:spacing w:val="-2"/>
                <w:sz w:val="20"/>
                <w:lang w:val="ru-RU"/>
              </w:rPr>
              <w:t>освоения</w:t>
            </w:r>
            <w:r w:rsidRPr="00B82CB5">
              <w:rPr>
                <w:i/>
                <w:sz w:val="20"/>
                <w:lang w:val="ru-RU"/>
              </w:rPr>
              <w:tab/>
            </w:r>
            <w:r w:rsidRPr="00B82CB5">
              <w:rPr>
                <w:i/>
                <w:spacing w:val="-2"/>
                <w:sz w:val="20"/>
                <w:lang w:val="ru-RU"/>
              </w:rPr>
              <w:t>программы</w:t>
            </w:r>
            <w:r w:rsidRPr="00B82CB5">
              <w:rPr>
                <w:i/>
                <w:sz w:val="20"/>
                <w:lang w:val="ru-RU"/>
              </w:rPr>
              <w:tab/>
            </w:r>
            <w:r w:rsidRPr="00B82CB5">
              <w:rPr>
                <w:i/>
                <w:spacing w:val="-10"/>
                <w:sz w:val="20"/>
                <w:lang w:val="ru-RU"/>
              </w:rPr>
              <w:t>с</w:t>
            </w:r>
            <w:r w:rsidRPr="00B82CB5">
              <w:rPr>
                <w:i/>
                <w:sz w:val="20"/>
                <w:lang w:val="ru-RU"/>
              </w:rPr>
              <w:tab/>
            </w:r>
            <w:r w:rsidRPr="00B82CB5">
              <w:rPr>
                <w:i/>
                <w:spacing w:val="-2"/>
                <w:sz w:val="20"/>
                <w:lang w:val="ru-RU"/>
              </w:rPr>
              <w:t>учетом</w:t>
            </w:r>
            <w:r w:rsidRPr="00B82CB5">
              <w:rPr>
                <w:i/>
                <w:sz w:val="20"/>
                <w:lang w:val="ru-RU"/>
              </w:rPr>
              <w:tab/>
            </w:r>
            <w:r w:rsidRPr="00B82CB5">
              <w:rPr>
                <w:i/>
                <w:spacing w:val="-2"/>
                <w:sz w:val="20"/>
                <w:lang w:val="ru-RU"/>
              </w:rPr>
              <w:t>конкретной</w:t>
            </w:r>
          </w:p>
          <w:p w:rsidR="00B82CB5" w:rsidRPr="00B82CB5" w:rsidRDefault="00B82CB5" w:rsidP="005E74FF">
            <w:pPr>
              <w:spacing w:line="206" w:lineRule="exact"/>
              <w:ind w:left="104"/>
              <w:rPr>
                <w:i/>
                <w:sz w:val="20"/>
                <w:lang w:val="ru-RU"/>
              </w:rPr>
            </w:pPr>
            <w:r w:rsidRPr="00B82CB5">
              <w:rPr>
                <w:i/>
                <w:spacing w:val="-2"/>
                <w:sz w:val="20"/>
                <w:lang w:val="ru-RU"/>
              </w:rPr>
              <w:t>нозологическойгруппы;</w:t>
            </w:r>
          </w:p>
        </w:tc>
        <w:tc>
          <w:tcPr>
            <w:tcW w:w="1421" w:type="dxa"/>
          </w:tcPr>
          <w:p w:rsidR="00B82CB5" w:rsidRDefault="00B82CB5" w:rsidP="005E74FF">
            <w:pPr>
              <w:spacing w:line="204" w:lineRule="exact"/>
              <w:ind w:left="40"/>
              <w:jc w:val="center"/>
              <w:rPr>
                <w:sz w:val="20"/>
                <w:lang w:val="ru-RU"/>
              </w:rPr>
            </w:pPr>
            <w:r w:rsidRPr="00C31379">
              <w:rPr>
                <w:sz w:val="20"/>
              </w:rPr>
              <w:t>1</w:t>
            </w:r>
          </w:p>
          <w:p w:rsidR="00B82CB5" w:rsidRDefault="00B82CB5" w:rsidP="005E74FF">
            <w:pPr>
              <w:spacing w:line="204" w:lineRule="exact"/>
              <w:ind w:left="40"/>
              <w:jc w:val="center"/>
              <w:rPr>
                <w:sz w:val="20"/>
                <w:lang w:val="ru-RU"/>
              </w:rPr>
            </w:pPr>
          </w:p>
          <w:p w:rsidR="00B82CB5" w:rsidRPr="00B82CB5" w:rsidRDefault="00B82CB5" w:rsidP="005E74FF">
            <w:pPr>
              <w:spacing w:line="204" w:lineRule="exact"/>
              <w:ind w:left="40"/>
              <w:jc w:val="center"/>
              <w:rPr>
                <w:sz w:val="20"/>
                <w:lang w:val="ru-RU"/>
              </w:rPr>
            </w:pPr>
          </w:p>
          <w:p w:rsidR="00B82CB5" w:rsidRPr="00C31379" w:rsidRDefault="00B82CB5" w:rsidP="005E74FF">
            <w:pPr>
              <w:spacing w:line="201" w:lineRule="exact"/>
              <w:ind w:left="40"/>
              <w:jc w:val="center"/>
              <w:rPr>
                <w:sz w:val="20"/>
              </w:rPr>
            </w:pPr>
            <w:r w:rsidRPr="00C31379">
              <w:rPr>
                <w:sz w:val="20"/>
              </w:rPr>
              <w:t>1</w:t>
            </w:r>
          </w:p>
          <w:p w:rsidR="00B82CB5" w:rsidRDefault="00B82CB5" w:rsidP="005E74FF">
            <w:pPr>
              <w:spacing w:line="200" w:lineRule="exact"/>
              <w:ind w:left="40"/>
              <w:jc w:val="center"/>
              <w:rPr>
                <w:sz w:val="20"/>
                <w:lang w:val="ru-RU"/>
              </w:rPr>
            </w:pPr>
          </w:p>
          <w:p w:rsidR="00B82CB5" w:rsidRDefault="00B82CB5" w:rsidP="005E74FF">
            <w:pPr>
              <w:spacing w:line="200" w:lineRule="exact"/>
              <w:ind w:left="40"/>
              <w:jc w:val="center"/>
              <w:rPr>
                <w:sz w:val="20"/>
                <w:lang w:val="ru-RU"/>
              </w:rPr>
            </w:pPr>
          </w:p>
          <w:p w:rsidR="00B82CB5" w:rsidRDefault="00B82CB5" w:rsidP="005E74FF">
            <w:pPr>
              <w:spacing w:line="200" w:lineRule="exact"/>
              <w:ind w:left="40"/>
              <w:jc w:val="center"/>
              <w:rPr>
                <w:sz w:val="20"/>
                <w:lang w:val="ru-RU"/>
              </w:rPr>
            </w:pPr>
          </w:p>
          <w:p w:rsidR="00B82CB5" w:rsidRDefault="00B82CB5" w:rsidP="005E74FF">
            <w:pPr>
              <w:spacing w:line="200" w:lineRule="exact"/>
              <w:ind w:left="40"/>
              <w:jc w:val="center"/>
              <w:rPr>
                <w:sz w:val="20"/>
                <w:lang w:val="ru-RU"/>
              </w:rPr>
            </w:pPr>
            <w:r w:rsidRPr="00C31379">
              <w:rPr>
                <w:sz w:val="20"/>
              </w:rPr>
              <w:t>1</w:t>
            </w:r>
          </w:p>
          <w:p w:rsidR="00B82CB5" w:rsidRPr="00B82CB5" w:rsidRDefault="00B82CB5" w:rsidP="005E74FF">
            <w:pPr>
              <w:spacing w:line="200" w:lineRule="exact"/>
              <w:ind w:left="40"/>
              <w:jc w:val="center"/>
              <w:rPr>
                <w:sz w:val="20"/>
                <w:lang w:val="ru-RU"/>
              </w:rPr>
            </w:pPr>
          </w:p>
          <w:p w:rsidR="00B82CB5" w:rsidRDefault="00B82CB5" w:rsidP="005E74FF">
            <w:pPr>
              <w:spacing w:line="200" w:lineRule="exact"/>
              <w:ind w:left="40"/>
              <w:jc w:val="center"/>
              <w:rPr>
                <w:sz w:val="20"/>
                <w:lang w:val="ru-RU"/>
              </w:rPr>
            </w:pPr>
          </w:p>
          <w:p w:rsidR="00B82CB5" w:rsidRPr="00B82CB5" w:rsidRDefault="00B82CB5" w:rsidP="005E74FF">
            <w:pPr>
              <w:spacing w:line="200" w:lineRule="exact"/>
              <w:ind w:left="40"/>
              <w:jc w:val="center"/>
              <w:rPr>
                <w:sz w:val="20"/>
                <w:lang w:val="ru-RU"/>
              </w:rPr>
            </w:pPr>
          </w:p>
          <w:p w:rsidR="00B82CB5" w:rsidRPr="00C31379" w:rsidRDefault="00B82CB5" w:rsidP="005E74FF">
            <w:pPr>
              <w:spacing w:line="198" w:lineRule="exact"/>
              <w:ind w:left="500" w:right="456"/>
              <w:jc w:val="center"/>
              <w:rPr>
                <w:sz w:val="20"/>
              </w:rPr>
            </w:pPr>
            <w:r w:rsidRPr="00C31379">
              <w:rPr>
                <w:spacing w:val="-5"/>
                <w:sz w:val="20"/>
              </w:rPr>
              <w:t>1+1</w:t>
            </w:r>
          </w:p>
        </w:tc>
        <w:tc>
          <w:tcPr>
            <w:tcW w:w="1562" w:type="dxa"/>
          </w:tcPr>
          <w:p w:rsidR="00B82CB5" w:rsidRPr="00C31379" w:rsidRDefault="00B82CB5" w:rsidP="005E74FF">
            <w:pPr>
              <w:rPr>
                <w:sz w:val="20"/>
              </w:rPr>
            </w:pPr>
          </w:p>
        </w:tc>
        <w:tc>
          <w:tcPr>
            <w:tcW w:w="1418" w:type="dxa"/>
          </w:tcPr>
          <w:p w:rsidR="00B82CB5" w:rsidRPr="00C31379" w:rsidRDefault="00B82CB5" w:rsidP="005E74FF">
            <w:pPr>
              <w:rPr>
                <w:sz w:val="20"/>
              </w:rPr>
            </w:pPr>
          </w:p>
        </w:tc>
      </w:tr>
      <w:tr w:rsidR="00D726D7" w:rsidRPr="00C31379" w:rsidTr="002B3743">
        <w:trPr>
          <w:trHeight w:val="460"/>
          <w:jc w:val="center"/>
        </w:trPr>
        <w:tc>
          <w:tcPr>
            <w:tcW w:w="987" w:type="dxa"/>
          </w:tcPr>
          <w:p w:rsidR="00D726D7" w:rsidRPr="00C31379" w:rsidRDefault="00D726D7" w:rsidP="005E74FF">
            <w:pPr>
              <w:spacing w:line="225" w:lineRule="exact"/>
              <w:ind w:left="110"/>
              <w:rPr>
                <w:sz w:val="20"/>
              </w:rPr>
            </w:pPr>
            <w:r w:rsidRPr="00C31379">
              <w:rPr>
                <w:spacing w:val="-2"/>
                <w:sz w:val="20"/>
              </w:rPr>
              <w:t>2.1.3.</w:t>
            </w:r>
          </w:p>
        </w:tc>
        <w:tc>
          <w:tcPr>
            <w:tcW w:w="3543" w:type="dxa"/>
          </w:tcPr>
          <w:p w:rsidR="00D726D7" w:rsidRPr="00C31379" w:rsidRDefault="00D726D7" w:rsidP="00B82CB5">
            <w:pPr>
              <w:tabs>
                <w:tab w:val="left" w:pos="5"/>
              </w:tabs>
              <w:spacing w:line="225" w:lineRule="exact"/>
              <w:ind w:left="5"/>
              <w:rPr>
                <w:sz w:val="20"/>
                <w:lang w:val="ru-RU"/>
              </w:rPr>
            </w:pPr>
            <w:r w:rsidRPr="00C31379">
              <w:rPr>
                <w:spacing w:val="-2"/>
                <w:sz w:val="20"/>
                <w:lang w:val="ru-RU"/>
              </w:rPr>
              <w:t>Развивающее</w:t>
            </w:r>
            <w:r w:rsidRPr="00C31379">
              <w:rPr>
                <w:sz w:val="20"/>
                <w:lang w:val="ru-RU"/>
              </w:rPr>
              <w:tab/>
            </w:r>
            <w:r w:rsidRPr="00C31379">
              <w:rPr>
                <w:spacing w:val="-2"/>
                <w:sz w:val="20"/>
                <w:lang w:val="ru-RU"/>
              </w:rPr>
              <w:t>оцениваниекачества</w:t>
            </w:r>
            <w:r w:rsidRPr="00C31379">
              <w:rPr>
                <w:sz w:val="20"/>
                <w:lang w:val="ru-RU"/>
              </w:rPr>
              <w:t>образовательнойдеятельностипо</w:t>
            </w:r>
            <w:r w:rsidRPr="00C31379">
              <w:rPr>
                <w:spacing w:val="-2"/>
                <w:sz w:val="20"/>
                <w:lang w:val="ru-RU"/>
              </w:rPr>
              <w:t>программе</w:t>
            </w:r>
          </w:p>
        </w:tc>
        <w:tc>
          <w:tcPr>
            <w:tcW w:w="4535" w:type="dxa"/>
          </w:tcPr>
          <w:p w:rsidR="00D726D7" w:rsidRPr="00C31379" w:rsidRDefault="00D726D7" w:rsidP="005E74FF">
            <w:pPr>
              <w:spacing w:line="225" w:lineRule="exact"/>
              <w:ind w:left="104"/>
              <w:rPr>
                <w:sz w:val="20"/>
                <w:lang w:val="ru-RU"/>
              </w:rPr>
            </w:pPr>
            <w:r w:rsidRPr="00C31379">
              <w:rPr>
                <w:sz w:val="20"/>
                <w:lang w:val="ru-RU"/>
              </w:rPr>
              <w:t>-отраженосучетомпримерной</w:t>
            </w:r>
            <w:r w:rsidRPr="00C31379">
              <w:rPr>
                <w:spacing w:val="-4"/>
                <w:sz w:val="20"/>
                <w:lang w:val="ru-RU"/>
              </w:rPr>
              <w:t>АООП</w:t>
            </w:r>
          </w:p>
        </w:tc>
        <w:tc>
          <w:tcPr>
            <w:tcW w:w="1421" w:type="dxa"/>
          </w:tcPr>
          <w:p w:rsidR="00D726D7" w:rsidRPr="00C31379" w:rsidRDefault="00D726D7" w:rsidP="005E74FF">
            <w:pPr>
              <w:spacing w:line="225" w:lineRule="exact"/>
              <w:ind w:left="40"/>
              <w:jc w:val="center"/>
              <w:rPr>
                <w:i/>
                <w:sz w:val="20"/>
              </w:rPr>
            </w:pPr>
            <w:r w:rsidRPr="00C31379">
              <w:rPr>
                <w:i/>
                <w:sz w:val="20"/>
              </w:rPr>
              <w:t>1</w:t>
            </w:r>
          </w:p>
        </w:tc>
        <w:tc>
          <w:tcPr>
            <w:tcW w:w="1562" w:type="dxa"/>
          </w:tcPr>
          <w:p w:rsidR="00D726D7" w:rsidRPr="00C31379" w:rsidRDefault="00D726D7" w:rsidP="005E74FF">
            <w:pPr>
              <w:rPr>
                <w:sz w:val="20"/>
              </w:rPr>
            </w:pPr>
          </w:p>
        </w:tc>
        <w:tc>
          <w:tcPr>
            <w:tcW w:w="1418" w:type="dxa"/>
          </w:tcPr>
          <w:p w:rsidR="00D726D7" w:rsidRPr="00C31379" w:rsidRDefault="00D726D7" w:rsidP="005E74FF">
            <w:pPr>
              <w:rPr>
                <w:sz w:val="20"/>
              </w:rPr>
            </w:pPr>
          </w:p>
        </w:tc>
      </w:tr>
      <w:tr w:rsidR="00D726D7" w:rsidRPr="00C31379" w:rsidTr="002B3743">
        <w:trPr>
          <w:trHeight w:val="230"/>
          <w:jc w:val="center"/>
        </w:trPr>
        <w:tc>
          <w:tcPr>
            <w:tcW w:w="987" w:type="dxa"/>
          </w:tcPr>
          <w:p w:rsidR="00D726D7" w:rsidRPr="00C31379" w:rsidRDefault="00D726D7" w:rsidP="005E74FF">
            <w:pPr>
              <w:rPr>
                <w:sz w:val="16"/>
              </w:rPr>
            </w:pPr>
          </w:p>
        </w:tc>
        <w:tc>
          <w:tcPr>
            <w:tcW w:w="3543" w:type="dxa"/>
          </w:tcPr>
          <w:p w:rsidR="00D726D7" w:rsidRPr="00C31379" w:rsidRDefault="00D726D7" w:rsidP="005E74FF">
            <w:pPr>
              <w:rPr>
                <w:sz w:val="16"/>
              </w:rPr>
            </w:pPr>
          </w:p>
        </w:tc>
        <w:tc>
          <w:tcPr>
            <w:tcW w:w="4535" w:type="dxa"/>
          </w:tcPr>
          <w:p w:rsidR="00D726D7" w:rsidRPr="00C31379" w:rsidRDefault="00D726D7" w:rsidP="005E74FF">
            <w:pPr>
              <w:spacing w:line="210" w:lineRule="exact"/>
              <w:ind w:right="77"/>
              <w:jc w:val="right"/>
              <w:rPr>
                <w:b/>
                <w:i/>
                <w:sz w:val="20"/>
              </w:rPr>
            </w:pPr>
            <w:r w:rsidRPr="00C31379">
              <w:rPr>
                <w:b/>
                <w:i/>
                <w:sz w:val="20"/>
              </w:rPr>
              <w:t>Итогопо</w:t>
            </w:r>
            <w:r w:rsidRPr="00C31379">
              <w:rPr>
                <w:b/>
                <w:i/>
                <w:spacing w:val="-2"/>
                <w:sz w:val="20"/>
              </w:rPr>
              <w:t>разделу</w:t>
            </w:r>
          </w:p>
        </w:tc>
        <w:tc>
          <w:tcPr>
            <w:tcW w:w="1421" w:type="dxa"/>
          </w:tcPr>
          <w:p w:rsidR="00D726D7" w:rsidRPr="00C31379" w:rsidRDefault="00D726D7" w:rsidP="005E74FF">
            <w:pPr>
              <w:rPr>
                <w:sz w:val="16"/>
              </w:rPr>
            </w:pPr>
          </w:p>
        </w:tc>
        <w:tc>
          <w:tcPr>
            <w:tcW w:w="1562" w:type="dxa"/>
          </w:tcPr>
          <w:p w:rsidR="00D726D7" w:rsidRPr="00C31379" w:rsidRDefault="00D726D7" w:rsidP="005E74FF">
            <w:pPr>
              <w:rPr>
                <w:sz w:val="16"/>
              </w:rPr>
            </w:pPr>
          </w:p>
        </w:tc>
        <w:tc>
          <w:tcPr>
            <w:tcW w:w="1418" w:type="dxa"/>
          </w:tcPr>
          <w:p w:rsidR="00D726D7" w:rsidRPr="00C31379" w:rsidRDefault="00D726D7" w:rsidP="005E74FF">
            <w:pPr>
              <w:spacing w:line="210" w:lineRule="exact"/>
              <w:ind w:left="108"/>
              <w:rPr>
                <w:b/>
                <w:sz w:val="20"/>
              </w:rPr>
            </w:pPr>
            <w:r w:rsidRPr="00C31379">
              <w:rPr>
                <w:b/>
                <w:spacing w:val="-2"/>
                <w:sz w:val="20"/>
              </w:rPr>
              <w:t>(макс-</w:t>
            </w:r>
            <w:r w:rsidRPr="00C31379">
              <w:rPr>
                <w:b/>
                <w:spacing w:val="-5"/>
                <w:sz w:val="20"/>
              </w:rPr>
              <w:t>20)</w:t>
            </w:r>
          </w:p>
        </w:tc>
      </w:tr>
      <w:tr w:rsidR="00D726D7" w:rsidRPr="00C31379" w:rsidTr="002B3743">
        <w:trPr>
          <w:trHeight w:val="230"/>
          <w:jc w:val="center"/>
        </w:trPr>
        <w:tc>
          <w:tcPr>
            <w:tcW w:w="13466" w:type="dxa"/>
            <w:gridSpan w:val="6"/>
          </w:tcPr>
          <w:p w:rsidR="00D726D7" w:rsidRPr="00C31379" w:rsidRDefault="00D726D7" w:rsidP="005E74FF">
            <w:pPr>
              <w:spacing w:line="210" w:lineRule="exact"/>
              <w:ind w:left="110"/>
              <w:rPr>
                <w:b/>
                <w:sz w:val="20"/>
              </w:rPr>
            </w:pPr>
            <w:r w:rsidRPr="00C31379">
              <w:rPr>
                <w:b/>
                <w:sz w:val="20"/>
              </w:rPr>
              <w:t>2.Содержательный</w:t>
            </w:r>
            <w:r w:rsidRPr="00C31379">
              <w:rPr>
                <w:b/>
                <w:spacing w:val="-2"/>
                <w:sz w:val="20"/>
              </w:rPr>
              <w:t>раздел</w:t>
            </w:r>
          </w:p>
        </w:tc>
      </w:tr>
      <w:tr w:rsidR="00D726D7" w:rsidRPr="00C31379" w:rsidTr="002B3743">
        <w:trPr>
          <w:trHeight w:val="1613"/>
          <w:jc w:val="center"/>
        </w:trPr>
        <w:tc>
          <w:tcPr>
            <w:tcW w:w="987" w:type="dxa"/>
          </w:tcPr>
          <w:p w:rsidR="00D726D7" w:rsidRPr="00C31379" w:rsidRDefault="00D726D7" w:rsidP="005E74FF">
            <w:pPr>
              <w:spacing w:line="226" w:lineRule="exact"/>
              <w:ind w:left="110"/>
              <w:rPr>
                <w:sz w:val="20"/>
              </w:rPr>
            </w:pPr>
            <w:r w:rsidRPr="00C31379">
              <w:rPr>
                <w:spacing w:val="-2"/>
                <w:sz w:val="20"/>
              </w:rPr>
              <w:t>2.2.1.</w:t>
            </w:r>
          </w:p>
        </w:tc>
        <w:tc>
          <w:tcPr>
            <w:tcW w:w="3543" w:type="dxa"/>
          </w:tcPr>
          <w:p w:rsidR="00D726D7" w:rsidRPr="00C31379" w:rsidRDefault="00D726D7" w:rsidP="005E74FF">
            <w:pPr>
              <w:ind w:left="105" w:right="101" w:firstLine="19"/>
              <w:jc w:val="both"/>
              <w:rPr>
                <w:sz w:val="20"/>
                <w:lang w:val="ru-RU"/>
              </w:rPr>
            </w:pPr>
            <w:r w:rsidRPr="00C31379">
              <w:rPr>
                <w:sz w:val="20"/>
                <w:lang w:val="ru-RU"/>
              </w:rPr>
              <w:t>Описание образовательной деятельности в соответствии с направлениями развития ребенка, представленными в пяти образовательных областях (социально- коммуникативное, познавательное, речевое, художественно-эстетическое,</w:t>
            </w:r>
            <w:r w:rsidRPr="00C31379">
              <w:rPr>
                <w:spacing w:val="-2"/>
                <w:sz w:val="20"/>
                <w:lang w:val="ru-RU"/>
              </w:rPr>
              <w:t>физическое</w:t>
            </w:r>
          </w:p>
          <w:p w:rsidR="00D726D7" w:rsidRPr="00C31379" w:rsidRDefault="00D726D7" w:rsidP="005E74FF">
            <w:pPr>
              <w:spacing w:line="215" w:lineRule="exact"/>
              <w:ind w:left="105"/>
              <w:rPr>
                <w:sz w:val="20"/>
              </w:rPr>
            </w:pPr>
            <w:r w:rsidRPr="00C31379">
              <w:rPr>
                <w:spacing w:val="-2"/>
                <w:sz w:val="20"/>
              </w:rPr>
              <w:t>развитие)</w:t>
            </w:r>
          </w:p>
        </w:tc>
        <w:tc>
          <w:tcPr>
            <w:tcW w:w="4535" w:type="dxa"/>
          </w:tcPr>
          <w:p w:rsidR="00D726D7" w:rsidRPr="00C31379" w:rsidRDefault="00D726D7" w:rsidP="005E74FF">
            <w:pPr>
              <w:rPr>
                <w:sz w:val="20"/>
              </w:rPr>
            </w:pPr>
          </w:p>
        </w:tc>
        <w:tc>
          <w:tcPr>
            <w:tcW w:w="1421" w:type="dxa"/>
          </w:tcPr>
          <w:p w:rsidR="00D726D7" w:rsidRPr="00C31379" w:rsidRDefault="00D726D7" w:rsidP="005E74FF">
            <w:pPr>
              <w:rPr>
                <w:sz w:val="20"/>
              </w:rPr>
            </w:pPr>
          </w:p>
        </w:tc>
        <w:tc>
          <w:tcPr>
            <w:tcW w:w="1562" w:type="dxa"/>
          </w:tcPr>
          <w:p w:rsidR="00D726D7" w:rsidRPr="00C31379" w:rsidRDefault="00D726D7" w:rsidP="005E74FF">
            <w:pPr>
              <w:rPr>
                <w:sz w:val="20"/>
              </w:rPr>
            </w:pPr>
          </w:p>
        </w:tc>
        <w:tc>
          <w:tcPr>
            <w:tcW w:w="1418" w:type="dxa"/>
          </w:tcPr>
          <w:p w:rsidR="00D726D7" w:rsidRPr="00C31379" w:rsidRDefault="00D726D7" w:rsidP="005E74FF">
            <w:pPr>
              <w:tabs>
                <w:tab w:val="left" w:pos="1187"/>
                <w:tab w:val="left" w:pos="1926"/>
              </w:tabs>
              <w:ind w:left="108" w:right="99"/>
              <w:rPr>
                <w:sz w:val="20"/>
              </w:rPr>
            </w:pPr>
            <w:r w:rsidRPr="00C31379">
              <w:rPr>
                <w:spacing w:val="-2"/>
                <w:sz w:val="20"/>
              </w:rPr>
              <w:t>Баллы</w:t>
            </w:r>
            <w:r w:rsidRPr="00C31379">
              <w:rPr>
                <w:spacing w:val="-6"/>
                <w:sz w:val="20"/>
              </w:rPr>
              <w:t>по</w:t>
            </w:r>
            <w:r w:rsidRPr="00C31379">
              <w:rPr>
                <w:spacing w:val="-2"/>
                <w:sz w:val="20"/>
              </w:rPr>
              <w:t>критерию суммируются</w:t>
            </w:r>
          </w:p>
        </w:tc>
      </w:tr>
      <w:tr w:rsidR="00D726D7" w:rsidRPr="00C31379" w:rsidTr="002B3743">
        <w:trPr>
          <w:trHeight w:val="1608"/>
          <w:jc w:val="center"/>
        </w:trPr>
        <w:tc>
          <w:tcPr>
            <w:tcW w:w="987" w:type="dxa"/>
          </w:tcPr>
          <w:p w:rsidR="00D726D7" w:rsidRPr="00C31379" w:rsidRDefault="00D726D7" w:rsidP="005E74FF">
            <w:pPr>
              <w:spacing w:line="225" w:lineRule="exact"/>
              <w:ind w:left="110"/>
              <w:rPr>
                <w:i/>
                <w:sz w:val="20"/>
              </w:rPr>
            </w:pPr>
            <w:r w:rsidRPr="00C31379">
              <w:rPr>
                <w:i/>
                <w:spacing w:val="-2"/>
                <w:sz w:val="20"/>
              </w:rPr>
              <w:t>2.2.1.1.</w:t>
            </w:r>
          </w:p>
        </w:tc>
        <w:tc>
          <w:tcPr>
            <w:tcW w:w="3543" w:type="dxa"/>
          </w:tcPr>
          <w:p w:rsidR="00D726D7" w:rsidRPr="00C31379" w:rsidRDefault="00D726D7" w:rsidP="005E74FF">
            <w:pPr>
              <w:tabs>
                <w:tab w:val="left" w:pos="1923"/>
                <w:tab w:val="left" w:pos="2917"/>
              </w:tabs>
              <w:spacing w:line="235" w:lineRule="auto"/>
              <w:ind w:left="105" w:right="95" w:firstLine="19"/>
              <w:rPr>
                <w:i/>
                <w:sz w:val="20"/>
                <w:lang w:val="ru-RU"/>
              </w:rPr>
            </w:pPr>
            <w:r w:rsidRPr="00C31379">
              <w:rPr>
                <w:i/>
                <w:spacing w:val="-2"/>
                <w:sz w:val="20"/>
                <w:lang w:val="ru-RU"/>
              </w:rPr>
              <w:t>Образовательная</w:t>
            </w:r>
            <w:r w:rsidRPr="00C31379">
              <w:rPr>
                <w:i/>
                <w:sz w:val="20"/>
                <w:lang w:val="ru-RU"/>
              </w:rPr>
              <w:tab/>
            </w:r>
            <w:r w:rsidRPr="00C31379">
              <w:rPr>
                <w:i/>
                <w:spacing w:val="-2"/>
                <w:sz w:val="20"/>
                <w:lang w:val="ru-RU"/>
              </w:rPr>
              <w:t>область«Социально-</w:t>
            </w:r>
            <w:r w:rsidRPr="00C31379">
              <w:rPr>
                <w:i/>
                <w:sz w:val="20"/>
                <w:lang w:val="ru-RU"/>
              </w:rPr>
              <w:t>коммуникативное развитие»</w:t>
            </w:r>
          </w:p>
        </w:tc>
        <w:tc>
          <w:tcPr>
            <w:tcW w:w="4535" w:type="dxa"/>
          </w:tcPr>
          <w:p w:rsidR="00D726D7" w:rsidRPr="00C31379" w:rsidRDefault="00D726D7" w:rsidP="00D726D7">
            <w:pPr>
              <w:numPr>
                <w:ilvl w:val="0"/>
                <w:numId w:val="13"/>
              </w:numPr>
              <w:tabs>
                <w:tab w:val="left" w:pos="383"/>
                <w:tab w:val="left" w:pos="1481"/>
                <w:tab w:val="left" w:pos="3076"/>
              </w:tabs>
              <w:ind w:right="118" w:firstLine="0"/>
              <w:jc w:val="both"/>
              <w:rPr>
                <w:i/>
                <w:sz w:val="20"/>
                <w:lang w:val="ru-RU"/>
              </w:rPr>
            </w:pPr>
            <w:r w:rsidRPr="00C31379">
              <w:rPr>
                <w:i/>
                <w:sz w:val="20"/>
                <w:lang w:val="ru-RU"/>
              </w:rPr>
              <w:t xml:space="preserve">содержание соответствует требованиям ФГОС ДО и особенностям детей раннего </w:t>
            </w:r>
            <w:r w:rsidRPr="00C31379">
              <w:rPr>
                <w:i/>
                <w:spacing w:val="-2"/>
                <w:sz w:val="20"/>
                <w:lang w:val="ru-RU"/>
              </w:rPr>
              <w:t>возраста</w:t>
            </w:r>
            <w:r w:rsidRPr="00C31379">
              <w:rPr>
                <w:i/>
                <w:sz w:val="20"/>
                <w:lang w:val="ru-RU"/>
              </w:rPr>
              <w:tab/>
            </w:r>
            <w:r w:rsidRPr="00C31379">
              <w:rPr>
                <w:i/>
                <w:spacing w:val="-2"/>
                <w:sz w:val="20"/>
                <w:lang w:val="ru-RU"/>
              </w:rPr>
              <w:t>конкретной</w:t>
            </w:r>
            <w:r w:rsidRPr="00C31379">
              <w:rPr>
                <w:i/>
                <w:sz w:val="20"/>
                <w:lang w:val="ru-RU"/>
              </w:rPr>
              <w:tab/>
            </w:r>
            <w:r w:rsidRPr="00C31379">
              <w:rPr>
                <w:i/>
                <w:spacing w:val="-2"/>
                <w:sz w:val="20"/>
                <w:lang w:val="ru-RU"/>
              </w:rPr>
              <w:t xml:space="preserve">нозологической </w:t>
            </w:r>
            <w:r w:rsidRPr="00C31379">
              <w:rPr>
                <w:i/>
                <w:sz w:val="20"/>
                <w:lang w:val="ru-RU"/>
              </w:rPr>
              <w:t>группы/примерной АООП для детей конкретной нозологической группы;</w:t>
            </w:r>
          </w:p>
          <w:p w:rsidR="005E74FF" w:rsidRPr="005E74FF" w:rsidRDefault="005E74FF" w:rsidP="005E74FF">
            <w:pPr>
              <w:numPr>
                <w:ilvl w:val="0"/>
                <w:numId w:val="13"/>
              </w:numPr>
              <w:tabs>
                <w:tab w:val="left" w:pos="383"/>
              </w:tabs>
              <w:spacing w:line="230" w:lineRule="exact"/>
              <w:ind w:right="121"/>
              <w:jc w:val="both"/>
              <w:rPr>
                <w:i/>
                <w:spacing w:val="-2"/>
                <w:sz w:val="20"/>
                <w:lang w:val="ru-RU"/>
              </w:rPr>
            </w:pPr>
            <w:r>
              <w:rPr>
                <w:i/>
                <w:sz w:val="20"/>
                <w:lang w:val="ru-RU"/>
              </w:rPr>
              <w:t xml:space="preserve">- </w:t>
            </w:r>
            <w:r w:rsidR="00D726D7" w:rsidRPr="00C31379">
              <w:rPr>
                <w:i/>
                <w:sz w:val="20"/>
                <w:lang w:val="ru-RU"/>
              </w:rPr>
              <w:t>содержание соответствует требованиям ФГОСДОиособенностямдетей</w:t>
            </w:r>
            <w:r w:rsidR="00D726D7" w:rsidRPr="00C31379">
              <w:rPr>
                <w:i/>
                <w:spacing w:val="-2"/>
                <w:sz w:val="20"/>
                <w:lang w:val="ru-RU"/>
              </w:rPr>
              <w:t>младшего</w:t>
            </w:r>
            <w:r w:rsidRPr="005E74FF">
              <w:rPr>
                <w:i/>
                <w:spacing w:val="-2"/>
                <w:sz w:val="20"/>
                <w:lang w:val="ru-RU"/>
              </w:rPr>
              <w:t>дошкольного</w:t>
            </w:r>
            <w:r w:rsidRPr="005E74FF">
              <w:rPr>
                <w:i/>
                <w:spacing w:val="-2"/>
                <w:sz w:val="20"/>
                <w:lang w:val="ru-RU"/>
              </w:rPr>
              <w:tab/>
              <w:t>возраста</w:t>
            </w:r>
            <w:r w:rsidRPr="005E74FF">
              <w:rPr>
                <w:i/>
                <w:spacing w:val="-2"/>
                <w:sz w:val="20"/>
                <w:lang w:val="ru-RU"/>
              </w:rPr>
              <w:tab/>
              <w:t>конкретной нозологической группы/примерной АООП для детей конкретной нозологической группы;</w:t>
            </w:r>
          </w:p>
          <w:p w:rsidR="005E74FF" w:rsidRPr="005E74FF" w:rsidRDefault="005E74FF" w:rsidP="005E74FF">
            <w:pPr>
              <w:numPr>
                <w:ilvl w:val="0"/>
                <w:numId w:val="13"/>
              </w:numPr>
              <w:tabs>
                <w:tab w:val="left" w:pos="383"/>
              </w:tabs>
              <w:spacing w:line="230" w:lineRule="exact"/>
              <w:ind w:right="121"/>
              <w:jc w:val="both"/>
              <w:rPr>
                <w:i/>
                <w:spacing w:val="-2"/>
                <w:sz w:val="20"/>
                <w:lang w:val="ru-RU"/>
              </w:rPr>
            </w:pPr>
            <w:r>
              <w:rPr>
                <w:i/>
                <w:spacing w:val="-2"/>
                <w:sz w:val="20"/>
                <w:lang w:val="ru-RU"/>
              </w:rPr>
              <w:t xml:space="preserve">- </w:t>
            </w:r>
            <w:r w:rsidRPr="005E74FF">
              <w:rPr>
                <w:i/>
                <w:spacing w:val="-2"/>
                <w:sz w:val="20"/>
                <w:lang w:val="ru-RU"/>
              </w:rPr>
              <w:t>содержание соответствует требованиям ФГОС ДО и особенно</w:t>
            </w:r>
            <w:r>
              <w:rPr>
                <w:i/>
                <w:spacing w:val="-2"/>
                <w:sz w:val="20"/>
                <w:lang w:val="ru-RU"/>
              </w:rPr>
              <w:t xml:space="preserve">стям детей среднего дошкольного </w:t>
            </w:r>
            <w:r w:rsidRPr="005E74FF">
              <w:rPr>
                <w:i/>
                <w:spacing w:val="-2"/>
                <w:sz w:val="20"/>
                <w:lang w:val="ru-RU"/>
              </w:rPr>
              <w:t>возраста</w:t>
            </w:r>
            <w:r w:rsidRPr="005E74FF">
              <w:rPr>
                <w:i/>
                <w:spacing w:val="-2"/>
                <w:sz w:val="20"/>
                <w:lang w:val="ru-RU"/>
              </w:rPr>
              <w:tab/>
              <w:t>конкретной нозологической группы/примерной АООП для детей конкретной нозологической группы;</w:t>
            </w:r>
          </w:p>
          <w:p w:rsidR="00D726D7" w:rsidRPr="005E74FF" w:rsidRDefault="005E74FF" w:rsidP="005E74FF">
            <w:pPr>
              <w:numPr>
                <w:ilvl w:val="0"/>
                <w:numId w:val="13"/>
              </w:numPr>
              <w:tabs>
                <w:tab w:val="left" w:pos="8"/>
              </w:tabs>
              <w:spacing w:line="230" w:lineRule="exact"/>
              <w:ind w:left="8" w:right="121" w:hanging="183"/>
              <w:jc w:val="both"/>
              <w:rPr>
                <w:i/>
                <w:spacing w:val="-2"/>
                <w:sz w:val="20"/>
                <w:lang w:val="ru-RU"/>
              </w:rPr>
            </w:pPr>
            <w:r>
              <w:rPr>
                <w:i/>
                <w:spacing w:val="-2"/>
                <w:sz w:val="20"/>
                <w:lang w:val="ru-RU"/>
              </w:rPr>
              <w:t xml:space="preserve">- </w:t>
            </w:r>
            <w:r w:rsidRPr="005E74FF">
              <w:rPr>
                <w:i/>
                <w:spacing w:val="-2"/>
                <w:sz w:val="20"/>
                <w:lang w:val="ru-RU"/>
              </w:rPr>
              <w:t>содержание соответствует требованиям ФГОС ДО и особенностям детей старшего дошкол</w:t>
            </w:r>
            <w:r>
              <w:rPr>
                <w:i/>
                <w:spacing w:val="-2"/>
                <w:sz w:val="20"/>
                <w:lang w:val="ru-RU"/>
              </w:rPr>
              <w:t xml:space="preserve">ьного </w:t>
            </w:r>
            <w:r w:rsidRPr="005E74FF">
              <w:rPr>
                <w:i/>
                <w:spacing w:val="-2"/>
                <w:sz w:val="20"/>
                <w:lang w:val="ru-RU"/>
              </w:rPr>
              <w:lastRenderedPageBreak/>
              <w:t>возраста</w:t>
            </w:r>
            <w:r w:rsidRPr="005E74FF">
              <w:rPr>
                <w:i/>
                <w:spacing w:val="-2"/>
                <w:sz w:val="20"/>
                <w:lang w:val="ru-RU"/>
              </w:rPr>
              <w:tab/>
              <w:t>конкретной нозологической группы/примерной АООП для детей к</w:t>
            </w:r>
            <w:r>
              <w:rPr>
                <w:i/>
                <w:spacing w:val="-2"/>
                <w:sz w:val="20"/>
                <w:lang w:val="ru-RU"/>
              </w:rPr>
              <w:t>онкретной нозологической группы.</w:t>
            </w:r>
            <w:r w:rsidRPr="005E74FF">
              <w:rPr>
                <w:i/>
                <w:spacing w:val="-2"/>
                <w:sz w:val="20"/>
                <w:lang w:val="ru-RU"/>
              </w:rPr>
              <w:tab/>
            </w:r>
          </w:p>
        </w:tc>
        <w:tc>
          <w:tcPr>
            <w:tcW w:w="1421" w:type="dxa"/>
          </w:tcPr>
          <w:p w:rsidR="00D726D7" w:rsidRPr="00C31379" w:rsidRDefault="00D726D7" w:rsidP="005E74FF">
            <w:pPr>
              <w:spacing w:line="225" w:lineRule="exact"/>
              <w:ind w:right="44"/>
              <w:jc w:val="center"/>
              <w:rPr>
                <w:i/>
                <w:sz w:val="20"/>
              </w:rPr>
            </w:pPr>
            <w:r w:rsidRPr="00C31379">
              <w:rPr>
                <w:i/>
                <w:sz w:val="20"/>
              </w:rPr>
              <w:lastRenderedPageBreak/>
              <w:t>1</w:t>
            </w:r>
          </w:p>
          <w:p w:rsidR="00D726D7" w:rsidRPr="00C31379" w:rsidRDefault="00D726D7" w:rsidP="005E74FF">
            <w:pPr>
              <w:rPr>
                <w:b/>
              </w:rPr>
            </w:pPr>
          </w:p>
          <w:p w:rsidR="00D726D7" w:rsidRPr="00C31379" w:rsidRDefault="00D726D7" w:rsidP="005E74FF">
            <w:pPr>
              <w:rPr>
                <w:b/>
              </w:rPr>
            </w:pPr>
          </w:p>
          <w:p w:rsidR="00D726D7" w:rsidRPr="00C31379" w:rsidRDefault="00D726D7" w:rsidP="005E74FF">
            <w:pPr>
              <w:rPr>
                <w:b/>
              </w:rPr>
            </w:pPr>
          </w:p>
          <w:p w:rsidR="00D726D7" w:rsidRDefault="00D726D7" w:rsidP="005E74FF">
            <w:pPr>
              <w:spacing w:before="159"/>
              <w:ind w:right="44"/>
              <w:jc w:val="center"/>
              <w:rPr>
                <w:i/>
                <w:sz w:val="20"/>
                <w:lang w:val="ru-RU"/>
              </w:rPr>
            </w:pPr>
            <w:r w:rsidRPr="00C31379">
              <w:rPr>
                <w:i/>
                <w:sz w:val="20"/>
              </w:rPr>
              <w:t>1</w:t>
            </w:r>
          </w:p>
          <w:p w:rsidR="005E74FF" w:rsidRDefault="005E74FF" w:rsidP="005E74FF">
            <w:pPr>
              <w:spacing w:before="159"/>
              <w:ind w:right="44"/>
              <w:jc w:val="center"/>
              <w:rPr>
                <w:i/>
                <w:sz w:val="20"/>
                <w:lang w:val="ru-RU"/>
              </w:rPr>
            </w:pPr>
          </w:p>
          <w:p w:rsidR="005E74FF" w:rsidRDefault="005E74FF" w:rsidP="005E74FF">
            <w:pPr>
              <w:spacing w:before="159"/>
              <w:ind w:right="44"/>
              <w:jc w:val="center"/>
              <w:rPr>
                <w:i/>
                <w:sz w:val="20"/>
                <w:lang w:val="ru-RU"/>
              </w:rPr>
            </w:pPr>
          </w:p>
          <w:p w:rsidR="005E74FF" w:rsidRDefault="005E74FF" w:rsidP="005E74FF">
            <w:pPr>
              <w:spacing w:before="159"/>
              <w:ind w:right="44"/>
              <w:jc w:val="center"/>
              <w:rPr>
                <w:i/>
                <w:sz w:val="20"/>
                <w:lang w:val="ru-RU"/>
              </w:rPr>
            </w:pPr>
            <w:r>
              <w:rPr>
                <w:i/>
                <w:sz w:val="20"/>
                <w:lang w:val="ru-RU"/>
              </w:rPr>
              <w:t>1</w:t>
            </w:r>
          </w:p>
          <w:p w:rsidR="005E74FF" w:rsidRDefault="005E74FF" w:rsidP="005E74FF">
            <w:pPr>
              <w:spacing w:before="159"/>
              <w:ind w:right="44"/>
              <w:jc w:val="center"/>
              <w:rPr>
                <w:i/>
                <w:sz w:val="20"/>
                <w:lang w:val="ru-RU"/>
              </w:rPr>
            </w:pPr>
          </w:p>
          <w:p w:rsidR="005E74FF" w:rsidRDefault="005E74FF" w:rsidP="005E74FF">
            <w:pPr>
              <w:spacing w:before="159"/>
              <w:ind w:right="44"/>
              <w:jc w:val="center"/>
              <w:rPr>
                <w:i/>
                <w:sz w:val="20"/>
                <w:lang w:val="ru-RU"/>
              </w:rPr>
            </w:pPr>
          </w:p>
          <w:p w:rsidR="005E74FF" w:rsidRPr="005E74FF" w:rsidRDefault="005E74FF" w:rsidP="005E74FF">
            <w:pPr>
              <w:spacing w:before="159"/>
              <w:ind w:right="44"/>
              <w:jc w:val="center"/>
              <w:rPr>
                <w:i/>
                <w:sz w:val="20"/>
                <w:lang w:val="ru-RU"/>
              </w:rPr>
            </w:pPr>
            <w:r>
              <w:rPr>
                <w:i/>
                <w:sz w:val="20"/>
                <w:lang w:val="ru-RU"/>
              </w:rPr>
              <w:t>1</w:t>
            </w:r>
          </w:p>
        </w:tc>
        <w:tc>
          <w:tcPr>
            <w:tcW w:w="1562" w:type="dxa"/>
          </w:tcPr>
          <w:p w:rsidR="00D726D7" w:rsidRPr="00C31379" w:rsidRDefault="00D726D7" w:rsidP="005E74FF">
            <w:pPr>
              <w:rPr>
                <w:sz w:val="20"/>
              </w:rPr>
            </w:pPr>
          </w:p>
        </w:tc>
        <w:tc>
          <w:tcPr>
            <w:tcW w:w="1418" w:type="dxa"/>
          </w:tcPr>
          <w:p w:rsidR="00D726D7" w:rsidRPr="00C31379" w:rsidRDefault="00D726D7" w:rsidP="005E74FF">
            <w:pPr>
              <w:rPr>
                <w:sz w:val="20"/>
              </w:rPr>
            </w:pPr>
          </w:p>
        </w:tc>
      </w:tr>
      <w:tr w:rsidR="005E74FF" w:rsidRPr="00C31379" w:rsidTr="002B3743">
        <w:trPr>
          <w:trHeight w:val="132"/>
          <w:jc w:val="center"/>
        </w:trPr>
        <w:tc>
          <w:tcPr>
            <w:tcW w:w="987" w:type="dxa"/>
          </w:tcPr>
          <w:p w:rsidR="005E74FF" w:rsidRPr="002153BC" w:rsidRDefault="005E74FF" w:rsidP="005E74FF">
            <w:pPr>
              <w:spacing w:line="205" w:lineRule="exact"/>
              <w:ind w:left="110"/>
              <w:rPr>
                <w:i/>
                <w:sz w:val="20"/>
              </w:rPr>
            </w:pPr>
            <w:r w:rsidRPr="002153BC">
              <w:rPr>
                <w:i/>
                <w:spacing w:val="-2"/>
                <w:sz w:val="20"/>
              </w:rPr>
              <w:lastRenderedPageBreak/>
              <w:t>2.2.1.2.</w:t>
            </w:r>
          </w:p>
        </w:tc>
        <w:tc>
          <w:tcPr>
            <w:tcW w:w="3543" w:type="dxa"/>
          </w:tcPr>
          <w:p w:rsidR="005E74FF" w:rsidRPr="0094611A" w:rsidRDefault="0094611A" w:rsidP="005E74FF">
            <w:pPr>
              <w:spacing w:line="205" w:lineRule="exact"/>
              <w:ind w:left="124"/>
              <w:rPr>
                <w:i/>
                <w:sz w:val="20"/>
                <w:lang w:val="ru-RU"/>
              </w:rPr>
            </w:pPr>
            <w:r>
              <w:rPr>
                <w:i/>
                <w:sz w:val="20"/>
                <w:lang w:val="ru-RU"/>
              </w:rPr>
              <w:t>Образовательная область «Познавательное развитие»</w:t>
            </w:r>
          </w:p>
        </w:tc>
        <w:tc>
          <w:tcPr>
            <w:tcW w:w="4535" w:type="dxa"/>
          </w:tcPr>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10"/>
                <w:sz w:val="20"/>
                <w:lang w:val="ru-RU"/>
              </w:rPr>
              <w:t>-</w:t>
            </w:r>
            <w:r w:rsidRPr="005E74FF">
              <w:rPr>
                <w:i/>
                <w:sz w:val="20"/>
                <w:lang w:val="ru-RU"/>
              </w:rPr>
              <w:tab/>
            </w:r>
            <w:r w:rsidRPr="005E74FF">
              <w:rPr>
                <w:i/>
                <w:spacing w:val="-2"/>
                <w:sz w:val="20"/>
                <w:lang w:val="ru-RU"/>
              </w:rPr>
              <w:t>содержание</w:t>
            </w:r>
            <w:r w:rsidRPr="005E74FF">
              <w:rPr>
                <w:i/>
                <w:sz w:val="20"/>
                <w:lang w:val="ru-RU"/>
              </w:rPr>
              <w:tab/>
            </w:r>
            <w:r w:rsidRPr="005E74FF">
              <w:rPr>
                <w:i/>
                <w:spacing w:val="-2"/>
                <w:sz w:val="20"/>
                <w:lang w:val="ru-RU"/>
              </w:rPr>
              <w:t>соответствует</w:t>
            </w:r>
            <w:r w:rsidRPr="005E74FF">
              <w:rPr>
                <w:i/>
                <w:sz w:val="20"/>
                <w:lang w:val="ru-RU"/>
              </w:rPr>
              <w:tab/>
            </w:r>
            <w:r w:rsidRPr="005E74FF">
              <w:rPr>
                <w:i/>
                <w:spacing w:val="-2"/>
                <w:sz w:val="20"/>
                <w:lang w:val="ru-RU"/>
              </w:rPr>
              <w:t>требованиямФГОС  ДО  и  особенностям  детей  раннего</w:t>
            </w:r>
            <w:r>
              <w:rPr>
                <w:i/>
                <w:spacing w:val="-2"/>
                <w:sz w:val="20"/>
                <w:lang w:val="ru-RU"/>
              </w:rPr>
              <w:t xml:space="preserve"> возраста конкретной нозологической </w:t>
            </w:r>
            <w:r w:rsidRPr="005E74FF">
              <w:rPr>
                <w:i/>
                <w:spacing w:val="-2"/>
                <w:sz w:val="20"/>
                <w:lang w:val="ru-RU"/>
              </w:rPr>
              <w:t>группы/примерной АООП для детей конкретной</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нозологической группы;</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w:t>
            </w:r>
            <w:r w:rsidRPr="005E74FF">
              <w:rPr>
                <w:i/>
                <w:spacing w:val="-2"/>
                <w:sz w:val="20"/>
                <w:lang w:val="ru-RU"/>
              </w:rPr>
              <w:tab/>
              <w:t>содержание</w:t>
            </w:r>
            <w:r w:rsidRPr="005E74FF">
              <w:rPr>
                <w:i/>
                <w:spacing w:val="-2"/>
                <w:sz w:val="20"/>
                <w:lang w:val="ru-RU"/>
              </w:rPr>
              <w:tab/>
              <w:t>соответствует</w:t>
            </w:r>
            <w:r w:rsidRPr="005E74FF">
              <w:rPr>
                <w:i/>
                <w:spacing w:val="-2"/>
                <w:sz w:val="20"/>
                <w:lang w:val="ru-RU"/>
              </w:rPr>
              <w:tab/>
              <w:t>требованиям</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ФГОС ДО и особенностям детей младшего</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дошкольного</w:t>
            </w:r>
            <w:r w:rsidRPr="005E74FF">
              <w:rPr>
                <w:i/>
                <w:spacing w:val="-2"/>
                <w:sz w:val="20"/>
                <w:lang w:val="ru-RU"/>
              </w:rPr>
              <w:tab/>
              <w:t>возраста</w:t>
            </w:r>
            <w:r w:rsidRPr="005E74FF">
              <w:rPr>
                <w:i/>
                <w:spacing w:val="-2"/>
                <w:sz w:val="20"/>
                <w:lang w:val="ru-RU"/>
              </w:rPr>
              <w:tab/>
              <w:t>конкретной</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нозологической  группы/примерной  АООП  для</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детей конкретной нозологической группы;</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w:t>
            </w:r>
            <w:r w:rsidRPr="005E74FF">
              <w:rPr>
                <w:i/>
                <w:spacing w:val="-2"/>
                <w:sz w:val="20"/>
                <w:lang w:val="ru-RU"/>
              </w:rPr>
              <w:tab/>
              <w:t>содержание</w:t>
            </w:r>
            <w:r w:rsidRPr="005E74FF">
              <w:rPr>
                <w:i/>
                <w:spacing w:val="-2"/>
                <w:sz w:val="20"/>
                <w:lang w:val="ru-RU"/>
              </w:rPr>
              <w:tab/>
              <w:t>соответствует</w:t>
            </w:r>
            <w:r w:rsidRPr="005E74FF">
              <w:rPr>
                <w:i/>
                <w:spacing w:val="-2"/>
                <w:sz w:val="20"/>
                <w:lang w:val="ru-RU"/>
              </w:rPr>
              <w:tab/>
              <w:t>требованиям</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ФГОС  ДО  и  особенностям  детей  среднего</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дошкольного</w:t>
            </w:r>
            <w:r w:rsidRPr="005E74FF">
              <w:rPr>
                <w:i/>
                <w:spacing w:val="-2"/>
                <w:sz w:val="20"/>
                <w:lang w:val="ru-RU"/>
              </w:rPr>
              <w:tab/>
              <w:t>возраста</w:t>
            </w:r>
            <w:r w:rsidRPr="005E74FF">
              <w:rPr>
                <w:i/>
                <w:spacing w:val="-2"/>
                <w:sz w:val="20"/>
                <w:lang w:val="ru-RU"/>
              </w:rPr>
              <w:tab/>
              <w:t>конкретной</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нозологической  группы/примерной  АООП  для</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детей конкретной нозологической группы;</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w:t>
            </w:r>
            <w:r w:rsidRPr="005E74FF">
              <w:rPr>
                <w:i/>
                <w:spacing w:val="-2"/>
                <w:sz w:val="20"/>
                <w:lang w:val="ru-RU"/>
              </w:rPr>
              <w:tab/>
              <w:t>содержание</w:t>
            </w:r>
            <w:r w:rsidRPr="005E74FF">
              <w:rPr>
                <w:i/>
                <w:spacing w:val="-2"/>
                <w:sz w:val="20"/>
                <w:lang w:val="ru-RU"/>
              </w:rPr>
              <w:tab/>
              <w:t>соответствует</w:t>
            </w:r>
            <w:r w:rsidRPr="005E74FF">
              <w:rPr>
                <w:i/>
                <w:spacing w:val="-2"/>
                <w:sz w:val="20"/>
                <w:lang w:val="ru-RU"/>
              </w:rPr>
              <w:tab/>
              <w:t>требованиям</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ФГОС ДО и особенностям детей старшего</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дошкольного</w:t>
            </w:r>
            <w:r w:rsidRPr="005E74FF">
              <w:rPr>
                <w:i/>
                <w:spacing w:val="-2"/>
                <w:sz w:val="20"/>
                <w:lang w:val="ru-RU"/>
              </w:rPr>
              <w:tab/>
              <w:t>возраста</w:t>
            </w:r>
            <w:r w:rsidRPr="005E74FF">
              <w:rPr>
                <w:i/>
                <w:spacing w:val="-2"/>
                <w:sz w:val="20"/>
                <w:lang w:val="ru-RU"/>
              </w:rPr>
              <w:tab/>
              <w:t>конкретной</w:t>
            </w:r>
          </w:p>
          <w:p w:rsidR="005E74FF" w:rsidRPr="005E74FF" w:rsidRDefault="005E74FF" w:rsidP="005E74FF">
            <w:pPr>
              <w:tabs>
                <w:tab w:val="left" w:pos="382"/>
                <w:tab w:val="left" w:pos="1639"/>
                <w:tab w:val="left" w:pos="3244"/>
              </w:tabs>
              <w:spacing w:line="205" w:lineRule="exact"/>
              <w:ind w:left="104"/>
              <w:rPr>
                <w:i/>
                <w:spacing w:val="-2"/>
                <w:sz w:val="20"/>
                <w:lang w:val="ru-RU"/>
              </w:rPr>
            </w:pPr>
            <w:r w:rsidRPr="005E74FF">
              <w:rPr>
                <w:i/>
                <w:spacing w:val="-2"/>
                <w:sz w:val="20"/>
                <w:lang w:val="ru-RU"/>
              </w:rPr>
              <w:t>нозологической  группы/примерной  АООП  для</w:t>
            </w:r>
          </w:p>
          <w:p w:rsidR="005E74FF" w:rsidRPr="005E74FF" w:rsidRDefault="005E74FF" w:rsidP="005E74FF">
            <w:pPr>
              <w:tabs>
                <w:tab w:val="left" w:pos="382"/>
                <w:tab w:val="left" w:pos="1639"/>
                <w:tab w:val="left" w:pos="3244"/>
              </w:tabs>
              <w:spacing w:line="205" w:lineRule="exact"/>
              <w:ind w:left="104"/>
              <w:rPr>
                <w:i/>
                <w:sz w:val="20"/>
                <w:lang w:val="ru-RU"/>
              </w:rPr>
            </w:pPr>
            <w:r w:rsidRPr="005E74FF">
              <w:rPr>
                <w:i/>
                <w:spacing w:val="-2"/>
                <w:sz w:val="20"/>
                <w:lang w:val="ru-RU"/>
              </w:rPr>
              <w:t>детей конкретной нозологической группы;</w:t>
            </w:r>
          </w:p>
        </w:tc>
        <w:tc>
          <w:tcPr>
            <w:tcW w:w="1421" w:type="dxa"/>
          </w:tcPr>
          <w:p w:rsidR="005E74FF" w:rsidRDefault="005E74FF" w:rsidP="005E74FF">
            <w:pPr>
              <w:spacing w:line="205" w:lineRule="exact"/>
              <w:jc w:val="center"/>
              <w:rPr>
                <w:i/>
                <w:sz w:val="20"/>
                <w:lang w:val="ru-RU"/>
              </w:rPr>
            </w:pPr>
            <w:r w:rsidRPr="002153BC">
              <w:rPr>
                <w:i/>
                <w:sz w:val="20"/>
              </w:rPr>
              <w:t>1</w:t>
            </w: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r>
              <w:rPr>
                <w:i/>
                <w:sz w:val="20"/>
                <w:lang w:val="ru-RU"/>
              </w:rPr>
              <w:t>1</w:t>
            </w: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r>
              <w:rPr>
                <w:i/>
                <w:sz w:val="20"/>
                <w:lang w:val="ru-RU"/>
              </w:rPr>
              <w:t>1</w:t>
            </w: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Default="0094611A" w:rsidP="005E74FF">
            <w:pPr>
              <w:spacing w:line="205" w:lineRule="exact"/>
              <w:jc w:val="center"/>
              <w:rPr>
                <w:i/>
                <w:sz w:val="20"/>
                <w:lang w:val="ru-RU"/>
              </w:rPr>
            </w:pPr>
          </w:p>
          <w:p w:rsidR="0094611A" w:rsidRPr="0094611A" w:rsidRDefault="0094611A" w:rsidP="005E74FF">
            <w:pPr>
              <w:spacing w:line="205" w:lineRule="exact"/>
              <w:jc w:val="center"/>
              <w:rPr>
                <w:i/>
                <w:sz w:val="20"/>
                <w:lang w:val="ru-RU"/>
              </w:rPr>
            </w:pPr>
            <w:r>
              <w:rPr>
                <w:i/>
                <w:sz w:val="20"/>
                <w:lang w:val="ru-RU"/>
              </w:rPr>
              <w:t>1</w:t>
            </w:r>
          </w:p>
        </w:tc>
        <w:tc>
          <w:tcPr>
            <w:tcW w:w="1562" w:type="dxa"/>
          </w:tcPr>
          <w:p w:rsidR="005E74FF" w:rsidRPr="00C31379" w:rsidRDefault="005E74FF" w:rsidP="005E74FF">
            <w:pPr>
              <w:rPr>
                <w:sz w:val="20"/>
              </w:rPr>
            </w:pPr>
          </w:p>
        </w:tc>
        <w:tc>
          <w:tcPr>
            <w:tcW w:w="1418" w:type="dxa"/>
          </w:tcPr>
          <w:p w:rsidR="005E74FF" w:rsidRPr="00C31379" w:rsidRDefault="005E74FF" w:rsidP="005E74FF">
            <w:pPr>
              <w:rPr>
                <w:sz w:val="20"/>
              </w:rPr>
            </w:pPr>
          </w:p>
        </w:tc>
      </w:tr>
    </w:tbl>
    <w:p w:rsidR="002B3743" w:rsidRDefault="002B3743" w:rsidP="00302606">
      <w:pPr>
        <w:sectPr w:rsidR="002B3743" w:rsidSect="00302606">
          <w:pgSz w:w="16839" w:h="11907" w:orient="landscape" w:code="9"/>
          <w:pgMar w:top="567" w:right="567" w:bottom="567" w:left="567" w:header="0" w:footer="595" w:gutter="0"/>
          <w:cols w:space="720"/>
          <w:docGrid w:linePitch="299"/>
        </w:sectPr>
      </w:pPr>
    </w:p>
    <w:tbl>
      <w:tblPr>
        <w:tblStyle w:val="TableNormal"/>
        <w:tblW w:w="143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3543"/>
        <w:gridCol w:w="4535"/>
        <w:gridCol w:w="1421"/>
        <w:gridCol w:w="1562"/>
        <w:gridCol w:w="2269"/>
      </w:tblGrid>
      <w:tr w:rsidR="0094611A" w:rsidRPr="00C31379" w:rsidTr="00B82CB5">
        <w:trPr>
          <w:trHeight w:val="1608"/>
        </w:trPr>
        <w:tc>
          <w:tcPr>
            <w:tcW w:w="987" w:type="dxa"/>
          </w:tcPr>
          <w:p w:rsidR="0094611A" w:rsidRPr="00310A6C" w:rsidRDefault="0094611A" w:rsidP="00302606">
            <w:r w:rsidRPr="00310A6C">
              <w:lastRenderedPageBreak/>
              <w:t>2.2.1.3.</w:t>
            </w:r>
          </w:p>
        </w:tc>
        <w:tc>
          <w:tcPr>
            <w:tcW w:w="3543" w:type="dxa"/>
          </w:tcPr>
          <w:p w:rsidR="0094611A" w:rsidRPr="0094611A" w:rsidRDefault="0094611A" w:rsidP="00302606">
            <w:pPr>
              <w:rPr>
                <w:lang w:val="ru-RU"/>
              </w:rPr>
            </w:pPr>
            <w:r>
              <w:rPr>
                <w:lang w:val="ru-RU"/>
              </w:rPr>
              <w:t>Образовательная область «Речевое развитие»</w:t>
            </w:r>
          </w:p>
        </w:tc>
        <w:tc>
          <w:tcPr>
            <w:tcW w:w="4535" w:type="dxa"/>
          </w:tcPr>
          <w:p w:rsidR="0094611A" w:rsidRPr="0094611A" w:rsidRDefault="0094611A" w:rsidP="0094611A">
            <w:pPr>
              <w:tabs>
                <w:tab w:val="left" w:pos="383"/>
                <w:tab w:val="left" w:pos="1481"/>
                <w:tab w:val="left" w:pos="3076"/>
              </w:tabs>
              <w:ind w:left="104" w:right="118"/>
              <w:jc w:val="both"/>
              <w:rPr>
                <w:i/>
                <w:sz w:val="20"/>
                <w:lang w:val="ru-RU"/>
              </w:rPr>
            </w:pPr>
            <w:r w:rsidRPr="0094611A">
              <w:rPr>
                <w:i/>
                <w:sz w:val="20"/>
                <w:lang w:val="ru-RU"/>
              </w:rPr>
              <w:t>-</w:t>
            </w:r>
            <w:r w:rsidRPr="0094611A">
              <w:rPr>
                <w:i/>
                <w:sz w:val="20"/>
                <w:lang w:val="ru-RU"/>
              </w:rPr>
              <w:tab/>
              <w:t>содержание соответствует требованиям ФГОС ДО и особенностям детей раннего возраста</w:t>
            </w:r>
            <w:r w:rsidRPr="0094611A">
              <w:rPr>
                <w:i/>
                <w:sz w:val="20"/>
                <w:lang w:val="ru-RU"/>
              </w:rPr>
              <w:tab/>
              <w:t>конкретной</w:t>
            </w:r>
            <w:r w:rsidRPr="0094611A">
              <w:rPr>
                <w:i/>
                <w:sz w:val="20"/>
                <w:lang w:val="ru-RU"/>
              </w:rPr>
              <w:tab/>
              <w:t>нозологической группы/примерной АООП для детей конкретной нозологической группы;</w:t>
            </w:r>
          </w:p>
          <w:p w:rsidR="0094611A" w:rsidRPr="0094611A" w:rsidRDefault="0094611A" w:rsidP="0094611A">
            <w:pPr>
              <w:tabs>
                <w:tab w:val="left" w:pos="383"/>
                <w:tab w:val="left" w:pos="1481"/>
                <w:tab w:val="left" w:pos="3076"/>
              </w:tabs>
              <w:ind w:left="104" w:right="118"/>
              <w:jc w:val="both"/>
              <w:rPr>
                <w:i/>
                <w:sz w:val="20"/>
                <w:lang w:val="ru-RU"/>
              </w:rPr>
            </w:pPr>
            <w:r w:rsidRPr="0094611A">
              <w:rPr>
                <w:i/>
                <w:sz w:val="20"/>
                <w:lang w:val="ru-RU"/>
              </w:rPr>
              <w:t>-</w:t>
            </w:r>
            <w:r w:rsidRPr="0094611A">
              <w:rPr>
                <w:i/>
                <w:sz w:val="20"/>
                <w:lang w:val="ru-RU"/>
              </w:rPr>
              <w:tab/>
              <w:t>содержание соответствует требованиям ФГОС ДО и особенностям детей младшего дошкольного</w:t>
            </w:r>
            <w:r w:rsidRPr="0094611A">
              <w:rPr>
                <w:i/>
                <w:sz w:val="20"/>
                <w:lang w:val="ru-RU"/>
              </w:rPr>
              <w:tab/>
              <w:t>возраста</w:t>
            </w:r>
            <w:r w:rsidRPr="0094611A">
              <w:rPr>
                <w:i/>
                <w:sz w:val="20"/>
                <w:lang w:val="ru-RU"/>
              </w:rPr>
              <w:tab/>
              <w:t>конкретной нозологической группы/примерной АООП для детей конкретной нозологической группы;</w:t>
            </w:r>
          </w:p>
          <w:p w:rsidR="0094611A" w:rsidRPr="0094611A" w:rsidRDefault="0094611A" w:rsidP="0094611A">
            <w:pPr>
              <w:tabs>
                <w:tab w:val="left" w:pos="383"/>
                <w:tab w:val="left" w:pos="1481"/>
                <w:tab w:val="left" w:pos="3076"/>
              </w:tabs>
              <w:ind w:left="104" w:right="118"/>
              <w:jc w:val="both"/>
              <w:rPr>
                <w:i/>
                <w:sz w:val="20"/>
                <w:lang w:val="ru-RU"/>
              </w:rPr>
            </w:pPr>
            <w:r w:rsidRPr="0094611A">
              <w:rPr>
                <w:i/>
                <w:sz w:val="20"/>
                <w:lang w:val="ru-RU"/>
              </w:rPr>
              <w:t>-</w:t>
            </w:r>
            <w:r w:rsidRPr="0094611A">
              <w:rPr>
                <w:i/>
                <w:sz w:val="20"/>
                <w:lang w:val="ru-RU"/>
              </w:rPr>
              <w:tab/>
              <w:t>содержание  соответствует  требованиямФГОС ДО и особенностям детей среднего дошкольного</w:t>
            </w:r>
            <w:r w:rsidRPr="0094611A">
              <w:rPr>
                <w:i/>
                <w:sz w:val="20"/>
                <w:lang w:val="ru-RU"/>
              </w:rPr>
              <w:tab/>
              <w:t>возраста</w:t>
            </w:r>
            <w:r w:rsidRPr="0094611A">
              <w:rPr>
                <w:i/>
                <w:sz w:val="20"/>
                <w:lang w:val="ru-RU"/>
              </w:rPr>
              <w:tab/>
              <w:t>конкретной нозологической группы/примерной АООП для детей конкретной нозологической группы;</w:t>
            </w:r>
          </w:p>
          <w:p w:rsidR="0094611A" w:rsidRPr="0094611A" w:rsidRDefault="0094611A" w:rsidP="0094611A">
            <w:pPr>
              <w:tabs>
                <w:tab w:val="left" w:pos="383"/>
                <w:tab w:val="left" w:pos="1481"/>
                <w:tab w:val="left" w:pos="3076"/>
              </w:tabs>
              <w:ind w:left="104" w:right="118"/>
              <w:jc w:val="both"/>
              <w:rPr>
                <w:i/>
                <w:sz w:val="20"/>
                <w:lang w:val="ru-RU"/>
              </w:rPr>
            </w:pPr>
            <w:r w:rsidRPr="0094611A">
              <w:rPr>
                <w:i/>
                <w:sz w:val="20"/>
                <w:lang w:val="ru-RU"/>
              </w:rPr>
              <w:t>- содержание соответствует требованиям ФГОС ДО и особенностям детей старшего дошкольного</w:t>
            </w:r>
            <w:r w:rsidRPr="0094611A">
              <w:rPr>
                <w:i/>
                <w:sz w:val="20"/>
                <w:lang w:val="ru-RU"/>
              </w:rPr>
              <w:tab/>
              <w:t>возраста</w:t>
            </w:r>
            <w:r w:rsidRPr="0094611A">
              <w:rPr>
                <w:i/>
                <w:sz w:val="20"/>
                <w:lang w:val="ru-RU"/>
              </w:rPr>
              <w:tab/>
              <w:t>конкретной нозологической  группы/примерной  АООП  для</w:t>
            </w:r>
          </w:p>
          <w:p w:rsidR="0094611A" w:rsidRPr="0094611A" w:rsidRDefault="0094611A" w:rsidP="0094611A">
            <w:pPr>
              <w:tabs>
                <w:tab w:val="left" w:pos="383"/>
                <w:tab w:val="left" w:pos="1481"/>
                <w:tab w:val="left" w:pos="3076"/>
              </w:tabs>
              <w:ind w:left="104" w:right="118"/>
              <w:jc w:val="both"/>
              <w:rPr>
                <w:i/>
                <w:sz w:val="20"/>
                <w:lang w:val="ru-RU"/>
              </w:rPr>
            </w:pPr>
            <w:r w:rsidRPr="0094611A">
              <w:rPr>
                <w:i/>
                <w:sz w:val="20"/>
              </w:rPr>
              <w:t>детей к</w:t>
            </w:r>
            <w:r>
              <w:rPr>
                <w:i/>
                <w:sz w:val="20"/>
              </w:rPr>
              <w:t>онкретной нозологической группы</w:t>
            </w:r>
            <w:r>
              <w:rPr>
                <w:i/>
                <w:sz w:val="20"/>
                <w:lang w:val="ru-RU"/>
              </w:rPr>
              <w:t>.</w:t>
            </w:r>
          </w:p>
        </w:tc>
        <w:tc>
          <w:tcPr>
            <w:tcW w:w="1421" w:type="dxa"/>
          </w:tcPr>
          <w:p w:rsidR="0094611A" w:rsidRDefault="0094611A" w:rsidP="005E74FF">
            <w:pPr>
              <w:spacing w:line="225" w:lineRule="exact"/>
              <w:ind w:right="44"/>
              <w:jc w:val="center"/>
              <w:rPr>
                <w:i/>
                <w:sz w:val="20"/>
                <w:lang w:val="ru-RU"/>
              </w:rPr>
            </w:pPr>
            <w:r>
              <w:rPr>
                <w:i/>
                <w:sz w:val="20"/>
                <w:lang w:val="ru-RU"/>
              </w:rPr>
              <w:t>1</w:t>
            </w: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r>
              <w:rPr>
                <w:i/>
                <w:sz w:val="20"/>
                <w:lang w:val="ru-RU"/>
              </w:rPr>
              <w:t>1</w:t>
            </w: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r>
              <w:rPr>
                <w:i/>
                <w:sz w:val="20"/>
                <w:lang w:val="ru-RU"/>
              </w:rPr>
              <w:t>1</w:t>
            </w: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Default="0094611A" w:rsidP="005E74FF">
            <w:pPr>
              <w:spacing w:line="225" w:lineRule="exact"/>
              <w:ind w:right="44"/>
              <w:jc w:val="center"/>
              <w:rPr>
                <w:i/>
                <w:sz w:val="20"/>
                <w:lang w:val="ru-RU"/>
              </w:rPr>
            </w:pPr>
          </w:p>
          <w:p w:rsidR="0094611A" w:rsidRPr="0094611A" w:rsidRDefault="0094611A" w:rsidP="005E74FF">
            <w:pPr>
              <w:spacing w:line="225" w:lineRule="exact"/>
              <w:ind w:right="44"/>
              <w:jc w:val="center"/>
              <w:rPr>
                <w:i/>
                <w:sz w:val="20"/>
                <w:lang w:val="ru-RU"/>
              </w:rPr>
            </w:pPr>
            <w:r>
              <w:rPr>
                <w:i/>
                <w:sz w:val="20"/>
                <w:lang w:val="ru-RU"/>
              </w:rPr>
              <w:t>1</w:t>
            </w:r>
          </w:p>
        </w:tc>
        <w:tc>
          <w:tcPr>
            <w:tcW w:w="1562" w:type="dxa"/>
          </w:tcPr>
          <w:p w:rsidR="0094611A" w:rsidRPr="00C31379" w:rsidRDefault="0094611A" w:rsidP="005E74FF">
            <w:pPr>
              <w:rPr>
                <w:sz w:val="20"/>
              </w:rPr>
            </w:pPr>
          </w:p>
        </w:tc>
        <w:tc>
          <w:tcPr>
            <w:tcW w:w="2269" w:type="dxa"/>
          </w:tcPr>
          <w:p w:rsidR="0094611A" w:rsidRPr="00C31379" w:rsidRDefault="0094611A" w:rsidP="005E74FF">
            <w:pPr>
              <w:rPr>
                <w:sz w:val="20"/>
              </w:rPr>
            </w:pPr>
          </w:p>
        </w:tc>
      </w:tr>
    </w:tbl>
    <w:p w:rsidR="00155F86" w:rsidRDefault="00155F86" w:rsidP="002570CF">
      <w:pPr>
        <w:rPr>
          <w:sz w:val="20"/>
          <w:szCs w:val="20"/>
        </w:rPr>
      </w:pPr>
    </w:p>
    <w:p w:rsidR="002153BC" w:rsidRDefault="002153BC" w:rsidP="002570CF">
      <w:pPr>
        <w:rPr>
          <w:sz w:val="20"/>
          <w:szCs w:val="20"/>
        </w:rPr>
      </w:pPr>
    </w:p>
    <w:tbl>
      <w:tblPr>
        <w:tblStyle w:val="TableNormal6"/>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827"/>
        <w:gridCol w:w="4536"/>
        <w:gridCol w:w="1417"/>
        <w:gridCol w:w="1560"/>
        <w:gridCol w:w="2268"/>
      </w:tblGrid>
      <w:tr w:rsidR="00302606" w:rsidRPr="002075A3" w:rsidTr="00302606">
        <w:trPr>
          <w:trHeight w:val="3976"/>
        </w:trPr>
        <w:tc>
          <w:tcPr>
            <w:tcW w:w="851" w:type="dxa"/>
          </w:tcPr>
          <w:p w:rsidR="00302606" w:rsidRPr="002075A3" w:rsidRDefault="00302606" w:rsidP="002075A3">
            <w:pPr>
              <w:spacing w:line="204" w:lineRule="exact"/>
              <w:ind w:left="110"/>
              <w:rPr>
                <w:i/>
                <w:sz w:val="20"/>
              </w:rPr>
            </w:pPr>
            <w:r w:rsidRPr="002075A3">
              <w:rPr>
                <w:i/>
                <w:spacing w:val="-2"/>
                <w:sz w:val="20"/>
              </w:rPr>
              <w:t>2.2.1.4.</w:t>
            </w:r>
          </w:p>
        </w:tc>
        <w:tc>
          <w:tcPr>
            <w:tcW w:w="3827" w:type="dxa"/>
          </w:tcPr>
          <w:p w:rsidR="00302606" w:rsidRPr="00302606" w:rsidRDefault="00302606" w:rsidP="00302606">
            <w:pPr>
              <w:spacing w:line="204" w:lineRule="exact"/>
              <w:ind w:left="124"/>
              <w:rPr>
                <w:i/>
                <w:sz w:val="20"/>
                <w:lang w:val="ru-RU"/>
              </w:rPr>
            </w:pPr>
            <w:r w:rsidRPr="00302606">
              <w:rPr>
                <w:i/>
                <w:sz w:val="20"/>
                <w:lang w:val="ru-RU"/>
              </w:rPr>
              <w:t>Образовательная</w:t>
            </w:r>
            <w:r w:rsidR="006A29B6">
              <w:rPr>
                <w:i/>
                <w:sz w:val="20"/>
                <w:lang w:val="ru-RU"/>
              </w:rPr>
              <w:t xml:space="preserve"> </w:t>
            </w:r>
            <w:r w:rsidRPr="00302606">
              <w:rPr>
                <w:i/>
                <w:sz w:val="20"/>
                <w:lang w:val="ru-RU"/>
              </w:rPr>
              <w:t>область</w:t>
            </w:r>
            <w:r w:rsidRPr="00302606">
              <w:rPr>
                <w:i/>
                <w:spacing w:val="-2"/>
                <w:sz w:val="20"/>
                <w:lang w:val="ru-RU"/>
              </w:rPr>
              <w:t xml:space="preserve"> «художественно-эстетическоеразвитие»</w:t>
            </w:r>
          </w:p>
        </w:tc>
        <w:tc>
          <w:tcPr>
            <w:tcW w:w="4536" w:type="dxa"/>
          </w:tcPr>
          <w:p w:rsidR="00302606" w:rsidRPr="00E52982" w:rsidRDefault="00302606" w:rsidP="002075A3">
            <w:pPr>
              <w:tabs>
                <w:tab w:val="left" w:pos="382"/>
                <w:tab w:val="left" w:pos="1639"/>
                <w:tab w:val="left" w:pos="3241"/>
              </w:tabs>
              <w:spacing w:line="204" w:lineRule="exact"/>
              <w:ind w:left="104"/>
              <w:rPr>
                <w:i/>
                <w:sz w:val="20"/>
                <w:lang w:val="ru-RU"/>
              </w:rPr>
            </w:pPr>
            <w:r w:rsidRPr="00E52982">
              <w:rPr>
                <w:i/>
                <w:spacing w:val="-10"/>
                <w:sz w:val="20"/>
                <w:lang w:val="ru-RU"/>
              </w:rPr>
              <w:t>-</w:t>
            </w:r>
            <w:r w:rsidRPr="00E52982">
              <w:rPr>
                <w:i/>
                <w:sz w:val="20"/>
                <w:lang w:val="ru-RU"/>
              </w:rPr>
              <w:tab/>
            </w:r>
            <w:r w:rsidRPr="00E52982">
              <w:rPr>
                <w:i/>
                <w:spacing w:val="-2"/>
                <w:sz w:val="20"/>
                <w:lang w:val="ru-RU"/>
              </w:rPr>
              <w:t>содержание</w:t>
            </w:r>
            <w:r w:rsidRPr="00E52982">
              <w:rPr>
                <w:i/>
                <w:sz w:val="20"/>
                <w:lang w:val="ru-RU"/>
              </w:rPr>
              <w:tab/>
            </w:r>
            <w:r w:rsidRPr="00E52982">
              <w:rPr>
                <w:i/>
                <w:spacing w:val="-2"/>
                <w:sz w:val="20"/>
                <w:lang w:val="ru-RU"/>
              </w:rPr>
              <w:t>соответствует</w:t>
            </w:r>
            <w:r w:rsidRPr="00E52982">
              <w:rPr>
                <w:i/>
                <w:sz w:val="20"/>
                <w:lang w:val="ru-RU"/>
              </w:rPr>
              <w:tab/>
            </w:r>
            <w:r w:rsidRPr="00E52982">
              <w:rPr>
                <w:i/>
                <w:spacing w:val="-2"/>
                <w:sz w:val="20"/>
                <w:lang w:val="ru-RU"/>
              </w:rPr>
              <w:t>требованиям</w:t>
            </w:r>
          </w:p>
          <w:p w:rsidR="00302606" w:rsidRPr="002075A3" w:rsidRDefault="00302606" w:rsidP="002075A3">
            <w:pPr>
              <w:spacing w:line="200" w:lineRule="exact"/>
              <w:ind w:left="104"/>
              <w:rPr>
                <w:i/>
                <w:sz w:val="20"/>
                <w:lang w:val="ru-RU"/>
              </w:rPr>
            </w:pPr>
            <w:r w:rsidRPr="002075A3">
              <w:rPr>
                <w:i/>
                <w:sz w:val="20"/>
                <w:lang w:val="ru-RU"/>
              </w:rPr>
              <w:t>ФГОСДОиособенностямдетей</w:t>
            </w:r>
            <w:r w:rsidRPr="002075A3">
              <w:rPr>
                <w:i/>
                <w:spacing w:val="-2"/>
                <w:sz w:val="20"/>
                <w:lang w:val="ru-RU"/>
              </w:rPr>
              <w:t>раннего</w:t>
            </w:r>
          </w:p>
          <w:p w:rsidR="00302606" w:rsidRPr="00302606" w:rsidRDefault="00302606" w:rsidP="002075A3">
            <w:pPr>
              <w:tabs>
                <w:tab w:val="left" w:pos="1481"/>
                <w:tab w:val="left" w:pos="3073"/>
              </w:tabs>
              <w:spacing w:line="200" w:lineRule="exact"/>
              <w:ind w:left="104"/>
              <w:rPr>
                <w:i/>
                <w:sz w:val="20"/>
                <w:lang w:val="ru-RU"/>
              </w:rPr>
            </w:pPr>
            <w:r w:rsidRPr="00302606">
              <w:rPr>
                <w:i/>
                <w:spacing w:val="-2"/>
                <w:sz w:val="20"/>
                <w:lang w:val="ru-RU"/>
              </w:rPr>
              <w:t>возраста</w:t>
            </w:r>
            <w:r w:rsidRPr="00302606">
              <w:rPr>
                <w:i/>
                <w:sz w:val="20"/>
                <w:lang w:val="ru-RU"/>
              </w:rPr>
              <w:tab/>
            </w:r>
            <w:r w:rsidRPr="00302606">
              <w:rPr>
                <w:i/>
                <w:spacing w:val="-2"/>
                <w:sz w:val="20"/>
                <w:lang w:val="ru-RU"/>
              </w:rPr>
              <w:t>конкретной</w:t>
            </w:r>
            <w:r w:rsidRPr="00302606">
              <w:rPr>
                <w:i/>
                <w:sz w:val="20"/>
                <w:lang w:val="ru-RU"/>
              </w:rPr>
              <w:tab/>
            </w:r>
            <w:r w:rsidRPr="00302606">
              <w:rPr>
                <w:i/>
                <w:spacing w:val="-2"/>
                <w:sz w:val="20"/>
                <w:lang w:val="ru-RU"/>
              </w:rPr>
              <w:t>нозологической</w:t>
            </w:r>
          </w:p>
          <w:p w:rsidR="00302606" w:rsidRPr="002075A3" w:rsidRDefault="00302606" w:rsidP="002075A3">
            <w:pPr>
              <w:spacing w:line="201" w:lineRule="exact"/>
              <w:ind w:left="104"/>
              <w:rPr>
                <w:i/>
                <w:sz w:val="20"/>
                <w:lang w:val="ru-RU"/>
              </w:rPr>
            </w:pPr>
            <w:r w:rsidRPr="002075A3">
              <w:rPr>
                <w:i/>
                <w:sz w:val="20"/>
                <w:lang w:val="ru-RU"/>
              </w:rPr>
              <w:t>группы/примернойАООПдлядетей</w:t>
            </w:r>
            <w:r w:rsidRPr="002075A3">
              <w:rPr>
                <w:i/>
                <w:spacing w:val="-2"/>
                <w:sz w:val="20"/>
                <w:lang w:val="ru-RU"/>
              </w:rPr>
              <w:t>конкретной</w:t>
            </w:r>
          </w:p>
          <w:p w:rsidR="00302606" w:rsidRPr="00302606" w:rsidRDefault="00302606" w:rsidP="002075A3">
            <w:pPr>
              <w:spacing w:line="201" w:lineRule="exact"/>
              <w:ind w:left="104"/>
              <w:rPr>
                <w:i/>
                <w:sz w:val="20"/>
                <w:lang w:val="ru-RU"/>
              </w:rPr>
            </w:pPr>
            <w:r w:rsidRPr="00302606">
              <w:rPr>
                <w:i/>
                <w:sz w:val="20"/>
                <w:lang w:val="ru-RU"/>
              </w:rPr>
              <w:t>нозологической</w:t>
            </w:r>
            <w:r w:rsidRPr="00302606">
              <w:rPr>
                <w:i/>
                <w:spacing w:val="-2"/>
                <w:sz w:val="20"/>
                <w:lang w:val="ru-RU"/>
              </w:rPr>
              <w:t>группы;</w:t>
            </w:r>
          </w:p>
          <w:p w:rsidR="00302606" w:rsidRPr="00302606" w:rsidRDefault="00302606" w:rsidP="002075A3">
            <w:pPr>
              <w:tabs>
                <w:tab w:val="left" w:pos="382"/>
                <w:tab w:val="left" w:pos="1639"/>
                <w:tab w:val="left" w:pos="3241"/>
              </w:tabs>
              <w:spacing w:line="200" w:lineRule="exact"/>
              <w:ind w:left="104"/>
              <w:rPr>
                <w:i/>
                <w:sz w:val="20"/>
                <w:lang w:val="ru-RU"/>
              </w:rPr>
            </w:pPr>
            <w:r w:rsidRPr="00302606">
              <w:rPr>
                <w:i/>
                <w:spacing w:val="-10"/>
                <w:sz w:val="20"/>
                <w:lang w:val="ru-RU"/>
              </w:rPr>
              <w:t>-</w:t>
            </w:r>
            <w:r w:rsidRPr="00302606">
              <w:rPr>
                <w:i/>
                <w:sz w:val="20"/>
                <w:lang w:val="ru-RU"/>
              </w:rPr>
              <w:tab/>
            </w:r>
            <w:r w:rsidRPr="00302606">
              <w:rPr>
                <w:i/>
                <w:spacing w:val="-2"/>
                <w:sz w:val="20"/>
                <w:lang w:val="ru-RU"/>
              </w:rPr>
              <w:t>содержание</w:t>
            </w:r>
            <w:r w:rsidRPr="00302606">
              <w:rPr>
                <w:i/>
                <w:sz w:val="20"/>
                <w:lang w:val="ru-RU"/>
              </w:rPr>
              <w:tab/>
            </w:r>
            <w:r w:rsidRPr="00302606">
              <w:rPr>
                <w:i/>
                <w:spacing w:val="-2"/>
                <w:sz w:val="20"/>
                <w:lang w:val="ru-RU"/>
              </w:rPr>
              <w:t>соответствует</w:t>
            </w:r>
            <w:r w:rsidRPr="00302606">
              <w:rPr>
                <w:i/>
                <w:sz w:val="20"/>
                <w:lang w:val="ru-RU"/>
              </w:rPr>
              <w:tab/>
            </w:r>
            <w:r w:rsidRPr="00302606">
              <w:rPr>
                <w:i/>
                <w:spacing w:val="-2"/>
                <w:sz w:val="20"/>
                <w:lang w:val="ru-RU"/>
              </w:rPr>
              <w:t>требованиям</w:t>
            </w:r>
          </w:p>
          <w:p w:rsidR="00302606" w:rsidRPr="002075A3" w:rsidRDefault="00302606" w:rsidP="002075A3">
            <w:pPr>
              <w:spacing w:line="200" w:lineRule="exact"/>
              <w:ind w:left="104"/>
              <w:rPr>
                <w:i/>
                <w:sz w:val="20"/>
                <w:lang w:val="ru-RU"/>
              </w:rPr>
            </w:pPr>
            <w:r w:rsidRPr="002075A3">
              <w:rPr>
                <w:i/>
                <w:sz w:val="20"/>
                <w:lang w:val="ru-RU"/>
              </w:rPr>
              <w:t>ФГОСДОиособенностямдетей</w:t>
            </w:r>
            <w:r w:rsidRPr="002075A3">
              <w:rPr>
                <w:i/>
                <w:spacing w:val="-2"/>
                <w:sz w:val="20"/>
                <w:lang w:val="ru-RU"/>
              </w:rPr>
              <w:t>младшего</w:t>
            </w:r>
          </w:p>
          <w:p w:rsidR="00302606" w:rsidRPr="00302606" w:rsidRDefault="00302606" w:rsidP="002075A3">
            <w:pPr>
              <w:tabs>
                <w:tab w:val="left" w:pos="1889"/>
                <w:tab w:val="left" w:pos="3362"/>
              </w:tabs>
              <w:spacing w:line="200" w:lineRule="exact"/>
              <w:ind w:left="104"/>
              <w:rPr>
                <w:i/>
                <w:sz w:val="20"/>
                <w:lang w:val="ru-RU"/>
              </w:rPr>
            </w:pPr>
            <w:r w:rsidRPr="00302606">
              <w:rPr>
                <w:i/>
                <w:spacing w:val="-2"/>
                <w:sz w:val="20"/>
                <w:lang w:val="ru-RU"/>
              </w:rPr>
              <w:t>дошкольного</w:t>
            </w:r>
            <w:r w:rsidRPr="00302606">
              <w:rPr>
                <w:i/>
                <w:sz w:val="20"/>
                <w:lang w:val="ru-RU"/>
              </w:rPr>
              <w:tab/>
            </w:r>
            <w:r w:rsidRPr="00302606">
              <w:rPr>
                <w:i/>
                <w:spacing w:val="-2"/>
                <w:sz w:val="20"/>
                <w:lang w:val="ru-RU"/>
              </w:rPr>
              <w:t>возраста</w:t>
            </w:r>
            <w:r w:rsidRPr="00302606">
              <w:rPr>
                <w:i/>
                <w:sz w:val="20"/>
                <w:lang w:val="ru-RU"/>
              </w:rPr>
              <w:tab/>
            </w:r>
            <w:r w:rsidRPr="00302606">
              <w:rPr>
                <w:i/>
                <w:spacing w:val="-2"/>
                <w:sz w:val="20"/>
                <w:lang w:val="ru-RU"/>
              </w:rPr>
              <w:t>конкретной</w:t>
            </w:r>
          </w:p>
          <w:p w:rsidR="00302606" w:rsidRPr="002075A3" w:rsidRDefault="00302606" w:rsidP="002075A3">
            <w:pPr>
              <w:spacing w:line="198" w:lineRule="exact"/>
              <w:ind w:left="104"/>
              <w:rPr>
                <w:i/>
                <w:sz w:val="20"/>
                <w:lang w:val="ru-RU"/>
              </w:rPr>
            </w:pPr>
            <w:r w:rsidRPr="002075A3">
              <w:rPr>
                <w:i/>
                <w:sz w:val="20"/>
                <w:lang w:val="ru-RU"/>
              </w:rPr>
              <w:t>нозологическойгруппы/примернойАООП</w:t>
            </w:r>
            <w:r w:rsidRPr="002075A3">
              <w:rPr>
                <w:i/>
                <w:spacing w:val="-5"/>
                <w:sz w:val="20"/>
                <w:lang w:val="ru-RU"/>
              </w:rPr>
              <w:t>для</w:t>
            </w:r>
          </w:p>
          <w:p w:rsidR="00302606" w:rsidRPr="00302606" w:rsidRDefault="00302606" w:rsidP="002075A3">
            <w:pPr>
              <w:spacing w:line="198" w:lineRule="exact"/>
              <w:ind w:left="104"/>
              <w:rPr>
                <w:i/>
                <w:sz w:val="20"/>
                <w:lang w:val="ru-RU"/>
              </w:rPr>
            </w:pPr>
            <w:r w:rsidRPr="00302606">
              <w:rPr>
                <w:i/>
                <w:sz w:val="20"/>
                <w:lang w:val="ru-RU"/>
              </w:rPr>
              <w:t>детейконкретнойнозологической</w:t>
            </w:r>
            <w:r w:rsidRPr="00302606">
              <w:rPr>
                <w:i/>
                <w:spacing w:val="-2"/>
                <w:sz w:val="20"/>
                <w:lang w:val="ru-RU"/>
              </w:rPr>
              <w:t>группы;</w:t>
            </w:r>
          </w:p>
          <w:p w:rsidR="00302606" w:rsidRPr="00302606" w:rsidRDefault="00302606" w:rsidP="002075A3">
            <w:pPr>
              <w:tabs>
                <w:tab w:val="left" w:pos="382"/>
                <w:tab w:val="left" w:pos="1639"/>
                <w:tab w:val="left" w:pos="3244"/>
              </w:tabs>
              <w:spacing w:line="201" w:lineRule="exact"/>
              <w:ind w:left="104"/>
              <w:rPr>
                <w:i/>
                <w:sz w:val="20"/>
                <w:lang w:val="ru-RU"/>
              </w:rPr>
            </w:pPr>
            <w:r w:rsidRPr="00302606">
              <w:rPr>
                <w:i/>
                <w:spacing w:val="-10"/>
                <w:sz w:val="20"/>
                <w:lang w:val="ru-RU"/>
              </w:rPr>
              <w:t>-</w:t>
            </w:r>
            <w:r w:rsidRPr="00302606">
              <w:rPr>
                <w:i/>
                <w:sz w:val="20"/>
                <w:lang w:val="ru-RU"/>
              </w:rPr>
              <w:tab/>
            </w:r>
            <w:r w:rsidRPr="00302606">
              <w:rPr>
                <w:i/>
                <w:spacing w:val="-2"/>
                <w:sz w:val="20"/>
                <w:lang w:val="ru-RU"/>
              </w:rPr>
              <w:t>содержание</w:t>
            </w:r>
            <w:r w:rsidRPr="00302606">
              <w:rPr>
                <w:i/>
                <w:sz w:val="20"/>
                <w:lang w:val="ru-RU"/>
              </w:rPr>
              <w:tab/>
            </w:r>
            <w:r w:rsidRPr="00302606">
              <w:rPr>
                <w:i/>
                <w:spacing w:val="-2"/>
                <w:sz w:val="20"/>
                <w:lang w:val="ru-RU"/>
              </w:rPr>
              <w:t>соответствует</w:t>
            </w:r>
            <w:r w:rsidRPr="00302606">
              <w:rPr>
                <w:i/>
                <w:sz w:val="20"/>
                <w:lang w:val="ru-RU"/>
              </w:rPr>
              <w:tab/>
            </w:r>
            <w:r w:rsidRPr="00302606">
              <w:rPr>
                <w:i/>
                <w:spacing w:val="-2"/>
                <w:sz w:val="20"/>
                <w:lang w:val="ru-RU"/>
              </w:rPr>
              <w:t>требованиям</w:t>
            </w:r>
          </w:p>
          <w:p w:rsidR="00302606" w:rsidRPr="002075A3" w:rsidRDefault="00302606" w:rsidP="002075A3">
            <w:pPr>
              <w:spacing w:line="200" w:lineRule="exact"/>
              <w:ind w:left="104"/>
              <w:rPr>
                <w:i/>
                <w:sz w:val="20"/>
                <w:lang w:val="ru-RU"/>
              </w:rPr>
            </w:pPr>
            <w:r w:rsidRPr="002075A3">
              <w:rPr>
                <w:i/>
                <w:sz w:val="20"/>
                <w:lang w:val="ru-RU"/>
              </w:rPr>
              <w:t>ФГОСДОиособенностямдетей</w:t>
            </w:r>
            <w:r w:rsidRPr="002075A3">
              <w:rPr>
                <w:i/>
                <w:spacing w:val="-2"/>
                <w:sz w:val="20"/>
                <w:lang w:val="ru-RU"/>
              </w:rPr>
              <w:t>среднего</w:t>
            </w:r>
          </w:p>
          <w:p w:rsidR="00302606" w:rsidRPr="00302606" w:rsidRDefault="00302606" w:rsidP="002075A3">
            <w:pPr>
              <w:tabs>
                <w:tab w:val="left" w:pos="1889"/>
                <w:tab w:val="left" w:pos="3362"/>
              </w:tabs>
              <w:spacing w:line="200" w:lineRule="exact"/>
              <w:ind w:left="104"/>
              <w:rPr>
                <w:i/>
                <w:sz w:val="20"/>
                <w:lang w:val="ru-RU"/>
              </w:rPr>
            </w:pPr>
            <w:r w:rsidRPr="00302606">
              <w:rPr>
                <w:i/>
                <w:spacing w:val="-2"/>
                <w:sz w:val="20"/>
                <w:lang w:val="ru-RU"/>
              </w:rPr>
              <w:t>дошкольного</w:t>
            </w:r>
            <w:r w:rsidRPr="00302606">
              <w:rPr>
                <w:i/>
                <w:sz w:val="20"/>
                <w:lang w:val="ru-RU"/>
              </w:rPr>
              <w:tab/>
            </w:r>
            <w:r w:rsidRPr="00302606">
              <w:rPr>
                <w:i/>
                <w:spacing w:val="-2"/>
                <w:sz w:val="20"/>
                <w:lang w:val="ru-RU"/>
              </w:rPr>
              <w:t>возраста</w:t>
            </w:r>
            <w:r w:rsidRPr="00302606">
              <w:rPr>
                <w:i/>
                <w:sz w:val="20"/>
                <w:lang w:val="ru-RU"/>
              </w:rPr>
              <w:tab/>
            </w:r>
            <w:r w:rsidRPr="00302606">
              <w:rPr>
                <w:i/>
                <w:spacing w:val="-2"/>
                <w:sz w:val="20"/>
                <w:lang w:val="ru-RU"/>
              </w:rPr>
              <w:t>конкретной</w:t>
            </w:r>
          </w:p>
          <w:p w:rsidR="00302606" w:rsidRPr="002075A3" w:rsidRDefault="00302606" w:rsidP="002075A3">
            <w:pPr>
              <w:spacing w:line="200" w:lineRule="exact"/>
              <w:ind w:left="104"/>
              <w:rPr>
                <w:i/>
                <w:sz w:val="20"/>
                <w:lang w:val="ru-RU"/>
              </w:rPr>
            </w:pPr>
            <w:r w:rsidRPr="002075A3">
              <w:rPr>
                <w:i/>
                <w:sz w:val="20"/>
                <w:lang w:val="ru-RU"/>
              </w:rPr>
              <w:t>нозологическойгруппы/примернойАООП</w:t>
            </w:r>
            <w:r w:rsidRPr="002075A3">
              <w:rPr>
                <w:i/>
                <w:spacing w:val="-5"/>
                <w:sz w:val="20"/>
                <w:lang w:val="ru-RU"/>
              </w:rPr>
              <w:t>для</w:t>
            </w:r>
          </w:p>
          <w:p w:rsidR="00302606" w:rsidRPr="00302606" w:rsidRDefault="00302606" w:rsidP="002075A3">
            <w:pPr>
              <w:spacing w:line="201" w:lineRule="exact"/>
              <w:ind w:left="104"/>
              <w:rPr>
                <w:i/>
                <w:sz w:val="20"/>
                <w:lang w:val="ru-RU"/>
              </w:rPr>
            </w:pPr>
            <w:r w:rsidRPr="00302606">
              <w:rPr>
                <w:i/>
                <w:sz w:val="20"/>
                <w:lang w:val="ru-RU"/>
              </w:rPr>
              <w:t>детейконкретнойнозологической</w:t>
            </w:r>
            <w:r w:rsidRPr="00302606">
              <w:rPr>
                <w:i/>
                <w:spacing w:val="-2"/>
                <w:sz w:val="20"/>
                <w:lang w:val="ru-RU"/>
              </w:rPr>
              <w:t>группы;</w:t>
            </w:r>
          </w:p>
          <w:p w:rsidR="00302606" w:rsidRPr="00302606" w:rsidRDefault="00302606" w:rsidP="002075A3">
            <w:pPr>
              <w:tabs>
                <w:tab w:val="left" w:pos="382"/>
                <w:tab w:val="left" w:pos="1639"/>
                <w:tab w:val="left" w:pos="3241"/>
              </w:tabs>
              <w:spacing w:line="201" w:lineRule="exact"/>
              <w:ind w:left="104"/>
              <w:rPr>
                <w:i/>
                <w:sz w:val="20"/>
                <w:lang w:val="ru-RU"/>
              </w:rPr>
            </w:pPr>
            <w:r w:rsidRPr="00302606">
              <w:rPr>
                <w:i/>
                <w:spacing w:val="-10"/>
                <w:sz w:val="20"/>
                <w:lang w:val="ru-RU"/>
              </w:rPr>
              <w:t>-</w:t>
            </w:r>
            <w:r w:rsidRPr="00302606">
              <w:rPr>
                <w:i/>
                <w:sz w:val="20"/>
                <w:lang w:val="ru-RU"/>
              </w:rPr>
              <w:tab/>
            </w:r>
            <w:r w:rsidRPr="00302606">
              <w:rPr>
                <w:i/>
                <w:spacing w:val="-2"/>
                <w:sz w:val="20"/>
                <w:lang w:val="ru-RU"/>
              </w:rPr>
              <w:t>содержание</w:t>
            </w:r>
            <w:r w:rsidRPr="00302606">
              <w:rPr>
                <w:i/>
                <w:sz w:val="20"/>
                <w:lang w:val="ru-RU"/>
              </w:rPr>
              <w:tab/>
            </w:r>
            <w:r w:rsidRPr="00302606">
              <w:rPr>
                <w:i/>
                <w:spacing w:val="-2"/>
                <w:sz w:val="20"/>
                <w:lang w:val="ru-RU"/>
              </w:rPr>
              <w:t>соответствует</w:t>
            </w:r>
            <w:r w:rsidRPr="00302606">
              <w:rPr>
                <w:i/>
                <w:sz w:val="20"/>
                <w:lang w:val="ru-RU"/>
              </w:rPr>
              <w:tab/>
            </w:r>
            <w:r w:rsidRPr="00302606">
              <w:rPr>
                <w:i/>
                <w:spacing w:val="-2"/>
                <w:sz w:val="20"/>
                <w:lang w:val="ru-RU"/>
              </w:rPr>
              <w:t>требованиям</w:t>
            </w:r>
          </w:p>
          <w:p w:rsidR="00302606" w:rsidRPr="002075A3" w:rsidRDefault="00302606" w:rsidP="002075A3">
            <w:pPr>
              <w:spacing w:line="200" w:lineRule="exact"/>
              <w:ind w:left="104"/>
              <w:rPr>
                <w:i/>
                <w:sz w:val="20"/>
                <w:lang w:val="ru-RU"/>
              </w:rPr>
            </w:pPr>
            <w:r w:rsidRPr="002075A3">
              <w:rPr>
                <w:i/>
                <w:sz w:val="20"/>
                <w:lang w:val="ru-RU"/>
              </w:rPr>
              <w:t>ФГОСДОиособенностямдетей</w:t>
            </w:r>
            <w:r w:rsidRPr="002075A3">
              <w:rPr>
                <w:i/>
                <w:spacing w:val="-2"/>
                <w:sz w:val="20"/>
                <w:lang w:val="ru-RU"/>
              </w:rPr>
              <w:t>старшего</w:t>
            </w:r>
          </w:p>
          <w:p w:rsidR="00302606" w:rsidRPr="00302606" w:rsidRDefault="00302606" w:rsidP="002075A3">
            <w:pPr>
              <w:tabs>
                <w:tab w:val="left" w:pos="1890"/>
                <w:tab w:val="left" w:pos="3363"/>
              </w:tabs>
              <w:spacing w:line="200" w:lineRule="exact"/>
              <w:ind w:left="104"/>
              <w:rPr>
                <w:i/>
                <w:sz w:val="20"/>
                <w:lang w:val="ru-RU"/>
              </w:rPr>
            </w:pPr>
            <w:r w:rsidRPr="00302606">
              <w:rPr>
                <w:i/>
                <w:spacing w:val="-2"/>
                <w:sz w:val="20"/>
                <w:lang w:val="ru-RU"/>
              </w:rPr>
              <w:t>дошкольного</w:t>
            </w:r>
            <w:r w:rsidRPr="00302606">
              <w:rPr>
                <w:i/>
                <w:sz w:val="20"/>
                <w:lang w:val="ru-RU"/>
              </w:rPr>
              <w:tab/>
            </w:r>
            <w:r w:rsidRPr="00302606">
              <w:rPr>
                <w:i/>
                <w:spacing w:val="-2"/>
                <w:sz w:val="20"/>
                <w:lang w:val="ru-RU"/>
              </w:rPr>
              <w:t>возраста</w:t>
            </w:r>
            <w:r w:rsidRPr="00302606">
              <w:rPr>
                <w:i/>
                <w:sz w:val="20"/>
                <w:lang w:val="ru-RU"/>
              </w:rPr>
              <w:tab/>
            </w:r>
            <w:r w:rsidRPr="00302606">
              <w:rPr>
                <w:i/>
                <w:spacing w:val="-2"/>
                <w:sz w:val="20"/>
                <w:lang w:val="ru-RU"/>
              </w:rPr>
              <w:t>конкретной</w:t>
            </w:r>
          </w:p>
          <w:p w:rsidR="00302606" w:rsidRPr="002075A3" w:rsidRDefault="00302606" w:rsidP="002075A3">
            <w:pPr>
              <w:spacing w:line="200" w:lineRule="exact"/>
              <w:ind w:left="104"/>
              <w:rPr>
                <w:i/>
                <w:sz w:val="20"/>
                <w:lang w:val="ru-RU"/>
              </w:rPr>
            </w:pPr>
            <w:r w:rsidRPr="002075A3">
              <w:rPr>
                <w:i/>
                <w:sz w:val="20"/>
                <w:lang w:val="ru-RU"/>
              </w:rPr>
              <w:t>нозологическойгруппы/примернойАООП</w:t>
            </w:r>
            <w:r w:rsidRPr="002075A3">
              <w:rPr>
                <w:i/>
                <w:spacing w:val="-5"/>
                <w:sz w:val="20"/>
                <w:lang w:val="ru-RU"/>
              </w:rPr>
              <w:t>для</w:t>
            </w:r>
          </w:p>
          <w:p w:rsidR="00302606" w:rsidRPr="002075A3" w:rsidRDefault="00302606" w:rsidP="002075A3">
            <w:pPr>
              <w:spacing w:line="206" w:lineRule="exact"/>
              <w:ind w:left="104"/>
              <w:rPr>
                <w:i/>
                <w:sz w:val="20"/>
              </w:rPr>
            </w:pPr>
            <w:r w:rsidRPr="002075A3">
              <w:rPr>
                <w:i/>
                <w:sz w:val="20"/>
              </w:rPr>
              <w:t>детейконкретнойнозологической</w:t>
            </w:r>
            <w:r w:rsidRPr="002075A3">
              <w:rPr>
                <w:i/>
                <w:spacing w:val="-2"/>
                <w:sz w:val="20"/>
              </w:rPr>
              <w:t>группы;</w:t>
            </w:r>
          </w:p>
        </w:tc>
        <w:tc>
          <w:tcPr>
            <w:tcW w:w="1417" w:type="dxa"/>
          </w:tcPr>
          <w:p w:rsidR="00302606" w:rsidRPr="002075A3" w:rsidRDefault="00302606" w:rsidP="002075A3">
            <w:pPr>
              <w:spacing w:line="204" w:lineRule="exact"/>
              <w:jc w:val="center"/>
              <w:rPr>
                <w:i/>
                <w:sz w:val="20"/>
              </w:rPr>
            </w:pPr>
            <w:r w:rsidRPr="002075A3">
              <w:rPr>
                <w:i/>
                <w:sz w:val="20"/>
              </w:rPr>
              <w:t>1</w:t>
            </w:r>
          </w:p>
          <w:p w:rsidR="00302606" w:rsidRDefault="00302606" w:rsidP="002075A3">
            <w:pPr>
              <w:spacing w:line="200" w:lineRule="exact"/>
              <w:jc w:val="center"/>
              <w:rPr>
                <w:i/>
                <w:sz w:val="20"/>
                <w:lang w:val="ru-RU"/>
              </w:rPr>
            </w:pPr>
          </w:p>
          <w:p w:rsidR="00302606" w:rsidRDefault="00302606" w:rsidP="002075A3">
            <w:pPr>
              <w:spacing w:line="200" w:lineRule="exact"/>
              <w:jc w:val="center"/>
              <w:rPr>
                <w:i/>
                <w:sz w:val="20"/>
                <w:lang w:val="ru-RU"/>
              </w:rPr>
            </w:pPr>
          </w:p>
          <w:p w:rsidR="00302606" w:rsidRDefault="00302606" w:rsidP="002075A3">
            <w:pPr>
              <w:spacing w:line="200" w:lineRule="exact"/>
              <w:jc w:val="center"/>
              <w:rPr>
                <w:i/>
                <w:sz w:val="20"/>
                <w:lang w:val="ru-RU"/>
              </w:rPr>
            </w:pPr>
          </w:p>
          <w:p w:rsidR="00302606" w:rsidRDefault="00302606" w:rsidP="002075A3">
            <w:pPr>
              <w:spacing w:line="200" w:lineRule="exact"/>
              <w:jc w:val="center"/>
              <w:rPr>
                <w:i/>
                <w:sz w:val="20"/>
                <w:lang w:val="ru-RU"/>
              </w:rPr>
            </w:pPr>
          </w:p>
          <w:p w:rsidR="00302606" w:rsidRPr="002075A3" w:rsidRDefault="00302606" w:rsidP="002075A3">
            <w:pPr>
              <w:spacing w:line="200" w:lineRule="exact"/>
              <w:jc w:val="center"/>
              <w:rPr>
                <w:i/>
                <w:sz w:val="20"/>
              </w:rPr>
            </w:pPr>
            <w:r w:rsidRPr="002075A3">
              <w:rPr>
                <w:i/>
                <w:sz w:val="20"/>
              </w:rPr>
              <w:t>1</w:t>
            </w:r>
          </w:p>
          <w:p w:rsidR="00302606" w:rsidRDefault="00302606" w:rsidP="002075A3">
            <w:pPr>
              <w:spacing w:line="201" w:lineRule="exact"/>
              <w:jc w:val="center"/>
              <w:rPr>
                <w:i/>
                <w:sz w:val="20"/>
                <w:lang w:val="ru-RU"/>
              </w:rPr>
            </w:pPr>
          </w:p>
          <w:p w:rsidR="00302606" w:rsidRDefault="00302606" w:rsidP="002075A3">
            <w:pPr>
              <w:spacing w:line="201" w:lineRule="exact"/>
              <w:jc w:val="center"/>
              <w:rPr>
                <w:i/>
                <w:sz w:val="20"/>
                <w:lang w:val="ru-RU"/>
              </w:rPr>
            </w:pPr>
          </w:p>
          <w:p w:rsidR="00302606" w:rsidRDefault="00302606" w:rsidP="002075A3">
            <w:pPr>
              <w:spacing w:line="201" w:lineRule="exact"/>
              <w:jc w:val="center"/>
              <w:rPr>
                <w:i/>
                <w:sz w:val="20"/>
                <w:lang w:val="ru-RU"/>
              </w:rPr>
            </w:pPr>
          </w:p>
          <w:p w:rsidR="00302606" w:rsidRDefault="00302606" w:rsidP="002075A3">
            <w:pPr>
              <w:spacing w:line="201" w:lineRule="exact"/>
              <w:jc w:val="center"/>
              <w:rPr>
                <w:i/>
                <w:sz w:val="20"/>
                <w:lang w:val="ru-RU"/>
              </w:rPr>
            </w:pPr>
          </w:p>
          <w:p w:rsidR="00302606" w:rsidRPr="002075A3" w:rsidRDefault="00302606" w:rsidP="002075A3">
            <w:pPr>
              <w:spacing w:line="201" w:lineRule="exact"/>
              <w:jc w:val="center"/>
              <w:rPr>
                <w:i/>
                <w:sz w:val="20"/>
              </w:rPr>
            </w:pPr>
            <w:r w:rsidRPr="002075A3">
              <w:rPr>
                <w:i/>
                <w:sz w:val="20"/>
              </w:rPr>
              <w:t>1</w:t>
            </w:r>
          </w:p>
          <w:p w:rsidR="00302606" w:rsidRDefault="00302606" w:rsidP="002075A3">
            <w:pPr>
              <w:spacing w:line="201" w:lineRule="exact"/>
              <w:jc w:val="center"/>
              <w:rPr>
                <w:i/>
                <w:sz w:val="20"/>
                <w:lang w:val="ru-RU"/>
              </w:rPr>
            </w:pPr>
          </w:p>
          <w:p w:rsidR="00302606" w:rsidRDefault="00302606" w:rsidP="002075A3">
            <w:pPr>
              <w:spacing w:line="201" w:lineRule="exact"/>
              <w:jc w:val="center"/>
              <w:rPr>
                <w:i/>
                <w:sz w:val="20"/>
                <w:lang w:val="ru-RU"/>
              </w:rPr>
            </w:pPr>
          </w:p>
          <w:p w:rsidR="00302606" w:rsidRDefault="00302606" w:rsidP="002075A3">
            <w:pPr>
              <w:spacing w:line="201" w:lineRule="exact"/>
              <w:jc w:val="center"/>
              <w:rPr>
                <w:i/>
                <w:sz w:val="20"/>
                <w:lang w:val="ru-RU"/>
              </w:rPr>
            </w:pPr>
          </w:p>
          <w:p w:rsidR="00302606" w:rsidRDefault="00302606" w:rsidP="002075A3">
            <w:pPr>
              <w:spacing w:line="201" w:lineRule="exact"/>
              <w:jc w:val="center"/>
              <w:rPr>
                <w:i/>
                <w:sz w:val="20"/>
                <w:lang w:val="ru-RU"/>
              </w:rPr>
            </w:pPr>
          </w:p>
          <w:p w:rsidR="00302606" w:rsidRPr="002075A3" w:rsidRDefault="00302606" w:rsidP="002075A3">
            <w:pPr>
              <w:spacing w:line="201" w:lineRule="exact"/>
              <w:jc w:val="center"/>
              <w:rPr>
                <w:i/>
                <w:sz w:val="20"/>
              </w:rPr>
            </w:pPr>
            <w:r w:rsidRPr="002075A3">
              <w:rPr>
                <w:i/>
                <w:sz w:val="20"/>
              </w:rPr>
              <w:t>1</w:t>
            </w:r>
          </w:p>
        </w:tc>
        <w:tc>
          <w:tcPr>
            <w:tcW w:w="1560" w:type="dxa"/>
          </w:tcPr>
          <w:p w:rsidR="00302606" w:rsidRPr="002075A3" w:rsidRDefault="00302606" w:rsidP="002075A3">
            <w:pPr>
              <w:rPr>
                <w:sz w:val="20"/>
              </w:rPr>
            </w:pPr>
          </w:p>
        </w:tc>
        <w:tc>
          <w:tcPr>
            <w:tcW w:w="2268" w:type="dxa"/>
          </w:tcPr>
          <w:p w:rsidR="00302606" w:rsidRPr="002075A3" w:rsidRDefault="00302606" w:rsidP="002075A3">
            <w:pPr>
              <w:rPr>
                <w:sz w:val="20"/>
              </w:rPr>
            </w:pPr>
          </w:p>
        </w:tc>
      </w:tr>
      <w:tr w:rsidR="002075A3" w:rsidRPr="002075A3" w:rsidTr="0094611A">
        <w:trPr>
          <w:trHeight w:val="3447"/>
        </w:trPr>
        <w:tc>
          <w:tcPr>
            <w:tcW w:w="851" w:type="dxa"/>
          </w:tcPr>
          <w:p w:rsidR="002075A3" w:rsidRPr="002075A3" w:rsidRDefault="002075A3" w:rsidP="002075A3">
            <w:pPr>
              <w:spacing w:line="225" w:lineRule="exact"/>
              <w:ind w:left="110"/>
              <w:rPr>
                <w:i/>
                <w:sz w:val="20"/>
              </w:rPr>
            </w:pPr>
            <w:r w:rsidRPr="002075A3">
              <w:rPr>
                <w:i/>
                <w:spacing w:val="-2"/>
                <w:sz w:val="20"/>
              </w:rPr>
              <w:lastRenderedPageBreak/>
              <w:t>2.2.1.5</w:t>
            </w:r>
          </w:p>
        </w:tc>
        <w:tc>
          <w:tcPr>
            <w:tcW w:w="3827" w:type="dxa"/>
          </w:tcPr>
          <w:p w:rsidR="002075A3" w:rsidRPr="002075A3" w:rsidRDefault="002075A3" w:rsidP="002075A3">
            <w:pPr>
              <w:tabs>
                <w:tab w:val="left" w:pos="1914"/>
                <w:tab w:val="left" w:pos="2902"/>
              </w:tabs>
              <w:spacing w:line="235" w:lineRule="auto"/>
              <w:ind w:left="105" w:right="99" w:firstLine="19"/>
              <w:rPr>
                <w:i/>
                <w:sz w:val="20"/>
              </w:rPr>
            </w:pPr>
            <w:r w:rsidRPr="002075A3">
              <w:rPr>
                <w:i/>
                <w:spacing w:val="-2"/>
                <w:sz w:val="20"/>
              </w:rPr>
              <w:t>Образовательная</w:t>
            </w:r>
            <w:r w:rsidRPr="002075A3">
              <w:rPr>
                <w:i/>
                <w:sz w:val="20"/>
              </w:rPr>
              <w:tab/>
            </w:r>
            <w:r w:rsidRPr="002075A3">
              <w:rPr>
                <w:i/>
                <w:spacing w:val="-2"/>
                <w:sz w:val="20"/>
              </w:rPr>
              <w:t>область</w:t>
            </w:r>
            <w:r w:rsidRPr="002075A3">
              <w:rPr>
                <w:i/>
                <w:sz w:val="20"/>
              </w:rPr>
              <w:tab/>
            </w:r>
            <w:r w:rsidRPr="002075A3">
              <w:rPr>
                <w:i/>
                <w:spacing w:val="-2"/>
                <w:sz w:val="20"/>
              </w:rPr>
              <w:t>«Физическое развитие»</w:t>
            </w:r>
          </w:p>
        </w:tc>
        <w:tc>
          <w:tcPr>
            <w:tcW w:w="4536" w:type="dxa"/>
          </w:tcPr>
          <w:p w:rsidR="002075A3" w:rsidRPr="002075A3" w:rsidRDefault="002075A3" w:rsidP="002075A3">
            <w:pPr>
              <w:numPr>
                <w:ilvl w:val="0"/>
                <w:numId w:val="17"/>
              </w:numPr>
              <w:tabs>
                <w:tab w:val="left" w:pos="383"/>
                <w:tab w:val="left" w:pos="1481"/>
                <w:tab w:val="left" w:pos="3073"/>
              </w:tabs>
              <w:ind w:right="98" w:firstLine="0"/>
              <w:jc w:val="both"/>
              <w:rPr>
                <w:i/>
                <w:sz w:val="20"/>
                <w:lang w:val="ru-RU"/>
              </w:rPr>
            </w:pPr>
            <w:r w:rsidRPr="002075A3">
              <w:rPr>
                <w:i/>
                <w:sz w:val="20"/>
                <w:lang w:val="ru-RU"/>
              </w:rPr>
              <w:t xml:space="preserve">содержание соответствует требованиям ФГОС ДО и особенностям детей раннего </w:t>
            </w:r>
            <w:r w:rsidRPr="002075A3">
              <w:rPr>
                <w:i/>
                <w:spacing w:val="-2"/>
                <w:sz w:val="20"/>
                <w:lang w:val="ru-RU"/>
              </w:rPr>
              <w:t>возраста</w:t>
            </w:r>
            <w:r w:rsidRPr="002075A3">
              <w:rPr>
                <w:i/>
                <w:sz w:val="20"/>
                <w:lang w:val="ru-RU"/>
              </w:rPr>
              <w:tab/>
            </w:r>
            <w:r w:rsidRPr="002075A3">
              <w:rPr>
                <w:i/>
                <w:spacing w:val="-2"/>
                <w:sz w:val="20"/>
                <w:lang w:val="ru-RU"/>
              </w:rPr>
              <w:t>конкретной</w:t>
            </w:r>
            <w:r w:rsidRPr="002075A3">
              <w:rPr>
                <w:i/>
                <w:sz w:val="20"/>
                <w:lang w:val="ru-RU"/>
              </w:rPr>
              <w:tab/>
            </w:r>
            <w:r w:rsidRPr="002075A3">
              <w:rPr>
                <w:i/>
                <w:spacing w:val="-2"/>
                <w:sz w:val="20"/>
                <w:lang w:val="ru-RU"/>
              </w:rPr>
              <w:t xml:space="preserve">нозологической </w:t>
            </w:r>
            <w:r w:rsidRPr="002075A3">
              <w:rPr>
                <w:i/>
                <w:sz w:val="20"/>
                <w:lang w:val="ru-RU"/>
              </w:rPr>
              <w:t>группы/примерной АООП для детей конкретной нозологической группы;</w:t>
            </w:r>
          </w:p>
          <w:p w:rsidR="002075A3" w:rsidRPr="002075A3" w:rsidRDefault="002075A3" w:rsidP="002075A3">
            <w:pPr>
              <w:numPr>
                <w:ilvl w:val="0"/>
                <w:numId w:val="17"/>
              </w:numPr>
              <w:tabs>
                <w:tab w:val="left" w:pos="383"/>
                <w:tab w:val="left" w:pos="1889"/>
                <w:tab w:val="left" w:pos="3362"/>
              </w:tabs>
              <w:ind w:right="98" w:firstLine="0"/>
              <w:jc w:val="both"/>
              <w:rPr>
                <w:i/>
                <w:sz w:val="20"/>
                <w:lang w:val="ru-RU"/>
              </w:rPr>
            </w:pPr>
            <w:r w:rsidRPr="002075A3">
              <w:rPr>
                <w:i/>
                <w:sz w:val="20"/>
                <w:lang w:val="ru-RU"/>
              </w:rPr>
              <w:t xml:space="preserve">содержание соответствует требованиям ФГОС ДО и особенностям детей младшего </w:t>
            </w:r>
            <w:r w:rsidRPr="002075A3">
              <w:rPr>
                <w:i/>
                <w:spacing w:val="-2"/>
                <w:sz w:val="20"/>
                <w:lang w:val="ru-RU"/>
              </w:rPr>
              <w:t>дошкольного</w:t>
            </w:r>
            <w:r w:rsidRPr="002075A3">
              <w:rPr>
                <w:i/>
                <w:sz w:val="20"/>
                <w:lang w:val="ru-RU"/>
              </w:rPr>
              <w:tab/>
            </w:r>
            <w:r w:rsidRPr="002075A3">
              <w:rPr>
                <w:i/>
                <w:spacing w:val="-2"/>
                <w:sz w:val="20"/>
                <w:lang w:val="ru-RU"/>
              </w:rPr>
              <w:t>возраста</w:t>
            </w:r>
            <w:r w:rsidRPr="002075A3">
              <w:rPr>
                <w:i/>
                <w:sz w:val="20"/>
                <w:lang w:val="ru-RU"/>
              </w:rPr>
              <w:tab/>
            </w:r>
            <w:r w:rsidRPr="002075A3">
              <w:rPr>
                <w:i/>
                <w:spacing w:val="-2"/>
                <w:sz w:val="20"/>
                <w:lang w:val="ru-RU"/>
              </w:rPr>
              <w:t xml:space="preserve">конкретной </w:t>
            </w:r>
            <w:r w:rsidRPr="002075A3">
              <w:rPr>
                <w:i/>
                <w:sz w:val="20"/>
                <w:lang w:val="ru-RU"/>
              </w:rPr>
              <w:t>нозологической группы/примерной АООП для детей конкретной нозологической группы;</w:t>
            </w:r>
          </w:p>
          <w:p w:rsidR="002075A3" w:rsidRPr="002075A3" w:rsidRDefault="002075A3" w:rsidP="002075A3">
            <w:pPr>
              <w:numPr>
                <w:ilvl w:val="0"/>
                <w:numId w:val="17"/>
              </w:numPr>
              <w:tabs>
                <w:tab w:val="left" w:pos="383"/>
                <w:tab w:val="left" w:pos="1889"/>
                <w:tab w:val="left" w:pos="3362"/>
              </w:tabs>
              <w:ind w:right="98" w:firstLine="0"/>
              <w:jc w:val="both"/>
              <w:rPr>
                <w:i/>
                <w:sz w:val="20"/>
                <w:lang w:val="ru-RU"/>
              </w:rPr>
            </w:pPr>
            <w:r w:rsidRPr="002075A3">
              <w:rPr>
                <w:i/>
                <w:sz w:val="20"/>
                <w:lang w:val="ru-RU"/>
              </w:rPr>
              <w:t xml:space="preserve">содержание соответствует требованиям ФГОС ДО и особенностям детей среднего </w:t>
            </w:r>
            <w:r w:rsidRPr="002075A3">
              <w:rPr>
                <w:i/>
                <w:spacing w:val="-2"/>
                <w:sz w:val="20"/>
                <w:lang w:val="ru-RU"/>
              </w:rPr>
              <w:t>дошкольного</w:t>
            </w:r>
            <w:r w:rsidRPr="002075A3">
              <w:rPr>
                <w:i/>
                <w:sz w:val="20"/>
                <w:lang w:val="ru-RU"/>
              </w:rPr>
              <w:tab/>
            </w:r>
            <w:r w:rsidRPr="002075A3">
              <w:rPr>
                <w:i/>
                <w:spacing w:val="-2"/>
                <w:sz w:val="20"/>
                <w:lang w:val="ru-RU"/>
              </w:rPr>
              <w:t>возраста</w:t>
            </w:r>
            <w:r w:rsidRPr="002075A3">
              <w:rPr>
                <w:i/>
                <w:sz w:val="20"/>
                <w:lang w:val="ru-RU"/>
              </w:rPr>
              <w:tab/>
            </w:r>
            <w:r w:rsidRPr="002075A3">
              <w:rPr>
                <w:i/>
                <w:spacing w:val="-2"/>
                <w:sz w:val="20"/>
                <w:lang w:val="ru-RU"/>
              </w:rPr>
              <w:t xml:space="preserve">конкретной </w:t>
            </w:r>
            <w:r w:rsidRPr="002075A3">
              <w:rPr>
                <w:i/>
                <w:sz w:val="20"/>
                <w:lang w:val="ru-RU"/>
              </w:rPr>
              <w:t>нозологической</w:t>
            </w:r>
            <w:r w:rsidR="006A29B6">
              <w:rPr>
                <w:i/>
                <w:sz w:val="20"/>
                <w:lang w:val="ru-RU"/>
              </w:rPr>
              <w:t xml:space="preserve"> </w:t>
            </w:r>
            <w:r w:rsidRPr="002075A3">
              <w:rPr>
                <w:i/>
                <w:sz w:val="20"/>
                <w:lang w:val="ru-RU"/>
              </w:rPr>
              <w:t>группы/примерной</w:t>
            </w:r>
            <w:r w:rsidR="006A29B6">
              <w:rPr>
                <w:i/>
                <w:sz w:val="20"/>
                <w:lang w:val="ru-RU"/>
              </w:rPr>
              <w:t xml:space="preserve"> </w:t>
            </w:r>
            <w:r w:rsidRPr="002075A3">
              <w:rPr>
                <w:i/>
                <w:sz w:val="20"/>
                <w:lang w:val="ru-RU"/>
              </w:rPr>
              <w:t>АООП</w:t>
            </w:r>
            <w:r w:rsidR="006A29B6">
              <w:rPr>
                <w:i/>
                <w:sz w:val="20"/>
                <w:lang w:val="ru-RU"/>
              </w:rPr>
              <w:t xml:space="preserve"> </w:t>
            </w:r>
            <w:r w:rsidRPr="002075A3">
              <w:rPr>
                <w:i/>
                <w:spacing w:val="-5"/>
                <w:sz w:val="20"/>
                <w:lang w:val="ru-RU"/>
              </w:rPr>
              <w:t>для</w:t>
            </w:r>
          </w:p>
          <w:p w:rsidR="002075A3" w:rsidRPr="002075A3" w:rsidRDefault="002075A3" w:rsidP="002075A3">
            <w:pPr>
              <w:spacing w:line="212" w:lineRule="exact"/>
              <w:ind w:left="104"/>
              <w:jc w:val="both"/>
              <w:rPr>
                <w:i/>
                <w:sz w:val="20"/>
              </w:rPr>
            </w:pPr>
            <w:r w:rsidRPr="002075A3">
              <w:rPr>
                <w:i/>
                <w:sz w:val="20"/>
              </w:rPr>
              <w:t>детей</w:t>
            </w:r>
            <w:r w:rsidR="006A29B6">
              <w:rPr>
                <w:i/>
                <w:sz w:val="20"/>
                <w:lang w:val="ru-RU"/>
              </w:rPr>
              <w:t xml:space="preserve"> </w:t>
            </w:r>
            <w:r w:rsidRPr="002075A3">
              <w:rPr>
                <w:i/>
                <w:sz w:val="20"/>
              </w:rPr>
              <w:t>конкретной</w:t>
            </w:r>
            <w:r w:rsidR="006A29B6">
              <w:rPr>
                <w:i/>
                <w:sz w:val="20"/>
                <w:lang w:val="ru-RU"/>
              </w:rPr>
              <w:t xml:space="preserve"> </w:t>
            </w:r>
            <w:r w:rsidRPr="002075A3">
              <w:rPr>
                <w:i/>
                <w:sz w:val="20"/>
              </w:rPr>
              <w:t>нозологической</w:t>
            </w:r>
            <w:r w:rsidR="006A29B6">
              <w:rPr>
                <w:i/>
                <w:sz w:val="20"/>
                <w:lang w:val="ru-RU"/>
              </w:rPr>
              <w:t xml:space="preserve"> </w:t>
            </w:r>
            <w:r w:rsidRPr="002075A3">
              <w:rPr>
                <w:i/>
                <w:spacing w:val="-2"/>
                <w:sz w:val="20"/>
              </w:rPr>
              <w:t>группы;</w:t>
            </w:r>
          </w:p>
        </w:tc>
        <w:tc>
          <w:tcPr>
            <w:tcW w:w="1417" w:type="dxa"/>
          </w:tcPr>
          <w:p w:rsidR="002075A3" w:rsidRPr="002075A3" w:rsidRDefault="002075A3" w:rsidP="002075A3">
            <w:pPr>
              <w:spacing w:line="225" w:lineRule="exact"/>
              <w:jc w:val="center"/>
              <w:rPr>
                <w:i/>
                <w:sz w:val="20"/>
              </w:rPr>
            </w:pPr>
            <w:r w:rsidRPr="002075A3">
              <w:rPr>
                <w:i/>
                <w:sz w:val="20"/>
              </w:rPr>
              <w:t>1</w:t>
            </w:r>
          </w:p>
          <w:p w:rsidR="002075A3" w:rsidRPr="002075A3" w:rsidRDefault="002075A3" w:rsidP="002075A3">
            <w:pPr>
              <w:rPr>
                <w:b/>
              </w:rPr>
            </w:pPr>
          </w:p>
          <w:p w:rsidR="002075A3" w:rsidRPr="002075A3" w:rsidRDefault="002075A3" w:rsidP="002075A3">
            <w:pPr>
              <w:rPr>
                <w:b/>
              </w:rPr>
            </w:pPr>
          </w:p>
          <w:p w:rsidR="002075A3" w:rsidRPr="002075A3" w:rsidRDefault="002075A3" w:rsidP="002075A3">
            <w:pPr>
              <w:rPr>
                <w:b/>
              </w:rPr>
            </w:pPr>
          </w:p>
          <w:p w:rsidR="002075A3" w:rsidRPr="002075A3" w:rsidRDefault="002075A3" w:rsidP="002075A3">
            <w:pPr>
              <w:spacing w:before="159"/>
              <w:jc w:val="center"/>
              <w:rPr>
                <w:i/>
                <w:sz w:val="20"/>
              </w:rPr>
            </w:pPr>
            <w:r w:rsidRPr="002075A3">
              <w:rPr>
                <w:i/>
                <w:sz w:val="20"/>
              </w:rPr>
              <w:t>1</w:t>
            </w:r>
          </w:p>
          <w:p w:rsidR="002075A3" w:rsidRPr="002075A3" w:rsidRDefault="002075A3" w:rsidP="002075A3">
            <w:pPr>
              <w:rPr>
                <w:b/>
              </w:rPr>
            </w:pPr>
          </w:p>
          <w:p w:rsidR="002075A3" w:rsidRPr="002075A3" w:rsidRDefault="002075A3" w:rsidP="002075A3">
            <w:pPr>
              <w:rPr>
                <w:b/>
              </w:rPr>
            </w:pPr>
          </w:p>
          <w:p w:rsidR="002075A3" w:rsidRPr="002075A3" w:rsidRDefault="002075A3" w:rsidP="002075A3">
            <w:pPr>
              <w:rPr>
                <w:b/>
              </w:rPr>
            </w:pPr>
          </w:p>
          <w:p w:rsidR="002075A3" w:rsidRPr="002075A3" w:rsidRDefault="002075A3" w:rsidP="002075A3">
            <w:pPr>
              <w:spacing w:before="163"/>
              <w:jc w:val="center"/>
              <w:rPr>
                <w:i/>
                <w:sz w:val="20"/>
              </w:rPr>
            </w:pPr>
            <w:r w:rsidRPr="002075A3">
              <w:rPr>
                <w:i/>
                <w:sz w:val="20"/>
              </w:rPr>
              <w:t>1</w:t>
            </w:r>
          </w:p>
        </w:tc>
        <w:tc>
          <w:tcPr>
            <w:tcW w:w="1560" w:type="dxa"/>
          </w:tcPr>
          <w:p w:rsidR="002075A3" w:rsidRPr="002075A3" w:rsidRDefault="002075A3" w:rsidP="002075A3">
            <w:pPr>
              <w:rPr>
                <w:sz w:val="20"/>
              </w:rPr>
            </w:pPr>
          </w:p>
        </w:tc>
        <w:tc>
          <w:tcPr>
            <w:tcW w:w="2268" w:type="dxa"/>
          </w:tcPr>
          <w:p w:rsidR="002075A3" w:rsidRPr="002075A3" w:rsidRDefault="002075A3" w:rsidP="002075A3">
            <w:pPr>
              <w:rPr>
                <w:sz w:val="20"/>
              </w:rPr>
            </w:pPr>
          </w:p>
        </w:tc>
      </w:tr>
    </w:tbl>
    <w:p w:rsidR="002075A3" w:rsidRDefault="002075A3" w:rsidP="002570CF">
      <w:pPr>
        <w:rPr>
          <w:sz w:val="20"/>
          <w:szCs w:val="20"/>
        </w:rPr>
      </w:pPr>
    </w:p>
    <w:tbl>
      <w:tblPr>
        <w:tblStyle w:val="TableNormal7"/>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106"/>
        <w:gridCol w:w="4494"/>
        <w:gridCol w:w="1417"/>
        <w:gridCol w:w="1604"/>
        <w:gridCol w:w="1844"/>
      </w:tblGrid>
      <w:tr w:rsidR="00016D7C" w:rsidRPr="00016D7C" w:rsidTr="00302606">
        <w:trPr>
          <w:trHeight w:val="1152"/>
        </w:trPr>
        <w:tc>
          <w:tcPr>
            <w:tcW w:w="994" w:type="dxa"/>
          </w:tcPr>
          <w:p w:rsidR="00016D7C" w:rsidRPr="00016D7C" w:rsidRDefault="00016D7C" w:rsidP="00016D7C">
            <w:pPr>
              <w:rPr>
                <w:sz w:val="20"/>
              </w:rPr>
            </w:pPr>
          </w:p>
        </w:tc>
        <w:tc>
          <w:tcPr>
            <w:tcW w:w="4106" w:type="dxa"/>
          </w:tcPr>
          <w:p w:rsidR="00016D7C" w:rsidRPr="00016D7C" w:rsidRDefault="00016D7C" w:rsidP="00016D7C">
            <w:pPr>
              <w:rPr>
                <w:sz w:val="20"/>
              </w:rPr>
            </w:pPr>
          </w:p>
        </w:tc>
        <w:tc>
          <w:tcPr>
            <w:tcW w:w="4494" w:type="dxa"/>
          </w:tcPr>
          <w:p w:rsidR="00016D7C" w:rsidRPr="00016D7C" w:rsidRDefault="00016D7C" w:rsidP="00016D7C">
            <w:pPr>
              <w:tabs>
                <w:tab w:val="left" w:pos="1889"/>
                <w:tab w:val="left" w:pos="3362"/>
              </w:tabs>
              <w:ind w:left="104" w:right="96"/>
              <w:jc w:val="both"/>
              <w:rPr>
                <w:i/>
                <w:sz w:val="20"/>
                <w:lang w:val="ru-RU"/>
              </w:rPr>
            </w:pPr>
            <w:r w:rsidRPr="00016D7C">
              <w:rPr>
                <w:i/>
                <w:sz w:val="20"/>
                <w:lang w:val="ru-RU"/>
              </w:rPr>
              <w:t xml:space="preserve">- содержание соответствует требованиям ФГОС ДО и особенностям детей старшего </w:t>
            </w:r>
            <w:r w:rsidRPr="00016D7C">
              <w:rPr>
                <w:i/>
                <w:spacing w:val="-2"/>
                <w:sz w:val="20"/>
                <w:lang w:val="ru-RU"/>
              </w:rPr>
              <w:t>дошкольного</w:t>
            </w:r>
            <w:r w:rsidRPr="00016D7C">
              <w:rPr>
                <w:i/>
                <w:sz w:val="20"/>
                <w:lang w:val="ru-RU"/>
              </w:rPr>
              <w:tab/>
            </w:r>
            <w:r w:rsidRPr="00016D7C">
              <w:rPr>
                <w:i/>
                <w:spacing w:val="-2"/>
                <w:sz w:val="20"/>
                <w:lang w:val="ru-RU"/>
              </w:rPr>
              <w:t>возраста</w:t>
            </w:r>
            <w:r w:rsidRPr="00016D7C">
              <w:rPr>
                <w:i/>
                <w:sz w:val="20"/>
                <w:lang w:val="ru-RU"/>
              </w:rPr>
              <w:tab/>
            </w:r>
            <w:r w:rsidRPr="00016D7C">
              <w:rPr>
                <w:i/>
                <w:spacing w:val="-2"/>
                <w:sz w:val="20"/>
                <w:lang w:val="ru-RU"/>
              </w:rPr>
              <w:t xml:space="preserve">конкретной </w:t>
            </w:r>
            <w:r w:rsidRPr="00016D7C">
              <w:rPr>
                <w:i/>
                <w:sz w:val="20"/>
                <w:lang w:val="ru-RU"/>
              </w:rPr>
              <w:t>нозологической</w:t>
            </w:r>
            <w:r w:rsidR="006A29B6">
              <w:rPr>
                <w:i/>
                <w:sz w:val="20"/>
                <w:lang w:val="ru-RU"/>
              </w:rPr>
              <w:t xml:space="preserve"> </w:t>
            </w:r>
            <w:r w:rsidRPr="00016D7C">
              <w:rPr>
                <w:i/>
                <w:sz w:val="20"/>
                <w:lang w:val="ru-RU"/>
              </w:rPr>
              <w:t>группы/примерной</w:t>
            </w:r>
            <w:r w:rsidR="006A29B6">
              <w:rPr>
                <w:i/>
                <w:sz w:val="20"/>
                <w:lang w:val="ru-RU"/>
              </w:rPr>
              <w:t xml:space="preserve"> </w:t>
            </w:r>
            <w:r w:rsidRPr="00016D7C">
              <w:rPr>
                <w:i/>
                <w:sz w:val="20"/>
                <w:lang w:val="ru-RU"/>
              </w:rPr>
              <w:t>АООП</w:t>
            </w:r>
            <w:r w:rsidR="006A29B6">
              <w:rPr>
                <w:i/>
                <w:sz w:val="20"/>
                <w:lang w:val="ru-RU"/>
              </w:rPr>
              <w:t xml:space="preserve"> </w:t>
            </w:r>
            <w:r w:rsidRPr="00016D7C">
              <w:rPr>
                <w:i/>
                <w:spacing w:val="-5"/>
                <w:sz w:val="20"/>
                <w:lang w:val="ru-RU"/>
              </w:rPr>
              <w:t>для</w:t>
            </w:r>
          </w:p>
          <w:p w:rsidR="00016D7C" w:rsidRPr="0094611A" w:rsidRDefault="0094611A" w:rsidP="00016D7C">
            <w:pPr>
              <w:spacing w:line="215" w:lineRule="exact"/>
              <w:ind w:left="104"/>
              <w:jc w:val="both"/>
              <w:rPr>
                <w:i/>
                <w:sz w:val="20"/>
                <w:lang w:val="ru-RU"/>
              </w:rPr>
            </w:pPr>
            <w:r>
              <w:rPr>
                <w:i/>
                <w:sz w:val="20"/>
                <w:lang w:val="ru-RU"/>
              </w:rPr>
              <w:t>детей конкретной нозологической группы.</w:t>
            </w:r>
          </w:p>
        </w:tc>
        <w:tc>
          <w:tcPr>
            <w:tcW w:w="1417" w:type="dxa"/>
          </w:tcPr>
          <w:p w:rsidR="00016D7C" w:rsidRPr="00016D7C" w:rsidRDefault="00016D7C" w:rsidP="00016D7C">
            <w:pPr>
              <w:spacing w:line="225" w:lineRule="exact"/>
              <w:jc w:val="center"/>
              <w:rPr>
                <w:i/>
                <w:sz w:val="20"/>
              </w:rPr>
            </w:pPr>
            <w:r w:rsidRPr="00016D7C">
              <w:rPr>
                <w:i/>
                <w:sz w:val="20"/>
              </w:rPr>
              <w:t>1</w:t>
            </w:r>
          </w:p>
        </w:tc>
        <w:tc>
          <w:tcPr>
            <w:tcW w:w="1604" w:type="dxa"/>
          </w:tcPr>
          <w:p w:rsidR="00016D7C" w:rsidRPr="00016D7C" w:rsidRDefault="00016D7C" w:rsidP="00016D7C">
            <w:pPr>
              <w:rPr>
                <w:sz w:val="20"/>
              </w:rPr>
            </w:pPr>
          </w:p>
        </w:tc>
        <w:tc>
          <w:tcPr>
            <w:tcW w:w="1844" w:type="dxa"/>
          </w:tcPr>
          <w:p w:rsidR="00016D7C" w:rsidRPr="00016D7C" w:rsidRDefault="00016D7C" w:rsidP="00016D7C">
            <w:pPr>
              <w:rPr>
                <w:sz w:val="20"/>
              </w:rPr>
            </w:pPr>
          </w:p>
        </w:tc>
      </w:tr>
      <w:tr w:rsidR="00016D7C" w:rsidRPr="00016D7C" w:rsidTr="00302606">
        <w:trPr>
          <w:trHeight w:val="916"/>
        </w:trPr>
        <w:tc>
          <w:tcPr>
            <w:tcW w:w="994" w:type="dxa"/>
          </w:tcPr>
          <w:p w:rsidR="00016D7C" w:rsidRPr="00016D7C" w:rsidRDefault="00016D7C" w:rsidP="00016D7C">
            <w:pPr>
              <w:spacing w:line="225" w:lineRule="exact"/>
              <w:ind w:left="110"/>
              <w:rPr>
                <w:i/>
                <w:sz w:val="20"/>
              </w:rPr>
            </w:pPr>
            <w:r w:rsidRPr="00016D7C">
              <w:rPr>
                <w:i/>
                <w:spacing w:val="-2"/>
                <w:sz w:val="20"/>
              </w:rPr>
              <w:t>2.2.1.6</w:t>
            </w:r>
          </w:p>
        </w:tc>
        <w:tc>
          <w:tcPr>
            <w:tcW w:w="4106" w:type="dxa"/>
          </w:tcPr>
          <w:p w:rsidR="00016D7C" w:rsidRPr="00016D7C" w:rsidRDefault="00016D7C" w:rsidP="00016D7C">
            <w:pPr>
              <w:spacing w:line="235" w:lineRule="auto"/>
              <w:ind w:left="105" w:firstLine="19"/>
              <w:rPr>
                <w:i/>
                <w:sz w:val="20"/>
                <w:lang w:val="ru-RU"/>
              </w:rPr>
            </w:pPr>
            <w:r w:rsidRPr="00016D7C">
              <w:rPr>
                <w:i/>
                <w:sz w:val="20"/>
                <w:lang w:val="ru-RU"/>
              </w:rPr>
              <w:t>Приоритетные</w:t>
            </w:r>
            <w:r w:rsidR="006A29B6">
              <w:rPr>
                <w:i/>
                <w:sz w:val="20"/>
                <w:lang w:val="ru-RU"/>
              </w:rPr>
              <w:t xml:space="preserve"> </w:t>
            </w:r>
            <w:r w:rsidRPr="00016D7C">
              <w:rPr>
                <w:i/>
                <w:sz w:val="20"/>
                <w:lang w:val="ru-RU"/>
              </w:rPr>
              <w:t>направления</w:t>
            </w:r>
            <w:r w:rsidR="006A29B6">
              <w:rPr>
                <w:i/>
                <w:sz w:val="20"/>
                <w:lang w:val="ru-RU"/>
              </w:rPr>
              <w:t xml:space="preserve"> </w:t>
            </w:r>
            <w:r w:rsidRPr="00016D7C">
              <w:rPr>
                <w:i/>
                <w:sz w:val="20"/>
                <w:lang w:val="ru-RU"/>
              </w:rPr>
              <w:t>деятельности (часть, формируемая УОО)</w:t>
            </w:r>
          </w:p>
        </w:tc>
        <w:tc>
          <w:tcPr>
            <w:tcW w:w="4494" w:type="dxa"/>
          </w:tcPr>
          <w:p w:rsidR="00016D7C" w:rsidRPr="00016D7C" w:rsidRDefault="00016D7C" w:rsidP="00016D7C">
            <w:pPr>
              <w:numPr>
                <w:ilvl w:val="0"/>
                <w:numId w:val="19"/>
              </w:numPr>
              <w:tabs>
                <w:tab w:val="left" w:pos="302"/>
              </w:tabs>
              <w:spacing w:line="235" w:lineRule="auto"/>
              <w:ind w:right="97" w:firstLine="0"/>
              <w:rPr>
                <w:i/>
                <w:sz w:val="20"/>
                <w:lang w:val="ru-RU"/>
              </w:rPr>
            </w:pPr>
            <w:r w:rsidRPr="00016D7C">
              <w:rPr>
                <w:i/>
                <w:sz w:val="20"/>
                <w:lang w:val="ru-RU"/>
              </w:rPr>
              <w:t>содержание</w:t>
            </w:r>
            <w:r w:rsidR="006A29B6">
              <w:rPr>
                <w:i/>
                <w:sz w:val="20"/>
                <w:lang w:val="ru-RU"/>
              </w:rPr>
              <w:t xml:space="preserve"> </w:t>
            </w:r>
            <w:r w:rsidRPr="00016D7C">
              <w:rPr>
                <w:i/>
                <w:sz w:val="20"/>
                <w:lang w:val="ru-RU"/>
              </w:rPr>
              <w:t>частично</w:t>
            </w:r>
            <w:r w:rsidR="006A29B6">
              <w:rPr>
                <w:i/>
                <w:sz w:val="20"/>
                <w:lang w:val="ru-RU"/>
              </w:rPr>
              <w:t xml:space="preserve"> </w:t>
            </w:r>
            <w:r w:rsidRPr="00016D7C">
              <w:rPr>
                <w:i/>
                <w:sz w:val="20"/>
                <w:lang w:val="ru-RU"/>
              </w:rPr>
              <w:t>соответствует</w:t>
            </w:r>
            <w:r w:rsidR="006A29B6">
              <w:rPr>
                <w:i/>
                <w:sz w:val="20"/>
                <w:lang w:val="ru-RU"/>
              </w:rPr>
              <w:t xml:space="preserve"> </w:t>
            </w:r>
            <w:r w:rsidRPr="00016D7C">
              <w:rPr>
                <w:i/>
                <w:sz w:val="20"/>
                <w:lang w:val="ru-RU"/>
              </w:rPr>
              <w:t>ООП ДО ДОО;</w:t>
            </w:r>
          </w:p>
          <w:p w:rsidR="00016D7C" w:rsidRPr="00016D7C" w:rsidRDefault="00016D7C" w:rsidP="00016D7C">
            <w:pPr>
              <w:numPr>
                <w:ilvl w:val="0"/>
                <w:numId w:val="19"/>
              </w:numPr>
              <w:tabs>
                <w:tab w:val="left" w:pos="488"/>
                <w:tab w:val="left" w:pos="489"/>
                <w:tab w:val="left" w:pos="1850"/>
                <w:tab w:val="left" w:pos="2987"/>
              </w:tabs>
              <w:spacing w:line="230" w:lineRule="atLeast"/>
              <w:ind w:right="97" w:firstLine="0"/>
              <w:rPr>
                <w:i/>
                <w:sz w:val="20"/>
                <w:lang w:val="ru-RU"/>
              </w:rPr>
            </w:pPr>
            <w:r w:rsidRPr="00016D7C">
              <w:rPr>
                <w:i/>
                <w:spacing w:val="-2"/>
                <w:sz w:val="20"/>
                <w:lang w:val="ru-RU"/>
              </w:rPr>
              <w:t>содержание</w:t>
            </w:r>
            <w:r w:rsidRPr="00016D7C">
              <w:rPr>
                <w:i/>
                <w:sz w:val="20"/>
                <w:lang w:val="ru-RU"/>
              </w:rPr>
              <w:tab/>
            </w:r>
            <w:r w:rsidRPr="00016D7C">
              <w:rPr>
                <w:i/>
                <w:spacing w:val="-2"/>
                <w:sz w:val="20"/>
                <w:lang w:val="ru-RU"/>
              </w:rPr>
              <w:t>частично</w:t>
            </w:r>
            <w:r w:rsidRPr="00016D7C">
              <w:rPr>
                <w:i/>
                <w:sz w:val="20"/>
                <w:lang w:val="ru-RU"/>
              </w:rPr>
              <w:tab/>
            </w:r>
            <w:r w:rsidRPr="00016D7C">
              <w:rPr>
                <w:i/>
                <w:spacing w:val="-2"/>
                <w:sz w:val="20"/>
                <w:lang w:val="ru-RU"/>
              </w:rPr>
              <w:t xml:space="preserve">соответствует </w:t>
            </w:r>
            <w:r w:rsidRPr="00016D7C">
              <w:rPr>
                <w:i/>
                <w:sz w:val="20"/>
                <w:lang w:val="ru-RU"/>
              </w:rPr>
              <w:t>примерной АООП ДО;</w:t>
            </w:r>
          </w:p>
        </w:tc>
        <w:tc>
          <w:tcPr>
            <w:tcW w:w="1417" w:type="dxa"/>
          </w:tcPr>
          <w:p w:rsidR="00016D7C" w:rsidRPr="00016D7C" w:rsidRDefault="00016D7C" w:rsidP="00016D7C">
            <w:pPr>
              <w:spacing w:line="225" w:lineRule="exact"/>
              <w:jc w:val="center"/>
              <w:rPr>
                <w:i/>
                <w:sz w:val="20"/>
              </w:rPr>
            </w:pPr>
            <w:r w:rsidRPr="00016D7C">
              <w:rPr>
                <w:i/>
                <w:sz w:val="20"/>
              </w:rPr>
              <w:t>1</w:t>
            </w:r>
          </w:p>
          <w:p w:rsidR="00016D7C" w:rsidRPr="00016D7C" w:rsidRDefault="00016D7C" w:rsidP="00016D7C">
            <w:pPr>
              <w:spacing w:before="7"/>
              <w:rPr>
                <w:b/>
                <w:sz w:val="19"/>
              </w:rPr>
            </w:pPr>
          </w:p>
          <w:p w:rsidR="00016D7C" w:rsidRPr="00016D7C" w:rsidRDefault="00016D7C" w:rsidP="00016D7C">
            <w:pPr>
              <w:jc w:val="center"/>
              <w:rPr>
                <w:i/>
                <w:sz w:val="20"/>
              </w:rPr>
            </w:pPr>
            <w:r w:rsidRPr="00016D7C">
              <w:rPr>
                <w:i/>
                <w:sz w:val="20"/>
              </w:rPr>
              <w:t>1</w:t>
            </w:r>
          </w:p>
        </w:tc>
        <w:tc>
          <w:tcPr>
            <w:tcW w:w="1604" w:type="dxa"/>
          </w:tcPr>
          <w:p w:rsidR="00016D7C" w:rsidRPr="00016D7C" w:rsidRDefault="00016D7C" w:rsidP="00016D7C">
            <w:pPr>
              <w:rPr>
                <w:sz w:val="20"/>
              </w:rPr>
            </w:pPr>
          </w:p>
        </w:tc>
        <w:tc>
          <w:tcPr>
            <w:tcW w:w="1844" w:type="dxa"/>
          </w:tcPr>
          <w:p w:rsidR="00016D7C" w:rsidRPr="00016D7C" w:rsidRDefault="00016D7C" w:rsidP="00016D7C">
            <w:pPr>
              <w:rPr>
                <w:sz w:val="20"/>
              </w:rPr>
            </w:pPr>
          </w:p>
        </w:tc>
      </w:tr>
      <w:tr w:rsidR="00016D7C" w:rsidRPr="00016D7C" w:rsidTr="00302606">
        <w:trPr>
          <w:trHeight w:val="690"/>
        </w:trPr>
        <w:tc>
          <w:tcPr>
            <w:tcW w:w="994" w:type="dxa"/>
            <w:vMerge w:val="restart"/>
          </w:tcPr>
          <w:p w:rsidR="00016D7C" w:rsidRPr="00016D7C" w:rsidRDefault="00016D7C" w:rsidP="00016D7C">
            <w:pPr>
              <w:spacing w:line="225" w:lineRule="exact"/>
              <w:ind w:left="110"/>
              <w:rPr>
                <w:sz w:val="20"/>
              </w:rPr>
            </w:pPr>
            <w:r w:rsidRPr="00016D7C">
              <w:rPr>
                <w:spacing w:val="-2"/>
                <w:sz w:val="20"/>
              </w:rPr>
              <w:t>2.2.2.</w:t>
            </w:r>
          </w:p>
        </w:tc>
        <w:tc>
          <w:tcPr>
            <w:tcW w:w="4106" w:type="dxa"/>
            <w:vMerge w:val="restart"/>
          </w:tcPr>
          <w:p w:rsidR="00016D7C" w:rsidRPr="00016D7C" w:rsidRDefault="00016D7C" w:rsidP="00016D7C">
            <w:pPr>
              <w:tabs>
                <w:tab w:val="left" w:pos="2455"/>
                <w:tab w:val="left" w:pos="3165"/>
              </w:tabs>
              <w:ind w:left="105" w:right="105"/>
              <w:rPr>
                <w:sz w:val="20"/>
                <w:lang w:val="ru-RU"/>
              </w:rPr>
            </w:pPr>
            <w:r w:rsidRPr="00016D7C">
              <w:rPr>
                <w:sz w:val="20"/>
                <w:lang w:val="ru-RU"/>
              </w:rPr>
              <w:t>Описание</w:t>
            </w:r>
            <w:r w:rsidR="006A29B6">
              <w:rPr>
                <w:sz w:val="20"/>
                <w:lang w:val="ru-RU"/>
              </w:rPr>
              <w:t xml:space="preserve"> </w:t>
            </w:r>
            <w:r w:rsidRPr="00016D7C">
              <w:rPr>
                <w:sz w:val="20"/>
                <w:lang w:val="ru-RU"/>
              </w:rPr>
              <w:t>вариативных</w:t>
            </w:r>
            <w:r w:rsidRPr="00016D7C">
              <w:rPr>
                <w:sz w:val="20"/>
                <w:lang w:val="ru-RU"/>
              </w:rPr>
              <w:tab/>
            </w:r>
            <w:r w:rsidRPr="00016D7C">
              <w:rPr>
                <w:spacing w:val="-4"/>
                <w:sz w:val="20"/>
                <w:lang w:val="ru-RU"/>
              </w:rPr>
              <w:t>форм,</w:t>
            </w:r>
            <w:r w:rsidRPr="00016D7C">
              <w:rPr>
                <w:sz w:val="20"/>
                <w:lang w:val="ru-RU"/>
              </w:rPr>
              <w:tab/>
            </w:r>
            <w:r w:rsidRPr="00016D7C">
              <w:rPr>
                <w:spacing w:val="-2"/>
                <w:sz w:val="20"/>
                <w:lang w:val="ru-RU"/>
              </w:rPr>
              <w:t xml:space="preserve">способов, </w:t>
            </w:r>
            <w:r w:rsidRPr="00016D7C">
              <w:rPr>
                <w:sz w:val="20"/>
                <w:lang w:val="ru-RU"/>
              </w:rPr>
              <w:t>методов и средств реализации Программы</w:t>
            </w:r>
          </w:p>
        </w:tc>
        <w:tc>
          <w:tcPr>
            <w:tcW w:w="4494" w:type="dxa"/>
          </w:tcPr>
          <w:p w:rsidR="00016D7C" w:rsidRPr="00016D7C" w:rsidRDefault="00016D7C" w:rsidP="00016D7C">
            <w:pPr>
              <w:tabs>
                <w:tab w:val="left" w:pos="1636"/>
                <w:tab w:val="left" w:pos="3190"/>
              </w:tabs>
              <w:ind w:left="104" w:right="103"/>
              <w:rPr>
                <w:sz w:val="20"/>
                <w:lang w:val="ru-RU"/>
              </w:rPr>
            </w:pPr>
            <w:r w:rsidRPr="00016D7C">
              <w:rPr>
                <w:sz w:val="20"/>
                <w:lang w:val="ru-RU"/>
              </w:rPr>
              <w:t>Перечень</w:t>
            </w:r>
            <w:r w:rsidR="006A29B6">
              <w:rPr>
                <w:sz w:val="20"/>
                <w:lang w:val="ru-RU"/>
              </w:rPr>
              <w:t xml:space="preserve"> </w:t>
            </w:r>
            <w:r w:rsidRPr="00016D7C">
              <w:rPr>
                <w:sz w:val="20"/>
                <w:lang w:val="ru-RU"/>
              </w:rPr>
              <w:t>форм,</w:t>
            </w:r>
            <w:r w:rsidR="006A29B6">
              <w:rPr>
                <w:sz w:val="20"/>
                <w:lang w:val="ru-RU"/>
              </w:rPr>
              <w:t xml:space="preserve"> </w:t>
            </w:r>
            <w:r w:rsidRPr="00016D7C">
              <w:rPr>
                <w:sz w:val="20"/>
                <w:lang w:val="ru-RU"/>
              </w:rPr>
              <w:t>способов,</w:t>
            </w:r>
            <w:r w:rsidR="006A29B6">
              <w:rPr>
                <w:sz w:val="20"/>
                <w:lang w:val="ru-RU"/>
              </w:rPr>
              <w:t xml:space="preserve"> </w:t>
            </w:r>
            <w:r w:rsidRPr="00016D7C">
              <w:rPr>
                <w:sz w:val="20"/>
                <w:lang w:val="ru-RU"/>
              </w:rPr>
              <w:t>методов</w:t>
            </w:r>
            <w:r w:rsidR="006A29B6">
              <w:rPr>
                <w:sz w:val="20"/>
                <w:lang w:val="ru-RU"/>
              </w:rPr>
              <w:t xml:space="preserve"> </w:t>
            </w:r>
            <w:r w:rsidRPr="00016D7C">
              <w:rPr>
                <w:sz w:val="20"/>
                <w:lang w:val="ru-RU"/>
              </w:rPr>
              <w:t>и</w:t>
            </w:r>
            <w:r w:rsidR="006A29B6">
              <w:rPr>
                <w:sz w:val="20"/>
                <w:lang w:val="ru-RU"/>
              </w:rPr>
              <w:t xml:space="preserve"> </w:t>
            </w:r>
            <w:r w:rsidRPr="00016D7C">
              <w:rPr>
                <w:sz w:val="20"/>
                <w:lang w:val="ru-RU"/>
              </w:rPr>
              <w:t xml:space="preserve">средств </w:t>
            </w:r>
            <w:r w:rsidRPr="00016D7C">
              <w:rPr>
                <w:spacing w:val="-2"/>
                <w:sz w:val="20"/>
                <w:lang w:val="ru-RU"/>
              </w:rPr>
              <w:t>реализации</w:t>
            </w:r>
            <w:r w:rsidRPr="00016D7C">
              <w:rPr>
                <w:sz w:val="20"/>
                <w:lang w:val="ru-RU"/>
              </w:rPr>
              <w:tab/>
            </w:r>
            <w:r w:rsidRPr="00016D7C">
              <w:rPr>
                <w:spacing w:val="-2"/>
                <w:sz w:val="20"/>
                <w:lang w:val="ru-RU"/>
              </w:rPr>
              <w:t>Программы</w:t>
            </w:r>
            <w:r w:rsidRPr="00016D7C">
              <w:rPr>
                <w:sz w:val="20"/>
                <w:lang w:val="ru-RU"/>
              </w:rPr>
              <w:tab/>
            </w:r>
            <w:r w:rsidRPr="00016D7C">
              <w:rPr>
                <w:spacing w:val="-2"/>
                <w:sz w:val="20"/>
                <w:lang w:val="ru-RU"/>
              </w:rPr>
              <w:t>соответствует</w:t>
            </w:r>
          </w:p>
          <w:p w:rsidR="00016D7C" w:rsidRPr="00016D7C" w:rsidRDefault="0094611A" w:rsidP="00016D7C">
            <w:pPr>
              <w:spacing w:line="215" w:lineRule="exact"/>
              <w:ind w:left="104"/>
              <w:rPr>
                <w:sz w:val="20"/>
              </w:rPr>
            </w:pPr>
            <w:r>
              <w:rPr>
                <w:sz w:val="20"/>
                <w:lang w:val="ru-RU"/>
              </w:rPr>
              <w:t>требованиям</w:t>
            </w:r>
            <w:r w:rsidR="00016D7C" w:rsidRPr="00016D7C">
              <w:rPr>
                <w:sz w:val="20"/>
              </w:rPr>
              <w:t>ФГОС</w:t>
            </w:r>
            <w:r w:rsidR="00016D7C" w:rsidRPr="00016D7C">
              <w:rPr>
                <w:spacing w:val="-5"/>
                <w:sz w:val="20"/>
              </w:rPr>
              <w:t>ДО</w:t>
            </w:r>
          </w:p>
        </w:tc>
        <w:tc>
          <w:tcPr>
            <w:tcW w:w="1417" w:type="dxa"/>
          </w:tcPr>
          <w:p w:rsidR="00016D7C" w:rsidRPr="00016D7C" w:rsidRDefault="00016D7C" w:rsidP="00016D7C">
            <w:pPr>
              <w:spacing w:line="225" w:lineRule="exact"/>
              <w:jc w:val="center"/>
              <w:rPr>
                <w:sz w:val="20"/>
              </w:rPr>
            </w:pPr>
            <w:r w:rsidRPr="00016D7C">
              <w:rPr>
                <w:sz w:val="20"/>
              </w:rPr>
              <w:t>2</w:t>
            </w:r>
          </w:p>
        </w:tc>
        <w:tc>
          <w:tcPr>
            <w:tcW w:w="1604" w:type="dxa"/>
          </w:tcPr>
          <w:p w:rsidR="00016D7C" w:rsidRPr="00016D7C" w:rsidRDefault="00016D7C" w:rsidP="00016D7C">
            <w:pPr>
              <w:rPr>
                <w:sz w:val="20"/>
              </w:rPr>
            </w:pPr>
          </w:p>
        </w:tc>
        <w:tc>
          <w:tcPr>
            <w:tcW w:w="1844" w:type="dxa"/>
          </w:tcPr>
          <w:p w:rsidR="00016D7C" w:rsidRPr="00016D7C" w:rsidRDefault="00016D7C" w:rsidP="00016D7C">
            <w:pPr>
              <w:ind w:left="108" w:right="100"/>
              <w:rPr>
                <w:sz w:val="20"/>
              </w:rPr>
            </w:pPr>
            <w:r w:rsidRPr="00016D7C">
              <w:rPr>
                <w:sz w:val="20"/>
              </w:rPr>
              <w:t>Баллы</w:t>
            </w:r>
            <w:r w:rsidR="006A29B6">
              <w:rPr>
                <w:sz w:val="20"/>
                <w:lang w:val="ru-RU"/>
              </w:rPr>
              <w:t xml:space="preserve"> </w:t>
            </w:r>
            <w:r w:rsidRPr="00016D7C">
              <w:rPr>
                <w:sz w:val="20"/>
              </w:rPr>
              <w:t>по</w:t>
            </w:r>
            <w:r w:rsidR="006A29B6">
              <w:rPr>
                <w:sz w:val="20"/>
                <w:lang w:val="ru-RU"/>
              </w:rPr>
              <w:t xml:space="preserve"> </w:t>
            </w:r>
            <w:r w:rsidRPr="00016D7C">
              <w:rPr>
                <w:sz w:val="20"/>
              </w:rPr>
              <w:t xml:space="preserve">критерию </w:t>
            </w:r>
            <w:r w:rsidRPr="00016D7C">
              <w:rPr>
                <w:spacing w:val="-2"/>
                <w:sz w:val="20"/>
              </w:rPr>
              <w:t>суммируются</w:t>
            </w:r>
          </w:p>
        </w:tc>
      </w:tr>
      <w:tr w:rsidR="00016D7C" w:rsidRPr="00016D7C" w:rsidTr="00302606">
        <w:trPr>
          <w:trHeight w:val="921"/>
        </w:trPr>
        <w:tc>
          <w:tcPr>
            <w:tcW w:w="994" w:type="dxa"/>
            <w:vMerge/>
            <w:tcBorders>
              <w:top w:val="nil"/>
            </w:tcBorders>
          </w:tcPr>
          <w:p w:rsidR="00016D7C" w:rsidRPr="00016D7C" w:rsidRDefault="00016D7C" w:rsidP="00016D7C">
            <w:pPr>
              <w:rPr>
                <w:sz w:val="2"/>
                <w:szCs w:val="2"/>
              </w:rPr>
            </w:pPr>
          </w:p>
        </w:tc>
        <w:tc>
          <w:tcPr>
            <w:tcW w:w="4106" w:type="dxa"/>
            <w:vMerge/>
            <w:tcBorders>
              <w:top w:val="nil"/>
            </w:tcBorders>
          </w:tcPr>
          <w:p w:rsidR="00016D7C" w:rsidRPr="00016D7C" w:rsidRDefault="00016D7C" w:rsidP="00016D7C">
            <w:pPr>
              <w:rPr>
                <w:sz w:val="2"/>
                <w:szCs w:val="2"/>
              </w:rPr>
            </w:pPr>
          </w:p>
        </w:tc>
        <w:tc>
          <w:tcPr>
            <w:tcW w:w="4494" w:type="dxa"/>
          </w:tcPr>
          <w:p w:rsidR="00016D7C" w:rsidRPr="00016D7C" w:rsidRDefault="00016D7C" w:rsidP="00016D7C">
            <w:pPr>
              <w:tabs>
                <w:tab w:val="left" w:pos="1634"/>
                <w:tab w:val="left" w:pos="3189"/>
              </w:tabs>
              <w:ind w:left="104" w:right="103"/>
              <w:rPr>
                <w:sz w:val="20"/>
                <w:lang w:val="ru-RU"/>
              </w:rPr>
            </w:pPr>
            <w:r w:rsidRPr="00016D7C">
              <w:rPr>
                <w:sz w:val="20"/>
                <w:lang w:val="ru-RU"/>
              </w:rPr>
              <w:t>Перечень</w:t>
            </w:r>
            <w:r w:rsidR="006A29B6">
              <w:rPr>
                <w:sz w:val="20"/>
                <w:lang w:val="ru-RU"/>
              </w:rPr>
              <w:t xml:space="preserve"> </w:t>
            </w:r>
            <w:r w:rsidRPr="00016D7C">
              <w:rPr>
                <w:sz w:val="20"/>
                <w:lang w:val="ru-RU"/>
              </w:rPr>
              <w:t>форм,</w:t>
            </w:r>
            <w:r w:rsidR="006A29B6">
              <w:rPr>
                <w:sz w:val="20"/>
                <w:lang w:val="ru-RU"/>
              </w:rPr>
              <w:t xml:space="preserve"> </w:t>
            </w:r>
            <w:r w:rsidRPr="00016D7C">
              <w:rPr>
                <w:sz w:val="20"/>
                <w:lang w:val="ru-RU"/>
              </w:rPr>
              <w:t>способов,</w:t>
            </w:r>
            <w:r w:rsidR="006A29B6">
              <w:rPr>
                <w:sz w:val="20"/>
                <w:lang w:val="ru-RU"/>
              </w:rPr>
              <w:t xml:space="preserve"> </w:t>
            </w:r>
            <w:r w:rsidRPr="00016D7C">
              <w:rPr>
                <w:sz w:val="20"/>
                <w:lang w:val="ru-RU"/>
              </w:rPr>
              <w:t>методов</w:t>
            </w:r>
            <w:r w:rsidR="006A29B6">
              <w:rPr>
                <w:sz w:val="20"/>
                <w:lang w:val="ru-RU"/>
              </w:rPr>
              <w:t xml:space="preserve"> </w:t>
            </w:r>
            <w:r w:rsidRPr="00016D7C">
              <w:rPr>
                <w:sz w:val="20"/>
                <w:lang w:val="ru-RU"/>
              </w:rPr>
              <w:t>и</w:t>
            </w:r>
            <w:r w:rsidR="006A29B6">
              <w:rPr>
                <w:sz w:val="20"/>
                <w:lang w:val="ru-RU"/>
              </w:rPr>
              <w:t xml:space="preserve"> </w:t>
            </w:r>
            <w:r w:rsidRPr="00016D7C">
              <w:rPr>
                <w:sz w:val="20"/>
                <w:lang w:val="ru-RU"/>
              </w:rPr>
              <w:t xml:space="preserve">средств </w:t>
            </w:r>
            <w:r w:rsidRPr="00016D7C">
              <w:rPr>
                <w:spacing w:val="-2"/>
                <w:sz w:val="20"/>
                <w:lang w:val="ru-RU"/>
              </w:rPr>
              <w:t>реализации</w:t>
            </w:r>
            <w:r w:rsidRPr="00016D7C">
              <w:rPr>
                <w:sz w:val="20"/>
                <w:lang w:val="ru-RU"/>
              </w:rPr>
              <w:tab/>
            </w:r>
            <w:r w:rsidRPr="00016D7C">
              <w:rPr>
                <w:spacing w:val="-2"/>
                <w:sz w:val="20"/>
                <w:lang w:val="ru-RU"/>
              </w:rPr>
              <w:t>Программы</w:t>
            </w:r>
            <w:r w:rsidRPr="00016D7C">
              <w:rPr>
                <w:sz w:val="20"/>
                <w:lang w:val="ru-RU"/>
              </w:rPr>
              <w:tab/>
            </w:r>
            <w:r w:rsidRPr="00016D7C">
              <w:rPr>
                <w:spacing w:val="-2"/>
                <w:sz w:val="20"/>
                <w:lang w:val="ru-RU"/>
              </w:rPr>
              <w:t>соответствует</w:t>
            </w:r>
          </w:p>
          <w:p w:rsidR="00016D7C" w:rsidRPr="00016D7C" w:rsidRDefault="00016D7C" w:rsidP="00016D7C">
            <w:pPr>
              <w:tabs>
                <w:tab w:val="left" w:pos="1581"/>
                <w:tab w:val="left" w:pos="2627"/>
                <w:tab w:val="left" w:pos="3386"/>
              </w:tabs>
              <w:spacing w:line="230" w:lineRule="atLeast"/>
              <w:ind w:left="104" w:right="105"/>
              <w:rPr>
                <w:sz w:val="20"/>
                <w:lang w:val="ru-RU"/>
              </w:rPr>
            </w:pPr>
            <w:r w:rsidRPr="00016D7C">
              <w:rPr>
                <w:spacing w:val="-2"/>
                <w:sz w:val="20"/>
                <w:lang w:val="ru-RU"/>
              </w:rPr>
              <w:t>особенностям</w:t>
            </w:r>
            <w:r w:rsidRPr="00016D7C">
              <w:rPr>
                <w:sz w:val="20"/>
                <w:lang w:val="ru-RU"/>
              </w:rPr>
              <w:tab/>
            </w:r>
            <w:r w:rsidRPr="00016D7C">
              <w:rPr>
                <w:spacing w:val="-2"/>
                <w:sz w:val="20"/>
                <w:lang w:val="ru-RU"/>
              </w:rPr>
              <w:t>развития</w:t>
            </w:r>
            <w:r w:rsidRPr="00016D7C">
              <w:rPr>
                <w:sz w:val="20"/>
                <w:lang w:val="ru-RU"/>
              </w:rPr>
              <w:tab/>
            </w:r>
            <w:r w:rsidRPr="00016D7C">
              <w:rPr>
                <w:spacing w:val="-4"/>
                <w:sz w:val="20"/>
                <w:lang w:val="ru-RU"/>
              </w:rPr>
              <w:t>детей</w:t>
            </w:r>
            <w:r w:rsidRPr="00016D7C">
              <w:rPr>
                <w:sz w:val="20"/>
                <w:lang w:val="ru-RU"/>
              </w:rPr>
              <w:tab/>
            </w:r>
            <w:r w:rsidRPr="00016D7C">
              <w:rPr>
                <w:spacing w:val="-2"/>
                <w:sz w:val="20"/>
                <w:lang w:val="ru-RU"/>
              </w:rPr>
              <w:t xml:space="preserve">конкретной </w:t>
            </w:r>
            <w:r w:rsidRPr="00016D7C">
              <w:rPr>
                <w:sz w:val="20"/>
                <w:lang w:val="ru-RU"/>
              </w:rPr>
              <w:t>нозологической группы</w:t>
            </w:r>
          </w:p>
        </w:tc>
        <w:tc>
          <w:tcPr>
            <w:tcW w:w="1417" w:type="dxa"/>
          </w:tcPr>
          <w:p w:rsidR="00016D7C" w:rsidRPr="00016D7C" w:rsidRDefault="00016D7C" w:rsidP="00016D7C">
            <w:pPr>
              <w:spacing w:line="225" w:lineRule="exact"/>
              <w:jc w:val="center"/>
              <w:rPr>
                <w:sz w:val="20"/>
              </w:rPr>
            </w:pPr>
            <w:r w:rsidRPr="00016D7C">
              <w:rPr>
                <w:sz w:val="20"/>
              </w:rPr>
              <w:t>3</w:t>
            </w:r>
          </w:p>
        </w:tc>
        <w:tc>
          <w:tcPr>
            <w:tcW w:w="1604" w:type="dxa"/>
          </w:tcPr>
          <w:p w:rsidR="00016D7C" w:rsidRPr="00016D7C" w:rsidRDefault="00016D7C" w:rsidP="00016D7C">
            <w:pPr>
              <w:rPr>
                <w:sz w:val="20"/>
              </w:rPr>
            </w:pPr>
          </w:p>
        </w:tc>
        <w:tc>
          <w:tcPr>
            <w:tcW w:w="1844" w:type="dxa"/>
          </w:tcPr>
          <w:p w:rsidR="00016D7C" w:rsidRPr="00016D7C" w:rsidRDefault="00016D7C" w:rsidP="00016D7C">
            <w:pPr>
              <w:rPr>
                <w:sz w:val="20"/>
              </w:rPr>
            </w:pPr>
          </w:p>
        </w:tc>
      </w:tr>
      <w:tr w:rsidR="00326E4E" w:rsidRPr="00016D7C" w:rsidTr="00302606">
        <w:trPr>
          <w:trHeight w:val="2069"/>
        </w:trPr>
        <w:tc>
          <w:tcPr>
            <w:tcW w:w="994" w:type="dxa"/>
          </w:tcPr>
          <w:p w:rsidR="00326E4E" w:rsidRPr="00016D7C" w:rsidRDefault="00326E4E" w:rsidP="00016D7C">
            <w:pPr>
              <w:spacing w:line="225" w:lineRule="exact"/>
              <w:ind w:left="110"/>
              <w:rPr>
                <w:sz w:val="20"/>
              </w:rPr>
            </w:pPr>
            <w:r w:rsidRPr="00016D7C">
              <w:rPr>
                <w:spacing w:val="-2"/>
                <w:sz w:val="20"/>
              </w:rPr>
              <w:lastRenderedPageBreak/>
              <w:t>2.2.3.</w:t>
            </w:r>
          </w:p>
        </w:tc>
        <w:tc>
          <w:tcPr>
            <w:tcW w:w="4106" w:type="dxa"/>
          </w:tcPr>
          <w:p w:rsidR="00326E4E" w:rsidRPr="00016D7C" w:rsidRDefault="00326E4E" w:rsidP="00016D7C">
            <w:pPr>
              <w:ind w:left="105" w:right="100" w:hanging="5"/>
              <w:jc w:val="both"/>
              <w:rPr>
                <w:sz w:val="20"/>
                <w:lang w:val="ru-RU"/>
              </w:rPr>
            </w:pPr>
            <w:r w:rsidRPr="00016D7C">
              <w:rPr>
                <w:sz w:val="20"/>
                <w:lang w:val="ru-RU"/>
              </w:rPr>
              <w:t xml:space="preserve">Описание образовательной деятельности по профессиональной коррекции нарушений развития детей (программа коррекционной </w:t>
            </w:r>
            <w:r w:rsidRPr="00016D7C">
              <w:rPr>
                <w:spacing w:val="-2"/>
                <w:sz w:val="20"/>
                <w:lang w:val="ru-RU"/>
              </w:rPr>
              <w:t>работы)</w:t>
            </w:r>
          </w:p>
        </w:tc>
        <w:tc>
          <w:tcPr>
            <w:tcW w:w="4494" w:type="dxa"/>
          </w:tcPr>
          <w:p w:rsidR="00326E4E" w:rsidRPr="00016D7C" w:rsidRDefault="00326E4E" w:rsidP="00016D7C">
            <w:pPr>
              <w:numPr>
                <w:ilvl w:val="0"/>
                <w:numId w:val="18"/>
              </w:numPr>
              <w:tabs>
                <w:tab w:val="left" w:pos="230"/>
              </w:tabs>
              <w:ind w:right="100" w:firstLine="0"/>
              <w:jc w:val="both"/>
              <w:rPr>
                <w:sz w:val="20"/>
                <w:lang w:val="ru-RU"/>
              </w:rPr>
            </w:pPr>
            <w:r w:rsidRPr="00016D7C">
              <w:rPr>
                <w:sz w:val="20"/>
                <w:lang w:val="ru-RU"/>
              </w:rPr>
              <w:t>содержание</w:t>
            </w:r>
            <w:r w:rsidR="006A29B6">
              <w:rPr>
                <w:sz w:val="20"/>
                <w:lang w:val="ru-RU"/>
              </w:rPr>
              <w:t xml:space="preserve"> </w:t>
            </w:r>
            <w:r w:rsidRPr="00016D7C">
              <w:rPr>
                <w:sz w:val="20"/>
                <w:lang w:val="ru-RU"/>
              </w:rPr>
              <w:t>коррекционно-развивающей</w:t>
            </w:r>
            <w:r w:rsidR="006A29B6">
              <w:rPr>
                <w:sz w:val="20"/>
                <w:lang w:val="ru-RU"/>
              </w:rPr>
              <w:t xml:space="preserve"> </w:t>
            </w:r>
            <w:r w:rsidRPr="00016D7C">
              <w:rPr>
                <w:sz w:val="20"/>
                <w:lang w:val="ru-RU"/>
              </w:rPr>
              <w:t>работы соответствуют особенностям детей конкретной нозологической группы/примерной АООП для детей конкретной нозологической группы;</w:t>
            </w:r>
          </w:p>
          <w:p w:rsidR="00326E4E" w:rsidRPr="00016D7C" w:rsidRDefault="00326E4E" w:rsidP="00016D7C">
            <w:pPr>
              <w:numPr>
                <w:ilvl w:val="0"/>
                <w:numId w:val="18"/>
              </w:numPr>
              <w:tabs>
                <w:tab w:val="left" w:pos="364"/>
              </w:tabs>
              <w:spacing w:line="237" w:lineRule="auto"/>
              <w:ind w:right="105" w:firstLine="0"/>
              <w:jc w:val="both"/>
              <w:rPr>
                <w:sz w:val="20"/>
                <w:lang w:val="ru-RU"/>
              </w:rPr>
            </w:pPr>
            <w:r w:rsidRPr="00016D7C">
              <w:rPr>
                <w:sz w:val="20"/>
                <w:lang w:val="ru-RU"/>
              </w:rPr>
              <w:t>описание системы коррекционной работы конкретизировано с учетом особенностей развития детей конкретной нозологической группы</w:t>
            </w:r>
            <w:r w:rsidR="006A29B6">
              <w:rPr>
                <w:sz w:val="20"/>
                <w:lang w:val="ru-RU"/>
              </w:rPr>
              <w:t xml:space="preserve"> </w:t>
            </w:r>
            <w:r w:rsidRPr="00016D7C">
              <w:rPr>
                <w:sz w:val="20"/>
                <w:lang w:val="ru-RU"/>
              </w:rPr>
              <w:t>и</w:t>
            </w:r>
            <w:r w:rsidR="006A29B6">
              <w:rPr>
                <w:sz w:val="20"/>
                <w:lang w:val="ru-RU"/>
              </w:rPr>
              <w:t xml:space="preserve"> </w:t>
            </w:r>
            <w:r w:rsidRPr="00016D7C">
              <w:rPr>
                <w:sz w:val="20"/>
                <w:lang w:val="ru-RU"/>
              </w:rPr>
              <w:t>условий</w:t>
            </w:r>
            <w:r w:rsidR="006A29B6">
              <w:rPr>
                <w:sz w:val="20"/>
                <w:lang w:val="ru-RU"/>
              </w:rPr>
              <w:t xml:space="preserve"> </w:t>
            </w:r>
            <w:r w:rsidRPr="00016D7C">
              <w:rPr>
                <w:sz w:val="20"/>
                <w:lang w:val="ru-RU"/>
              </w:rPr>
              <w:t>конкретной</w:t>
            </w:r>
            <w:r w:rsidR="006A29B6">
              <w:rPr>
                <w:sz w:val="20"/>
                <w:lang w:val="ru-RU"/>
              </w:rPr>
              <w:t xml:space="preserve"> </w:t>
            </w:r>
            <w:r w:rsidRPr="00016D7C">
              <w:rPr>
                <w:spacing w:val="-2"/>
                <w:sz w:val="20"/>
                <w:lang w:val="ru-RU"/>
              </w:rPr>
              <w:t>образовательной</w:t>
            </w:r>
          </w:p>
          <w:p w:rsidR="00326E4E" w:rsidRPr="00016D7C" w:rsidRDefault="00326E4E" w:rsidP="00016D7C">
            <w:pPr>
              <w:spacing w:before="4" w:line="215" w:lineRule="exact"/>
              <w:ind w:left="104"/>
              <w:rPr>
                <w:sz w:val="20"/>
              </w:rPr>
            </w:pPr>
            <w:r w:rsidRPr="00016D7C">
              <w:rPr>
                <w:spacing w:val="-2"/>
                <w:sz w:val="20"/>
              </w:rPr>
              <w:t>организации.</w:t>
            </w:r>
          </w:p>
        </w:tc>
        <w:tc>
          <w:tcPr>
            <w:tcW w:w="1417" w:type="dxa"/>
          </w:tcPr>
          <w:p w:rsidR="00326E4E" w:rsidRPr="00016D7C" w:rsidRDefault="00326E4E" w:rsidP="00016D7C">
            <w:pPr>
              <w:spacing w:line="225" w:lineRule="exact"/>
              <w:jc w:val="center"/>
              <w:rPr>
                <w:sz w:val="20"/>
              </w:rPr>
            </w:pPr>
            <w:r w:rsidRPr="00016D7C">
              <w:rPr>
                <w:sz w:val="20"/>
              </w:rPr>
              <w:t>3</w:t>
            </w:r>
          </w:p>
          <w:p w:rsidR="00326E4E" w:rsidRPr="00016D7C" w:rsidRDefault="00326E4E" w:rsidP="00016D7C">
            <w:pPr>
              <w:rPr>
                <w:b/>
              </w:rPr>
            </w:pPr>
          </w:p>
          <w:p w:rsidR="00326E4E" w:rsidRPr="00016D7C" w:rsidRDefault="00326E4E" w:rsidP="00016D7C">
            <w:pPr>
              <w:rPr>
                <w:b/>
              </w:rPr>
            </w:pPr>
          </w:p>
          <w:p w:rsidR="00326E4E" w:rsidRPr="00016D7C" w:rsidRDefault="00326E4E" w:rsidP="00016D7C">
            <w:pPr>
              <w:rPr>
                <w:b/>
              </w:rPr>
            </w:pPr>
          </w:p>
          <w:p w:rsidR="00326E4E" w:rsidRPr="00016D7C" w:rsidRDefault="00326E4E" w:rsidP="00016D7C">
            <w:pPr>
              <w:spacing w:before="158"/>
              <w:jc w:val="center"/>
              <w:rPr>
                <w:sz w:val="20"/>
              </w:rPr>
            </w:pPr>
            <w:r w:rsidRPr="00016D7C">
              <w:rPr>
                <w:sz w:val="20"/>
              </w:rPr>
              <w:t>3</w:t>
            </w:r>
          </w:p>
        </w:tc>
        <w:tc>
          <w:tcPr>
            <w:tcW w:w="1604" w:type="dxa"/>
          </w:tcPr>
          <w:p w:rsidR="00326E4E" w:rsidRPr="00016D7C" w:rsidRDefault="00326E4E" w:rsidP="00016D7C">
            <w:pPr>
              <w:rPr>
                <w:sz w:val="20"/>
              </w:rPr>
            </w:pPr>
          </w:p>
        </w:tc>
        <w:tc>
          <w:tcPr>
            <w:tcW w:w="1844" w:type="dxa"/>
          </w:tcPr>
          <w:p w:rsidR="00326E4E" w:rsidRPr="00016D7C" w:rsidRDefault="00326E4E" w:rsidP="00326E4E">
            <w:pPr>
              <w:tabs>
                <w:tab w:val="left" w:pos="1187"/>
              </w:tabs>
              <w:ind w:left="108" w:right="256"/>
              <w:rPr>
                <w:sz w:val="20"/>
              </w:rPr>
            </w:pPr>
            <w:r w:rsidRPr="00016D7C">
              <w:rPr>
                <w:spacing w:val="-2"/>
                <w:sz w:val="20"/>
              </w:rPr>
              <w:t>Баллы</w:t>
            </w:r>
            <w:r w:rsidRPr="00016D7C">
              <w:rPr>
                <w:sz w:val="20"/>
              </w:rPr>
              <w:tab/>
            </w:r>
            <w:r w:rsidRPr="00016D7C">
              <w:rPr>
                <w:spacing w:val="-6"/>
                <w:sz w:val="20"/>
              </w:rPr>
              <w:t xml:space="preserve">по </w:t>
            </w:r>
            <w:r w:rsidRPr="00016D7C">
              <w:rPr>
                <w:spacing w:val="-2"/>
                <w:sz w:val="20"/>
              </w:rPr>
              <w:t>критерию</w:t>
            </w:r>
            <w:r w:rsidRPr="00326E4E">
              <w:rPr>
                <w:spacing w:val="-2"/>
                <w:sz w:val="20"/>
              </w:rPr>
              <w:t>суммируются</w:t>
            </w:r>
          </w:p>
        </w:tc>
      </w:tr>
      <w:tr w:rsidR="00326E4E" w:rsidRPr="00016D7C" w:rsidTr="00302606">
        <w:trPr>
          <w:trHeight w:val="1152"/>
        </w:trPr>
        <w:tc>
          <w:tcPr>
            <w:tcW w:w="994" w:type="dxa"/>
          </w:tcPr>
          <w:p w:rsidR="00326E4E" w:rsidRPr="00016D7C" w:rsidRDefault="00326E4E" w:rsidP="00016D7C">
            <w:pPr>
              <w:spacing w:line="225" w:lineRule="exact"/>
              <w:ind w:left="110"/>
              <w:rPr>
                <w:sz w:val="20"/>
              </w:rPr>
            </w:pPr>
            <w:r w:rsidRPr="00016D7C">
              <w:rPr>
                <w:spacing w:val="-2"/>
                <w:sz w:val="20"/>
              </w:rPr>
              <w:t>2.2.4.</w:t>
            </w:r>
          </w:p>
        </w:tc>
        <w:tc>
          <w:tcPr>
            <w:tcW w:w="4106" w:type="dxa"/>
          </w:tcPr>
          <w:p w:rsidR="00326E4E" w:rsidRPr="00016D7C" w:rsidRDefault="00326E4E" w:rsidP="00016D7C">
            <w:pPr>
              <w:ind w:left="105" w:right="105"/>
              <w:jc w:val="both"/>
              <w:rPr>
                <w:sz w:val="20"/>
                <w:lang w:val="ru-RU"/>
              </w:rPr>
            </w:pPr>
            <w:r w:rsidRPr="00016D7C">
              <w:rPr>
                <w:sz w:val="20"/>
                <w:lang w:val="ru-RU"/>
              </w:rPr>
              <w:t>Особенности образовательной деятельности разных видов и культурных практик (взаимодействие взрослых с детьми)</w:t>
            </w:r>
          </w:p>
        </w:tc>
        <w:tc>
          <w:tcPr>
            <w:tcW w:w="4494" w:type="dxa"/>
          </w:tcPr>
          <w:p w:rsidR="00326E4E" w:rsidRPr="00016D7C" w:rsidRDefault="00326E4E" w:rsidP="00016D7C">
            <w:pPr>
              <w:ind w:left="104" w:right="104"/>
              <w:jc w:val="both"/>
              <w:rPr>
                <w:sz w:val="20"/>
                <w:lang w:val="ru-RU"/>
              </w:rPr>
            </w:pPr>
            <w:r w:rsidRPr="00016D7C">
              <w:rPr>
                <w:sz w:val="20"/>
                <w:lang w:val="ru-RU"/>
              </w:rPr>
              <w:t>Описание видов образовательной деятельности и культурных практик с учетом особенностей развития детей конкретной нозологической группы</w:t>
            </w:r>
            <w:r w:rsidR="006A29B6">
              <w:rPr>
                <w:sz w:val="20"/>
                <w:lang w:val="ru-RU"/>
              </w:rPr>
              <w:t xml:space="preserve"> </w:t>
            </w:r>
            <w:r w:rsidRPr="00016D7C">
              <w:rPr>
                <w:sz w:val="20"/>
                <w:lang w:val="ru-RU"/>
              </w:rPr>
              <w:t>и</w:t>
            </w:r>
            <w:r w:rsidR="006A29B6">
              <w:rPr>
                <w:sz w:val="20"/>
                <w:lang w:val="ru-RU"/>
              </w:rPr>
              <w:t xml:space="preserve"> </w:t>
            </w:r>
            <w:r w:rsidRPr="00016D7C">
              <w:rPr>
                <w:sz w:val="20"/>
                <w:lang w:val="ru-RU"/>
              </w:rPr>
              <w:t>условий</w:t>
            </w:r>
            <w:r w:rsidR="006A29B6">
              <w:rPr>
                <w:sz w:val="20"/>
                <w:lang w:val="ru-RU"/>
              </w:rPr>
              <w:t xml:space="preserve"> </w:t>
            </w:r>
            <w:r w:rsidRPr="00016D7C">
              <w:rPr>
                <w:sz w:val="20"/>
                <w:lang w:val="ru-RU"/>
              </w:rPr>
              <w:t>конкретной</w:t>
            </w:r>
            <w:r w:rsidR="006A29B6">
              <w:rPr>
                <w:sz w:val="20"/>
                <w:lang w:val="ru-RU"/>
              </w:rPr>
              <w:t xml:space="preserve"> </w:t>
            </w:r>
            <w:r w:rsidRPr="00016D7C">
              <w:rPr>
                <w:spacing w:val="-2"/>
                <w:sz w:val="20"/>
                <w:lang w:val="ru-RU"/>
              </w:rPr>
              <w:t>образовательной</w:t>
            </w:r>
          </w:p>
          <w:p w:rsidR="00326E4E" w:rsidRPr="00016D7C" w:rsidRDefault="00326E4E" w:rsidP="00016D7C">
            <w:pPr>
              <w:spacing w:line="215" w:lineRule="exact"/>
              <w:ind w:left="104"/>
              <w:rPr>
                <w:sz w:val="20"/>
              </w:rPr>
            </w:pPr>
            <w:r w:rsidRPr="00016D7C">
              <w:rPr>
                <w:spacing w:val="-2"/>
                <w:sz w:val="20"/>
              </w:rPr>
              <w:t>организации</w:t>
            </w:r>
          </w:p>
        </w:tc>
        <w:tc>
          <w:tcPr>
            <w:tcW w:w="1417" w:type="dxa"/>
          </w:tcPr>
          <w:p w:rsidR="00326E4E" w:rsidRPr="00016D7C" w:rsidRDefault="00326E4E" w:rsidP="00016D7C">
            <w:pPr>
              <w:spacing w:before="5"/>
              <w:jc w:val="center"/>
              <w:rPr>
                <w:sz w:val="20"/>
              </w:rPr>
            </w:pPr>
            <w:r w:rsidRPr="00016D7C">
              <w:rPr>
                <w:sz w:val="20"/>
              </w:rPr>
              <w:t>2</w:t>
            </w:r>
          </w:p>
        </w:tc>
        <w:tc>
          <w:tcPr>
            <w:tcW w:w="1604" w:type="dxa"/>
          </w:tcPr>
          <w:p w:rsidR="00326E4E" w:rsidRPr="00016D7C" w:rsidRDefault="00326E4E" w:rsidP="00016D7C">
            <w:pPr>
              <w:rPr>
                <w:sz w:val="20"/>
              </w:rPr>
            </w:pPr>
          </w:p>
        </w:tc>
        <w:tc>
          <w:tcPr>
            <w:tcW w:w="1844" w:type="dxa"/>
          </w:tcPr>
          <w:p w:rsidR="00326E4E" w:rsidRPr="00016D7C" w:rsidRDefault="00326E4E" w:rsidP="00016D7C">
            <w:pPr>
              <w:tabs>
                <w:tab w:val="left" w:pos="1187"/>
              </w:tabs>
              <w:ind w:left="108" w:right="256"/>
              <w:rPr>
                <w:sz w:val="20"/>
              </w:rPr>
            </w:pPr>
            <w:r w:rsidRPr="00016D7C">
              <w:rPr>
                <w:spacing w:val="-2"/>
                <w:sz w:val="20"/>
              </w:rPr>
              <w:t>Баллы</w:t>
            </w:r>
            <w:r w:rsidRPr="00016D7C">
              <w:rPr>
                <w:sz w:val="20"/>
              </w:rPr>
              <w:tab/>
            </w:r>
            <w:r w:rsidRPr="00016D7C">
              <w:rPr>
                <w:spacing w:val="-6"/>
                <w:sz w:val="20"/>
              </w:rPr>
              <w:t xml:space="preserve">по </w:t>
            </w:r>
            <w:r w:rsidRPr="00016D7C">
              <w:rPr>
                <w:spacing w:val="-2"/>
                <w:sz w:val="20"/>
              </w:rPr>
              <w:t>критерию суммируются</w:t>
            </w:r>
          </w:p>
          <w:p w:rsidR="00326E4E" w:rsidRPr="00016D7C" w:rsidRDefault="00326E4E" w:rsidP="00016D7C">
            <w:pPr>
              <w:spacing w:line="225" w:lineRule="exact"/>
              <w:ind w:right="100"/>
              <w:jc w:val="right"/>
              <w:rPr>
                <w:sz w:val="20"/>
              </w:rPr>
            </w:pPr>
          </w:p>
        </w:tc>
      </w:tr>
      <w:tr w:rsidR="00326E4E" w:rsidRPr="00016D7C" w:rsidTr="00302606">
        <w:trPr>
          <w:trHeight w:val="460"/>
        </w:trPr>
        <w:tc>
          <w:tcPr>
            <w:tcW w:w="994" w:type="dxa"/>
            <w:vMerge w:val="restart"/>
          </w:tcPr>
          <w:p w:rsidR="00326E4E" w:rsidRPr="00016D7C" w:rsidRDefault="00326E4E" w:rsidP="00016D7C">
            <w:pPr>
              <w:spacing w:line="225" w:lineRule="exact"/>
              <w:ind w:left="110"/>
              <w:rPr>
                <w:sz w:val="20"/>
              </w:rPr>
            </w:pPr>
            <w:r w:rsidRPr="00016D7C">
              <w:rPr>
                <w:spacing w:val="-2"/>
                <w:sz w:val="20"/>
              </w:rPr>
              <w:t>2.2.5.</w:t>
            </w:r>
          </w:p>
        </w:tc>
        <w:tc>
          <w:tcPr>
            <w:tcW w:w="4106" w:type="dxa"/>
            <w:vMerge w:val="restart"/>
          </w:tcPr>
          <w:p w:rsidR="00326E4E" w:rsidRPr="00016D7C" w:rsidRDefault="00326E4E" w:rsidP="00016D7C">
            <w:pPr>
              <w:ind w:left="105"/>
              <w:rPr>
                <w:sz w:val="20"/>
                <w:lang w:val="ru-RU"/>
              </w:rPr>
            </w:pPr>
            <w:r w:rsidRPr="00016D7C">
              <w:rPr>
                <w:sz w:val="20"/>
                <w:lang w:val="ru-RU"/>
              </w:rPr>
              <w:t>Способы</w:t>
            </w:r>
            <w:r w:rsidR="006A29B6">
              <w:rPr>
                <w:sz w:val="20"/>
                <w:lang w:val="ru-RU"/>
              </w:rPr>
              <w:t xml:space="preserve"> </w:t>
            </w:r>
            <w:r w:rsidRPr="00016D7C">
              <w:rPr>
                <w:sz w:val="20"/>
                <w:lang w:val="ru-RU"/>
              </w:rPr>
              <w:t>и</w:t>
            </w:r>
            <w:r w:rsidR="006A29B6">
              <w:rPr>
                <w:sz w:val="20"/>
                <w:lang w:val="ru-RU"/>
              </w:rPr>
              <w:t xml:space="preserve"> </w:t>
            </w:r>
            <w:r w:rsidRPr="00016D7C">
              <w:rPr>
                <w:sz w:val="20"/>
                <w:lang w:val="ru-RU"/>
              </w:rPr>
              <w:t>направления</w:t>
            </w:r>
            <w:r w:rsidR="006A29B6">
              <w:rPr>
                <w:sz w:val="20"/>
                <w:lang w:val="ru-RU"/>
              </w:rPr>
              <w:t xml:space="preserve"> </w:t>
            </w:r>
            <w:r w:rsidRPr="00016D7C">
              <w:rPr>
                <w:sz w:val="20"/>
                <w:lang w:val="ru-RU"/>
              </w:rPr>
              <w:t>поддержки</w:t>
            </w:r>
            <w:r w:rsidR="006A29B6">
              <w:rPr>
                <w:sz w:val="20"/>
                <w:lang w:val="ru-RU"/>
              </w:rPr>
              <w:t xml:space="preserve"> </w:t>
            </w:r>
            <w:r w:rsidRPr="00016D7C">
              <w:rPr>
                <w:sz w:val="20"/>
                <w:lang w:val="ru-RU"/>
              </w:rPr>
              <w:t xml:space="preserve">детской </w:t>
            </w:r>
            <w:r w:rsidRPr="00016D7C">
              <w:rPr>
                <w:spacing w:val="-2"/>
                <w:sz w:val="20"/>
                <w:lang w:val="ru-RU"/>
              </w:rPr>
              <w:t>инициативы</w:t>
            </w:r>
          </w:p>
        </w:tc>
        <w:tc>
          <w:tcPr>
            <w:tcW w:w="4494" w:type="dxa"/>
          </w:tcPr>
          <w:p w:rsidR="00326E4E" w:rsidRPr="00016D7C" w:rsidRDefault="00326E4E" w:rsidP="00016D7C">
            <w:pPr>
              <w:spacing w:line="225" w:lineRule="exact"/>
              <w:ind w:left="104"/>
              <w:rPr>
                <w:sz w:val="20"/>
                <w:lang w:val="ru-RU"/>
              </w:rPr>
            </w:pPr>
            <w:r w:rsidRPr="00016D7C">
              <w:rPr>
                <w:sz w:val="20"/>
                <w:lang w:val="ru-RU"/>
              </w:rPr>
              <w:t>Описание</w:t>
            </w:r>
            <w:r w:rsidR="006A29B6">
              <w:rPr>
                <w:sz w:val="20"/>
                <w:lang w:val="ru-RU"/>
              </w:rPr>
              <w:t xml:space="preserve"> </w:t>
            </w:r>
            <w:r w:rsidRPr="00016D7C">
              <w:rPr>
                <w:sz w:val="20"/>
                <w:lang w:val="ru-RU"/>
              </w:rPr>
              <w:t>способов</w:t>
            </w:r>
            <w:r w:rsidR="006A29B6">
              <w:rPr>
                <w:sz w:val="20"/>
                <w:lang w:val="ru-RU"/>
              </w:rPr>
              <w:t xml:space="preserve"> </w:t>
            </w:r>
            <w:r w:rsidRPr="00016D7C">
              <w:rPr>
                <w:sz w:val="20"/>
                <w:lang w:val="ru-RU"/>
              </w:rPr>
              <w:t>поддержки</w:t>
            </w:r>
            <w:r w:rsidR="006A29B6">
              <w:rPr>
                <w:sz w:val="20"/>
                <w:lang w:val="ru-RU"/>
              </w:rPr>
              <w:t xml:space="preserve"> </w:t>
            </w:r>
            <w:r w:rsidRPr="00016D7C">
              <w:rPr>
                <w:sz w:val="20"/>
                <w:lang w:val="ru-RU"/>
              </w:rPr>
              <w:t>с</w:t>
            </w:r>
            <w:r w:rsidR="006A29B6">
              <w:rPr>
                <w:sz w:val="20"/>
                <w:lang w:val="ru-RU"/>
              </w:rPr>
              <w:t xml:space="preserve"> </w:t>
            </w:r>
            <w:r w:rsidRPr="00016D7C">
              <w:rPr>
                <w:sz w:val="20"/>
                <w:lang w:val="ru-RU"/>
              </w:rPr>
              <w:t>учетом</w:t>
            </w:r>
            <w:r w:rsidR="006A29B6">
              <w:rPr>
                <w:sz w:val="20"/>
                <w:lang w:val="ru-RU"/>
              </w:rPr>
              <w:t xml:space="preserve"> </w:t>
            </w:r>
            <w:r w:rsidRPr="00016D7C">
              <w:rPr>
                <w:spacing w:val="-2"/>
                <w:sz w:val="20"/>
                <w:lang w:val="ru-RU"/>
              </w:rPr>
              <w:t>условий</w:t>
            </w:r>
          </w:p>
          <w:p w:rsidR="00326E4E" w:rsidRPr="006A29B6" w:rsidRDefault="006A29B6" w:rsidP="00016D7C">
            <w:pPr>
              <w:spacing w:line="215" w:lineRule="exact"/>
              <w:ind w:left="104"/>
              <w:rPr>
                <w:sz w:val="20"/>
                <w:lang w:val="ru-RU"/>
              </w:rPr>
            </w:pPr>
            <w:r w:rsidRPr="006A29B6">
              <w:rPr>
                <w:spacing w:val="-2"/>
                <w:sz w:val="20"/>
                <w:lang w:val="ru-RU"/>
              </w:rPr>
              <w:t>К</w:t>
            </w:r>
            <w:r w:rsidR="00326E4E" w:rsidRPr="006A29B6">
              <w:rPr>
                <w:spacing w:val="-2"/>
                <w:sz w:val="20"/>
                <w:lang w:val="ru-RU"/>
              </w:rPr>
              <w:t>онкретной</w:t>
            </w:r>
            <w:r>
              <w:rPr>
                <w:spacing w:val="-2"/>
                <w:sz w:val="20"/>
                <w:lang w:val="ru-RU"/>
              </w:rPr>
              <w:t xml:space="preserve"> </w:t>
            </w:r>
            <w:r w:rsidR="00326E4E" w:rsidRPr="006A29B6">
              <w:rPr>
                <w:spacing w:val="-2"/>
                <w:sz w:val="20"/>
                <w:lang w:val="ru-RU"/>
              </w:rPr>
              <w:t>образовательной</w:t>
            </w:r>
            <w:r>
              <w:rPr>
                <w:spacing w:val="-2"/>
                <w:sz w:val="20"/>
                <w:lang w:val="ru-RU"/>
              </w:rPr>
              <w:t xml:space="preserve"> </w:t>
            </w:r>
            <w:r w:rsidR="00326E4E" w:rsidRPr="006A29B6">
              <w:rPr>
                <w:spacing w:val="-2"/>
                <w:sz w:val="20"/>
                <w:lang w:val="ru-RU"/>
              </w:rPr>
              <w:t>организации</w:t>
            </w:r>
          </w:p>
        </w:tc>
        <w:tc>
          <w:tcPr>
            <w:tcW w:w="1417" w:type="dxa"/>
          </w:tcPr>
          <w:p w:rsidR="00326E4E" w:rsidRPr="00016D7C" w:rsidRDefault="00326E4E" w:rsidP="00016D7C">
            <w:pPr>
              <w:spacing w:before="5"/>
              <w:jc w:val="center"/>
              <w:rPr>
                <w:sz w:val="20"/>
              </w:rPr>
            </w:pPr>
            <w:r w:rsidRPr="00016D7C">
              <w:rPr>
                <w:sz w:val="20"/>
              </w:rPr>
              <w:t>1</w:t>
            </w:r>
          </w:p>
        </w:tc>
        <w:tc>
          <w:tcPr>
            <w:tcW w:w="1604" w:type="dxa"/>
          </w:tcPr>
          <w:p w:rsidR="00326E4E" w:rsidRPr="00016D7C" w:rsidRDefault="00326E4E" w:rsidP="00016D7C">
            <w:pPr>
              <w:rPr>
                <w:sz w:val="20"/>
              </w:rPr>
            </w:pPr>
          </w:p>
        </w:tc>
        <w:tc>
          <w:tcPr>
            <w:tcW w:w="1844" w:type="dxa"/>
            <w:vMerge w:val="restart"/>
          </w:tcPr>
          <w:p w:rsidR="00326E4E" w:rsidRPr="00016D7C" w:rsidRDefault="00326E4E" w:rsidP="00016D7C">
            <w:pPr>
              <w:tabs>
                <w:tab w:val="left" w:pos="1187"/>
              </w:tabs>
              <w:ind w:left="108" w:right="256"/>
              <w:rPr>
                <w:sz w:val="20"/>
              </w:rPr>
            </w:pPr>
            <w:r w:rsidRPr="00016D7C">
              <w:rPr>
                <w:spacing w:val="-2"/>
                <w:sz w:val="20"/>
              </w:rPr>
              <w:t>Баллы</w:t>
            </w:r>
            <w:r w:rsidRPr="00016D7C">
              <w:rPr>
                <w:sz w:val="20"/>
              </w:rPr>
              <w:tab/>
            </w:r>
            <w:r w:rsidRPr="00016D7C">
              <w:rPr>
                <w:spacing w:val="-6"/>
                <w:sz w:val="20"/>
              </w:rPr>
              <w:t xml:space="preserve">по </w:t>
            </w:r>
            <w:r w:rsidRPr="00016D7C">
              <w:rPr>
                <w:spacing w:val="-2"/>
                <w:sz w:val="20"/>
              </w:rPr>
              <w:t>критерию суммируются</w:t>
            </w:r>
          </w:p>
          <w:p w:rsidR="00326E4E" w:rsidRPr="00016D7C" w:rsidRDefault="00326E4E" w:rsidP="00016D7C">
            <w:pPr>
              <w:spacing w:line="225" w:lineRule="exact"/>
              <w:ind w:left="263"/>
              <w:rPr>
                <w:sz w:val="20"/>
              </w:rPr>
            </w:pPr>
          </w:p>
        </w:tc>
      </w:tr>
      <w:tr w:rsidR="00326E4E" w:rsidRPr="00016D7C" w:rsidTr="00302606">
        <w:trPr>
          <w:trHeight w:val="690"/>
        </w:trPr>
        <w:tc>
          <w:tcPr>
            <w:tcW w:w="994" w:type="dxa"/>
            <w:vMerge/>
            <w:tcBorders>
              <w:top w:val="nil"/>
            </w:tcBorders>
          </w:tcPr>
          <w:p w:rsidR="00326E4E" w:rsidRPr="00016D7C" w:rsidRDefault="00326E4E" w:rsidP="00016D7C">
            <w:pPr>
              <w:rPr>
                <w:sz w:val="2"/>
                <w:szCs w:val="2"/>
              </w:rPr>
            </w:pPr>
          </w:p>
        </w:tc>
        <w:tc>
          <w:tcPr>
            <w:tcW w:w="4106" w:type="dxa"/>
            <w:vMerge/>
            <w:tcBorders>
              <w:top w:val="nil"/>
            </w:tcBorders>
          </w:tcPr>
          <w:p w:rsidR="00326E4E" w:rsidRPr="00016D7C" w:rsidRDefault="00326E4E" w:rsidP="00016D7C">
            <w:pPr>
              <w:rPr>
                <w:sz w:val="2"/>
                <w:szCs w:val="2"/>
              </w:rPr>
            </w:pPr>
          </w:p>
        </w:tc>
        <w:tc>
          <w:tcPr>
            <w:tcW w:w="4494" w:type="dxa"/>
          </w:tcPr>
          <w:p w:rsidR="00326E4E" w:rsidRPr="00016D7C" w:rsidRDefault="00326E4E" w:rsidP="00016D7C">
            <w:pPr>
              <w:tabs>
                <w:tab w:val="left" w:pos="1562"/>
                <w:tab w:val="left" w:pos="2617"/>
                <w:tab w:val="left" w:pos="3385"/>
              </w:tabs>
              <w:ind w:left="104" w:right="104"/>
              <w:rPr>
                <w:sz w:val="20"/>
                <w:lang w:val="ru-RU"/>
              </w:rPr>
            </w:pPr>
            <w:r w:rsidRPr="00016D7C">
              <w:rPr>
                <w:sz w:val="20"/>
                <w:lang w:val="ru-RU"/>
              </w:rPr>
              <w:t>Описание</w:t>
            </w:r>
            <w:r w:rsidR="006A29B6">
              <w:rPr>
                <w:sz w:val="20"/>
                <w:lang w:val="ru-RU"/>
              </w:rPr>
              <w:t xml:space="preserve"> </w:t>
            </w:r>
            <w:r w:rsidRPr="00016D7C">
              <w:rPr>
                <w:sz w:val="20"/>
                <w:lang w:val="ru-RU"/>
              </w:rPr>
              <w:t>направления</w:t>
            </w:r>
            <w:r w:rsidR="006A29B6">
              <w:rPr>
                <w:sz w:val="20"/>
                <w:lang w:val="ru-RU"/>
              </w:rPr>
              <w:t xml:space="preserve"> </w:t>
            </w:r>
            <w:r w:rsidRPr="00016D7C">
              <w:rPr>
                <w:sz w:val="20"/>
                <w:lang w:val="ru-RU"/>
              </w:rPr>
              <w:t>поддержки</w:t>
            </w:r>
            <w:r w:rsidR="006A29B6">
              <w:rPr>
                <w:sz w:val="20"/>
                <w:lang w:val="ru-RU"/>
              </w:rPr>
              <w:t xml:space="preserve"> </w:t>
            </w:r>
            <w:r w:rsidRPr="00016D7C">
              <w:rPr>
                <w:sz w:val="20"/>
                <w:lang w:val="ru-RU"/>
              </w:rPr>
              <w:t>с</w:t>
            </w:r>
            <w:r w:rsidR="006A29B6">
              <w:rPr>
                <w:sz w:val="20"/>
                <w:lang w:val="ru-RU"/>
              </w:rPr>
              <w:t xml:space="preserve"> </w:t>
            </w:r>
            <w:r w:rsidRPr="00016D7C">
              <w:rPr>
                <w:sz w:val="20"/>
                <w:lang w:val="ru-RU"/>
              </w:rPr>
              <w:t xml:space="preserve">учетом </w:t>
            </w:r>
            <w:r w:rsidRPr="00016D7C">
              <w:rPr>
                <w:spacing w:val="-2"/>
                <w:sz w:val="20"/>
                <w:lang w:val="ru-RU"/>
              </w:rPr>
              <w:t>особенностей</w:t>
            </w:r>
            <w:r w:rsidRPr="00016D7C">
              <w:rPr>
                <w:sz w:val="20"/>
                <w:lang w:val="ru-RU"/>
              </w:rPr>
              <w:tab/>
            </w:r>
            <w:r w:rsidRPr="00016D7C">
              <w:rPr>
                <w:spacing w:val="-2"/>
                <w:sz w:val="20"/>
                <w:lang w:val="ru-RU"/>
              </w:rPr>
              <w:t>развития</w:t>
            </w:r>
            <w:r w:rsidRPr="00016D7C">
              <w:rPr>
                <w:sz w:val="20"/>
                <w:lang w:val="ru-RU"/>
              </w:rPr>
              <w:tab/>
            </w:r>
            <w:r w:rsidRPr="00016D7C">
              <w:rPr>
                <w:spacing w:val="-4"/>
                <w:sz w:val="20"/>
                <w:lang w:val="ru-RU"/>
              </w:rPr>
              <w:t>детей</w:t>
            </w:r>
            <w:r w:rsidRPr="00016D7C">
              <w:rPr>
                <w:sz w:val="20"/>
                <w:lang w:val="ru-RU"/>
              </w:rPr>
              <w:tab/>
            </w:r>
            <w:r w:rsidRPr="00016D7C">
              <w:rPr>
                <w:spacing w:val="-2"/>
                <w:sz w:val="20"/>
                <w:lang w:val="ru-RU"/>
              </w:rPr>
              <w:t>конкретной</w:t>
            </w:r>
          </w:p>
          <w:p w:rsidR="00326E4E" w:rsidRPr="00E52982" w:rsidRDefault="006A29B6" w:rsidP="00016D7C">
            <w:pPr>
              <w:spacing w:line="215" w:lineRule="exact"/>
              <w:ind w:left="104"/>
              <w:rPr>
                <w:sz w:val="20"/>
                <w:lang w:val="ru-RU"/>
              </w:rPr>
            </w:pPr>
            <w:r w:rsidRPr="00E52982">
              <w:rPr>
                <w:spacing w:val="-2"/>
                <w:sz w:val="20"/>
                <w:lang w:val="ru-RU"/>
              </w:rPr>
              <w:t>Н</w:t>
            </w:r>
            <w:r w:rsidR="00326E4E" w:rsidRPr="00E52982">
              <w:rPr>
                <w:spacing w:val="-2"/>
                <w:sz w:val="20"/>
                <w:lang w:val="ru-RU"/>
              </w:rPr>
              <w:t>озологической</w:t>
            </w:r>
            <w:r>
              <w:rPr>
                <w:spacing w:val="-2"/>
                <w:sz w:val="20"/>
                <w:lang w:val="ru-RU"/>
              </w:rPr>
              <w:t xml:space="preserve"> </w:t>
            </w:r>
            <w:r w:rsidR="00326E4E" w:rsidRPr="00E52982">
              <w:rPr>
                <w:spacing w:val="-2"/>
                <w:sz w:val="20"/>
                <w:lang w:val="ru-RU"/>
              </w:rPr>
              <w:t>группы</w:t>
            </w:r>
          </w:p>
        </w:tc>
        <w:tc>
          <w:tcPr>
            <w:tcW w:w="1417" w:type="dxa"/>
          </w:tcPr>
          <w:p w:rsidR="00326E4E" w:rsidRPr="00016D7C" w:rsidRDefault="00326E4E" w:rsidP="00016D7C">
            <w:pPr>
              <w:spacing w:before="5"/>
              <w:jc w:val="center"/>
              <w:rPr>
                <w:sz w:val="20"/>
              </w:rPr>
            </w:pPr>
            <w:r w:rsidRPr="00016D7C">
              <w:rPr>
                <w:sz w:val="20"/>
              </w:rPr>
              <w:t>2</w:t>
            </w:r>
          </w:p>
        </w:tc>
        <w:tc>
          <w:tcPr>
            <w:tcW w:w="1604" w:type="dxa"/>
          </w:tcPr>
          <w:p w:rsidR="00326E4E" w:rsidRPr="00016D7C" w:rsidRDefault="00326E4E" w:rsidP="00016D7C">
            <w:pPr>
              <w:rPr>
                <w:sz w:val="20"/>
              </w:rPr>
            </w:pPr>
          </w:p>
        </w:tc>
        <w:tc>
          <w:tcPr>
            <w:tcW w:w="1844" w:type="dxa"/>
            <w:vMerge/>
          </w:tcPr>
          <w:p w:rsidR="00326E4E" w:rsidRPr="00016D7C" w:rsidRDefault="00326E4E" w:rsidP="00016D7C">
            <w:pPr>
              <w:rPr>
                <w:sz w:val="2"/>
                <w:szCs w:val="2"/>
              </w:rPr>
            </w:pPr>
          </w:p>
        </w:tc>
      </w:tr>
      <w:tr w:rsidR="00326E4E" w:rsidRPr="00016D7C" w:rsidTr="00302606">
        <w:trPr>
          <w:trHeight w:val="696"/>
        </w:trPr>
        <w:tc>
          <w:tcPr>
            <w:tcW w:w="994" w:type="dxa"/>
            <w:vMerge w:val="restart"/>
          </w:tcPr>
          <w:p w:rsidR="00326E4E" w:rsidRPr="00016D7C" w:rsidRDefault="00326E4E" w:rsidP="00016D7C">
            <w:pPr>
              <w:spacing w:line="226" w:lineRule="exact"/>
              <w:ind w:left="110"/>
              <w:rPr>
                <w:sz w:val="20"/>
              </w:rPr>
            </w:pPr>
            <w:r w:rsidRPr="00016D7C">
              <w:rPr>
                <w:spacing w:val="-2"/>
                <w:sz w:val="20"/>
              </w:rPr>
              <w:t>2.2.6.</w:t>
            </w:r>
          </w:p>
        </w:tc>
        <w:tc>
          <w:tcPr>
            <w:tcW w:w="4106" w:type="dxa"/>
            <w:vMerge w:val="restart"/>
          </w:tcPr>
          <w:p w:rsidR="00326E4E" w:rsidRPr="00D728B1" w:rsidRDefault="00326E4E" w:rsidP="00016D7C">
            <w:pPr>
              <w:spacing w:line="237" w:lineRule="auto"/>
              <w:ind w:left="105"/>
              <w:rPr>
                <w:sz w:val="20"/>
                <w:lang w:val="ru-RU"/>
              </w:rPr>
            </w:pPr>
            <w:r w:rsidRPr="00D728B1">
              <w:rPr>
                <w:spacing w:val="-2"/>
                <w:sz w:val="20"/>
                <w:lang w:val="ru-RU"/>
              </w:rPr>
              <w:t>Особенности педагогического воспитанников</w:t>
            </w:r>
          </w:p>
          <w:p w:rsidR="00326E4E" w:rsidRPr="00D728B1" w:rsidRDefault="00326E4E" w:rsidP="00016D7C">
            <w:pPr>
              <w:tabs>
                <w:tab w:val="left" w:pos="1308"/>
                <w:tab w:val="left" w:pos="1630"/>
              </w:tabs>
              <w:spacing w:line="235" w:lineRule="auto"/>
              <w:ind w:left="114" w:right="101" w:firstLine="879"/>
              <w:rPr>
                <w:sz w:val="20"/>
                <w:lang w:val="ru-RU"/>
              </w:rPr>
            </w:pPr>
            <w:r w:rsidRPr="00D728B1">
              <w:rPr>
                <w:spacing w:val="-2"/>
                <w:sz w:val="20"/>
                <w:lang w:val="ru-RU"/>
              </w:rPr>
              <w:t>взаимодействия коллектива</w:t>
            </w:r>
            <w:r w:rsidRPr="00D728B1">
              <w:rPr>
                <w:sz w:val="20"/>
                <w:lang w:val="ru-RU"/>
              </w:rPr>
              <w:tab/>
            </w:r>
            <w:r w:rsidRPr="00D728B1">
              <w:rPr>
                <w:spacing w:val="-10"/>
                <w:sz w:val="20"/>
                <w:lang w:val="ru-RU"/>
              </w:rPr>
              <w:t>с</w:t>
            </w:r>
            <w:r w:rsidRPr="00D728B1">
              <w:rPr>
                <w:sz w:val="20"/>
                <w:lang w:val="ru-RU"/>
              </w:rPr>
              <w:tab/>
            </w:r>
            <w:r w:rsidRPr="00D728B1">
              <w:rPr>
                <w:spacing w:val="-2"/>
                <w:sz w:val="20"/>
                <w:lang w:val="ru-RU"/>
              </w:rPr>
              <w:t>семьями</w:t>
            </w:r>
          </w:p>
        </w:tc>
        <w:tc>
          <w:tcPr>
            <w:tcW w:w="4494" w:type="dxa"/>
          </w:tcPr>
          <w:p w:rsidR="00326E4E" w:rsidRPr="00016D7C" w:rsidRDefault="00326E4E" w:rsidP="00016D7C">
            <w:pPr>
              <w:spacing w:line="235" w:lineRule="auto"/>
              <w:ind w:left="104" w:right="104"/>
              <w:rPr>
                <w:sz w:val="20"/>
                <w:lang w:val="ru-RU"/>
              </w:rPr>
            </w:pPr>
            <w:r w:rsidRPr="00016D7C">
              <w:rPr>
                <w:sz w:val="20"/>
                <w:lang w:val="ru-RU"/>
              </w:rPr>
              <w:t>Разнообразие</w:t>
            </w:r>
            <w:r w:rsidR="006A29B6">
              <w:rPr>
                <w:sz w:val="20"/>
                <w:lang w:val="ru-RU"/>
              </w:rPr>
              <w:t xml:space="preserve"> </w:t>
            </w:r>
            <w:r w:rsidRPr="00016D7C">
              <w:rPr>
                <w:sz w:val="20"/>
                <w:lang w:val="ru-RU"/>
              </w:rPr>
              <w:t>видов организации</w:t>
            </w:r>
            <w:r w:rsidR="006A29B6">
              <w:rPr>
                <w:sz w:val="20"/>
                <w:lang w:val="ru-RU"/>
              </w:rPr>
              <w:t xml:space="preserve"> </w:t>
            </w:r>
            <w:r w:rsidRPr="00016D7C">
              <w:rPr>
                <w:sz w:val="20"/>
                <w:lang w:val="ru-RU"/>
              </w:rPr>
              <w:t>взаимодействия с</w:t>
            </w:r>
            <w:r w:rsidR="006A29B6">
              <w:rPr>
                <w:sz w:val="20"/>
                <w:lang w:val="ru-RU"/>
              </w:rPr>
              <w:t xml:space="preserve"> </w:t>
            </w:r>
            <w:r w:rsidRPr="00016D7C">
              <w:rPr>
                <w:sz w:val="20"/>
                <w:lang w:val="ru-RU"/>
              </w:rPr>
              <w:t>семьями</w:t>
            </w:r>
            <w:r w:rsidR="006A29B6">
              <w:rPr>
                <w:sz w:val="20"/>
                <w:lang w:val="ru-RU"/>
              </w:rPr>
              <w:t xml:space="preserve"> </w:t>
            </w:r>
            <w:r w:rsidRPr="00016D7C">
              <w:rPr>
                <w:sz w:val="20"/>
                <w:lang w:val="ru-RU"/>
              </w:rPr>
              <w:t>представлено</w:t>
            </w:r>
            <w:r w:rsidR="006A29B6">
              <w:rPr>
                <w:sz w:val="20"/>
                <w:lang w:val="ru-RU"/>
              </w:rPr>
              <w:t xml:space="preserve"> </w:t>
            </w:r>
            <w:r w:rsidRPr="00016D7C">
              <w:rPr>
                <w:sz w:val="20"/>
                <w:lang w:val="ru-RU"/>
              </w:rPr>
              <w:t>с</w:t>
            </w:r>
            <w:r w:rsidR="006A29B6">
              <w:rPr>
                <w:sz w:val="20"/>
                <w:lang w:val="ru-RU"/>
              </w:rPr>
              <w:t xml:space="preserve"> </w:t>
            </w:r>
            <w:r w:rsidRPr="00016D7C">
              <w:rPr>
                <w:sz w:val="20"/>
                <w:lang w:val="ru-RU"/>
              </w:rPr>
              <w:t>учетом</w:t>
            </w:r>
            <w:r w:rsidR="006A29B6">
              <w:rPr>
                <w:sz w:val="20"/>
                <w:lang w:val="ru-RU"/>
              </w:rPr>
              <w:t xml:space="preserve"> </w:t>
            </w:r>
            <w:r w:rsidRPr="00016D7C">
              <w:rPr>
                <w:spacing w:val="-2"/>
                <w:sz w:val="20"/>
                <w:lang w:val="ru-RU"/>
              </w:rPr>
              <w:t>условий</w:t>
            </w:r>
          </w:p>
          <w:p w:rsidR="00326E4E" w:rsidRPr="006A29B6" w:rsidRDefault="006A29B6" w:rsidP="00016D7C">
            <w:pPr>
              <w:spacing w:before="1" w:line="224" w:lineRule="exact"/>
              <w:ind w:left="104"/>
              <w:rPr>
                <w:sz w:val="20"/>
                <w:lang w:val="ru-RU"/>
              </w:rPr>
            </w:pPr>
            <w:r w:rsidRPr="006A29B6">
              <w:rPr>
                <w:spacing w:val="-2"/>
                <w:sz w:val="20"/>
                <w:lang w:val="ru-RU"/>
              </w:rPr>
              <w:t>К</w:t>
            </w:r>
            <w:r w:rsidR="00326E4E" w:rsidRPr="006A29B6">
              <w:rPr>
                <w:spacing w:val="-2"/>
                <w:sz w:val="20"/>
                <w:lang w:val="ru-RU"/>
              </w:rPr>
              <w:t>онкретной</w:t>
            </w:r>
            <w:r>
              <w:rPr>
                <w:spacing w:val="-2"/>
                <w:sz w:val="20"/>
                <w:lang w:val="ru-RU"/>
              </w:rPr>
              <w:t xml:space="preserve"> </w:t>
            </w:r>
            <w:r w:rsidR="00326E4E" w:rsidRPr="006A29B6">
              <w:rPr>
                <w:spacing w:val="-2"/>
                <w:sz w:val="20"/>
                <w:lang w:val="ru-RU"/>
              </w:rPr>
              <w:t>образовательной</w:t>
            </w:r>
            <w:r>
              <w:rPr>
                <w:spacing w:val="-2"/>
                <w:sz w:val="20"/>
                <w:lang w:val="ru-RU"/>
              </w:rPr>
              <w:t xml:space="preserve"> </w:t>
            </w:r>
            <w:r w:rsidR="00326E4E" w:rsidRPr="006A29B6">
              <w:rPr>
                <w:spacing w:val="-2"/>
                <w:sz w:val="20"/>
                <w:lang w:val="ru-RU"/>
              </w:rPr>
              <w:t>организации</w:t>
            </w:r>
          </w:p>
        </w:tc>
        <w:tc>
          <w:tcPr>
            <w:tcW w:w="1417" w:type="dxa"/>
          </w:tcPr>
          <w:p w:rsidR="00326E4E" w:rsidRPr="00016D7C" w:rsidRDefault="00326E4E" w:rsidP="00016D7C">
            <w:pPr>
              <w:spacing w:before="5"/>
              <w:jc w:val="center"/>
              <w:rPr>
                <w:sz w:val="20"/>
              </w:rPr>
            </w:pPr>
            <w:r w:rsidRPr="00016D7C">
              <w:rPr>
                <w:sz w:val="20"/>
              </w:rPr>
              <w:t>1</w:t>
            </w:r>
          </w:p>
        </w:tc>
        <w:tc>
          <w:tcPr>
            <w:tcW w:w="1604" w:type="dxa"/>
          </w:tcPr>
          <w:p w:rsidR="00326E4E" w:rsidRPr="00016D7C" w:rsidRDefault="00326E4E" w:rsidP="00016D7C">
            <w:pPr>
              <w:rPr>
                <w:sz w:val="20"/>
              </w:rPr>
            </w:pPr>
          </w:p>
        </w:tc>
        <w:tc>
          <w:tcPr>
            <w:tcW w:w="1844" w:type="dxa"/>
            <w:vMerge w:val="restart"/>
          </w:tcPr>
          <w:p w:rsidR="00326E4E" w:rsidRPr="00016D7C" w:rsidRDefault="00326E4E" w:rsidP="00016D7C">
            <w:pPr>
              <w:tabs>
                <w:tab w:val="left" w:pos="1187"/>
              </w:tabs>
              <w:spacing w:line="235" w:lineRule="auto"/>
              <w:ind w:left="108" w:right="256"/>
              <w:rPr>
                <w:sz w:val="20"/>
              </w:rPr>
            </w:pPr>
            <w:r w:rsidRPr="00016D7C">
              <w:rPr>
                <w:spacing w:val="-2"/>
                <w:sz w:val="20"/>
              </w:rPr>
              <w:t>Баллы</w:t>
            </w:r>
            <w:r w:rsidRPr="00016D7C">
              <w:rPr>
                <w:sz w:val="20"/>
              </w:rPr>
              <w:tab/>
            </w:r>
            <w:r w:rsidRPr="00016D7C">
              <w:rPr>
                <w:spacing w:val="-6"/>
                <w:sz w:val="20"/>
              </w:rPr>
              <w:t xml:space="preserve">по </w:t>
            </w:r>
            <w:r w:rsidRPr="00016D7C">
              <w:rPr>
                <w:spacing w:val="-2"/>
                <w:sz w:val="20"/>
              </w:rPr>
              <w:t>критерию суммируются</w:t>
            </w:r>
          </w:p>
          <w:p w:rsidR="00326E4E" w:rsidRPr="00016D7C" w:rsidRDefault="00326E4E" w:rsidP="00016D7C">
            <w:pPr>
              <w:spacing w:line="226" w:lineRule="exact"/>
              <w:ind w:left="263"/>
              <w:rPr>
                <w:sz w:val="20"/>
              </w:rPr>
            </w:pPr>
          </w:p>
        </w:tc>
      </w:tr>
      <w:tr w:rsidR="00326E4E" w:rsidRPr="00016D7C" w:rsidTr="00302606">
        <w:trPr>
          <w:trHeight w:val="921"/>
        </w:trPr>
        <w:tc>
          <w:tcPr>
            <w:tcW w:w="994" w:type="dxa"/>
            <w:vMerge/>
            <w:tcBorders>
              <w:top w:val="nil"/>
            </w:tcBorders>
          </w:tcPr>
          <w:p w:rsidR="00326E4E" w:rsidRPr="00016D7C" w:rsidRDefault="00326E4E" w:rsidP="00016D7C">
            <w:pPr>
              <w:rPr>
                <w:sz w:val="2"/>
                <w:szCs w:val="2"/>
              </w:rPr>
            </w:pPr>
          </w:p>
        </w:tc>
        <w:tc>
          <w:tcPr>
            <w:tcW w:w="4106" w:type="dxa"/>
            <w:vMerge/>
          </w:tcPr>
          <w:p w:rsidR="00326E4E" w:rsidRPr="00016D7C" w:rsidRDefault="00326E4E" w:rsidP="00016D7C">
            <w:pPr>
              <w:rPr>
                <w:sz w:val="2"/>
                <w:szCs w:val="2"/>
              </w:rPr>
            </w:pPr>
          </w:p>
        </w:tc>
        <w:tc>
          <w:tcPr>
            <w:tcW w:w="4494" w:type="dxa"/>
          </w:tcPr>
          <w:p w:rsidR="00326E4E" w:rsidRPr="00016D7C" w:rsidRDefault="00326E4E" w:rsidP="00016D7C">
            <w:pPr>
              <w:ind w:left="104" w:right="104"/>
              <w:rPr>
                <w:sz w:val="20"/>
                <w:lang w:val="ru-RU"/>
              </w:rPr>
            </w:pPr>
            <w:r w:rsidRPr="00016D7C">
              <w:rPr>
                <w:sz w:val="20"/>
                <w:lang w:val="ru-RU"/>
              </w:rPr>
              <w:t>Разнообразие</w:t>
            </w:r>
            <w:r w:rsidR="006A29B6">
              <w:rPr>
                <w:sz w:val="20"/>
                <w:lang w:val="ru-RU"/>
              </w:rPr>
              <w:t xml:space="preserve"> </w:t>
            </w:r>
            <w:r w:rsidRPr="00016D7C">
              <w:rPr>
                <w:sz w:val="20"/>
                <w:lang w:val="ru-RU"/>
              </w:rPr>
              <w:t>видов организации</w:t>
            </w:r>
            <w:r w:rsidR="006A29B6">
              <w:rPr>
                <w:sz w:val="20"/>
                <w:lang w:val="ru-RU"/>
              </w:rPr>
              <w:t xml:space="preserve"> </w:t>
            </w:r>
            <w:r w:rsidRPr="00016D7C">
              <w:rPr>
                <w:sz w:val="20"/>
                <w:lang w:val="ru-RU"/>
              </w:rPr>
              <w:t>взаимодействия с</w:t>
            </w:r>
            <w:r w:rsidR="006A29B6">
              <w:rPr>
                <w:sz w:val="20"/>
                <w:lang w:val="ru-RU"/>
              </w:rPr>
              <w:t xml:space="preserve"> </w:t>
            </w:r>
            <w:r w:rsidRPr="00016D7C">
              <w:rPr>
                <w:sz w:val="20"/>
                <w:lang w:val="ru-RU"/>
              </w:rPr>
              <w:t>семьями</w:t>
            </w:r>
            <w:r w:rsidR="006A29B6">
              <w:rPr>
                <w:sz w:val="20"/>
                <w:lang w:val="ru-RU"/>
              </w:rPr>
              <w:t xml:space="preserve"> </w:t>
            </w:r>
            <w:r w:rsidRPr="00016D7C">
              <w:rPr>
                <w:sz w:val="20"/>
                <w:lang w:val="ru-RU"/>
              </w:rPr>
              <w:t>представлено</w:t>
            </w:r>
            <w:r w:rsidR="006A29B6">
              <w:rPr>
                <w:sz w:val="20"/>
                <w:lang w:val="ru-RU"/>
              </w:rPr>
              <w:t xml:space="preserve"> </w:t>
            </w:r>
            <w:r w:rsidRPr="00016D7C">
              <w:rPr>
                <w:sz w:val="20"/>
                <w:lang w:val="ru-RU"/>
              </w:rPr>
              <w:t>с</w:t>
            </w:r>
            <w:r w:rsidR="006A29B6">
              <w:rPr>
                <w:sz w:val="20"/>
                <w:lang w:val="ru-RU"/>
              </w:rPr>
              <w:t xml:space="preserve"> </w:t>
            </w:r>
            <w:r w:rsidRPr="00016D7C">
              <w:rPr>
                <w:sz w:val="20"/>
                <w:lang w:val="ru-RU"/>
              </w:rPr>
              <w:t>учетом</w:t>
            </w:r>
            <w:r w:rsidR="006A29B6">
              <w:rPr>
                <w:sz w:val="20"/>
                <w:lang w:val="ru-RU"/>
              </w:rPr>
              <w:t xml:space="preserve"> </w:t>
            </w:r>
            <w:r w:rsidRPr="00016D7C">
              <w:rPr>
                <w:spacing w:val="-2"/>
                <w:sz w:val="20"/>
                <w:lang w:val="ru-RU"/>
              </w:rPr>
              <w:t>особенностей</w:t>
            </w:r>
          </w:p>
          <w:p w:rsidR="00326E4E" w:rsidRPr="00016D7C" w:rsidRDefault="00326E4E" w:rsidP="00016D7C">
            <w:pPr>
              <w:tabs>
                <w:tab w:val="left" w:pos="1092"/>
                <w:tab w:val="left" w:pos="1798"/>
                <w:tab w:val="left" w:pos="3021"/>
              </w:tabs>
              <w:spacing w:line="230" w:lineRule="atLeast"/>
              <w:ind w:left="104" w:right="105"/>
              <w:rPr>
                <w:sz w:val="20"/>
                <w:lang w:val="ru-RU"/>
              </w:rPr>
            </w:pPr>
            <w:r w:rsidRPr="00016D7C">
              <w:rPr>
                <w:spacing w:val="-2"/>
                <w:sz w:val="20"/>
                <w:lang w:val="ru-RU"/>
              </w:rPr>
              <w:t>развития</w:t>
            </w:r>
            <w:r w:rsidRPr="00016D7C">
              <w:rPr>
                <w:sz w:val="20"/>
                <w:lang w:val="ru-RU"/>
              </w:rPr>
              <w:tab/>
            </w:r>
            <w:r w:rsidRPr="00016D7C">
              <w:rPr>
                <w:spacing w:val="-2"/>
                <w:sz w:val="20"/>
                <w:lang w:val="ru-RU"/>
              </w:rPr>
              <w:t>детей</w:t>
            </w:r>
            <w:r w:rsidRPr="00016D7C">
              <w:rPr>
                <w:sz w:val="20"/>
                <w:lang w:val="ru-RU"/>
              </w:rPr>
              <w:tab/>
            </w:r>
            <w:r w:rsidRPr="00016D7C">
              <w:rPr>
                <w:spacing w:val="-2"/>
                <w:sz w:val="20"/>
                <w:lang w:val="ru-RU"/>
              </w:rPr>
              <w:t>конкретной</w:t>
            </w:r>
            <w:r w:rsidRPr="00016D7C">
              <w:rPr>
                <w:sz w:val="20"/>
                <w:lang w:val="ru-RU"/>
              </w:rPr>
              <w:tab/>
            </w:r>
            <w:r w:rsidRPr="00016D7C">
              <w:rPr>
                <w:spacing w:val="-2"/>
                <w:sz w:val="20"/>
                <w:lang w:val="ru-RU"/>
              </w:rPr>
              <w:t>нозологической группы</w:t>
            </w:r>
          </w:p>
        </w:tc>
        <w:tc>
          <w:tcPr>
            <w:tcW w:w="1417" w:type="dxa"/>
          </w:tcPr>
          <w:p w:rsidR="00326E4E" w:rsidRPr="00016D7C" w:rsidRDefault="00326E4E" w:rsidP="00016D7C">
            <w:pPr>
              <w:spacing w:before="5"/>
              <w:jc w:val="center"/>
              <w:rPr>
                <w:sz w:val="20"/>
              </w:rPr>
            </w:pPr>
            <w:r w:rsidRPr="00016D7C">
              <w:rPr>
                <w:sz w:val="20"/>
              </w:rPr>
              <w:t>2</w:t>
            </w:r>
          </w:p>
        </w:tc>
        <w:tc>
          <w:tcPr>
            <w:tcW w:w="1604" w:type="dxa"/>
          </w:tcPr>
          <w:p w:rsidR="00326E4E" w:rsidRPr="00016D7C" w:rsidRDefault="00326E4E" w:rsidP="00016D7C">
            <w:pPr>
              <w:rPr>
                <w:sz w:val="20"/>
              </w:rPr>
            </w:pPr>
          </w:p>
        </w:tc>
        <w:tc>
          <w:tcPr>
            <w:tcW w:w="1844" w:type="dxa"/>
            <w:vMerge/>
          </w:tcPr>
          <w:p w:rsidR="00326E4E" w:rsidRPr="00016D7C" w:rsidRDefault="00326E4E" w:rsidP="00016D7C">
            <w:pPr>
              <w:rPr>
                <w:sz w:val="2"/>
                <w:szCs w:val="2"/>
              </w:rPr>
            </w:pPr>
          </w:p>
        </w:tc>
      </w:tr>
      <w:tr w:rsidR="00326E4E" w:rsidRPr="00016D7C" w:rsidTr="00302606">
        <w:trPr>
          <w:trHeight w:val="359"/>
        </w:trPr>
        <w:tc>
          <w:tcPr>
            <w:tcW w:w="994" w:type="dxa"/>
            <w:vMerge/>
            <w:tcBorders>
              <w:top w:val="nil"/>
            </w:tcBorders>
          </w:tcPr>
          <w:p w:rsidR="00326E4E" w:rsidRPr="00016D7C" w:rsidRDefault="00326E4E" w:rsidP="00016D7C">
            <w:pPr>
              <w:rPr>
                <w:sz w:val="2"/>
                <w:szCs w:val="2"/>
              </w:rPr>
            </w:pPr>
          </w:p>
        </w:tc>
        <w:tc>
          <w:tcPr>
            <w:tcW w:w="4106" w:type="dxa"/>
            <w:vMerge/>
          </w:tcPr>
          <w:p w:rsidR="00326E4E" w:rsidRPr="00016D7C" w:rsidRDefault="00326E4E" w:rsidP="00016D7C">
            <w:pPr>
              <w:rPr>
                <w:sz w:val="2"/>
                <w:szCs w:val="2"/>
              </w:rPr>
            </w:pPr>
          </w:p>
        </w:tc>
        <w:tc>
          <w:tcPr>
            <w:tcW w:w="4494" w:type="dxa"/>
          </w:tcPr>
          <w:p w:rsidR="00326E4E" w:rsidRPr="00016D7C" w:rsidRDefault="00326E4E" w:rsidP="00016D7C">
            <w:pPr>
              <w:tabs>
                <w:tab w:val="left" w:pos="1284"/>
                <w:tab w:val="left" w:pos="2637"/>
                <w:tab w:val="left" w:pos="3309"/>
              </w:tabs>
              <w:spacing w:line="225" w:lineRule="exact"/>
              <w:ind w:left="104"/>
              <w:rPr>
                <w:sz w:val="20"/>
              </w:rPr>
            </w:pPr>
            <w:r w:rsidRPr="00016D7C">
              <w:rPr>
                <w:spacing w:val="-2"/>
                <w:sz w:val="20"/>
              </w:rPr>
              <w:t>Включение</w:t>
            </w:r>
            <w:r w:rsidRPr="00016D7C">
              <w:rPr>
                <w:sz w:val="20"/>
              </w:rPr>
              <w:tab/>
            </w:r>
            <w:r w:rsidRPr="00016D7C">
              <w:rPr>
                <w:spacing w:val="-2"/>
                <w:sz w:val="20"/>
              </w:rPr>
              <w:t>современных</w:t>
            </w:r>
            <w:r w:rsidRPr="00016D7C">
              <w:rPr>
                <w:sz w:val="20"/>
              </w:rPr>
              <w:tab/>
            </w:r>
            <w:r w:rsidRPr="00016D7C">
              <w:rPr>
                <w:spacing w:val="-4"/>
                <w:sz w:val="20"/>
              </w:rPr>
              <w:t>форм</w:t>
            </w:r>
            <w:r w:rsidRPr="00016D7C">
              <w:rPr>
                <w:sz w:val="20"/>
              </w:rPr>
              <w:tab/>
            </w:r>
            <w:r w:rsidRPr="00016D7C">
              <w:rPr>
                <w:spacing w:val="-2"/>
                <w:sz w:val="20"/>
              </w:rPr>
              <w:t>организации</w:t>
            </w:r>
          </w:p>
        </w:tc>
        <w:tc>
          <w:tcPr>
            <w:tcW w:w="1417" w:type="dxa"/>
          </w:tcPr>
          <w:p w:rsidR="00326E4E" w:rsidRPr="00016D7C" w:rsidRDefault="00326E4E" w:rsidP="00016D7C">
            <w:pPr>
              <w:spacing w:before="5"/>
              <w:jc w:val="center"/>
              <w:rPr>
                <w:sz w:val="20"/>
              </w:rPr>
            </w:pPr>
            <w:r w:rsidRPr="00016D7C">
              <w:rPr>
                <w:sz w:val="20"/>
              </w:rPr>
              <w:t>1</w:t>
            </w:r>
          </w:p>
        </w:tc>
        <w:tc>
          <w:tcPr>
            <w:tcW w:w="1604" w:type="dxa"/>
          </w:tcPr>
          <w:p w:rsidR="00326E4E" w:rsidRPr="00016D7C" w:rsidRDefault="00326E4E" w:rsidP="00016D7C">
            <w:pPr>
              <w:rPr>
                <w:sz w:val="20"/>
              </w:rPr>
            </w:pPr>
          </w:p>
        </w:tc>
        <w:tc>
          <w:tcPr>
            <w:tcW w:w="1844" w:type="dxa"/>
            <w:vMerge/>
          </w:tcPr>
          <w:p w:rsidR="00326E4E" w:rsidRPr="00016D7C" w:rsidRDefault="00326E4E" w:rsidP="00016D7C">
            <w:pPr>
              <w:rPr>
                <w:sz w:val="2"/>
                <w:szCs w:val="2"/>
              </w:rPr>
            </w:pPr>
          </w:p>
        </w:tc>
      </w:tr>
    </w:tbl>
    <w:p w:rsidR="002075A3" w:rsidRDefault="002075A3" w:rsidP="002570CF">
      <w:pPr>
        <w:rPr>
          <w:sz w:val="20"/>
          <w:szCs w:val="20"/>
        </w:rPr>
      </w:pPr>
    </w:p>
    <w:tbl>
      <w:tblPr>
        <w:tblStyle w:val="TableNormal8"/>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106"/>
        <w:gridCol w:w="4494"/>
        <w:gridCol w:w="1417"/>
        <w:gridCol w:w="1604"/>
        <w:gridCol w:w="1844"/>
      </w:tblGrid>
      <w:tr w:rsidR="00313AC8" w:rsidRPr="00313AC8" w:rsidTr="00302606">
        <w:trPr>
          <w:trHeight w:val="460"/>
        </w:trPr>
        <w:tc>
          <w:tcPr>
            <w:tcW w:w="994" w:type="dxa"/>
            <w:vMerge w:val="restart"/>
          </w:tcPr>
          <w:p w:rsidR="00313AC8" w:rsidRPr="00313AC8" w:rsidRDefault="00313AC8" w:rsidP="00313AC8">
            <w:pPr>
              <w:rPr>
                <w:sz w:val="20"/>
              </w:rPr>
            </w:pPr>
          </w:p>
        </w:tc>
        <w:tc>
          <w:tcPr>
            <w:tcW w:w="4106" w:type="dxa"/>
            <w:vMerge w:val="restart"/>
          </w:tcPr>
          <w:p w:rsidR="00313AC8" w:rsidRPr="00313AC8" w:rsidRDefault="00313AC8" w:rsidP="00313AC8">
            <w:pPr>
              <w:rPr>
                <w:sz w:val="20"/>
              </w:rPr>
            </w:pPr>
          </w:p>
        </w:tc>
        <w:tc>
          <w:tcPr>
            <w:tcW w:w="4494" w:type="dxa"/>
          </w:tcPr>
          <w:p w:rsidR="00313AC8" w:rsidRPr="00313AC8" w:rsidRDefault="00313AC8" w:rsidP="00313AC8">
            <w:pPr>
              <w:spacing w:line="225" w:lineRule="exact"/>
              <w:ind w:left="104"/>
              <w:rPr>
                <w:sz w:val="20"/>
                <w:lang w:val="ru-RU"/>
              </w:rPr>
            </w:pPr>
            <w:r w:rsidRPr="00313AC8">
              <w:rPr>
                <w:sz w:val="20"/>
                <w:lang w:val="ru-RU"/>
              </w:rPr>
              <w:t>взаимодействиясучетомусловий</w:t>
            </w:r>
            <w:r w:rsidRPr="00313AC8">
              <w:rPr>
                <w:spacing w:val="-2"/>
                <w:sz w:val="20"/>
                <w:lang w:val="ru-RU"/>
              </w:rPr>
              <w:t>конкретной</w:t>
            </w:r>
          </w:p>
          <w:p w:rsidR="00313AC8" w:rsidRPr="00313AC8" w:rsidRDefault="00313AC8" w:rsidP="00313AC8">
            <w:pPr>
              <w:spacing w:line="215" w:lineRule="exact"/>
              <w:ind w:left="104"/>
              <w:rPr>
                <w:sz w:val="20"/>
                <w:lang w:val="ru-RU"/>
              </w:rPr>
            </w:pPr>
            <w:r w:rsidRPr="00313AC8">
              <w:rPr>
                <w:spacing w:val="-2"/>
                <w:sz w:val="20"/>
                <w:lang w:val="ru-RU"/>
              </w:rPr>
              <w:t>образовательнойорганизации</w:t>
            </w:r>
          </w:p>
        </w:tc>
        <w:tc>
          <w:tcPr>
            <w:tcW w:w="1417" w:type="dxa"/>
          </w:tcPr>
          <w:p w:rsidR="00313AC8" w:rsidRPr="00313AC8" w:rsidRDefault="00313AC8" w:rsidP="00313AC8">
            <w:pPr>
              <w:rPr>
                <w:sz w:val="20"/>
                <w:lang w:val="ru-RU"/>
              </w:rPr>
            </w:pPr>
          </w:p>
        </w:tc>
        <w:tc>
          <w:tcPr>
            <w:tcW w:w="1604" w:type="dxa"/>
          </w:tcPr>
          <w:p w:rsidR="00313AC8" w:rsidRPr="00313AC8" w:rsidRDefault="00313AC8" w:rsidP="00313AC8">
            <w:pPr>
              <w:rPr>
                <w:sz w:val="20"/>
                <w:lang w:val="ru-RU"/>
              </w:rPr>
            </w:pPr>
          </w:p>
        </w:tc>
        <w:tc>
          <w:tcPr>
            <w:tcW w:w="1844" w:type="dxa"/>
          </w:tcPr>
          <w:p w:rsidR="00313AC8" w:rsidRPr="00313AC8" w:rsidRDefault="00313AC8" w:rsidP="00313AC8">
            <w:pPr>
              <w:rPr>
                <w:sz w:val="20"/>
                <w:lang w:val="ru-RU"/>
              </w:rPr>
            </w:pPr>
          </w:p>
        </w:tc>
      </w:tr>
      <w:tr w:rsidR="00313AC8" w:rsidRPr="00313AC8" w:rsidTr="00302606">
        <w:trPr>
          <w:trHeight w:val="691"/>
        </w:trPr>
        <w:tc>
          <w:tcPr>
            <w:tcW w:w="994" w:type="dxa"/>
            <w:vMerge/>
            <w:tcBorders>
              <w:top w:val="nil"/>
            </w:tcBorders>
          </w:tcPr>
          <w:p w:rsidR="00313AC8" w:rsidRPr="00313AC8" w:rsidRDefault="00313AC8" w:rsidP="00313AC8">
            <w:pPr>
              <w:rPr>
                <w:sz w:val="2"/>
                <w:szCs w:val="2"/>
                <w:lang w:val="ru-RU"/>
              </w:rPr>
            </w:pPr>
          </w:p>
        </w:tc>
        <w:tc>
          <w:tcPr>
            <w:tcW w:w="4106" w:type="dxa"/>
            <w:vMerge/>
            <w:tcBorders>
              <w:top w:val="nil"/>
            </w:tcBorders>
          </w:tcPr>
          <w:p w:rsidR="00313AC8" w:rsidRPr="00313AC8" w:rsidRDefault="00313AC8" w:rsidP="00313AC8">
            <w:pPr>
              <w:rPr>
                <w:sz w:val="2"/>
                <w:szCs w:val="2"/>
                <w:lang w:val="ru-RU"/>
              </w:rPr>
            </w:pPr>
          </w:p>
        </w:tc>
        <w:tc>
          <w:tcPr>
            <w:tcW w:w="4494" w:type="dxa"/>
          </w:tcPr>
          <w:p w:rsidR="00313AC8" w:rsidRPr="00313AC8" w:rsidRDefault="00313AC8" w:rsidP="00313AC8">
            <w:pPr>
              <w:tabs>
                <w:tab w:val="left" w:pos="1284"/>
                <w:tab w:val="left" w:pos="2637"/>
                <w:tab w:val="left" w:pos="3309"/>
              </w:tabs>
              <w:spacing w:line="226" w:lineRule="exact"/>
              <w:ind w:left="104"/>
              <w:rPr>
                <w:sz w:val="20"/>
                <w:lang w:val="ru-RU"/>
              </w:rPr>
            </w:pPr>
            <w:r w:rsidRPr="00313AC8">
              <w:rPr>
                <w:spacing w:val="-2"/>
                <w:sz w:val="20"/>
                <w:lang w:val="ru-RU"/>
              </w:rPr>
              <w:t>Включение</w:t>
            </w:r>
            <w:r w:rsidRPr="00313AC8">
              <w:rPr>
                <w:sz w:val="20"/>
                <w:lang w:val="ru-RU"/>
              </w:rPr>
              <w:tab/>
            </w:r>
            <w:r w:rsidRPr="00313AC8">
              <w:rPr>
                <w:spacing w:val="-2"/>
                <w:sz w:val="20"/>
                <w:lang w:val="ru-RU"/>
              </w:rPr>
              <w:t>современных</w:t>
            </w:r>
            <w:r w:rsidRPr="00313AC8">
              <w:rPr>
                <w:sz w:val="20"/>
                <w:lang w:val="ru-RU"/>
              </w:rPr>
              <w:tab/>
            </w:r>
            <w:r w:rsidRPr="00313AC8">
              <w:rPr>
                <w:spacing w:val="-4"/>
                <w:sz w:val="20"/>
                <w:lang w:val="ru-RU"/>
              </w:rPr>
              <w:t>форм</w:t>
            </w:r>
            <w:r w:rsidRPr="00313AC8">
              <w:rPr>
                <w:sz w:val="20"/>
                <w:lang w:val="ru-RU"/>
              </w:rPr>
              <w:tab/>
            </w:r>
            <w:r w:rsidRPr="00313AC8">
              <w:rPr>
                <w:spacing w:val="-2"/>
                <w:sz w:val="20"/>
                <w:lang w:val="ru-RU"/>
              </w:rPr>
              <w:t>организации</w:t>
            </w:r>
          </w:p>
          <w:p w:rsidR="00313AC8" w:rsidRPr="00313AC8" w:rsidRDefault="00313AC8" w:rsidP="00313AC8">
            <w:pPr>
              <w:spacing w:line="230" w:lineRule="atLeast"/>
              <w:ind w:left="104"/>
              <w:rPr>
                <w:sz w:val="20"/>
                <w:lang w:val="ru-RU"/>
              </w:rPr>
            </w:pPr>
            <w:r w:rsidRPr="00313AC8">
              <w:rPr>
                <w:sz w:val="20"/>
                <w:lang w:val="ru-RU"/>
              </w:rPr>
              <w:t>взаимодействия сучетомособенностей развития детей конкретной нозологической группы</w:t>
            </w:r>
          </w:p>
        </w:tc>
        <w:tc>
          <w:tcPr>
            <w:tcW w:w="1417" w:type="dxa"/>
          </w:tcPr>
          <w:p w:rsidR="00313AC8" w:rsidRPr="00313AC8" w:rsidRDefault="00313AC8" w:rsidP="00313AC8">
            <w:pPr>
              <w:spacing w:before="5"/>
              <w:jc w:val="center"/>
              <w:rPr>
                <w:sz w:val="20"/>
              </w:rPr>
            </w:pPr>
            <w:r w:rsidRPr="00313AC8">
              <w:rPr>
                <w:sz w:val="20"/>
              </w:rPr>
              <w:t>2</w:t>
            </w:r>
          </w:p>
        </w:tc>
        <w:tc>
          <w:tcPr>
            <w:tcW w:w="1604" w:type="dxa"/>
          </w:tcPr>
          <w:p w:rsidR="00313AC8" w:rsidRPr="00313AC8" w:rsidRDefault="00313AC8" w:rsidP="00313AC8">
            <w:pPr>
              <w:rPr>
                <w:sz w:val="20"/>
              </w:rPr>
            </w:pPr>
          </w:p>
        </w:tc>
        <w:tc>
          <w:tcPr>
            <w:tcW w:w="1844" w:type="dxa"/>
          </w:tcPr>
          <w:p w:rsidR="00313AC8" w:rsidRPr="00313AC8" w:rsidRDefault="00313AC8" w:rsidP="00313AC8">
            <w:pPr>
              <w:rPr>
                <w:sz w:val="20"/>
              </w:rPr>
            </w:pPr>
          </w:p>
        </w:tc>
      </w:tr>
      <w:tr w:rsidR="00313AC8" w:rsidRPr="00313AC8" w:rsidTr="00302606">
        <w:trPr>
          <w:trHeight w:val="230"/>
        </w:trPr>
        <w:tc>
          <w:tcPr>
            <w:tcW w:w="994" w:type="dxa"/>
          </w:tcPr>
          <w:p w:rsidR="00313AC8" w:rsidRPr="00313AC8" w:rsidRDefault="00313AC8" w:rsidP="00313AC8">
            <w:pPr>
              <w:rPr>
                <w:sz w:val="16"/>
              </w:rPr>
            </w:pPr>
          </w:p>
        </w:tc>
        <w:tc>
          <w:tcPr>
            <w:tcW w:w="4106" w:type="dxa"/>
          </w:tcPr>
          <w:p w:rsidR="00313AC8" w:rsidRPr="00313AC8" w:rsidRDefault="00313AC8" w:rsidP="00313AC8">
            <w:pPr>
              <w:rPr>
                <w:sz w:val="16"/>
              </w:rPr>
            </w:pPr>
          </w:p>
        </w:tc>
        <w:tc>
          <w:tcPr>
            <w:tcW w:w="4494" w:type="dxa"/>
          </w:tcPr>
          <w:p w:rsidR="00313AC8" w:rsidRPr="00313AC8" w:rsidRDefault="00313AC8" w:rsidP="00313AC8">
            <w:pPr>
              <w:spacing w:line="210" w:lineRule="exact"/>
              <w:ind w:left="2816"/>
              <w:rPr>
                <w:b/>
                <w:i/>
                <w:sz w:val="20"/>
              </w:rPr>
            </w:pPr>
            <w:r w:rsidRPr="00313AC8">
              <w:rPr>
                <w:b/>
                <w:i/>
                <w:sz w:val="20"/>
              </w:rPr>
              <w:t>Итого</w:t>
            </w:r>
            <w:r w:rsidR="00E67735">
              <w:rPr>
                <w:b/>
                <w:i/>
                <w:sz w:val="20"/>
                <w:lang w:val="ru-RU"/>
              </w:rPr>
              <w:t xml:space="preserve"> </w:t>
            </w:r>
            <w:r w:rsidRPr="00313AC8">
              <w:rPr>
                <w:b/>
                <w:i/>
                <w:sz w:val="20"/>
              </w:rPr>
              <w:t>по</w:t>
            </w:r>
            <w:r w:rsidR="00E67735">
              <w:rPr>
                <w:b/>
                <w:i/>
                <w:sz w:val="20"/>
                <w:lang w:val="ru-RU"/>
              </w:rPr>
              <w:t xml:space="preserve"> </w:t>
            </w:r>
            <w:r w:rsidRPr="00313AC8">
              <w:rPr>
                <w:b/>
                <w:i/>
                <w:spacing w:val="-2"/>
                <w:sz w:val="20"/>
              </w:rPr>
              <w:t>разделу</w:t>
            </w:r>
          </w:p>
        </w:tc>
        <w:tc>
          <w:tcPr>
            <w:tcW w:w="1417" w:type="dxa"/>
          </w:tcPr>
          <w:p w:rsidR="00313AC8" w:rsidRPr="00313AC8" w:rsidRDefault="00313AC8" w:rsidP="00313AC8">
            <w:pPr>
              <w:rPr>
                <w:sz w:val="16"/>
              </w:rPr>
            </w:pPr>
          </w:p>
        </w:tc>
        <w:tc>
          <w:tcPr>
            <w:tcW w:w="1604" w:type="dxa"/>
          </w:tcPr>
          <w:p w:rsidR="00313AC8" w:rsidRPr="00313AC8" w:rsidRDefault="00313AC8" w:rsidP="00313AC8">
            <w:pPr>
              <w:rPr>
                <w:sz w:val="16"/>
              </w:rPr>
            </w:pPr>
          </w:p>
        </w:tc>
        <w:tc>
          <w:tcPr>
            <w:tcW w:w="1844" w:type="dxa"/>
          </w:tcPr>
          <w:p w:rsidR="00313AC8" w:rsidRPr="00313AC8" w:rsidRDefault="00313AC8" w:rsidP="00313AC8">
            <w:pPr>
              <w:spacing w:line="210" w:lineRule="exact"/>
              <w:ind w:left="108"/>
              <w:rPr>
                <w:b/>
                <w:sz w:val="20"/>
              </w:rPr>
            </w:pPr>
            <w:r w:rsidRPr="00313AC8">
              <w:rPr>
                <w:b/>
                <w:sz w:val="20"/>
              </w:rPr>
              <w:t>(макс.–</w:t>
            </w:r>
            <w:r w:rsidRPr="00313AC8">
              <w:rPr>
                <w:b/>
                <w:spacing w:val="-5"/>
                <w:sz w:val="20"/>
              </w:rPr>
              <w:t>44)</w:t>
            </w:r>
          </w:p>
        </w:tc>
      </w:tr>
      <w:tr w:rsidR="00313AC8" w:rsidRPr="00313AC8" w:rsidTr="00302606">
        <w:trPr>
          <w:trHeight w:val="230"/>
        </w:trPr>
        <w:tc>
          <w:tcPr>
            <w:tcW w:w="14459" w:type="dxa"/>
            <w:gridSpan w:val="6"/>
          </w:tcPr>
          <w:p w:rsidR="00313AC8" w:rsidRPr="00313AC8" w:rsidRDefault="00313AC8" w:rsidP="00313AC8">
            <w:pPr>
              <w:spacing w:line="210" w:lineRule="exact"/>
              <w:ind w:left="110"/>
              <w:rPr>
                <w:b/>
                <w:sz w:val="20"/>
              </w:rPr>
            </w:pPr>
            <w:r w:rsidRPr="00313AC8">
              <w:rPr>
                <w:b/>
                <w:sz w:val="20"/>
              </w:rPr>
              <w:t>3.Организационный</w:t>
            </w:r>
            <w:r w:rsidRPr="00313AC8">
              <w:rPr>
                <w:b/>
                <w:spacing w:val="-2"/>
                <w:sz w:val="20"/>
              </w:rPr>
              <w:t>раздел</w:t>
            </w:r>
          </w:p>
        </w:tc>
      </w:tr>
      <w:tr w:rsidR="00313AC8" w:rsidRPr="00313AC8" w:rsidTr="00302606">
        <w:trPr>
          <w:trHeight w:val="283"/>
        </w:trPr>
        <w:tc>
          <w:tcPr>
            <w:tcW w:w="994" w:type="dxa"/>
            <w:vMerge w:val="restart"/>
          </w:tcPr>
          <w:p w:rsidR="00313AC8" w:rsidRPr="00313AC8" w:rsidRDefault="00313AC8" w:rsidP="00313AC8">
            <w:pPr>
              <w:spacing w:line="225" w:lineRule="exact"/>
              <w:ind w:left="110"/>
              <w:rPr>
                <w:sz w:val="20"/>
              </w:rPr>
            </w:pPr>
            <w:r w:rsidRPr="00313AC8">
              <w:rPr>
                <w:spacing w:val="-2"/>
                <w:sz w:val="20"/>
              </w:rPr>
              <w:t>2.3.1.</w:t>
            </w:r>
          </w:p>
          <w:p w:rsidR="00313AC8" w:rsidRPr="00313AC8" w:rsidRDefault="00313AC8" w:rsidP="00313AC8">
            <w:pPr>
              <w:spacing w:before="1"/>
              <w:ind w:left="335"/>
              <w:rPr>
                <w:i/>
                <w:sz w:val="20"/>
              </w:rPr>
            </w:pPr>
            <w:r w:rsidRPr="00313AC8">
              <w:rPr>
                <w:i/>
                <w:spacing w:val="-2"/>
                <w:sz w:val="20"/>
              </w:rPr>
              <w:t>2.3.1.1</w:t>
            </w:r>
          </w:p>
        </w:tc>
        <w:tc>
          <w:tcPr>
            <w:tcW w:w="4106" w:type="dxa"/>
            <w:vMerge w:val="restart"/>
          </w:tcPr>
          <w:p w:rsidR="00313AC8" w:rsidRPr="00313AC8" w:rsidRDefault="00313AC8" w:rsidP="00313AC8">
            <w:pPr>
              <w:spacing w:before="7"/>
              <w:rPr>
                <w:b/>
                <w:sz w:val="19"/>
                <w:lang w:val="ru-RU"/>
              </w:rPr>
            </w:pPr>
          </w:p>
          <w:p w:rsidR="00313AC8" w:rsidRPr="00313AC8" w:rsidRDefault="00313AC8" w:rsidP="00313AC8">
            <w:pPr>
              <w:spacing w:line="228" w:lineRule="exact"/>
              <w:ind w:left="105"/>
              <w:jc w:val="both"/>
              <w:rPr>
                <w:i/>
                <w:sz w:val="20"/>
                <w:lang w:val="ru-RU"/>
              </w:rPr>
            </w:pPr>
            <w:r w:rsidRPr="00313AC8">
              <w:rPr>
                <w:i/>
                <w:spacing w:val="-2"/>
                <w:sz w:val="20"/>
                <w:lang w:val="ru-RU"/>
              </w:rPr>
              <w:t>Материально-техническоеобеспечение</w:t>
            </w:r>
          </w:p>
          <w:p w:rsidR="00313AC8" w:rsidRPr="00313AC8" w:rsidRDefault="00313AC8" w:rsidP="00313AC8">
            <w:pPr>
              <w:ind w:left="105" w:right="98"/>
              <w:jc w:val="both"/>
              <w:rPr>
                <w:i/>
                <w:sz w:val="20"/>
                <w:lang w:val="ru-RU"/>
              </w:rPr>
            </w:pPr>
            <w:r w:rsidRPr="00313AC8">
              <w:rPr>
                <w:i/>
                <w:sz w:val="20"/>
                <w:lang w:val="ru-RU"/>
              </w:rPr>
              <w:lastRenderedPageBreak/>
              <w:t>(в т.ч. описание условий доступностиздания и территории образовательной организации, кабинеты специалистов и</w:t>
            </w:r>
            <w:r w:rsidRPr="00313AC8">
              <w:rPr>
                <w:i/>
                <w:spacing w:val="-4"/>
                <w:sz w:val="20"/>
                <w:lang w:val="ru-RU"/>
              </w:rPr>
              <w:t>ТСО)</w:t>
            </w:r>
          </w:p>
        </w:tc>
        <w:tc>
          <w:tcPr>
            <w:tcW w:w="4494" w:type="dxa"/>
          </w:tcPr>
          <w:p w:rsidR="00313AC8" w:rsidRPr="00313AC8" w:rsidRDefault="00313AC8" w:rsidP="00313AC8">
            <w:pPr>
              <w:spacing w:line="225" w:lineRule="exact"/>
              <w:ind w:left="104"/>
              <w:rPr>
                <w:i/>
                <w:sz w:val="20"/>
              </w:rPr>
            </w:pPr>
            <w:r w:rsidRPr="00313AC8">
              <w:rPr>
                <w:i/>
                <w:spacing w:val="-2"/>
                <w:sz w:val="20"/>
              </w:rPr>
              <w:lastRenderedPageBreak/>
              <w:t>Описание</w:t>
            </w:r>
          </w:p>
        </w:tc>
        <w:tc>
          <w:tcPr>
            <w:tcW w:w="1417" w:type="dxa"/>
          </w:tcPr>
          <w:p w:rsidR="00313AC8" w:rsidRPr="00313AC8" w:rsidRDefault="00313AC8" w:rsidP="00313AC8">
            <w:pPr>
              <w:spacing w:before="5"/>
              <w:jc w:val="center"/>
              <w:rPr>
                <w:i/>
                <w:sz w:val="20"/>
              </w:rPr>
            </w:pPr>
            <w:r w:rsidRPr="00313AC8">
              <w:rPr>
                <w:i/>
                <w:sz w:val="20"/>
              </w:rPr>
              <w:t>1</w:t>
            </w:r>
          </w:p>
        </w:tc>
        <w:tc>
          <w:tcPr>
            <w:tcW w:w="1604" w:type="dxa"/>
          </w:tcPr>
          <w:p w:rsidR="00313AC8" w:rsidRPr="00313AC8" w:rsidRDefault="00313AC8" w:rsidP="00313AC8">
            <w:pPr>
              <w:rPr>
                <w:sz w:val="20"/>
              </w:rPr>
            </w:pPr>
          </w:p>
        </w:tc>
        <w:tc>
          <w:tcPr>
            <w:tcW w:w="1844" w:type="dxa"/>
            <w:vMerge w:val="restart"/>
          </w:tcPr>
          <w:p w:rsidR="00313AC8" w:rsidRPr="00313AC8" w:rsidRDefault="00313AC8" w:rsidP="00313AC8">
            <w:pPr>
              <w:tabs>
                <w:tab w:val="left" w:pos="1187"/>
                <w:tab w:val="left" w:pos="1926"/>
              </w:tabs>
              <w:ind w:left="108" w:right="100"/>
              <w:rPr>
                <w:sz w:val="20"/>
              </w:rPr>
            </w:pPr>
            <w:r w:rsidRPr="00313AC8">
              <w:rPr>
                <w:spacing w:val="-2"/>
                <w:sz w:val="20"/>
              </w:rPr>
              <w:t>Баллы</w:t>
            </w:r>
            <w:r w:rsidRPr="00313AC8">
              <w:rPr>
                <w:sz w:val="20"/>
              </w:rPr>
              <w:tab/>
            </w:r>
            <w:r w:rsidRPr="00313AC8">
              <w:rPr>
                <w:spacing w:val="-6"/>
                <w:sz w:val="20"/>
              </w:rPr>
              <w:t>по</w:t>
            </w:r>
            <w:r w:rsidRPr="00313AC8">
              <w:rPr>
                <w:spacing w:val="-2"/>
                <w:sz w:val="20"/>
              </w:rPr>
              <w:t>кри</w:t>
            </w:r>
            <w:r w:rsidRPr="00313AC8">
              <w:rPr>
                <w:spacing w:val="-2"/>
                <w:sz w:val="20"/>
              </w:rPr>
              <w:lastRenderedPageBreak/>
              <w:t>терию суммируются</w:t>
            </w:r>
          </w:p>
        </w:tc>
      </w:tr>
      <w:tr w:rsidR="00313AC8" w:rsidRPr="00313AC8" w:rsidTr="00302606">
        <w:trPr>
          <w:trHeight w:val="287"/>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spacing w:line="225" w:lineRule="exact"/>
              <w:ind w:left="104"/>
              <w:rPr>
                <w:i/>
                <w:sz w:val="20"/>
              </w:rPr>
            </w:pPr>
            <w:r w:rsidRPr="00313AC8">
              <w:rPr>
                <w:i/>
                <w:sz w:val="20"/>
              </w:rPr>
              <w:t>С</w:t>
            </w:r>
            <w:r w:rsidRPr="00313AC8">
              <w:rPr>
                <w:i/>
                <w:spacing w:val="-2"/>
                <w:sz w:val="20"/>
              </w:rPr>
              <w:t>конкретизацией</w:t>
            </w:r>
          </w:p>
        </w:tc>
        <w:tc>
          <w:tcPr>
            <w:tcW w:w="1417" w:type="dxa"/>
          </w:tcPr>
          <w:p w:rsidR="00313AC8" w:rsidRPr="00313AC8" w:rsidRDefault="00313AC8" w:rsidP="00313AC8">
            <w:pPr>
              <w:spacing w:before="5"/>
              <w:jc w:val="center"/>
              <w:rPr>
                <w:i/>
                <w:sz w:val="20"/>
              </w:rPr>
            </w:pPr>
            <w:r w:rsidRPr="00313AC8">
              <w:rPr>
                <w:i/>
                <w:sz w:val="20"/>
              </w:rPr>
              <w:t>1</w:t>
            </w:r>
          </w:p>
        </w:tc>
        <w:tc>
          <w:tcPr>
            <w:tcW w:w="1604" w:type="dxa"/>
          </w:tcPr>
          <w:p w:rsidR="00313AC8" w:rsidRPr="00313AC8" w:rsidRDefault="00313AC8" w:rsidP="00313AC8">
            <w:pPr>
              <w:rPr>
                <w:sz w:val="20"/>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917"/>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spacing w:line="237" w:lineRule="auto"/>
              <w:ind w:left="104" w:right="98"/>
              <w:jc w:val="both"/>
              <w:rPr>
                <w:i/>
                <w:sz w:val="20"/>
                <w:lang w:val="ru-RU"/>
              </w:rPr>
            </w:pPr>
            <w:r w:rsidRPr="00313AC8">
              <w:rPr>
                <w:i/>
                <w:sz w:val="20"/>
                <w:lang w:val="ru-RU"/>
              </w:rPr>
              <w:t>Описание в соответствии с особенностями развития детей конкретной нозологической группыиусловиямконкретной</w:t>
            </w:r>
            <w:r w:rsidRPr="00313AC8">
              <w:rPr>
                <w:i/>
                <w:spacing w:val="-2"/>
                <w:sz w:val="20"/>
                <w:lang w:val="ru-RU"/>
              </w:rPr>
              <w:t>образовательной</w:t>
            </w:r>
          </w:p>
          <w:p w:rsidR="00313AC8" w:rsidRPr="00313AC8" w:rsidRDefault="00313AC8" w:rsidP="00313AC8">
            <w:pPr>
              <w:spacing w:line="215" w:lineRule="exact"/>
              <w:ind w:left="104"/>
              <w:rPr>
                <w:i/>
                <w:sz w:val="20"/>
              </w:rPr>
            </w:pPr>
            <w:r w:rsidRPr="00313AC8">
              <w:rPr>
                <w:i/>
                <w:spacing w:val="-2"/>
                <w:sz w:val="20"/>
              </w:rPr>
              <w:t>организации;</w:t>
            </w:r>
          </w:p>
        </w:tc>
        <w:tc>
          <w:tcPr>
            <w:tcW w:w="1417" w:type="dxa"/>
          </w:tcPr>
          <w:p w:rsidR="00313AC8" w:rsidRPr="00313AC8" w:rsidRDefault="00313AC8" w:rsidP="00313AC8">
            <w:pPr>
              <w:spacing w:before="5"/>
              <w:jc w:val="center"/>
              <w:rPr>
                <w:i/>
                <w:sz w:val="20"/>
              </w:rPr>
            </w:pPr>
            <w:r w:rsidRPr="00313AC8">
              <w:rPr>
                <w:i/>
                <w:sz w:val="20"/>
              </w:rPr>
              <w:t>2</w:t>
            </w:r>
          </w:p>
        </w:tc>
        <w:tc>
          <w:tcPr>
            <w:tcW w:w="1604" w:type="dxa"/>
          </w:tcPr>
          <w:p w:rsidR="00313AC8" w:rsidRPr="00313AC8" w:rsidRDefault="00313AC8" w:rsidP="00313AC8">
            <w:pPr>
              <w:rPr>
                <w:sz w:val="20"/>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460"/>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spacing w:line="225" w:lineRule="exact"/>
              <w:ind w:left="104"/>
              <w:rPr>
                <w:i/>
                <w:sz w:val="20"/>
                <w:lang w:val="ru-RU"/>
              </w:rPr>
            </w:pPr>
            <w:r w:rsidRPr="00313AC8">
              <w:rPr>
                <w:i/>
                <w:sz w:val="20"/>
                <w:lang w:val="ru-RU"/>
              </w:rPr>
              <w:t>Отражениевкомпонентечасти,</w:t>
            </w:r>
            <w:r w:rsidRPr="00313AC8">
              <w:rPr>
                <w:i/>
                <w:spacing w:val="-2"/>
                <w:sz w:val="20"/>
                <w:lang w:val="ru-RU"/>
              </w:rPr>
              <w:t>формируемой</w:t>
            </w:r>
          </w:p>
          <w:p w:rsidR="00313AC8" w:rsidRPr="00313AC8" w:rsidRDefault="00313AC8" w:rsidP="00313AC8">
            <w:pPr>
              <w:spacing w:line="215" w:lineRule="exact"/>
              <w:ind w:left="104"/>
              <w:rPr>
                <w:i/>
                <w:sz w:val="20"/>
                <w:lang w:val="ru-RU"/>
              </w:rPr>
            </w:pPr>
            <w:r w:rsidRPr="00313AC8">
              <w:rPr>
                <w:i/>
                <w:spacing w:val="-2"/>
                <w:sz w:val="20"/>
                <w:lang w:val="ru-RU"/>
              </w:rPr>
              <w:t>участникамиобразовательныхотношений</w:t>
            </w:r>
          </w:p>
        </w:tc>
        <w:tc>
          <w:tcPr>
            <w:tcW w:w="1417" w:type="dxa"/>
          </w:tcPr>
          <w:p w:rsidR="00313AC8" w:rsidRPr="00313AC8" w:rsidRDefault="00313AC8" w:rsidP="00313AC8">
            <w:pPr>
              <w:spacing w:before="5"/>
              <w:jc w:val="center"/>
              <w:rPr>
                <w:i/>
                <w:sz w:val="20"/>
              </w:rPr>
            </w:pPr>
            <w:r w:rsidRPr="00313AC8">
              <w:rPr>
                <w:i/>
                <w:sz w:val="20"/>
              </w:rPr>
              <w:t>1</w:t>
            </w:r>
          </w:p>
        </w:tc>
        <w:tc>
          <w:tcPr>
            <w:tcW w:w="1604" w:type="dxa"/>
          </w:tcPr>
          <w:p w:rsidR="00313AC8" w:rsidRPr="00313AC8" w:rsidRDefault="00313AC8" w:rsidP="00313AC8">
            <w:pPr>
              <w:rPr>
                <w:sz w:val="20"/>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700"/>
        </w:trPr>
        <w:tc>
          <w:tcPr>
            <w:tcW w:w="994" w:type="dxa"/>
            <w:vMerge/>
            <w:tcBorders>
              <w:top w:val="nil"/>
            </w:tcBorders>
          </w:tcPr>
          <w:p w:rsidR="00313AC8" w:rsidRPr="00313AC8" w:rsidRDefault="00313AC8" w:rsidP="00313AC8">
            <w:pPr>
              <w:rPr>
                <w:sz w:val="2"/>
                <w:szCs w:val="2"/>
              </w:rPr>
            </w:pPr>
          </w:p>
        </w:tc>
        <w:tc>
          <w:tcPr>
            <w:tcW w:w="4106" w:type="dxa"/>
          </w:tcPr>
          <w:p w:rsidR="00313AC8" w:rsidRPr="00313AC8" w:rsidRDefault="00313AC8" w:rsidP="00313AC8">
            <w:pPr>
              <w:spacing w:line="225" w:lineRule="exact"/>
              <w:ind w:left="105"/>
              <w:rPr>
                <w:i/>
                <w:sz w:val="20"/>
              </w:rPr>
            </w:pPr>
            <w:r w:rsidRPr="00313AC8">
              <w:rPr>
                <w:i/>
                <w:sz w:val="20"/>
              </w:rPr>
              <w:t>Кадровоеобеспечениереализации</w:t>
            </w:r>
            <w:r w:rsidRPr="00313AC8">
              <w:rPr>
                <w:i/>
                <w:spacing w:val="-4"/>
                <w:sz w:val="20"/>
              </w:rPr>
              <w:t>АООП</w:t>
            </w:r>
          </w:p>
        </w:tc>
        <w:tc>
          <w:tcPr>
            <w:tcW w:w="4494" w:type="dxa"/>
          </w:tcPr>
          <w:p w:rsidR="00313AC8" w:rsidRPr="00313AC8" w:rsidRDefault="00313AC8" w:rsidP="00313AC8">
            <w:pPr>
              <w:numPr>
                <w:ilvl w:val="0"/>
                <w:numId w:val="20"/>
              </w:numPr>
              <w:tabs>
                <w:tab w:val="left" w:pos="249"/>
              </w:tabs>
              <w:ind w:right="99" w:firstLine="0"/>
              <w:rPr>
                <w:i/>
                <w:sz w:val="20"/>
                <w:lang w:val="ru-RU"/>
              </w:rPr>
            </w:pPr>
            <w:r w:rsidRPr="00313AC8">
              <w:rPr>
                <w:i/>
                <w:sz w:val="20"/>
                <w:lang w:val="ru-RU"/>
              </w:rPr>
              <w:t>соответствиенаименования штатныхединиц рекомендациям ПМПК;</w:t>
            </w:r>
          </w:p>
          <w:p w:rsidR="00313AC8" w:rsidRPr="00313AC8" w:rsidRDefault="00313AC8" w:rsidP="00313AC8">
            <w:pPr>
              <w:numPr>
                <w:ilvl w:val="0"/>
                <w:numId w:val="20"/>
              </w:numPr>
              <w:tabs>
                <w:tab w:val="left" w:pos="225"/>
              </w:tabs>
              <w:spacing w:line="224" w:lineRule="exact"/>
              <w:ind w:left="224" w:hanging="121"/>
              <w:rPr>
                <w:i/>
                <w:sz w:val="20"/>
              </w:rPr>
            </w:pPr>
            <w:r w:rsidRPr="00313AC8">
              <w:rPr>
                <w:i/>
                <w:spacing w:val="-2"/>
                <w:sz w:val="20"/>
              </w:rPr>
              <w:t>соответствиеобразования</w:t>
            </w:r>
            <w:r w:rsidRPr="00313AC8">
              <w:rPr>
                <w:i/>
                <w:spacing w:val="-5"/>
                <w:sz w:val="20"/>
              </w:rPr>
              <w:t>ЕТС</w:t>
            </w:r>
          </w:p>
        </w:tc>
        <w:tc>
          <w:tcPr>
            <w:tcW w:w="1417" w:type="dxa"/>
          </w:tcPr>
          <w:p w:rsidR="00313AC8" w:rsidRPr="00313AC8" w:rsidRDefault="00313AC8" w:rsidP="00313AC8">
            <w:pPr>
              <w:spacing w:line="225" w:lineRule="exact"/>
              <w:jc w:val="center"/>
              <w:rPr>
                <w:i/>
                <w:sz w:val="20"/>
              </w:rPr>
            </w:pPr>
            <w:r w:rsidRPr="00313AC8">
              <w:rPr>
                <w:i/>
                <w:sz w:val="20"/>
              </w:rPr>
              <w:t>2</w:t>
            </w:r>
          </w:p>
          <w:p w:rsidR="00313AC8" w:rsidRPr="00313AC8" w:rsidRDefault="00313AC8" w:rsidP="00313AC8">
            <w:pPr>
              <w:spacing w:before="10"/>
              <w:rPr>
                <w:b/>
                <w:sz w:val="20"/>
              </w:rPr>
            </w:pPr>
          </w:p>
          <w:p w:rsidR="00313AC8" w:rsidRPr="00313AC8" w:rsidRDefault="00313AC8" w:rsidP="00313AC8">
            <w:pPr>
              <w:spacing w:line="215" w:lineRule="exact"/>
              <w:jc w:val="center"/>
              <w:rPr>
                <w:i/>
                <w:sz w:val="20"/>
              </w:rPr>
            </w:pPr>
            <w:r w:rsidRPr="00313AC8">
              <w:rPr>
                <w:i/>
                <w:sz w:val="20"/>
              </w:rPr>
              <w:t>1</w:t>
            </w:r>
          </w:p>
        </w:tc>
        <w:tc>
          <w:tcPr>
            <w:tcW w:w="1604" w:type="dxa"/>
          </w:tcPr>
          <w:p w:rsidR="00313AC8" w:rsidRPr="00313AC8" w:rsidRDefault="00313AC8" w:rsidP="00313AC8">
            <w:pPr>
              <w:rPr>
                <w:sz w:val="20"/>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240"/>
        </w:trPr>
        <w:tc>
          <w:tcPr>
            <w:tcW w:w="994" w:type="dxa"/>
            <w:vMerge w:val="restart"/>
          </w:tcPr>
          <w:p w:rsidR="00313AC8" w:rsidRPr="00313AC8" w:rsidRDefault="00313AC8" w:rsidP="00313AC8">
            <w:pPr>
              <w:spacing w:line="226" w:lineRule="exact"/>
              <w:ind w:left="335"/>
              <w:rPr>
                <w:i/>
                <w:sz w:val="20"/>
              </w:rPr>
            </w:pPr>
            <w:r w:rsidRPr="00313AC8">
              <w:rPr>
                <w:i/>
                <w:spacing w:val="-2"/>
                <w:sz w:val="20"/>
              </w:rPr>
              <w:t>2.3.1.2</w:t>
            </w:r>
          </w:p>
        </w:tc>
        <w:tc>
          <w:tcPr>
            <w:tcW w:w="4106" w:type="dxa"/>
            <w:vMerge w:val="restart"/>
          </w:tcPr>
          <w:p w:rsidR="00313AC8" w:rsidRPr="00313AC8" w:rsidRDefault="00313AC8" w:rsidP="00313AC8">
            <w:pPr>
              <w:tabs>
                <w:tab w:val="left" w:pos="2738"/>
              </w:tabs>
              <w:ind w:left="105" w:right="99"/>
              <w:jc w:val="both"/>
              <w:rPr>
                <w:i/>
                <w:sz w:val="20"/>
                <w:lang w:val="ru-RU"/>
              </w:rPr>
            </w:pPr>
            <w:r w:rsidRPr="00313AC8">
              <w:rPr>
                <w:i/>
                <w:spacing w:val="-2"/>
                <w:sz w:val="20"/>
                <w:lang w:val="ru-RU"/>
              </w:rPr>
              <w:t>Обеспеченность</w:t>
            </w:r>
            <w:r w:rsidRPr="00313AC8">
              <w:rPr>
                <w:i/>
                <w:sz w:val="20"/>
                <w:lang w:val="ru-RU"/>
              </w:rPr>
              <w:tab/>
            </w:r>
            <w:r w:rsidRPr="00313AC8">
              <w:rPr>
                <w:i/>
                <w:spacing w:val="-2"/>
                <w:sz w:val="20"/>
                <w:lang w:val="ru-RU"/>
              </w:rPr>
              <w:t xml:space="preserve">методическим </w:t>
            </w:r>
            <w:r w:rsidRPr="00313AC8">
              <w:rPr>
                <w:i/>
                <w:sz w:val="20"/>
                <w:lang w:val="ru-RU"/>
              </w:rPr>
              <w:t xml:space="preserve">материалом, средствами обучения и </w:t>
            </w:r>
            <w:r w:rsidRPr="00313AC8">
              <w:rPr>
                <w:i/>
                <w:spacing w:val="-2"/>
                <w:sz w:val="20"/>
                <w:lang w:val="ru-RU"/>
              </w:rPr>
              <w:t>воспитания</w:t>
            </w:r>
          </w:p>
        </w:tc>
        <w:tc>
          <w:tcPr>
            <w:tcW w:w="4494" w:type="dxa"/>
          </w:tcPr>
          <w:p w:rsidR="00313AC8" w:rsidRPr="00313AC8" w:rsidRDefault="00313AC8" w:rsidP="00313AC8">
            <w:pPr>
              <w:spacing w:line="220" w:lineRule="exact"/>
              <w:ind w:left="104"/>
              <w:rPr>
                <w:i/>
                <w:sz w:val="20"/>
              </w:rPr>
            </w:pPr>
            <w:r w:rsidRPr="00313AC8">
              <w:rPr>
                <w:i/>
                <w:spacing w:val="-2"/>
                <w:sz w:val="20"/>
              </w:rPr>
              <w:t>Описание</w:t>
            </w:r>
          </w:p>
        </w:tc>
        <w:tc>
          <w:tcPr>
            <w:tcW w:w="1417" w:type="dxa"/>
          </w:tcPr>
          <w:p w:rsidR="00313AC8" w:rsidRPr="00313AC8" w:rsidRDefault="00313AC8" w:rsidP="00313AC8">
            <w:pPr>
              <w:spacing w:before="5" w:line="215" w:lineRule="exact"/>
              <w:jc w:val="center"/>
              <w:rPr>
                <w:i/>
                <w:sz w:val="20"/>
              </w:rPr>
            </w:pPr>
            <w:r w:rsidRPr="00313AC8">
              <w:rPr>
                <w:i/>
                <w:sz w:val="20"/>
              </w:rPr>
              <w:t>1</w:t>
            </w:r>
          </w:p>
        </w:tc>
        <w:tc>
          <w:tcPr>
            <w:tcW w:w="1604" w:type="dxa"/>
          </w:tcPr>
          <w:p w:rsidR="00313AC8" w:rsidRPr="00313AC8" w:rsidRDefault="00313AC8" w:rsidP="00313AC8">
            <w:pPr>
              <w:rPr>
                <w:sz w:val="16"/>
              </w:rPr>
            </w:pPr>
          </w:p>
        </w:tc>
        <w:tc>
          <w:tcPr>
            <w:tcW w:w="1844" w:type="dxa"/>
            <w:vMerge w:val="restart"/>
          </w:tcPr>
          <w:p w:rsidR="00313AC8" w:rsidRPr="00313AC8" w:rsidRDefault="00313AC8" w:rsidP="00313AC8">
            <w:pPr>
              <w:rPr>
                <w:sz w:val="20"/>
              </w:rPr>
            </w:pPr>
          </w:p>
        </w:tc>
      </w:tr>
      <w:tr w:rsidR="00313AC8" w:rsidRPr="00313AC8" w:rsidTr="00302606">
        <w:trPr>
          <w:trHeight w:val="268"/>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spacing w:line="225" w:lineRule="exact"/>
              <w:ind w:left="104"/>
              <w:rPr>
                <w:i/>
                <w:sz w:val="20"/>
              </w:rPr>
            </w:pPr>
            <w:r w:rsidRPr="00313AC8">
              <w:rPr>
                <w:i/>
                <w:sz w:val="20"/>
              </w:rPr>
              <w:t>С</w:t>
            </w:r>
            <w:r w:rsidRPr="00313AC8">
              <w:rPr>
                <w:i/>
                <w:spacing w:val="-2"/>
                <w:sz w:val="20"/>
              </w:rPr>
              <w:t>конкретизацией</w:t>
            </w:r>
          </w:p>
        </w:tc>
        <w:tc>
          <w:tcPr>
            <w:tcW w:w="1417" w:type="dxa"/>
          </w:tcPr>
          <w:p w:rsidR="00313AC8" w:rsidRPr="00313AC8" w:rsidRDefault="00313AC8" w:rsidP="00313AC8">
            <w:pPr>
              <w:spacing w:before="5"/>
              <w:jc w:val="center"/>
              <w:rPr>
                <w:i/>
                <w:sz w:val="20"/>
              </w:rPr>
            </w:pPr>
            <w:r w:rsidRPr="00313AC8">
              <w:rPr>
                <w:i/>
                <w:sz w:val="20"/>
              </w:rPr>
              <w:t>1</w:t>
            </w:r>
          </w:p>
        </w:tc>
        <w:tc>
          <w:tcPr>
            <w:tcW w:w="1604" w:type="dxa"/>
          </w:tcPr>
          <w:p w:rsidR="00313AC8" w:rsidRPr="00313AC8" w:rsidRDefault="00313AC8" w:rsidP="00313AC8">
            <w:pPr>
              <w:rPr>
                <w:sz w:val="18"/>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916"/>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spacing w:line="237" w:lineRule="auto"/>
              <w:ind w:left="104" w:right="98"/>
              <w:jc w:val="both"/>
              <w:rPr>
                <w:i/>
                <w:sz w:val="20"/>
                <w:lang w:val="ru-RU"/>
              </w:rPr>
            </w:pPr>
            <w:r w:rsidRPr="00313AC8">
              <w:rPr>
                <w:i/>
                <w:sz w:val="20"/>
                <w:lang w:val="ru-RU"/>
              </w:rPr>
              <w:t>Описание с учетом особенностей развития детей конкретной нозологической группы и условиям</w:t>
            </w:r>
            <w:r w:rsidR="006A29B6">
              <w:rPr>
                <w:i/>
                <w:sz w:val="20"/>
                <w:lang w:val="ru-RU"/>
              </w:rPr>
              <w:t xml:space="preserve"> </w:t>
            </w:r>
            <w:r w:rsidRPr="00313AC8">
              <w:rPr>
                <w:i/>
                <w:sz w:val="20"/>
                <w:lang w:val="ru-RU"/>
              </w:rPr>
              <w:t>конкретной</w:t>
            </w:r>
            <w:r w:rsidR="006A29B6">
              <w:rPr>
                <w:i/>
                <w:sz w:val="20"/>
                <w:lang w:val="ru-RU"/>
              </w:rPr>
              <w:t xml:space="preserve"> </w:t>
            </w:r>
            <w:r w:rsidRPr="00313AC8">
              <w:rPr>
                <w:i/>
                <w:spacing w:val="-2"/>
                <w:sz w:val="20"/>
                <w:lang w:val="ru-RU"/>
              </w:rPr>
              <w:t>образовательной</w:t>
            </w:r>
          </w:p>
          <w:p w:rsidR="00313AC8" w:rsidRPr="00313AC8" w:rsidRDefault="00313AC8" w:rsidP="00313AC8">
            <w:pPr>
              <w:spacing w:line="215" w:lineRule="exact"/>
              <w:ind w:left="104"/>
              <w:rPr>
                <w:i/>
                <w:sz w:val="20"/>
              </w:rPr>
            </w:pPr>
            <w:r w:rsidRPr="00313AC8">
              <w:rPr>
                <w:i/>
                <w:spacing w:val="-2"/>
                <w:sz w:val="20"/>
              </w:rPr>
              <w:t>организации;</w:t>
            </w:r>
          </w:p>
        </w:tc>
        <w:tc>
          <w:tcPr>
            <w:tcW w:w="1417" w:type="dxa"/>
          </w:tcPr>
          <w:p w:rsidR="00313AC8" w:rsidRPr="00313AC8" w:rsidRDefault="00313AC8" w:rsidP="00313AC8">
            <w:pPr>
              <w:spacing w:before="5"/>
              <w:jc w:val="center"/>
              <w:rPr>
                <w:i/>
                <w:sz w:val="20"/>
              </w:rPr>
            </w:pPr>
            <w:r w:rsidRPr="00313AC8">
              <w:rPr>
                <w:i/>
                <w:sz w:val="20"/>
              </w:rPr>
              <w:t>3</w:t>
            </w:r>
          </w:p>
        </w:tc>
        <w:tc>
          <w:tcPr>
            <w:tcW w:w="1604" w:type="dxa"/>
          </w:tcPr>
          <w:p w:rsidR="00313AC8" w:rsidRPr="00313AC8" w:rsidRDefault="00313AC8" w:rsidP="00313AC8">
            <w:pPr>
              <w:rPr>
                <w:sz w:val="20"/>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541"/>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ind w:left="104"/>
              <w:rPr>
                <w:i/>
                <w:sz w:val="20"/>
                <w:lang w:val="ru-RU"/>
              </w:rPr>
            </w:pPr>
            <w:r w:rsidRPr="00313AC8">
              <w:rPr>
                <w:i/>
                <w:sz w:val="20"/>
                <w:lang w:val="ru-RU"/>
              </w:rPr>
              <w:t>Отражение</w:t>
            </w:r>
            <w:r w:rsidR="006A29B6">
              <w:rPr>
                <w:i/>
                <w:sz w:val="20"/>
                <w:lang w:val="ru-RU"/>
              </w:rPr>
              <w:t xml:space="preserve"> </w:t>
            </w:r>
            <w:r w:rsidRPr="00313AC8">
              <w:rPr>
                <w:i/>
                <w:sz w:val="20"/>
                <w:lang w:val="ru-RU"/>
              </w:rPr>
              <w:t>в</w:t>
            </w:r>
            <w:r w:rsidR="006A29B6">
              <w:rPr>
                <w:i/>
                <w:sz w:val="20"/>
                <w:lang w:val="ru-RU"/>
              </w:rPr>
              <w:t xml:space="preserve"> </w:t>
            </w:r>
            <w:r w:rsidRPr="00313AC8">
              <w:rPr>
                <w:i/>
                <w:sz w:val="20"/>
                <w:lang w:val="ru-RU"/>
              </w:rPr>
              <w:t>компоненте</w:t>
            </w:r>
            <w:r w:rsidR="006A29B6">
              <w:rPr>
                <w:i/>
                <w:sz w:val="20"/>
                <w:lang w:val="ru-RU"/>
              </w:rPr>
              <w:t xml:space="preserve"> </w:t>
            </w:r>
            <w:r w:rsidRPr="00313AC8">
              <w:rPr>
                <w:i/>
                <w:sz w:val="20"/>
                <w:lang w:val="ru-RU"/>
              </w:rPr>
              <w:t>части</w:t>
            </w:r>
            <w:r w:rsidR="006A29B6">
              <w:rPr>
                <w:i/>
                <w:sz w:val="20"/>
                <w:lang w:val="ru-RU"/>
              </w:rPr>
              <w:t xml:space="preserve"> </w:t>
            </w:r>
            <w:r w:rsidRPr="00313AC8">
              <w:rPr>
                <w:i/>
                <w:sz w:val="20"/>
                <w:lang w:val="ru-RU"/>
              </w:rPr>
              <w:t>,формируемой участниками образовательных отношений</w:t>
            </w:r>
          </w:p>
        </w:tc>
        <w:tc>
          <w:tcPr>
            <w:tcW w:w="1417" w:type="dxa"/>
          </w:tcPr>
          <w:p w:rsidR="00313AC8" w:rsidRPr="00313AC8" w:rsidRDefault="00313AC8" w:rsidP="00313AC8">
            <w:pPr>
              <w:spacing w:before="5"/>
              <w:jc w:val="center"/>
              <w:rPr>
                <w:i/>
                <w:sz w:val="20"/>
              </w:rPr>
            </w:pPr>
            <w:r w:rsidRPr="00313AC8">
              <w:rPr>
                <w:i/>
                <w:sz w:val="20"/>
              </w:rPr>
              <w:t>1</w:t>
            </w:r>
          </w:p>
        </w:tc>
        <w:tc>
          <w:tcPr>
            <w:tcW w:w="1604" w:type="dxa"/>
          </w:tcPr>
          <w:p w:rsidR="00313AC8" w:rsidRPr="00313AC8" w:rsidRDefault="00313AC8" w:rsidP="00313AC8">
            <w:pPr>
              <w:rPr>
                <w:sz w:val="20"/>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239"/>
        </w:trPr>
        <w:tc>
          <w:tcPr>
            <w:tcW w:w="994" w:type="dxa"/>
            <w:vMerge w:val="restart"/>
          </w:tcPr>
          <w:p w:rsidR="00313AC8" w:rsidRPr="00313AC8" w:rsidRDefault="00313AC8" w:rsidP="00313AC8">
            <w:pPr>
              <w:spacing w:line="225" w:lineRule="exact"/>
              <w:ind w:left="110"/>
              <w:rPr>
                <w:sz w:val="20"/>
              </w:rPr>
            </w:pPr>
            <w:r w:rsidRPr="00313AC8">
              <w:rPr>
                <w:spacing w:val="-2"/>
                <w:sz w:val="20"/>
              </w:rPr>
              <w:t>2.3.2</w:t>
            </w:r>
          </w:p>
        </w:tc>
        <w:tc>
          <w:tcPr>
            <w:tcW w:w="4106" w:type="dxa"/>
            <w:vMerge w:val="restart"/>
          </w:tcPr>
          <w:p w:rsidR="00313AC8" w:rsidRPr="00313AC8" w:rsidRDefault="00313AC8" w:rsidP="00313AC8">
            <w:pPr>
              <w:spacing w:line="225" w:lineRule="exact"/>
              <w:ind w:left="105"/>
              <w:rPr>
                <w:sz w:val="20"/>
                <w:lang w:val="ru-RU"/>
              </w:rPr>
            </w:pPr>
            <w:r w:rsidRPr="00313AC8">
              <w:rPr>
                <w:sz w:val="20"/>
                <w:lang w:val="ru-RU"/>
              </w:rPr>
              <w:t>Распорядок</w:t>
            </w:r>
            <w:r w:rsidR="006A29B6">
              <w:rPr>
                <w:sz w:val="20"/>
                <w:lang w:val="ru-RU"/>
              </w:rPr>
              <w:t xml:space="preserve"> </w:t>
            </w:r>
            <w:r w:rsidRPr="00313AC8">
              <w:rPr>
                <w:sz w:val="20"/>
                <w:lang w:val="ru-RU"/>
              </w:rPr>
              <w:t>и/или</w:t>
            </w:r>
            <w:r w:rsidR="006A29B6">
              <w:rPr>
                <w:sz w:val="20"/>
                <w:lang w:val="ru-RU"/>
              </w:rPr>
              <w:t xml:space="preserve"> </w:t>
            </w:r>
            <w:r w:rsidRPr="00313AC8">
              <w:rPr>
                <w:sz w:val="20"/>
                <w:lang w:val="ru-RU"/>
              </w:rPr>
              <w:t>режим</w:t>
            </w:r>
            <w:r w:rsidR="006A29B6">
              <w:rPr>
                <w:sz w:val="20"/>
                <w:lang w:val="ru-RU"/>
              </w:rPr>
              <w:t xml:space="preserve"> </w:t>
            </w:r>
            <w:r w:rsidRPr="00313AC8">
              <w:rPr>
                <w:sz w:val="20"/>
                <w:lang w:val="ru-RU"/>
              </w:rPr>
              <w:t>дня</w:t>
            </w:r>
            <w:r w:rsidR="006A29B6">
              <w:rPr>
                <w:sz w:val="20"/>
                <w:lang w:val="ru-RU"/>
              </w:rPr>
              <w:t xml:space="preserve"> </w:t>
            </w:r>
            <w:r w:rsidRPr="00313AC8">
              <w:rPr>
                <w:spacing w:val="-2"/>
                <w:sz w:val="20"/>
                <w:lang w:val="ru-RU"/>
              </w:rPr>
              <w:t>воспитанников.</w:t>
            </w:r>
          </w:p>
        </w:tc>
        <w:tc>
          <w:tcPr>
            <w:tcW w:w="4494" w:type="dxa"/>
          </w:tcPr>
          <w:p w:rsidR="00313AC8" w:rsidRPr="00313AC8" w:rsidRDefault="00313AC8" w:rsidP="00313AC8">
            <w:pPr>
              <w:spacing w:line="220" w:lineRule="exact"/>
              <w:ind w:left="104"/>
              <w:rPr>
                <w:sz w:val="20"/>
                <w:lang w:val="ru-RU"/>
              </w:rPr>
            </w:pPr>
            <w:r w:rsidRPr="00313AC8">
              <w:rPr>
                <w:sz w:val="20"/>
                <w:lang w:val="ru-RU"/>
              </w:rPr>
              <w:t>Разработан</w:t>
            </w:r>
            <w:r w:rsidR="006A29B6">
              <w:rPr>
                <w:sz w:val="20"/>
                <w:lang w:val="ru-RU"/>
              </w:rPr>
              <w:t xml:space="preserve"> </w:t>
            </w:r>
            <w:r w:rsidRPr="00313AC8">
              <w:rPr>
                <w:sz w:val="20"/>
                <w:lang w:val="ru-RU"/>
              </w:rPr>
              <w:t>в</w:t>
            </w:r>
            <w:r w:rsidR="006A29B6">
              <w:rPr>
                <w:sz w:val="20"/>
                <w:lang w:val="ru-RU"/>
              </w:rPr>
              <w:t xml:space="preserve"> </w:t>
            </w:r>
            <w:r w:rsidRPr="00313AC8">
              <w:rPr>
                <w:sz w:val="20"/>
                <w:lang w:val="ru-RU"/>
              </w:rPr>
              <w:t>соответствии</w:t>
            </w:r>
            <w:r w:rsidR="006A29B6">
              <w:rPr>
                <w:sz w:val="20"/>
                <w:lang w:val="ru-RU"/>
              </w:rPr>
              <w:t xml:space="preserve"> </w:t>
            </w:r>
            <w:r w:rsidRPr="00313AC8">
              <w:rPr>
                <w:sz w:val="20"/>
                <w:lang w:val="ru-RU"/>
              </w:rPr>
              <w:t>с</w:t>
            </w:r>
            <w:r w:rsidRPr="00313AC8">
              <w:rPr>
                <w:spacing w:val="-2"/>
                <w:sz w:val="20"/>
                <w:lang w:val="ru-RU"/>
              </w:rPr>
              <w:t>СанПиН</w:t>
            </w:r>
          </w:p>
        </w:tc>
        <w:tc>
          <w:tcPr>
            <w:tcW w:w="1417" w:type="dxa"/>
          </w:tcPr>
          <w:p w:rsidR="00313AC8" w:rsidRPr="00313AC8" w:rsidRDefault="00313AC8" w:rsidP="00313AC8">
            <w:pPr>
              <w:spacing w:before="5" w:line="215" w:lineRule="exact"/>
              <w:jc w:val="center"/>
              <w:rPr>
                <w:sz w:val="20"/>
              </w:rPr>
            </w:pPr>
            <w:r w:rsidRPr="00313AC8">
              <w:rPr>
                <w:sz w:val="20"/>
              </w:rPr>
              <w:t>1</w:t>
            </w:r>
          </w:p>
        </w:tc>
        <w:tc>
          <w:tcPr>
            <w:tcW w:w="1604" w:type="dxa"/>
          </w:tcPr>
          <w:p w:rsidR="00313AC8" w:rsidRPr="00313AC8" w:rsidRDefault="00313AC8" w:rsidP="00313AC8">
            <w:pPr>
              <w:rPr>
                <w:sz w:val="16"/>
              </w:rPr>
            </w:pPr>
          </w:p>
        </w:tc>
        <w:tc>
          <w:tcPr>
            <w:tcW w:w="1844" w:type="dxa"/>
            <w:vMerge w:val="restart"/>
          </w:tcPr>
          <w:p w:rsidR="00313AC8" w:rsidRPr="00313AC8" w:rsidRDefault="00313AC8" w:rsidP="00313AC8">
            <w:pPr>
              <w:tabs>
                <w:tab w:val="left" w:pos="1187"/>
                <w:tab w:val="left" w:pos="1926"/>
              </w:tabs>
              <w:ind w:left="108" w:right="100"/>
              <w:rPr>
                <w:sz w:val="20"/>
              </w:rPr>
            </w:pPr>
            <w:r w:rsidRPr="00313AC8">
              <w:rPr>
                <w:spacing w:val="-2"/>
                <w:sz w:val="20"/>
              </w:rPr>
              <w:t>Баллы</w:t>
            </w:r>
            <w:r w:rsidRPr="00313AC8">
              <w:rPr>
                <w:sz w:val="20"/>
              </w:rPr>
              <w:tab/>
            </w:r>
            <w:r w:rsidRPr="00313AC8">
              <w:rPr>
                <w:spacing w:val="-6"/>
                <w:sz w:val="20"/>
              </w:rPr>
              <w:t>по</w:t>
            </w:r>
            <w:r w:rsidRPr="00313AC8">
              <w:rPr>
                <w:sz w:val="20"/>
              </w:rPr>
              <w:tab/>
            </w:r>
            <w:r w:rsidRPr="00313AC8">
              <w:rPr>
                <w:spacing w:val="-2"/>
                <w:sz w:val="20"/>
              </w:rPr>
              <w:t>критерию суммируются</w:t>
            </w:r>
          </w:p>
        </w:tc>
      </w:tr>
      <w:tr w:rsidR="00313AC8" w:rsidRPr="00313AC8" w:rsidTr="00302606">
        <w:trPr>
          <w:trHeight w:val="288"/>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D45A68" w:rsidRDefault="00D45A68" w:rsidP="00D45A68">
            <w:pPr>
              <w:spacing w:line="225" w:lineRule="exact"/>
              <w:ind w:left="104"/>
              <w:rPr>
                <w:sz w:val="20"/>
                <w:lang w:val="ru-RU"/>
              </w:rPr>
            </w:pPr>
            <w:r>
              <w:rPr>
                <w:sz w:val="20"/>
                <w:lang w:val="ru-RU"/>
              </w:rPr>
              <w:t>В с</w:t>
            </w:r>
            <w:r w:rsidR="00313AC8" w:rsidRPr="00D45A68">
              <w:rPr>
                <w:sz w:val="20"/>
                <w:lang w:val="ru-RU"/>
              </w:rPr>
              <w:t>оответствии</w:t>
            </w:r>
            <w:r w:rsidR="006A29B6">
              <w:rPr>
                <w:sz w:val="20"/>
                <w:lang w:val="ru-RU"/>
              </w:rPr>
              <w:t xml:space="preserve"> </w:t>
            </w:r>
            <w:r w:rsidR="00313AC8" w:rsidRPr="00D45A68">
              <w:rPr>
                <w:sz w:val="20"/>
                <w:lang w:val="ru-RU"/>
              </w:rPr>
              <w:t>с</w:t>
            </w:r>
            <w:r w:rsidR="006A29B6">
              <w:rPr>
                <w:sz w:val="20"/>
                <w:lang w:val="ru-RU"/>
              </w:rPr>
              <w:t xml:space="preserve"> </w:t>
            </w:r>
            <w:r w:rsidR="00313AC8" w:rsidRPr="00D45A68">
              <w:rPr>
                <w:sz w:val="20"/>
                <w:lang w:val="ru-RU"/>
              </w:rPr>
              <w:t>возрастными</w:t>
            </w:r>
            <w:r w:rsidR="006A29B6">
              <w:rPr>
                <w:sz w:val="20"/>
                <w:lang w:val="ru-RU"/>
              </w:rPr>
              <w:t xml:space="preserve"> </w:t>
            </w:r>
            <w:r w:rsidR="00313AC8" w:rsidRPr="00D45A68">
              <w:rPr>
                <w:spacing w:val="-2"/>
                <w:sz w:val="20"/>
                <w:lang w:val="ru-RU"/>
              </w:rPr>
              <w:t>категориями</w:t>
            </w:r>
          </w:p>
        </w:tc>
        <w:tc>
          <w:tcPr>
            <w:tcW w:w="1417" w:type="dxa"/>
          </w:tcPr>
          <w:p w:rsidR="00313AC8" w:rsidRPr="00313AC8" w:rsidRDefault="00313AC8" w:rsidP="00313AC8">
            <w:pPr>
              <w:spacing w:before="5"/>
              <w:jc w:val="center"/>
              <w:rPr>
                <w:sz w:val="20"/>
              </w:rPr>
            </w:pPr>
            <w:r w:rsidRPr="00313AC8">
              <w:rPr>
                <w:sz w:val="20"/>
              </w:rPr>
              <w:t>1</w:t>
            </w:r>
          </w:p>
        </w:tc>
        <w:tc>
          <w:tcPr>
            <w:tcW w:w="1604" w:type="dxa"/>
          </w:tcPr>
          <w:p w:rsidR="00313AC8" w:rsidRPr="00313AC8" w:rsidRDefault="00313AC8" w:rsidP="00313AC8">
            <w:pPr>
              <w:rPr>
                <w:sz w:val="20"/>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239"/>
        </w:trPr>
        <w:tc>
          <w:tcPr>
            <w:tcW w:w="994" w:type="dxa"/>
            <w:vMerge w:val="restart"/>
          </w:tcPr>
          <w:p w:rsidR="00313AC8" w:rsidRPr="00313AC8" w:rsidRDefault="00313AC8" w:rsidP="00313AC8">
            <w:pPr>
              <w:spacing w:line="225" w:lineRule="exact"/>
              <w:ind w:left="110"/>
              <w:rPr>
                <w:sz w:val="20"/>
              </w:rPr>
            </w:pPr>
            <w:r w:rsidRPr="00313AC8">
              <w:rPr>
                <w:spacing w:val="-2"/>
                <w:sz w:val="20"/>
              </w:rPr>
              <w:t>2.3.3.</w:t>
            </w:r>
          </w:p>
        </w:tc>
        <w:tc>
          <w:tcPr>
            <w:tcW w:w="4106" w:type="dxa"/>
            <w:vMerge w:val="restart"/>
          </w:tcPr>
          <w:p w:rsidR="00313AC8" w:rsidRPr="00313AC8" w:rsidRDefault="00313AC8" w:rsidP="00313AC8">
            <w:pPr>
              <w:tabs>
                <w:tab w:val="left" w:pos="1597"/>
                <w:tab w:val="left" w:pos="3214"/>
              </w:tabs>
              <w:spacing w:line="235" w:lineRule="auto"/>
              <w:ind w:left="105" w:right="108"/>
              <w:rPr>
                <w:sz w:val="20"/>
                <w:lang w:val="ru-RU"/>
              </w:rPr>
            </w:pPr>
            <w:r w:rsidRPr="00313AC8">
              <w:rPr>
                <w:spacing w:val="-2"/>
                <w:sz w:val="20"/>
                <w:lang w:val="ru-RU"/>
              </w:rPr>
              <w:t>Особенности</w:t>
            </w:r>
            <w:r w:rsidRPr="00313AC8">
              <w:rPr>
                <w:sz w:val="20"/>
                <w:lang w:val="ru-RU"/>
              </w:rPr>
              <w:tab/>
            </w:r>
            <w:r w:rsidRPr="00313AC8">
              <w:rPr>
                <w:spacing w:val="-2"/>
                <w:sz w:val="20"/>
                <w:lang w:val="ru-RU"/>
              </w:rPr>
              <w:t>традиционных</w:t>
            </w:r>
            <w:r w:rsidRPr="00313AC8">
              <w:rPr>
                <w:sz w:val="20"/>
                <w:lang w:val="ru-RU"/>
              </w:rPr>
              <w:tab/>
            </w:r>
            <w:r w:rsidRPr="00313AC8">
              <w:rPr>
                <w:spacing w:val="-2"/>
                <w:sz w:val="20"/>
                <w:lang w:val="ru-RU"/>
              </w:rPr>
              <w:t xml:space="preserve">событий, </w:t>
            </w:r>
            <w:r w:rsidRPr="00313AC8">
              <w:rPr>
                <w:sz w:val="20"/>
                <w:lang w:val="ru-RU"/>
              </w:rPr>
              <w:t>праздников, мероприятий</w:t>
            </w:r>
          </w:p>
        </w:tc>
        <w:tc>
          <w:tcPr>
            <w:tcW w:w="4494" w:type="dxa"/>
          </w:tcPr>
          <w:p w:rsidR="00313AC8" w:rsidRPr="00313AC8" w:rsidRDefault="00313AC8" w:rsidP="00313AC8">
            <w:pPr>
              <w:spacing w:line="220" w:lineRule="exact"/>
              <w:ind w:left="104"/>
              <w:rPr>
                <w:sz w:val="20"/>
              </w:rPr>
            </w:pPr>
            <w:r w:rsidRPr="00313AC8">
              <w:rPr>
                <w:spacing w:val="-2"/>
                <w:sz w:val="20"/>
              </w:rPr>
              <w:t>Описание</w:t>
            </w:r>
            <w:r w:rsidR="006A29B6">
              <w:rPr>
                <w:spacing w:val="-2"/>
                <w:sz w:val="20"/>
                <w:lang w:val="ru-RU"/>
              </w:rPr>
              <w:t xml:space="preserve"> </w:t>
            </w:r>
            <w:r w:rsidRPr="00313AC8">
              <w:rPr>
                <w:spacing w:val="-2"/>
                <w:sz w:val="20"/>
              </w:rPr>
              <w:t>традиционных</w:t>
            </w:r>
            <w:r w:rsidR="006A29B6">
              <w:rPr>
                <w:spacing w:val="-2"/>
                <w:sz w:val="20"/>
                <w:lang w:val="ru-RU"/>
              </w:rPr>
              <w:t xml:space="preserve"> </w:t>
            </w:r>
            <w:r w:rsidRPr="00313AC8">
              <w:rPr>
                <w:spacing w:val="-2"/>
                <w:sz w:val="20"/>
              </w:rPr>
              <w:t>событий</w:t>
            </w:r>
          </w:p>
        </w:tc>
        <w:tc>
          <w:tcPr>
            <w:tcW w:w="1417" w:type="dxa"/>
          </w:tcPr>
          <w:p w:rsidR="00313AC8" w:rsidRPr="00313AC8" w:rsidRDefault="00313AC8" w:rsidP="00313AC8">
            <w:pPr>
              <w:spacing w:before="5" w:line="215" w:lineRule="exact"/>
              <w:jc w:val="center"/>
              <w:rPr>
                <w:sz w:val="20"/>
              </w:rPr>
            </w:pPr>
            <w:r w:rsidRPr="00313AC8">
              <w:rPr>
                <w:sz w:val="20"/>
              </w:rPr>
              <w:t>1</w:t>
            </w:r>
          </w:p>
        </w:tc>
        <w:tc>
          <w:tcPr>
            <w:tcW w:w="1604" w:type="dxa"/>
          </w:tcPr>
          <w:p w:rsidR="00313AC8" w:rsidRPr="00313AC8" w:rsidRDefault="00313AC8" w:rsidP="00313AC8">
            <w:pPr>
              <w:rPr>
                <w:sz w:val="16"/>
              </w:rPr>
            </w:pPr>
          </w:p>
        </w:tc>
        <w:tc>
          <w:tcPr>
            <w:tcW w:w="1844" w:type="dxa"/>
            <w:vMerge w:val="restart"/>
          </w:tcPr>
          <w:p w:rsidR="00313AC8" w:rsidRPr="00313AC8" w:rsidRDefault="00313AC8" w:rsidP="00313AC8">
            <w:pPr>
              <w:tabs>
                <w:tab w:val="left" w:pos="1187"/>
                <w:tab w:val="left" w:pos="1926"/>
              </w:tabs>
              <w:spacing w:line="235" w:lineRule="auto"/>
              <w:ind w:left="108" w:right="100"/>
              <w:rPr>
                <w:sz w:val="20"/>
              </w:rPr>
            </w:pPr>
            <w:r w:rsidRPr="00313AC8">
              <w:rPr>
                <w:spacing w:val="-2"/>
                <w:sz w:val="20"/>
              </w:rPr>
              <w:t>Баллы</w:t>
            </w:r>
            <w:r w:rsidRPr="00313AC8">
              <w:rPr>
                <w:sz w:val="20"/>
              </w:rPr>
              <w:tab/>
            </w:r>
            <w:r w:rsidRPr="00313AC8">
              <w:rPr>
                <w:spacing w:val="-6"/>
                <w:sz w:val="20"/>
              </w:rPr>
              <w:t>по</w:t>
            </w:r>
            <w:r w:rsidRPr="00313AC8">
              <w:rPr>
                <w:sz w:val="20"/>
              </w:rPr>
              <w:tab/>
            </w:r>
            <w:r w:rsidRPr="00313AC8">
              <w:rPr>
                <w:spacing w:val="-2"/>
                <w:sz w:val="20"/>
              </w:rPr>
              <w:t>критерию суммируются</w:t>
            </w:r>
          </w:p>
        </w:tc>
      </w:tr>
      <w:tr w:rsidR="00313AC8" w:rsidRPr="00313AC8" w:rsidTr="00302606">
        <w:trPr>
          <w:trHeight w:val="239"/>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spacing w:line="220" w:lineRule="exact"/>
              <w:ind w:left="104"/>
              <w:rPr>
                <w:sz w:val="20"/>
              </w:rPr>
            </w:pPr>
            <w:r w:rsidRPr="00313AC8">
              <w:rPr>
                <w:sz w:val="20"/>
              </w:rPr>
              <w:t>Описание</w:t>
            </w:r>
            <w:r w:rsidR="006A29B6">
              <w:rPr>
                <w:sz w:val="20"/>
                <w:lang w:val="ru-RU"/>
              </w:rPr>
              <w:t xml:space="preserve"> </w:t>
            </w:r>
            <w:r w:rsidRPr="00313AC8">
              <w:rPr>
                <w:spacing w:val="-2"/>
                <w:sz w:val="20"/>
              </w:rPr>
              <w:t>праздников</w:t>
            </w:r>
          </w:p>
        </w:tc>
        <w:tc>
          <w:tcPr>
            <w:tcW w:w="1417" w:type="dxa"/>
          </w:tcPr>
          <w:p w:rsidR="00313AC8" w:rsidRPr="00313AC8" w:rsidRDefault="00313AC8" w:rsidP="00313AC8">
            <w:pPr>
              <w:spacing w:before="5" w:line="215" w:lineRule="exact"/>
              <w:jc w:val="center"/>
              <w:rPr>
                <w:sz w:val="20"/>
              </w:rPr>
            </w:pPr>
            <w:r w:rsidRPr="00313AC8">
              <w:rPr>
                <w:sz w:val="20"/>
              </w:rPr>
              <w:t>1</w:t>
            </w:r>
          </w:p>
        </w:tc>
        <w:tc>
          <w:tcPr>
            <w:tcW w:w="1604" w:type="dxa"/>
          </w:tcPr>
          <w:p w:rsidR="00313AC8" w:rsidRPr="00313AC8" w:rsidRDefault="00313AC8" w:rsidP="00313AC8">
            <w:pPr>
              <w:rPr>
                <w:sz w:val="16"/>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239"/>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spacing w:line="220" w:lineRule="exact"/>
              <w:ind w:left="104"/>
              <w:rPr>
                <w:sz w:val="20"/>
              </w:rPr>
            </w:pPr>
            <w:r w:rsidRPr="00313AC8">
              <w:rPr>
                <w:sz w:val="20"/>
              </w:rPr>
              <w:t>Описание</w:t>
            </w:r>
            <w:r w:rsidR="006A29B6">
              <w:rPr>
                <w:sz w:val="20"/>
                <w:lang w:val="ru-RU"/>
              </w:rPr>
              <w:t xml:space="preserve"> </w:t>
            </w:r>
            <w:r w:rsidRPr="00313AC8">
              <w:rPr>
                <w:spacing w:val="-2"/>
                <w:sz w:val="20"/>
              </w:rPr>
              <w:t>мероприятий</w:t>
            </w:r>
          </w:p>
        </w:tc>
        <w:tc>
          <w:tcPr>
            <w:tcW w:w="1417" w:type="dxa"/>
          </w:tcPr>
          <w:p w:rsidR="00313AC8" w:rsidRPr="00313AC8" w:rsidRDefault="00313AC8" w:rsidP="00313AC8">
            <w:pPr>
              <w:spacing w:before="5" w:line="215" w:lineRule="exact"/>
              <w:jc w:val="center"/>
              <w:rPr>
                <w:sz w:val="20"/>
              </w:rPr>
            </w:pPr>
            <w:r w:rsidRPr="00313AC8">
              <w:rPr>
                <w:sz w:val="20"/>
              </w:rPr>
              <w:t>1</w:t>
            </w:r>
          </w:p>
        </w:tc>
        <w:tc>
          <w:tcPr>
            <w:tcW w:w="1604" w:type="dxa"/>
          </w:tcPr>
          <w:p w:rsidR="00313AC8" w:rsidRPr="00313AC8" w:rsidRDefault="00313AC8" w:rsidP="00313AC8">
            <w:pPr>
              <w:rPr>
                <w:sz w:val="16"/>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268"/>
        </w:trPr>
        <w:tc>
          <w:tcPr>
            <w:tcW w:w="994" w:type="dxa"/>
            <w:vMerge w:val="restart"/>
          </w:tcPr>
          <w:p w:rsidR="00313AC8" w:rsidRPr="00313AC8" w:rsidRDefault="00313AC8" w:rsidP="00313AC8">
            <w:pPr>
              <w:spacing w:line="225" w:lineRule="exact"/>
              <w:ind w:left="110"/>
              <w:rPr>
                <w:sz w:val="20"/>
              </w:rPr>
            </w:pPr>
            <w:r w:rsidRPr="00313AC8">
              <w:rPr>
                <w:spacing w:val="-2"/>
                <w:sz w:val="20"/>
              </w:rPr>
              <w:t>2.3.4.</w:t>
            </w:r>
          </w:p>
        </w:tc>
        <w:tc>
          <w:tcPr>
            <w:tcW w:w="4106" w:type="dxa"/>
            <w:vMerge w:val="restart"/>
          </w:tcPr>
          <w:p w:rsidR="00313AC8" w:rsidRPr="00313AC8" w:rsidRDefault="00313AC8" w:rsidP="00313AC8">
            <w:pPr>
              <w:tabs>
                <w:tab w:val="left" w:pos="1544"/>
                <w:tab w:val="left" w:pos="3016"/>
              </w:tabs>
              <w:ind w:left="105" w:right="104"/>
              <w:rPr>
                <w:sz w:val="20"/>
                <w:lang w:val="ru-RU"/>
              </w:rPr>
            </w:pPr>
            <w:r w:rsidRPr="00313AC8">
              <w:rPr>
                <w:spacing w:val="-2"/>
                <w:sz w:val="20"/>
                <w:lang w:val="ru-RU"/>
              </w:rPr>
              <w:t>Особенности</w:t>
            </w:r>
            <w:r w:rsidRPr="00313AC8">
              <w:rPr>
                <w:sz w:val="20"/>
                <w:lang w:val="ru-RU"/>
              </w:rPr>
              <w:tab/>
            </w:r>
            <w:r w:rsidRPr="00313AC8">
              <w:rPr>
                <w:spacing w:val="-2"/>
                <w:sz w:val="20"/>
                <w:lang w:val="ru-RU"/>
              </w:rPr>
              <w:t>развивающей</w:t>
            </w:r>
            <w:r w:rsidRPr="00313AC8">
              <w:rPr>
                <w:sz w:val="20"/>
                <w:lang w:val="ru-RU"/>
              </w:rPr>
              <w:tab/>
            </w:r>
            <w:r w:rsidRPr="00313AC8">
              <w:rPr>
                <w:spacing w:val="-2"/>
                <w:sz w:val="20"/>
                <w:lang w:val="ru-RU"/>
              </w:rPr>
              <w:t>предметно-</w:t>
            </w:r>
            <w:r w:rsidRPr="00313AC8">
              <w:rPr>
                <w:sz w:val="20"/>
                <w:lang w:val="ru-RU"/>
              </w:rPr>
              <w:t>пространственной среды.</w:t>
            </w:r>
          </w:p>
        </w:tc>
        <w:tc>
          <w:tcPr>
            <w:tcW w:w="4494" w:type="dxa"/>
          </w:tcPr>
          <w:p w:rsidR="00313AC8" w:rsidRPr="00313AC8" w:rsidRDefault="00313AC8" w:rsidP="00313AC8">
            <w:pPr>
              <w:spacing w:line="225" w:lineRule="exact"/>
              <w:ind w:left="104"/>
              <w:rPr>
                <w:sz w:val="20"/>
              </w:rPr>
            </w:pPr>
            <w:r w:rsidRPr="00313AC8">
              <w:rPr>
                <w:sz w:val="20"/>
              </w:rPr>
              <w:t>Соответствие</w:t>
            </w:r>
            <w:r w:rsidR="006A29B6">
              <w:rPr>
                <w:sz w:val="20"/>
                <w:lang w:val="ru-RU"/>
              </w:rPr>
              <w:t xml:space="preserve"> </w:t>
            </w:r>
            <w:r w:rsidRPr="00313AC8">
              <w:rPr>
                <w:sz w:val="20"/>
              </w:rPr>
              <w:t>требованиям</w:t>
            </w:r>
            <w:r w:rsidR="006A29B6">
              <w:rPr>
                <w:sz w:val="20"/>
                <w:lang w:val="ru-RU"/>
              </w:rPr>
              <w:t xml:space="preserve"> </w:t>
            </w:r>
            <w:r w:rsidRPr="00313AC8">
              <w:rPr>
                <w:sz w:val="20"/>
              </w:rPr>
              <w:t>ФГОС</w:t>
            </w:r>
            <w:r w:rsidRPr="00313AC8">
              <w:rPr>
                <w:spacing w:val="-5"/>
                <w:sz w:val="20"/>
              </w:rPr>
              <w:t>ДО</w:t>
            </w:r>
          </w:p>
        </w:tc>
        <w:tc>
          <w:tcPr>
            <w:tcW w:w="1417" w:type="dxa"/>
          </w:tcPr>
          <w:p w:rsidR="00313AC8" w:rsidRPr="00313AC8" w:rsidRDefault="00313AC8" w:rsidP="00313AC8">
            <w:pPr>
              <w:spacing w:before="5"/>
              <w:jc w:val="center"/>
              <w:rPr>
                <w:sz w:val="20"/>
              </w:rPr>
            </w:pPr>
            <w:r w:rsidRPr="00313AC8">
              <w:rPr>
                <w:sz w:val="20"/>
              </w:rPr>
              <w:t>1</w:t>
            </w:r>
          </w:p>
        </w:tc>
        <w:tc>
          <w:tcPr>
            <w:tcW w:w="1604" w:type="dxa"/>
          </w:tcPr>
          <w:p w:rsidR="00313AC8" w:rsidRPr="00313AC8" w:rsidRDefault="00313AC8" w:rsidP="00313AC8">
            <w:pPr>
              <w:rPr>
                <w:sz w:val="18"/>
              </w:rPr>
            </w:pPr>
          </w:p>
        </w:tc>
        <w:tc>
          <w:tcPr>
            <w:tcW w:w="1844" w:type="dxa"/>
            <w:vMerge w:val="restart"/>
          </w:tcPr>
          <w:p w:rsidR="00313AC8" w:rsidRPr="00313AC8" w:rsidRDefault="00313AC8" w:rsidP="00313AC8">
            <w:pPr>
              <w:tabs>
                <w:tab w:val="left" w:pos="1187"/>
                <w:tab w:val="left" w:pos="1926"/>
              </w:tabs>
              <w:ind w:left="108" w:right="100"/>
              <w:rPr>
                <w:sz w:val="20"/>
              </w:rPr>
            </w:pPr>
            <w:r w:rsidRPr="00313AC8">
              <w:rPr>
                <w:spacing w:val="-2"/>
                <w:sz w:val="20"/>
              </w:rPr>
              <w:t>Баллы</w:t>
            </w:r>
            <w:r w:rsidRPr="00313AC8">
              <w:rPr>
                <w:sz w:val="20"/>
              </w:rPr>
              <w:tab/>
            </w:r>
            <w:r w:rsidRPr="00313AC8">
              <w:rPr>
                <w:spacing w:val="-6"/>
                <w:sz w:val="20"/>
              </w:rPr>
              <w:t>по</w:t>
            </w:r>
            <w:r w:rsidRPr="00313AC8">
              <w:rPr>
                <w:sz w:val="20"/>
              </w:rPr>
              <w:tab/>
            </w:r>
            <w:r w:rsidRPr="00313AC8">
              <w:rPr>
                <w:spacing w:val="-2"/>
                <w:sz w:val="20"/>
              </w:rPr>
              <w:t>критерию суммируются</w:t>
            </w:r>
          </w:p>
        </w:tc>
      </w:tr>
      <w:tr w:rsidR="00313AC8" w:rsidRPr="00313AC8" w:rsidTr="00302606">
        <w:trPr>
          <w:trHeight w:val="691"/>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tabs>
                <w:tab w:val="left" w:pos="1246"/>
                <w:tab w:val="left" w:pos="1649"/>
                <w:tab w:val="left" w:pos="3084"/>
              </w:tabs>
              <w:spacing w:line="225" w:lineRule="exact"/>
              <w:ind w:left="104"/>
              <w:rPr>
                <w:sz w:val="20"/>
                <w:lang w:val="ru-RU"/>
              </w:rPr>
            </w:pPr>
            <w:r w:rsidRPr="00313AC8">
              <w:rPr>
                <w:spacing w:val="-2"/>
                <w:sz w:val="20"/>
                <w:lang w:val="ru-RU"/>
              </w:rPr>
              <w:t>Описание</w:t>
            </w:r>
            <w:r w:rsidRPr="00313AC8">
              <w:rPr>
                <w:sz w:val="20"/>
                <w:lang w:val="ru-RU"/>
              </w:rPr>
              <w:tab/>
            </w:r>
            <w:r w:rsidRPr="00313AC8">
              <w:rPr>
                <w:spacing w:val="-10"/>
                <w:sz w:val="20"/>
                <w:lang w:val="ru-RU"/>
              </w:rPr>
              <w:t>в</w:t>
            </w:r>
            <w:r w:rsidRPr="00313AC8">
              <w:rPr>
                <w:sz w:val="20"/>
                <w:lang w:val="ru-RU"/>
              </w:rPr>
              <w:tab/>
            </w:r>
            <w:r w:rsidRPr="00313AC8">
              <w:rPr>
                <w:spacing w:val="-2"/>
                <w:sz w:val="20"/>
                <w:lang w:val="ru-RU"/>
              </w:rPr>
              <w:t>соответствии</w:t>
            </w:r>
            <w:r w:rsidRPr="00313AC8">
              <w:rPr>
                <w:sz w:val="20"/>
                <w:lang w:val="ru-RU"/>
              </w:rPr>
              <w:tab/>
            </w:r>
            <w:r w:rsidRPr="00313AC8">
              <w:rPr>
                <w:spacing w:val="-2"/>
                <w:sz w:val="20"/>
                <w:lang w:val="ru-RU"/>
              </w:rPr>
              <w:t>особенностями</w:t>
            </w:r>
          </w:p>
          <w:p w:rsidR="00313AC8" w:rsidRPr="00313AC8" w:rsidRDefault="00313AC8" w:rsidP="00313AC8">
            <w:pPr>
              <w:tabs>
                <w:tab w:val="left" w:pos="1092"/>
                <w:tab w:val="left" w:pos="1798"/>
                <w:tab w:val="left" w:pos="3021"/>
              </w:tabs>
              <w:spacing w:line="230" w:lineRule="atLeast"/>
              <w:ind w:left="104" w:right="105"/>
              <w:rPr>
                <w:sz w:val="20"/>
                <w:lang w:val="ru-RU"/>
              </w:rPr>
            </w:pPr>
            <w:r w:rsidRPr="00313AC8">
              <w:rPr>
                <w:spacing w:val="-2"/>
                <w:sz w:val="20"/>
                <w:lang w:val="ru-RU"/>
              </w:rPr>
              <w:t>развития</w:t>
            </w:r>
            <w:r w:rsidRPr="00313AC8">
              <w:rPr>
                <w:sz w:val="20"/>
                <w:lang w:val="ru-RU"/>
              </w:rPr>
              <w:tab/>
            </w:r>
            <w:r w:rsidRPr="00313AC8">
              <w:rPr>
                <w:spacing w:val="-2"/>
                <w:sz w:val="20"/>
                <w:lang w:val="ru-RU"/>
              </w:rPr>
              <w:t>детей</w:t>
            </w:r>
            <w:r w:rsidRPr="00313AC8">
              <w:rPr>
                <w:sz w:val="20"/>
                <w:lang w:val="ru-RU"/>
              </w:rPr>
              <w:tab/>
            </w:r>
            <w:r w:rsidRPr="00313AC8">
              <w:rPr>
                <w:spacing w:val="-2"/>
                <w:sz w:val="20"/>
                <w:lang w:val="ru-RU"/>
              </w:rPr>
              <w:t>конкретной</w:t>
            </w:r>
            <w:r w:rsidRPr="00313AC8">
              <w:rPr>
                <w:sz w:val="20"/>
                <w:lang w:val="ru-RU"/>
              </w:rPr>
              <w:tab/>
            </w:r>
            <w:r w:rsidRPr="00313AC8">
              <w:rPr>
                <w:spacing w:val="-2"/>
                <w:sz w:val="20"/>
                <w:lang w:val="ru-RU"/>
              </w:rPr>
              <w:t xml:space="preserve">нозологической </w:t>
            </w:r>
            <w:r w:rsidRPr="00313AC8">
              <w:rPr>
                <w:sz w:val="20"/>
                <w:lang w:val="ru-RU"/>
              </w:rPr>
              <w:t>группы/ примерной АООП</w:t>
            </w:r>
          </w:p>
        </w:tc>
        <w:tc>
          <w:tcPr>
            <w:tcW w:w="1417" w:type="dxa"/>
          </w:tcPr>
          <w:p w:rsidR="00313AC8" w:rsidRPr="00313AC8" w:rsidRDefault="00313AC8" w:rsidP="00313AC8">
            <w:pPr>
              <w:spacing w:before="5"/>
              <w:ind w:left="500" w:right="500"/>
              <w:jc w:val="center"/>
              <w:rPr>
                <w:sz w:val="20"/>
              </w:rPr>
            </w:pPr>
            <w:r w:rsidRPr="00313AC8">
              <w:rPr>
                <w:sz w:val="20"/>
              </w:rPr>
              <w:t>до</w:t>
            </w:r>
            <w:r w:rsidRPr="00313AC8">
              <w:rPr>
                <w:spacing w:val="-10"/>
                <w:sz w:val="20"/>
              </w:rPr>
              <w:t>5</w:t>
            </w:r>
          </w:p>
        </w:tc>
        <w:tc>
          <w:tcPr>
            <w:tcW w:w="1604" w:type="dxa"/>
          </w:tcPr>
          <w:p w:rsidR="00313AC8" w:rsidRPr="00313AC8" w:rsidRDefault="00313AC8" w:rsidP="00313AC8">
            <w:pPr>
              <w:rPr>
                <w:sz w:val="20"/>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239"/>
        </w:trPr>
        <w:tc>
          <w:tcPr>
            <w:tcW w:w="994" w:type="dxa"/>
            <w:vMerge/>
            <w:tcBorders>
              <w:top w:val="nil"/>
            </w:tcBorders>
          </w:tcPr>
          <w:p w:rsidR="00313AC8" w:rsidRPr="00313AC8" w:rsidRDefault="00313AC8" w:rsidP="00313AC8">
            <w:pPr>
              <w:rPr>
                <w:sz w:val="2"/>
                <w:szCs w:val="2"/>
              </w:rPr>
            </w:pPr>
          </w:p>
        </w:tc>
        <w:tc>
          <w:tcPr>
            <w:tcW w:w="4106" w:type="dxa"/>
            <w:vMerge/>
            <w:tcBorders>
              <w:top w:val="nil"/>
            </w:tcBorders>
          </w:tcPr>
          <w:p w:rsidR="00313AC8" w:rsidRPr="00313AC8" w:rsidRDefault="00313AC8" w:rsidP="00313AC8">
            <w:pPr>
              <w:rPr>
                <w:sz w:val="2"/>
                <w:szCs w:val="2"/>
              </w:rPr>
            </w:pPr>
          </w:p>
        </w:tc>
        <w:tc>
          <w:tcPr>
            <w:tcW w:w="4494" w:type="dxa"/>
          </w:tcPr>
          <w:p w:rsidR="00313AC8" w:rsidRPr="00313AC8" w:rsidRDefault="00313AC8" w:rsidP="00313AC8">
            <w:pPr>
              <w:spacing w:line="220" w:lineRule="exact"/>
              <w:ind w:left="104"/>
              <w:rPr>
                <w:sz w:val="20"/>
              </w:rPr>
            </w:pPr>
            <w:r w:rsidRPr="00313AC8">
              <w:rPr>
                <w:spacing w:val="-2"/>
                <w:sz w:val="20"/>
              </w:rPr>
              <w:t>Конкретизация</w:t>
            </w:r>
            <w:r w:rsidR="006A29B6">
              <w:rPr>
                <w:spacing w:val="-2"/>
                <w:sz w:val="20"/>
                <w:lang w:val="ru-RU"/>
              </w:rPr>
              <w:t xml:space="preserve"> </w:t>
            </w:r>
            <w:r w:rsidRPr="00313AC8">
              <w:rPr>
                <w:spacing w:val="-2"/>
                <w:sz w:val="20"/>
              </w:rPr>
              <w:t>возрастной</w:t>
            </w:r>
            <w:r w:rsidR="006A29B6">
              <w:rPr>
                <w:spacing w:val="-2"/>
                <w:sz w:val="20"/>
                <w:lang w:val="ru-RU"/>
              </w:rPr>
              <w:t xml:space="preserve"> </w:t>
            </w:r>
            <w:r w:rsidRPr="00313AC8">
              <w:rPr>
                <w:spacing w:val="-2"/>
                <w:sz w:val="20"/>
              </w:rPr>
              <w:t>адресованности</w:t>
            </w:r>
          </w:p>
        </w:tc>
        <w:tc>
          <w:tcPr>
            <w:tcW w:w="1417" w:type="dxa"/>
          </w:tcPr>
          <w:p w:rsidR="00313AC8" w:rsidRPr="00313AC8" w:rsidRDefault="00313AC8" w:rsidP="00313AC8">
            <w:pPr>
              <w:spacing w:before="5" w:line="215" w:lineRule="exact"/>
              <w:ind w:left="500" w:right="500"/>
              <w:jc w:val="center"/>
              <w:rPr>
                <w:sz w:val="20"/>
              </w:rPr>
            </w:pPr>
            <w:r w:rsidRPr="00313AC8">
              <w:rPr>
                <w:sz w:val="20"/>
              </w:rPr>
              <w:t>до</w:t>
            </w:r>
            <w:r w:rsidRPr="00313AC8">
              <w:rPr>
                <w:spacing w:val="-10"/>
                <w:sz w:val="20"/>
              </w:rPr>
              <w:t>3</w:t>
            </w:r>
          </w:p>
        </w:tc>
        <w:tc>
          <w:tcPr>
            <w:tcW w:w="1604" w:type="dxa"/>
          </w:tcPr>
          <w:p w:rsidR="00313AC8" w:rsidRPr="00313AC8" w:rsidRDefault="00313AC8" w:rsidP="00313AC8">
            <w:pPr>
              <w:rPr>
                <w:sz w:val="16"/>
              </w:rPr>
            </w:pPr>
          </w:p>
        </w:tc>
        <w:tc>
          <w:tcPr>
            <w:tcW w:w="1844" w:type="dxa"/>
            <w:vMerge/>
            <w:tcBorders>
              <w:top w:val="nil"/>
            </w:tcBorders>
          </w:tcPr>
          <w:p w:rsidR="00313AC8" w:rsidRPr="00313AC8" w:rsidRDefault="00313AC8" w:rsidP="00313AC8">
            <w:pPr>
              <w:rPr>
                <w:sz w:val="2"/>
                <w:szCs w:val="2"/>
              </w:rPr>
            </w:pPr>
          </w:p>
        </w:tc>
      </w:tr>
      <w:tr w:rsidR="00313AC8" w:rsidRPr="00313AC8" w:rsidTr="00302606">
        <w:trPr>
          <w:trHeight w:val="691"/>
        </w:trPr>
        <w:tc>
          <w:tcPr>
            <w:tcW w:w="994" w:type="dxa"/>
          </w:tcPr>
          <w:p w:rsidR="00313AC8" w:rsidRPr="00313AC8" w:rsidRDefault="00313AC8" w:rsidP="00313AC8">
            <w:pPr>
              <w:spacing w:line="225" w:lineRule="exact"/>
              <w:ind w:left="110"/>
              <w:rPr>
                <w:sz w:val="20"/>
              </w:rPr>
            </w:pPr>
            <w:r w:rsidRPr="00313AC8">
              <w:rPr>
                <w:spacing w:val="-2"/>
                <w:sz w:val="20"/>
              </w:rPr>
              <w:t>2.3.6.</w:t>
            </w:r>
          </w:p>
        </w:tc>
        <w:tc>
          <w:tcPr>
            <w:tcW w:w="4106" w:type="dxa"/>
          </w:tcPr>
          <w:p w:rsidR="00313AC8" w:rsidRPr="00313AC8" w:rsidRDefault="00313AC8" w:rsidP="00313AC8">
            <w:pPr>
              <w:tabs>
                <w:tab w:val="left" w:pos="1582"/>
                <w:tab w:val="left" w:pos="2633"/>
                <w:tab w:val="left" w:pos="3561"/>
              </w:tabs>
              <w:ind w:left="105" w:right="97"/>
              <w:rPr>
                <w:i/>
                <w:sz w:val="20"/>
                <w:lang w:val="ru-RU"/>
              </w:rPr>
            </w:pPr>
            <w:r w:rsidRPr="00313AC8">
              <w:rPr>
                <w:spacing w:val="-2"/>
                <w:sz w:val="20"/>
                <w:lang w:val="ru-RU"/>
              </w:rPr>
              <w:t>Календарный</w:t>
            </w:r>
            <w:r w:rsidRPr="00313AC8">
              <w:rPr>
                <w:sz w:val="20"/>
                <w:lang w:val="ru-RU"/>
              </w:rPr>
              <w:tab/>
            </w:r>
            <w:r w:rsidRPr="00313AC8">
              <w:rPr>
                <w:spacing w:val="-2"/>
                <w:sz w:val="20"/>
                <w:lang w:val="ru-RU"/>
              </w:rPr>
              <w:t>учебный</w:t>
            </w:r>
            <w:r w:rsidRPr="00313AC8">
              <w:rPr>
                <w:sz w:val="20"/>
                <w:lang w:val="ru-RU"/>
              </w:rPr>
              <w:tab/>
            </w:r>
            <w:r w:rsidRPr="00313AC8">
              <w:rPr>
                <w:spacing w:val="-2"/>
                <w:sz w:val="20"/>
                <w:lang w:val="ru-RU"/>
              </w:rPr>
              <w:t>график</w:t>
            </w:r>
            <w:r w:rsidRPr="00313AC8">
              <w:rPr>
                <w:sz w:val="20"/>
                <w:lang w:val="ru-RU"/>
              </w:rPr>
              <w:tab/>
            </w:r>
            <w:r w:rsidRPr="00313AC8">
              <w:rPr>
                <w:i/>
                <w:spacing w:val="-4"/>
                <w:sz w:val="20"/>
                <w:lang w:val="ru-RU"/>
              </w:rPr>
              <w:t xml:space="preserve">(если </w:t>
            </w:r>
            <w:r w:rsidRPr="00313AC8">
              <w:rPr>
                <w:i/>
                <w:sz w:val="20"/>
                <w:lang w:val="ru-RU"/>
              </w:rPr>
              <w:t>предусмотрен</w:t>
            </w:r>
            <w:r w:rsidR="006A29B6">
              <w:rPr>
                <w:i/>
                <w:sz w:val="20"/>
                <w:lang w:val="ru-RU"/>
              </w:rPr>
              <w:t xml:space="preserve"> </w:t>
            </w:r>
            <w:r w:rsidRPr="00313AC8">
              <w:rPr>
                <w:i/>
                <w:sz w:val="20"/>
                <w:lang w:val="ru-RU"/>
              </w:rPr>
              <w:t>ООПДО,</w:t>
            </w:r>
            <w:r w:rsidR="006A29B6">
              <w:rPr>
                <w:i/>
                <w:sz w:val="20"/>
                <w:lang w:val="ru-RU"/>
              </w:rPr>
              <w:t xml:space="preserve"> </w:t>
            </w:r>
            <w:r w:rsidRPr="00313AC8">
              <w:rPr>
                <w:i/>
                <w:sz w:val="20"/>
                <w:lang w:val="ru-RU"/>
              </w:rPr>
              <w:t>примерной</w:t>
            </w:r>
            <w:r w:rsidR="006A29B6">
              <w:rPr>
                <w:i/>
                <w:sz w:val="20"/>
                <w:lang w:val="ru-RU"/>
              </w:rPr>
              <w:t xml:space="preserve"> </w:t>
            </w:r>
            <w:r w:rsidRPr="00313AC8">
              <w:rPr>
                <w:i/>
                <w:spacing w:val="-4"/>
                <w:sz w:val="20"/>
                <w:lang w:val="ru-RU"/>
              </w:rPr>
              <w:t>АООП</w:t>
            </w:r>
          </w:p>
          <w:p w:rsidR="00313AC8" w:rsidRPr="00313AC8" w:rsidRDefault="00313AC8" w:rsidP="00313AC8">
            <w:pPr>
              <w:spacing w:line="215" w:lineRule="exact"/>
              <w:ind w:left="105"/>
              <w:rPr>
                <w:i/>
                <w:sz w:val="20"/>
              </w:rPr>
            </w:pPr>
            <w:r w:rsidRPr="00313AC8">
              <w:rPr>
                <w:i/>
                <w:spacing w:val="-5"/>
                <w:sz w:val="20"/>
              </w:rPr>
              <w:t>ДО)</w:t>
            </w:r>
          </w:p>
        </w:tc>
        <w:tc>
          <w:tcPr>
            <w:tcW w:w="4494" w:type="dxa"/>
          </w:tcPr>
          <w:p w:rsidR="00313AC8" w:rsidRPr="00313AC8" w:rsidRDefault="00313AC8" w:rsidP="00313AC8">
            <w:pPr>
              <w:spacing w:line="225" w:lineRule="exact"/>
              <w:ind w:left="104"/>
              <w:rPr>
                <w:sz w:val="20"/>
              </w:rPr>
            </w:pPr>
            <w:r w:rsidRPr="00313AC8">
              <w:rPr>
                <w:spacing w:val="-2"/>
                <w:sz w:val="20"/>
              </w:rPr>
              <w:t>Наличие</w:t>
            </w:r>
          </w:p>
        </w:tc>
        <w:tc>
          <w:tcPr>
            <w:tcW w:w="1417" w:type="dxa"/>
          </w:tcPr>
          <w:p w:rsidR="00313AC8" w:rsidRPr="00313AC8" w:rsidRDefault="00313AC8" w:rsidP="00313AC8">
            <w:pPr>
              <w:spacing w:before="5"/>
              <w:jc w:val="center"/>
              <w:rPr>
                <w:sz w:val="20"/>
              </w:rPr>
            </w:pPr>
            <w:r w:rsidRPr="00313AC8">
              <w:rPr>
                <w:sz w:val="20"/>
              </w:rPr>
              <w:t>1</w:t>
            </w:r>
          </w:p>
        </w:tc>
        <w:tc>
          <w:tcPr>
            <w:tcW w:w="1604" w:type="dxa"/>
          </w:tcPr>
          <w:p w:rsidR="00313AC8" w:rsidRPr="00313AC8" w:rsidRDefault="00313AC8" w:rsidP="00313AC8">
            <w:pPr>
              <w:rPr>
                <w:sz w:val="20"/>
              </w:rPr>
            </w:pPr>
          </w:p>
        </w:tc>
        <w:tc>
          <w:tcPr>
            <w:tcW w:w="1844" w:type="dxa"/>
          </w:tcPr>
          <w:p w:rsidR="00313AC8" w:rsidRPr="00313AC8" w:rsidRDefault="00313AC8" w:rsidP="00313AC8">
            <w:pPr>
              <w:rPr>
                <w:sz w:val="20"/>
              </w:rPr>
            </w:pPr>
          </w:p>
        </w:tc>
      </w:tr>
      <w:tr w:rsidR="00313AC8" w:rsidRPr="00313AC8" w:rsidTr="00302606">
        <w:trPr>
          <w:trHeight w:val="460"/>
        </w:trPr>
        <w:tc>
          <w:tcPr>
            <w:tcW w:w="994" w:type="dxa"/>
          </w:tcPr>
          <w:p w:rsidR="00313AC8" w:rsidRPr="00313AC8" w:rsidRDefault="00313AC8" w:rsidP="00313AC8">
            <w:pPr>
              <w:spacing w:line="225" w:lineRule="exact"/>
              <w:ind w:left="110"/>
              <w:rPr>
                <w:sz w:val="20"/>
              </w:rPr>
            </w:pPr>
            <w:r w:rsidRPr="00313AC8">
              <w:rPr>
                <w:spacing w:val="-2"/>
                <w:sz w:val="20"/>
              </w:rPr>
              <w:t>2.3.7.</w:t>
            </w:r>
          </w:p>
        </w:tc>
        <w:tc>
          <w:tcPr>
            <w:tcW w:w="4106" w:type="dxa"/>
          </w:tcPr>
          <w:p w:rsidR="00313AC8" w:rsidRPr="00313AC8" w:rsidRDefault="00313AC8" w:rsidP="00313AC8">
            <w:pPr>
              <w:spacing w:line="225" w:lineRule="exact"/>
              <w:ind w:left="105"/>
              <w:rPr>
                <w:i/>
                <w:sz w:val="20"/>
                <w:lang w:val="ru-RU"/>
              </w:rPr>
            </w:pPr>
            <w:r w:rsidRPr="00313AC8">
              <w:rPr>
                <w:sz w:val="20"/>
                <w:lang w:val="ru-RU"/>
              </w:rPr>
              <w:t>Учебный</w:t>
            </w:r>
            <w:r w:rsidR="006A29B6">
              <w:rPr>
                <w:sz w:val="20"/>
                <w:lang w:val="ru-RU"/>
              </w:rPr>
              <w:t xml:space="preserve"> </w:t>
            </w:r>
            <w:r w:rsidRPr="00313AC8">
              <w:rPr>
                <w:sz w:val="20"/>
                <w:lang w:val="ru-RU"/>
              </w:rPr>
              <w:t>план</w:t>
            </w:r>
            <w:r w:rsidRPr="00313AC8">
              <w:rPr>
                <w:i/>
                <w:sz w:val="20"/>
                <w:lang w:val="ru-RU"/>
              </w:rPr>
              <w:t>(если предусмотрен</w:t>
            </w:r>
            <w:r w:rsidR="006A29B6">
              <w:rPr>
                <w:i/>
                <w:sz w:val="20"/>
                <w:lang w:val="ru-RU"/>
              </w:rPr>
              <w:t xml:space="preserve"> </w:t>
            </w:r>
            <w:r w:rsidRPr="00313AC8">
              <w:rPr>
                <w:i/>
                <w:sz w:val="20"/>
                <w:lang w:val="ru-RU"/>
              </w:rPr>
              <w:t>ООП</w:t>
            </w:r>
            <w:r w:rsidRPr="00313AC8">
              <w:rPr>
                <w:i/>
                <w:spacing w:val="-5"/>
                <w:sz w:val="20"/>
                <w:lang w:val="ru-RU"/>
              </w:rPr>
              <w:t>ДО,</w:t>
            </w:r>
          </w:p>
          <w:p w:rsidR="00313AC8" w:rsidRPr="006A29B6" w:rsidRDefault="00313AC8" w:rsidP="00313AC8">
            <w:pPr>
              <w:spacing w:line="215" w:lineRule="exact"/>
              <w:ind w:left="105"/>
              <w:rPr>
                <w:i/>
                <w:sz w:val="20"/>
                <w:lang w:val="ru-RU"/>
              </w:rPr>
            </w:pPr>
            <w:r w:rsidRPr="006A29B6">
              <w:rPr>
                <w:i/>
                <w:sz w:val="20"/>
                <w:lang w:val="ru-RU"/>
              </w:rPr>
              <w:t>примернойАООП</w:t>
            </w:r>
            <w:r w:rsidRPr="006A29B6">
              <w:rPr>
                <w:i/>
                <w:spacing w:val="-5"/>
                <w:sz w:val="20"/>
                <w:lang w:val="ru-RU"/>
              </w:rPr>
              <w:t>ДО)</w:t>
            </w:r>
          </w:p>
        </w:tc>
        <w:tc>
          <w:tcPr>
            <w:tcW w:w="4494" w:type="dxa"/>
          </w:tcPr>
          <w:p w:rsidR="00313AC8" w:rsidRPr="00313AC8" w:rsidRDefault="00313AC8" w:rsidP="00313AC8">
            <w:pPr>
              <w:spacing w:line="225" w:lineRule="exact"/>
              <w:ind w:left="104"/>
              <w:rPr>
                <w:sz w:val="20"/>
              </w:rPr>
            </w:pPr>
            <w:r w:rsidRPr="00313AC8">
              <w:rPr>
                <w:spacing w:val="-2"/>
                <w:sz w:val="20"/>
              </w:rPr>
              <w:t>Наличие</w:t>
            </w:r>
          </w:p>
        </w:tc>
        <w:tc>
          <w:tcPr>
            <w:tcW w:w="1417" w:type="dxa"/>
          </w:tcPr>
          <w:p w:rsidR="00313AC8" w:rsidRPr="00313AC8" w:rsidRDefault="00313AC8" w:rsidP="00313AC8">
            <w:pPr>
              <w:spacing w:before="5"/>
              <w:jc w:val="center"/>
              <w:rPr>
                <w:sz w:val="20"/>
              </w:rPr>
            </w:pPr>
            <w:r w:rsidRPr="00313AC8">
              <w:rPr>
                <w:sz w:val="20"/>
              </w:rPr>
              <w:t>1</w:t>
            </w:r>
          </w:p>
        </w:tc>
        <w:tc>
          <w:tcPr>
            <w:tcW w:w="1604" w:type="dxa"/>
          </w:tcPr>
          <w:p w:rsidR="00313AC8" w:rsidRPr="00313AC8" w:rsidRDefault="00313AC8" w:rsidP="00313AC8">
            <w:pPr>
              <w:rPr>
                <w:sz w:val="20"/>
              </w:rPr>
            </w:pPr>
          </w:p>
        </w:tc>
        <w:tc>
          <w:tcPr>
            <w:tcW w:w="1844" w:type="dxa"/>
          </w:tcPr>
          <w:p w:rsidR="00313AC8" w:rsidRPr="00313AC8" w:rsidRDefault="00313AC8" w:rsidP="00313AC8">
            <w:pPr>
              <w:rPr>
                <w:sz w:val="20"/>
              </w:rPr>
            </w:pPr>
          </w:p>
        </w:tc>
      </w:tr>
    </w:tbl>
    <w:p w:rsidR="00016D7C" w:rsidRDefault="00016D7C" w:rsidP="002570CF">
      <w:pPr>
        <w:rPr>
          <w:sz w:val="20"/>
          <w:szCs w:val="20"/>
        </w:rPr>
      </w:pPr>
    </w:p>
    <w:tbl>
      <w:tblPr>
        <w:tblStyle w:val="TableNormal9"/>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106"/>
        <w:gridCol w:w="4494"/>
        <w:gridCol w:w="1417"/>
        <w:gridCol w:w="1604"/>
        <w:gridCol w:w="1844"/>
      </w:tblGrid>
      <w:tr w:rsidR="00327236" w:rsidRPr="00327236" w:rsidTr="00302606">
        <w:trPr>
          <w:trHeight w:val="230"/>
        </w:trPr>
        <w:tc>
          <w:tcPr>
            <w:tcW w:w="994" w:type="dxa"/>
          </w:tcPr>
          <w:p w:rsidR="00327236" w:rsidRPr="00327236" w:rsidRDefault="00327236" w:rsidP="00327236">
            <w:pPr>
              <w:rPr>
                <w:sz w:val="16"/>
              </w:rPr>
            </w:pPr>
          </w:p>
        </w:tc>
        <w:tc>
          <w:tcPr>
            <w:tcW w:w="4106" w:type="dxa"/>
          </w:tcPr>
          <w:p w:rsidR="00327236" w:rsidRPr="00327236" w:rsidRDefault="00327236" w:rsidP="00327236">
            <w:pPr>
              <w:rPr>
                <w:sz w:val="16"/>
              </w:rPr>
            </w:pPr>
          </w:p>
        </w:tc>
        <w:tc>
          <w:tcPr>
            <w:tcW w:w="4494" w:type="dxa"/>
          </w:tcPr>
          <w:p w:rsidR="00327236" w:rsidRPr="00327236" w:rsidRDefault="00327236" w:rsidP="00327236">
            <w:pPr>
              <w:spacing w:line="210" w:lineRule="exact"/>
              <w:ind w:right="98"/>
              <w:jc w:val="right"/>
              <w:rPr>
                <w:b/>
                <w:i/>
                <w:sz w:val="20"/>
              </w:rPr>
            </w:pPr>
            <w:r w:rsidRPr="00327236">
              <w:rPr>
                <w:b/>
                <w:i/>
                <w:sz w:val="20"/>
              </w:rPr>
              <w:t>Итого</w:t>
            </w:r>
            <w:r w:rsidR="006A29B6">
              <w:rPr>
                <w:b/>
                <w:i/>
                <w:sz w:val="20"/>
                <w:lang w:val="ru-RU"/>
              </w:rPr>
              <w:t xml:space="preserve"> </w:t>
            </w:r>
            <w:r w:rsidRPr="00327236">
              <w:rPr>
                <w:b/>
                <w:i/>
                <w:sz w:val="20"/>
              </w:rPr>
              <w:t>по</w:t>
            </w:r>
            <w:r w:rsidR="006A29B6">
              <w:rPr>
                <w:b/>
                <w:i/>
                <w:sz w:val="20"/>
                <w:lang w:val="ru-RU"/>
              </w:rPr>
              <w:t xml:space="preserve"> </w:t>
            </w:r>
            <w:r w:rsidRPr="00327236">
              <w:rPr>
                <w:b/>
                <w:i/>
                <w:spacing w:val="-2"/>
                <w:sz w:val="20"/>
              </w:rPr>
              <w:t>разделу</w:t>
            </w:r>
          </w:p>
        </w:tc>
        <w:tc>
          <w:tcPr>
            <w:tcW w:w="1417" w:type="dxa"/>
          </w:tcPr>
          <w:p w:rsidR="00327236" w:rsidRPr="00327236" w:rsidRDefault="00327236" w:rsidP="00327236">
            <w:pPr>
              <w:rPr>
                <w:sz w:val="16"/>
              </w:rPr>
            </w:pPr>
          </w:p>
        </w:tc>
        <w:tc>
          <w:tcPr>
            <w:tcW w:w="1604" w:type="dxa"/>
          </w:tcPr>
          <w:p w:rsidR="00327236" w:rsidRPr="00327236" w:rsidRDefault="00327236" w:rsidP="00327236">
            <w:pPr>
              <w:rPr>
                <w:sz w:val="16"/>
              </w:rPr>
            </w:pPr>
          </w:p>
        </w:tc>
        <w:tc>
          <w:tcPr>
            <w:tcW w:w="1844" w:type="dxa"/>
          </w:tcPr>
          <w:p w:rsidR="00327236" w:rsidRPr="00327236" w:rsidRDefault="00327236" w:rsidP="00327236">
            <w:pPr>
              <w:spacing w:line="210" w:lineRule="exact"/>
              <w:ind w:left="108"/>
              <w:rPr>
                <w:b/>
                <w:sz w:val="20"/>
              </w:rPr>
            </w:pPr>
            <w:r w:rsidRPr="00327236">
              <w:rPr>
                <w:b/>
                <w:spacing w:val="-2"/>
                <w:sz w:val="20"/>
              </w:rPr>
              <w:t>(макс.-</w:t>
            </w:r>
            <w:r w:rsidRPr="00327236">
              <w:rPr>
                <w:b/>
                <w:spacing w:val="-5"/>
                <w:sz w:val="20"/>
              </w:rPr>
              <w:t>30)</w:t>
            </w:r>
          </w:p>
        </w:tc>
      </w:tr>
      <w:tr w:rsidR="00327236" w:rsidRPr="00327236" w:rsidTr="00302606">
        <w:trPr>
          <w:trHeight w:val="229"/>
        </w:trPr>
        <w:tc>
          <w:tcPr>
            <w:tcW w:w="14459" w:type="dxa"/>
            <w:gridSpan w:val="6"/>
          </w:tcPr>
          <w:p w:rsidR="00327236" w:rsidRPr="00327236" w:rsidRDefault="00327236" w:rsidP="00327236">
            <w:pPr>
              <w:spacing w:line="210" w:lineRule="exact"/>
              <w:ind w:left="110"/>
              <w:rPr>
                <w:b/>
                <w:sz w:val="20"/>
              </w:rPr>
            </w:pPr>
            <w:r w:rsidRPr="00327236">
              <w:rPr>
                <w:b/>
                <w:sz w:val="20"/>
              </w:rPr>
              <w:t>4.Дополнительный</w:t>
            </w:r>
            <w:r w:rsidRPr="00327236">
              <w:rPr>
                <w:b/>
                <w:spacing w:val="-2"/>
                <w:sz w:val="20"/>
              </w:rPr>
              <w:t>раздел</w:t>
            </w:r>
          </w:p>
        </w:tc>
      </w:tr>
      <w:tr w:rsidR="00327236" w:rsidRPr="00327236" w:rsidTr="00302606">
        <w:trPr>
          <w:trHeight w:val="691"/>
        </w:trPr>
        <w:tc>
          <w:tcPr>
            <w:tcW w:w="994" w:type="dxa"/>
            <w:vMerge w:val="restart"/>
          </w:tcPr>
          <w:p w:rsidR="00327236" w:rsidRPr="00327236" w:rsidRDefault="00327236" w:rsidP="00327236">
            <w:pPr>
              <w:spacing w:line="226" w:lineRule="exact"/>
              <w:ind w:left="110"/>
              <w:rPr>
                <w:sz w:val="20"/>
              </w:rPr>
            </w:pPr>
            <w:r w:rsidRPr="00327236">
              <w:rPr>
                <w:spacing w:val="-4"/>
                <w:sz w:val="20"/>
              </w:rPr>
              <w:t>3.1.</w:t>
            </w:r>
          </w:p>
        </w:tc>
        <w:tc>
          <w:tcPr>
            <w:tcW w:w="4106" w:type="dxa"/>
            <w:vMerge w:val="restart"/>
          </w:tcPr>
          <w:p w:rsidR="00327236" w:rsidRPr="00327236" w:rsidRDefault="00327236" w:rsidP="00327236">
            <w:pPr>
              <w:spacing w:line="226" w:lineRule="exact"/>
              <w:ind w:left="105"/>
              <w:rPr>
                <w:sz w:val="20"/>
              </w:rPr>
            </w:pPr>
            <w:r w:rsidRPr="00327236">
              <w:rPr>
                <w:sz w:val="20"/>
              </w:rPr>
              <w:t>Краткаяпрезентация</w:t>
            </w:r>
            <w:r w:rsidRPr="00327236">
              <w:rPr>
                <w:spacing w:val="-2"/>
                <w:sz w:val="20"/>
              </w:rPr>
              <w:t>программы</w:t>
            </w:r>
          </w:p>
        </w:tc>
        <w:tc>
          <w:tcPr>
            <w:tcW w:w="4494" w:type="dxa"/>
          </w:tcPr>
          <w:p w:rsidR="00327236" w:rsidRPr="00327236" w:rsidRDefault="00327236" w:rsidP="00327236">
            <w:pPr>
              <w:tabs>
                <w:tab w:val="left" w:pos="1193"/>
                <w:tab w:val="left" w:pos="1375"/>
                <w:tab w:val="left" w:pos="2287"/>
                <w:tab w:val="left" w:pos="3906"/>
                <w:tab w:val="left" w:pos="4177"/>
              </w:tabs>
              <w:ind w:left="104" w:right="103"/>
              <w:rPr>
                <w:sz w:val="20"/>
                <w:lang w:val="ru-RU"/>
              </w:rPr>
            </w:pPr>
            <w:r w:rsidRPr="00327236">
              <w:rPr>
                <w:spacing w:val="-2"/>
                <w:sz w:val="20"/>
                <w:lang w:val="ru-RU"/>
              </w:rPr>
              <w:t>Изложение</w:t>
            </w:r>
            <w:r w:rsidRPr="00327236">
              <w:rPr>
                <w:sz w:val="20"/>
                <w:lang w:val="ru-RU"/>
              </w:rPr>
              <w:tab/>
            </w:r>
            <w:r w:rsidRPr="00327236">
              <w:rPr>
                <w:sz w:val="20"/>
                <w:lang w:val="ru-RU"/>
              </w:rPr>
              <w:tab/>
            </w:r>
            <w:r w:rsidRPr="00327236">
              <w:rPr>
                <w:spacing w:val="-2"/>
                <w:sz w:val="20"/>
                <w:lang w:val="ru-RU"/>
              </w:rPr>
              <w:t>текста,</w:t>
            </w:r>
            <w:r w:rsidRPr="00327236">
              <w:rPr>
                <w:sz w:val="20"/>
                <w:lang w:val="ru-RU"/>
              </w:rPr>
              <w:tab/>
            </w:r>
            <w:r w:rsidRPr="00327236">
              <w:rPr>
                <w:spacing w:val="-2"/>
                <w:sz w:val="20"/>
                <w:lang w:val="ru-RU"/>
              </w:rPr>
              <w:t>ориентированного</w:t>
            </w:r>
            <w:r w:rsidRPr="00327236">
              <w:rPr>
                <w:sz w:val="20"/>
                <w:lang w:val="ru-RU"/>
              </w:rPr>
              <w:tab/>
            </w:r>
            <w:r w:rsidRPr="00327236">
              <w:rPr>
                <w:sz w:val="20"/>
                <w:lang w:val="ru-RU"/>
              </w:rPr>
              <w:tab/>
            </w:r>
            <w:r w:rsidRPr="00327236">
              <w:rPr>
                <w:spacing w:val="-6"/>
                <w:sz w:val="20"/>
                <w:lang w:val="ru-RU"/>
              </w:rPr>
              <w:t xml:space="preserve">на </w:t>
            </w:r>
            <w:r w:rsidRPr="00327236">
              <w:rPr>
                <w:spacing w:val="-2"/>
                <w:sz w:val="20"/>
                <w:lang w:val="ru-RU"/>
              </w:rPr>
              <w:t>родителей</w:t>
            </w:r>
            <w:r w:rsidRPr="00327236">
              <w:rPr>
                <w:sz w:val="20"/>
                <w:lang w:val="ru-RU"/>
              </w:rPr>
              <w:tab/>
            </w:r>
            <w:r w:rsidRPr="00327236">
              <w:rPr>
                <w:spacing w:val="-2"/>
                <w:sz w:val="20"/>
                <w:lang w:val="ru-RU"/>
              </w:rPr>
              <w:t>(законных</w:t>
            </w:r>
            <w:r w:rsidRPr="00327236">
              <w:rPr>
                <w:sz w:val="20"/>
                <w:lang w:val="ru-RU"/>
              </w:rPr>
              <w:tab/>
            </w:r>
            <w:r w:rsidRPr="00327236">
              <w:rPr>
                <w:spacing w:val="-2"/>
                <w:sz w:val="20"/>
                <w:lang w:val="ru-RU"/>
              </w:rPr>
              <w:t>представителей)</w:t>
            </w:r>
            <w:r w:rsidRPr="00327236">
              <w:rPr>
                <w:sz w:val="20"/>
                <w:lang w:val="ru-RU"/>
              </w:rPr>
              <w:tab/>
            </w:r>
            <w:r w:rsidRPr="00327236">
              <w:rPr>
                <w:spacing w:val="-4"/>
                <w:sz w:val="20"/>
                <w:lang w:val="ru-RU"/>
              </w:rPr>
              <w:t>детей</w:t>
            </w:r>
          </w:p>
          <w:p w:rsidR="00327236" w:rsidRPr="00327236" w:rsidRDefault="00327236" w:rsidP="00327236">
            <w:pPr>
              <w:spacing w:line="215" w:lineRule="exact"/>
              <w:ind w:left="104"/>
              <w:rPr>
                <w:sz w:val="20"/>
              </w:rPr>
            </w:pPr>
            <w:r w:rsidRPr="00327236">
              <w:rPr>
                <w:spacing w:val="-2"/>
                <w:sz w:val="20"/>
              </w:rPr>
              <w:t>(краткостьизложения,доступностьсодержания)</w:t>
            </w:r>
          </w:p>
        </w:tc>
        <w:tc>
          <w:tcPr>
            <w:tcW w:w="1417" w:type="dxa"/>
          </w:tcPr>
          <w:p w:rsidR="00327236" w:rsidRPr="00327236" w:rsidRDefault="00327236" w:rsidP="00327236">
            <w:pPr>
              <w:spacing w:before="5"/>
              <w:jc w:val="center"/>
              <w:rPr>
                <w:sz w:val="20"/>
              </w:rPr>
            </w:pPr>
            <w:r w:rsidRPr="00327236">
              <w:rPr>
                <w:sz w:val="20"/>
              </w:rPr>
              <w:t>1</w:t>
            </w:r>
          </w:p>
        </w:tc>
        <w:tc>
          <w:tcPr>
            <w:tcW w:w="1604" w:type="dxa"/>
          </w:tcPr>
          <w:p w:rsidR="00327236" w:rsidRPr="00327236" w:rsidRDefault="00327236" w:rsidP="00327236">
            <w:pPr>
              <w:rPr>
                <w:sz w:val="20"/>
              </w:rPr>
            </w:pPr>
          </w:p>
        </w:tc>
        <w:tc>
          <w:tcPr>
            <w:tcW w:w="1844" w:type="dxa"/>
            <w:vMerge w:val="restart"/>
          </w:tcPr>
          <w:p w:rsidR="00327236" w:rsidRPr="00327236" w:rsidRDefault="00327236" w:rsidP="00327236">
            <w:pPr>
              <w:tabs>
                <w:tab w:val="left" w:pos="1187"/>
                <w:tab w:val="left" w:pos="1926"/>
              </w:tabs>
              <w:ind w:left="108" w:right="100"/>
              <w:rPr>
                <w:sz w:val="20"/>
              </w:rPr>
            </w:pPr>
            <w:r w:rsidRPr="00327236">
              <w:rPr>
                <w:spacing w:val="-2"/>
                <w:sz w:val="20"/>
              </w:rPr>
              <w:t>Баллы</w:t>
            </w:r>
            <w:r w:rsidRPr="00327236">
              <w:rPr>
                <w:sz w:val="20"/>
              </w:rPr>
              <w:tab/>
            </w:r>
            <w:r w:rsidRPr="00327236">
              <w:rPr>
                <w:spacing w:val="-6"/>
                <w:sz w:val="20"/>
              </w:rPr>
              <w:t>по</w:t>
            </w:r>
            <w:r w:rsidRPr="00327236">
              <w:rPr>
                <w:sz w:val="20"/>
              </w:rPr>
              <w:tab/>
            </w:r>
            <w:r w:rsidRPr="00327236">
              <w:rPr>
                <w:spacing w:val="-2"/>
                <w:sz w:val="20"/>
              </w:rPr>
              <w:t>критерию суммируются</w:t>
            </w:r>
          </w:p>
        </w:tc>
      </w:tr>
      <w:tr w:rsidR="00327236" w:rsidRPr="00327236" w:rsidTr="00302606">
        <w:trPr>
          <w:trHeight w:val="460"/>
        </w:trPr>
        <w:tc>
          <w:tcPr>
            <w:tcW w:w="994" w:type="dxa"/>
            <w:vMerge/>
            <w:tcBorders>
              <w:top w:val="nil"/>
            </w:tcBorders>
          </w:tcPr>
          <w:p w:rsidR="00327236" w:rsidRPr="00327236" w:rsidRDefault="00327236" w:rsidP="00327236">
            <w:pPr>
              <w:rPr>
                <w:sz w:val="2"/>
                <w:szCs w:val="2"/>
              </w:rPr>
            </w:pPr>
          </w:p>
        </w:tc>
        <w:tc>
          <w:tcPr>
            <w:tcW w:w="4106" w:type="dxa"/>
            <w:vMerge/>
            <w:tcBorders>
              <w:top w:val="nil"/>
            </w:tcBorders>
          </w:tcPr>
          <w:p w:rsidR="00327236" w:rsidRPr="00327236" w:rsidRDefault="00327236" w:rsidP="00327236">
            <w:pPr>
              <w:rPr>
                <w:sz w:val="2"/>
                <w:szCs w:val="2"/>
              </w:rPr>
            </w:pPr>
          </w:p>
        </w:tc>
        <w:tc>
          <w:tcPr>
            <w:tcW w:w="4494" w:type="dxa"/>
          </w:tcPr>
          <w:p w:rsidR="00327236" w:rsidRPr="00327236" w:rsidRDefault="00327236" w:rsidP="00327236">
            <w:pPr>
              <w:spacing w:line="225" w:lineRule="exact"/>
              <w:ind w:left="104"/>
              <w:rPr>
                <w:sz w:val="20"/>
                <w:lang w:val="ru-RU"/>
              </w:rPr>
            </w:pPr>
            <w:r w:rsidRPr="00327236">
              <w:rPr>
                <w:sz w:val="20"/>
                <w:lang w:val="ru-RU"/>
              </w:rPr>
              <w:t>Указаниевозрастныхкатегорийна</w:t>
            </w:r>
            <w:r w:rsidRPr="00327236">
              <w:rPr>
                <w:spacing w:val="-2"/>
                <w:sz w:val="20"/>
                <w:lang w:val="ru-RU"/>
              </w:rPr>
              <w:t>которых</w:t>
            </w:r>
          </w:p>
          <w:p w:rsidR="00327236" w:rsidRPr="00327236" w:rsidRDefault="00327236" w:rsidP="00327236">
            <w:pPr>
              <w:spacing w:line="215" w:lineRule="exact"/>
              <w:ind w:left="104"/>
              <w:rPr>
                <w:sz w:val="20"/>
                <w:lang w:val="ru-RU"/>
              </w:rPr>
            </w:pPr>
            <w:r w:rsidRPr="00327236">
              <w:rPr>
                <w:spacing w:val="-2"/>
                <w:sz w:val="20"/>
                <w:lang w:val="ru-RU"/>
              </w:rPr>
              <w:t>ориентированапрограмма</w:t>
            </w:r>
          </w:p>
        </w:tc>
        <w:tc>
          <w:tcPr>
            <w:tcW w:w="1417" w:type="dxa"/>
          </w:tcPr>
          <w:p w:rsidR="00327236" w:rsidRPr="00327236" w:rsidRDefault="00327236" w:rsidP="00327236">
            <w:pPr>
              <w:spacing w:before="5"/>
              <w:jc w:val="center"/>
              <w:rPr>
                <w:sz w:val="20"/>
              </w:rPr>
            </w:pPr>
            <w:r w:rsidRPr="00327236">
              <w:rPr>
                <w:sz w:val="20"/>
              </w:rPr>
              <w:t>1</w:t>
            </w:r>
          </w:p>
        </w:tc>
        <w:tc>
          <w:tcPr>
            <w:tcW w:w="1604" w:type="dxa"/>
          </w:tcPr>
          <w:p w:rsidR="00327236" w:rsidRPr="00327236" w:rsidRDefault="00327236" w:rsidP="00327236">
            <w:pPr>
              <w:rPr>
                <w:sz w:val="20"/>
              </w:rPr>
            </w:pPr>
          </w:p>
        </w:tc>
        <w:tc>
          <w:tcPr>
            <w:tcW w:w="1844" w:type="dxa"/>
            <w:vMerge/>
            <w:tcBorders>
              <w:top w:val="nil"/>
            </w:tcBorders>
          </w:tcPr>
          <w:p w:rsidR="00327236" w:rsidRPr="00327236" w:rsidRDefault="00327236" w:rsidP="00327236">
            <w:pPr>
              <w:rPr>
                <w:sz w:val="2"/>
                <w:szCs w:val="2"/>
              </w:rPr>
            </w:pPr>
          </w:p>
        </w:tc>
      </w:tr>
      <w:tr w:rsidR="00327236" w:rsidRPr="00327236" w:rsidTr="00302606">
        <w:trPr>
          <w:trHeight w:val="686"/>
        </w:trPr>
        <w:tc>
          <w:tcPr>
            <w:tcW w:w="994" w:type="dxa"/>
            <w:vMerge/>
            <w:tcBorders>
              <w:top w:val="nil"/>
            </w:tcBorders>
          </w:tcPr>
          <w:p w:rsidR="00327236" w:rsidRPr="00327236" w:rsidRDefault="00327236" w:rsidP="00327236">
            <w:pPr>
              <w:rPr>
                <w:sz w:val="2"/>
                <w:szCs w:val="2"/>
              </w:rPr>
            </w:pPr>
          </w:p>
        </w:tc>
        <w:tc>
          <w:tcPr>
            <w:tcW w:w="4106" w:type="dxa"/>
            <w:vMerge/>
            <w:tcBorders>
              <w:top w:val="nil"/>
            </w:tcBorders>
          </w:tcPr>
          <w:p w:rsidR="00327236" w:rsidRPr="00327236" w:rsidRDefault="00327236" w:rsidP="00327236">
            <w:pPr>
              <w:rPr>
                <w:sz w:val="2"/>
                <w:szCs w:val="2"/>
              </w:rPr>
            </w:pPr>
          </w:p>
        </w:tc>
        <w:tc>
          <w:tcPr>
            <w:tcW w:w="4494" w:type="dxa"/>
          </w:tcPr>
          <w:p w:rsidR="00327236" w:rsidRPr="00327236" w:rsidRDefault="00327236" w:rsidP="00327236">
            <w:pPr>
              <w:tabs>
                <w:tab w:val="left" w:pos="1265"/>
                <w:tab w:val="left" w:pos="2785"/>
                <w:tab w:val="left" w:pos="3908"/>
              </w:tabs>
              <w:spacing w:line="225" w:lineRule="exact"/>
              <w:ind w:left="104"/>
              <w:rPr>
                <w:sz w:val="20"/>
                <w:lang w:val="ru-RU"/>
              </w:rPr>
            </w:pPr>
            <w:r w:rsidRPr="00327236">
              <w:rPr>
                <w:spacing w:val="-2"/>
                <w:sz w:val="20"/>
                <w:lang w:val="ru-RU"/>
              </w:rPr>
              <w:t>Указание</w:t>
            </w:r>
            <w:r w:rsidRPr="00327236">
              <w:rPr>
                <w:sz w:val="20"/>
                <w:lang w:val="ru-RU"/>
              </w:rPr>
              <w:tab/>
            </w:r>
            <w:r w:rsidRPr="00327236">
              <w:rPr>
                <w:spacing w:val="-2"/>
                <w:sz w:val="20"/>
                <w:lang w:val="ru-RU"/>
              </w:rPr>
              <w:t>особенностей</w:t>
            </w:r>
            <w:r w:rsidRPr="00327236">
              <w:rPr>
                <w:sz w:val="20"/>
                <w:lang w:val="ru-RU"/>
              </w:rPr>
              <w:tab/>
            </w:r>
            <w:r w:rsidRPr="00327236">
              <w:rPr>
                <w:spacing w:val="-2"/>
                <w:sz w:val="20"/>
                <w:lang w:val="ru-RU"/>
              </w:rPr>
              <w:t>развития</w:t>
            </w:r>
            <w:r w:rsidRPr="00327236">
              <w:rPr>
                <w:sz w:val="20"/>
                <w:lang w:val="ru-RU"/>
              </w:rPr>
              <w:tab/>
            </w:r>
            <w:r w:rsidRPr="00327236">
              <w:rPr>
                <w:spacing w:val="-4"/>
                <w:sz w:val="20"/>
                <w:lang w:val="ru-RU"/>
              </w:rPr>
              <w:t>детей</w:t>
            </w:r>
          </w:p>
          <w:p w:rsidR="00327236" w:rsidRPr="00327236" w:rsidRDefault="00327236" w:rsidP="00327236">
            <w:pPr>
              <w:spacing w:line="226" w:lineRule="exact"/>
              <w:ind w:left="104"/>
              <w:rPr>
                <w:sz w:val="20"/>
                <w:lang w:val="ru-RU"/>
              </w:rPr>
            </w:pPr>
            <w:r w:rsidRPr="00327236">
              <w:rPr>
                <w:sz w:val="20"/>
                <w:lang w:val="ru-RU"/>
              </w:rPr>
              <w:t>конкретнойнозологическойгруппынакоторых ориентирована программа</w:t>
            </w:r>
          </w:p>
        </w:tc>
        <w:tc>
          <w:tcPr>
            <w:tcW w:w="1417" w:type="dxa"/>
          </w:tcPr>
          <w:p w:rsidR="00327236" w:rsidRPr="00327236" w:rsidRDefault="00327236" w:rsidP="00327236">
            <w:pPr>
              <w:spacing w:before="5"/>
              <w:jc w:val="center"/>
              <w:rPr>
                <w:sz w:val="20"/>
              </w:rPr>
            </w:pPr>
            <w:r w:rsidRPr="00327236">
              <w:rPr>
                <w:sz w:val="20"/>
              </w:rPr>
              <w:t>2</w:t>
            </w:r>
          </w:p>
        </w:tc>
        <w:tc>
          <w:tcPr>
            <w:tcW w:w="1604" w:type="dxa"/>
          </w:tcPr>
          <w:p w:rsidR="00327236" w:rsidRPr="00327236" w:rsidRDefault="00327236" w:rsidP="00327236">
            <w:pPr>
              <w:rPr>
                <w:sz w:val="20"/>
              </w:rPr>
            </w:pPr>
          </w:p>
        </w:tc>
        <w:tc>
          <w:tcPr>
            <w:tcW w:w="1844" w:type="dxa"/>
            <w:vMerge/>
            <w:tcBorders>
              <w:top w:val="nil"/>
            </w:tcBorders>
          </w:tcPr>
          <w:p w:rsidR="00327236" w:rsidRPr="00327236" w:rsidRDefault="00327236" w:rsidP="00327236">
            <w:pPr>
              <w:rPr>
                <w:sz w:val="2"/>
                <w:szCs w:val="2"/>
              </w:rPr>
            </w:pPr>
          </w:p>
        </w:tc>
      </w:tr>
      <w:tr w:rsidR="00327236" w:rsidRPr="00327236" w:rsidTr="00302606">
        <w:trPr>
          <w:trHeight w:val="460"/>
        </w:trPr>
        <w:tc>
          <w:tcPr>
            <w:tcW w:w="994" w:type="dxa"/>
            <w:vMerge/>
            <w:tcBorders>
              <w:top w:val="nil"/>
            </w:tcBorders>
          </w:tcPr>
          <w:p w:rsidR="00327236" w:rsidRPr="00327236" w:rsidRDefault="00327236" w:rsidP="00327236">
            <w:pPr>
              <w:rPr>
                <w:sz w:val="2"/>
                <w:szCs w:val="2"/>
              </w:rPr>
            </w:pPr>
          </w:p>
        </w:tc>
        <w:tc>
          <w:tcPr>
            <w:tcW w:w="4106" w:type="dxa"/>
            <w:vMerge/>
            <w:tcBorders>
              <w:top w:val="nil"/>
            </w:tcBorders>
          </w:tcPr>
          <w:p w:rsidR="00327236" w:rsidRPr="00327236" w:rsidRDefault="00327236" w:rsidP="00327236">
            <w:pPr>
              <w:rPr>
                <w:sz w:val="2"/>
                <w:szCs w:val="2"/>
              </w:rPr>
            </w:pPr>
          </w:p>
        </w:tc>
        <w:tc>
          <w:tcPr>
            <w:tcW w:w="4494" w:type="dxa"/>
          </w:tcPr>
          <w:p w:rsidR="00327236" w:rsidRPr="00327236" w:rsidRDefault="00327236" w:rsidP="00327236">
            <w:pPr>
              <w:tabs>
                <w:tab w:val="left" w:pos="1236"/>
                <w:tab w:val="left" w:pos="2791"/>
                <w:tab w:val="left" w:pos="4269"/>
              </w:tabs>
              <w:spacing w:line="225" w:lineRule="exact"/>
              <w:ind w:left="104"/>
              <w:rPr>
                <w:sz w:val="20"/>
                <w:lang w:val="ru-RU"/>
              </w:rPr>
            </w:pPr>
            <w:r w:rsidRPr="00327236">
              <w:rPr>
                <w:spacing w:val="-2"/>
                <w:sz w:val="20"/>
                <w:lang w:val="ru-RU"/>
              </w:rPr>
              <w:t>Указание</w:t>
            </w:r>
            <w:r w:rsidRPr="00327236">
              <w:rPr>
                <w:sz w:val="20"/>
                <w:lang w:val="ru-RU"/>
              </w:rPr>
              <w:tab/>
            </w:r>
            <w:r w:rsidRPr="00327236">
              <w:rPr>
                <w:spacing w:val="-2"/>
                <w:sz w:val="20"/>
                <w:lang w:val="ru-RU"/>
              </w:rPr>
              <w:t>используемых</w:t>
            </w:r>
            <w:r w:rsidRPr="00327236">
              <w:rPr>
                <w:sz w:val="20"/>
                <w:lang w:val="ru-RU"/>
              </w:rPr>
              <w:tab/>
            </w:r>
            <w:r w:rsidRPr="00327236">
              <w:rPr>
                <w:spacing w:val="-2"/>
                <w:sz w:val="20"/>
                <w:lang w:val="ru-RU"/>
              </w:rPr>
              <w:t>комплексных</w:t>
            </w:r>
            <w:r w:rsidRPr="00327236">
              <w:rPr>
                <w:sz w:val="20"/>
                <w:lang w:val="ru-RU"/>
              </w:rPr>
              <w:tab/>
            </w:r>
            <w:r w:rsidRPr="00327236">
              <w:rPr>
                <w:spacing w:val="-10"/>
                <w:sz w:val="20"/>
                <w:lang w:val="ru-RU"/>
              </w:rPr>
              <w:t>и</w:t>
            </w:r>
          </w:p>
          <w:p w:rsidR="00327236" w:rsidRPr="00327236" w:rsidRDefault="00327236" w:rsidP="00327236">
            <w:pPr>
              <w:spacing w:line="215" w:lineRule="exact"/>
              <w:ind w:left="104"/>
              <w:rPr>
                <w:sz w:val="20"/>
                <w:lang w:val="ru-RU"/>
              </w:rPr>
            </w:pPr>
            <w:r w:rsidRPr="00327236">
              <w:rPr>
                <w:sz w:val="20"/>
                <w:lang w:val="ru-RU"/>
              </w:rPr>
              <w:t>парциальныхпрограмми</w:t>
            </w:r>
            <w:r w:rsidRPr="00327236">
              <w:rPr>
                <w:spacing w:val="-2"/>
                <w:sz w:val="20"/>
                <w:lang w:val="ru-RU"/>
              </w:rPr>
              <w:t>технологий</w:t>
            </w:r>
          </w:p>
        </w:tc>
        <w:tc>
          <w:tcPr>
            <w:tcW w:w="1417" w:type="dxa"/>
          </w:tcPr>
          <w:p w:rsidR="00327236" w:rsidRPr="00327236" w:rsidRDefault="00327236" w:rsidP="00327236">
            <w:pPr>
              <w:spacing w:before="10"/>
              <w:jc w:val="center"/>
              <w:rPr>
                <w:sz w:val="20"/>
              </w:rPr>
            </w:pPr>
            <w:r w:rsidRPr="00327236">
              <w:rPr>
                <w:sz w:val="20"/>
              </w:rPr>
              <w:t>1</w:t>
            </w:r>
          </w:p>
        </w:tc>
        <w:tc>
          <w:tcPr>
            <w:tcW w:w="1604" w:type="dxa"/>
          </w:tcPr>
          <w:p w:rsidR="00327236" w:rsidRPr="00327236" w:rsidRDefault="00327236" w:rsidP="00327236">
            <w:pPr>
              <w:rPr>
                <w:sz w:val="20"/>
              </w:rPr>
            </w:pPr>
          </w:p>
        </w:tc>
        <w:tc>
          <w:tcPr>
            <w:tcW w:w="1844" w:type="dxa"/>
            <w:vMerge/>
            <w:tcBorders>
              <w:top w:val="nil"/>
            </w:tcBorders>
          </w:tcPr>
          <w:p w:rsidR="00327236" w:rsidRPr="00327236" w:rsidRDefault="00327236" w:rsidP="00327236">
            <w:pPr>
              <w:rPr>
                <w:sz w:val="2"/>
                <w:szCs w:val="2"/>
              </w:rPr>
            </w:pPr>
          </w:p>
        </w:tc>
      </w:tr>
      <w:tr w:rsidR="00327236" w:rsidRPr="00327236" w:rsidTr="00302606">
        <w:trPr>
          <w:trHeight w:val="461"/>
        </w:trPr>
        <w:tc>
          <w:tcPr>
            <w:tcW w:w="994" w:type="dxa"/>
            <w:vMerge/>
            <w:tcBorders>
              <w:top w:val="nil"/>
            </w:tcBorders>
          </w:tcPr>
          <w:p w:rsidR="00327236" w:rsidRPr="00327236" w:rsidRDefault="00327236" w:rsidP="00327236">
            <w:pPr>
              <w:rPr>
                <w:sz w:val="2"/>
                <w:szCs w:val="2"/>
              </w:rPr>
            </w:pPr>
          </w:p>
        </w:tc>
        <w:tc>
          <w:tcPr>
            <w:tcW w:w="4106" w:type="dxa"/>
            <w:vMerge/>
            <w:tcBorders>
              <w:top w:val="nil"/>
            </w:tcBorders>
          </w:tcPr>
          <w:p w:rsidR="00327236" w:rsidRPr="00327236" w:rsidRDefault="00327236" w:rsidP="00327236">
            <w:pPr>
              <w:rPr>
                <w:sz w:val="2"/>
                <w:szCs w:val="2"/>
              </w:rPr>
            </w:pPr>
          </w:p>
        </w:tc>
        <w:tc>
          <w:tcPr>
            <w:tcW w:w="4494" w:type="dxa"/>
          </w:tcPr>
          <w:p w:rsidR="00327236" w:rsidRPr="00327236" w:rsidRDefault="00327236" w:rsidP="00327236">
            <w:pPr>
              <w:tabs>
                <w:tab w:val="left" w:pos="3017"/>
              </w:tabs>
              <w:spacing w:line="225" w:lineRule="exact"/>
              <w:ind w:left="104"/>
              <w:rPr>
                <w:sz w:val="20"/>
                <w:lang w:val="ru-RU"/>
              </w:rPr>
            </w:pPr>
            <w:r w:rsidRPr="00327236">
              <w:rPr>
                <w:spacing w:val="-2"/>
                <w:sz w:val="20"/>
                <w:lang w:val="ru-RU"/>
              </w:rPr>
              <w:t>Характерист3ика</w:t>
            </w:r>
            <w:r w:rsidRPr="00327236">
              <w:rPr>
                <w:sz w:val="20"/>
                <w:lang w:val="ru-RU"/>
              </w:rPr>
              <w:tab/>
            </w:r>
            <w:r w:rsidRPr="00327236">
              <w:rPr>
                <w:spacing w:val="-2"/>
                <w:sz w:val="20"/>
                <w:lang w:val="ru-RU"/>
              </w:rPr>
              <w:t>взаимодействия</w:t>
            </w:r>
          </w:p>
          <w:p w:rsidR="00327236" w:rsidRPr="00327236" w:rsidRDefault="00327236" w:rsidP="00327236">
            <w:pPr>
              <w:spacing w:before="1" w:line="215" w:lineRule="exact"/>
              <w:ind w:left="104"/>
              <w:rPr>
                <w:sz w:val="20"/>
                <w:lang w:val="ru-RU"/>
              </w:rPr>
            </w:pPr>
            <w:r w:rsidRPr="00327236">
              <w:rPr>
                <w:sz w:val="20"/>
                <w:lang w:val="ru-RU"/>
              </w:rPr>
              <w:t>педагогическогоколлективассемьями</w:t>
            </w:r>
            <w:r w:rsidRPr="00327236">
              <w:rPr>
                <w:spacing w:val="-4"/>
                <w:sz w:val="20"/>
                <w:lang w:val="ru-RU"/>
              </w:rPr>
              <w:t>детей</w:t>
            </w:r>
          </w:p>
        </w:tc>
        <w:tc>
          <w:tcPr>
            <w:tcW w:w="1417" w:type="dxa"/>
          </w:tcPr>
          <w:p w:rsidR="00327236" w:rsidRPr="00327236" w:rsidRDefault="00327236" w:rsidP="00327236">
            <w:pPr>
              <w:spacing w:before="5"/>
              <w:jc w:val="center"/>
              <w:rPr>
                <w:sz w:val="20"/>
              </w:rPr>
            </w:pPr>
            <w:r w:rsidRPr="00327236">
              <w:rPr>
                <w:sz w:val="20"/>
              </w:rPr>
              <w:t>1</w:t>
            </w:r>
          </w:p>
        </w:tc>
        <w:tc>
          <w:tcPr>
            <w:tcW w:w="1604" w:type="dxa"/>
          </w:tcPr>
          <w:p w:rsidR="00327236" w:rsidRPr="00327236" w:rsidRDefault="00327236" w:rsidP="00327236">
            <w:pPr>
              <w:rPr>
                <w:sz w:val="20"/>
              </w:rPr>
            </w:pPr>
          </w:p>
        </w:tc>
        <w:tc>
          <w:tcPr>
            <w:tcW w:w="1844" w:type="dxa"/>
            <w:vMerge/>
            <w:tcBorders>
              <w:top w:val="nil"/>
            </w:tcBorders>
          </w:tcPr>
          <w:p w:rsidR="00327236" w:rsidRPr="00327236" w:rsidRDefault="00327236" w:rsidP="00327236">
            <w:pPr>
              <w:rPr>
                <w:sz w:val="2"/>
                <w:szCs w:val="2"/>
              </w:rPr>
            </w:pPr>
          </w:p>
        </w:tc>
      </w:tr>
      <w:tr w:rsidR="00327236" w:rsidRPr="00327236" w:rsidTr="00302606">
        <w:trPr>
          <w:trHeight w:val="230"/>
        </w:trPr>
        <w:tc>
          <w:tcPr>
            <w:tcW w:w="994" w:type="dxa"/>
          </w:tcPr>
          <w:p w:rsidR="00327236" w:rsidRPr="00327236" w:rsidRDefault="00327236" w:rsidP="00327236">
            <w:pPr>
              <w:rPr>
                <w:sz w:val="16"/>
              </w:rPr>
            </w:pPr>
          </w:p>
        </w:tc>
        <w:tc>
          <w:tcPr>
            <w:tcW w:w="4106" w:type="dxa"/>
          </w:tcPr>
          <w:p w:rsidR="00327236" w:rsidRPr="00327236" w:rsidRDefault="00327236" w:rsidP="00327236">
            <w:pPr>
              <w:rPr>
                <w:sz w:val="16"/>
              </w:rPr>
            </w:pPr>
          </w:p>
        </w:tc>
        <w:tc>
          <w:tcPr>
            <w:tcW w:w="4494" w:type="dxa"/>
          </w:tcPr>
          <w:p w:rsidR="00327236" w:rsidRPr="00327236" w:rsidRDefault="00327236" w:rsidP="00327236">
            <w:pPr>
              <w:spacing w:line="210" w:lineRule="exact"/>
              <w:ind w:right="98"/>
              <w:jc w:val="right"/>
              <w:rPr>
                <w:b/>
                <w:i/>
                <w:sz w:val="20"/>
              </w:rPr>
            </w:pPr>
            <w:r w:rsidRPr="00327236">
              <w:rPr>
                <w:b/>
                <w:i/>
                <w:sz w:val="20"/>
              </w:rPr>
              <w:t>Итогопо</w:t>
            </w:r>
            <w:r w:rsidRPr="00327236">
              <w:rPr>
                <w:b/>
                <w:i/>
                <w:spacing w:val="-2"/>
                <w:sz w:val="20"/>
              </w:rPr>
              <w:t>разделу</w:t>
            </w:r>
          </w:p>
        </w:tc>
        <w:tc>
          <w:tcPr>
            <w:tcW w:w="1417" w:type="dxa"/>
          </w:tcPr>
          <w:p w:rsidR="00327236" w:rsidRPr="00327236" w:rsidRDefault="00327236" w:rsidP="00327236">
            <w:pPr>
              <w:rPr>
                <w:sz w:val="16"/>
              </w:rPr>
            </w:pPr>
          </w:p>
        </w:tc>
        <w:tc>
          <w:tcPr>
            <w:tcW w:w="1604" w:type="dxa"/>
          </w:tcPr>
          <w:p w:rsidR="00327236" w:rsidRPr="00327236" w:rsidRDefault="00327236" w:rsidP="00327236">
            <w:pPr>
              <w:rPr>
                <w:sz w:val="16"/>
              </w:rPr>
            </w:pPr>
          </w:p>
        </w:tc>
        <w:tc>
          <w:tcPr>
            <w:tcW w:w="1844" w:type="dxa"/>
          </w:tcPr>
          <w:p w:rsidR="00327236" w:rsidRPr="00327236" w:rsidRDefault="00327236" w:rsidP="00327236">
            <w:pPr>
              <w:spacing w:line="210" w:lineRule="exact"/>
              <w:ind w:left="108"/>
              <w:rPr>
                <w:b/>
                <w:sz w:val="20"/>
              </w:rPr>
            </w:pPr>
            <w:r w:rsidRPr="00327236">
              <w:rPr>
                <w:b/>
                <w:sz w:val="20"/>
              </w:rPr>
              <w:t>(макс.–</w:t>
            </w:r>
            <w:r w:rsidRPr="00327236">
              <w:rPr>
                <w:b/>
                <w:spacing w:val="-5"/>
                <w:sz w:val="20"/>
              </w:rPr>
              <w:t>6)</w:t>
            </w:r>
          </w:p>
        </w:tc>
      </w:tr>
      <w:tr w:rsidR="00327236" w:rsidRPr="00327236" w:rsidTr="00302606">
        <w:trPr>
          <w:trHeight w:val="230"/>
        </w:trPr>
        <w:tc>
          <w:tcPr>
            <w:tcW w:w="994" w:type="dxa"/>
          </w:tcPr>
          <w:p w:rsidR="00327236" w:rsidRPr="00327236" w:rsidRDefault="00327236" w:rsidP="00327236">
            <w:pPr>
              <w:rPr>
                <w:sz w:val="16"/>
              </w:rPr>
            </w:pPr>
          </w:p>
        </w:tc>
        <w:tc>
          <w:tcPr>
            <w:tcW w:w="4106" w:type="dxa"/>
          </w:tcPr>
          <w:p w:rsidR="00327236" w:rsidRPr="00327236" w:rsidRDefault="00327236" w:rsidP="00327236">
            <w:pPr>
              <w:rPr>
                <w:sz w:val="16"/>
              </w:rPr>
            </w:pPr>
          </w:p>
        </w:tc>
        <w:tc>
          <w:tcPr>
            <w:tcW w:w="4494" w:type="dxa"/>
          </w:tcPr>
          <w:p w:rsidR="00327236" w:rsidRPr="00327236" w:rsidRDefault="00327236" w:rsidP="00327236">
            <w:pPr>
              <w:spacing w:line="210" w:lineRule="exact"/>
              <w:ind w:left="104"/>
              <w:rPr>
                <w:b/>
                <w:sz w:val="20"/>
              </w:rPr>
            </w:pPr>
            <w:r w:rsidRPr="00327236">
              <w:rPr>
                <w:b/>
                <w:spacing w:val="-2"/>
                <w:sz w:val="20"/>
              </w:rPr>
              <w:t>Всего</w:t>
            </w:r>
          </w:p>
        </w:tc>
        <w:tc>
          <w:tcPr>
            <w:tcW w:w="1417" w:type="dxa"/>
          </w:tcPr>
          <w:p w:rsidR="00327236" w:rsidRPr="00327236" w:rsidRDefault="00327236" w:rsidP="00327236">
            <w:pPr>
              <w:rPr>
                <w:sz w:val="16"/>
              </w:rPr>
            </w:pPr>
          </w:p>
        </w:tc>
        <w:tc>
          <w:tcPr>
            <w:tcW w:w="1604" w:type="dxa"/>
          </w:tcPr>
          <w:p w:rsidR="00327236" w:rsidRPr="00327236" w:rsidRDefault="00327236" w:rsidP="00327236">
            <w:pPr>
              <w:rPr>
                <w:sz w:val="16"/>
              </w:rPr>
            </w:pPr>
          </w:p>
        </w:tc>
        <w:tc>
          <w:tcPr>
            <w:tcW w:w="1844" w:type="dxa"/>
          </w:tcPr>
          <w:p w:rsidR="00327236" w:rsidRPr="00327236" w:rsidRDefault="00327236" w:rsidP="00327236">
            <w:pPr>
              <w:spacing w:line="210" w:lineRule="exact"/>
              <w:ind w:left="108"/>
              <w:rPr>
                <w:b/>
                <w:sz w:val="20"/>
              </w:rPr>
            </w:pPr>
            <w:r w:rsidRPr="00327236">
              <w:rPr>
                <w:b/>
                <w:sz w:val="20"/>
              </w:rPr>
              <w:t>(макс-</w:t>
            </w:r>
            <w:r w:rsidRPr="00327236">
              <w:rPr>
                <w:b/>
                <w:spacing w:val="-4"/>
                <w:sz w:val="20"/>
              </w:rPr>
              <w:t>108)</w:t>
            </w:r>
          </w:p>
        </w:tc>
      </w:tr>
    </w:tbl>
    <w:p w:rsidR="00327236" w:rsidRDefault="00327236" w:rsidP="002570CF">
      <w:pPr>
        <w:rPr>
          <w:sz w:val="20"/>
          <w:szCs w:val="20"/>
        </w:rPr>
      </w:pPr>
    </w:p>
    <w:p w:rsidR="00152ADA" w:rsidRDefault="00152ADA" w:rsidP="002570CF">
      <w:pPr>
        <w:rPr>
          <w:sz w:val="20"/>
          <w:szCs w:val="20"/>
        </w:rPr>
      </w:pPr>
    </w:p>
    <w:p w:rsidR="00152ADA" w:rsidRPr="00152ADA" w:rsidRDefault="00152ADA" w:rsidP="00152ADA">
      <w:pPr>
        <w:spacing w:before="90"/>
        <w:ind w:left="370" w:right="201"/>
        <w:jc w:val="center"/>
        <w:rPr>
          <w:b/>
          <w:i/>
          <w:sz w:val="24"/>
        </w:rPr>
      </w:pPr>
      <w:r w:rsidRPr="00152ADA">
        <w:rPr>
          <w:b/>
          <w:i/>
          <w:sz w:val="24"/>
        </w:rPr>
        <w:t>Уровни</w:t>
      </w:r>
      <w:r w:rsidR="006A29B6">
        <w:rPr>
          <w:b/>
          <w:i/>
          <w:sz w:val="24"/>
        </w:rPr>
        <w:t xml:space="preserve"> </w:t>
      </w:r>
      <w:r w:rsidRPr="00152ADA">
        <w:rPr>
          <w:b/>
          <w:i/>
          <w:sz w:val="24"/>
        </w:rPr>
        <w:t>экспертной</w:t>
      </w:r>
      <w:r w:rsidR="006A29B6">
        <w:rPr>
          <w:b/>
          <w:i/>
          <w:sz w:val="24"/>
        </w:rPr>
        <w:t xml:space="preserve"> </w:t>
      </w:r>
      <w:r w:rsidRPr="00152ADA">
        <w:rPr>
          <w:b/>
          <w:i/>
          <w:sz w:val="24"/>
        </w:rPr>
        <w:t>оценки</w:t>
      </w:r>
      <w:r w:rsidR="006A29B6">
        <w:rPr>
          <w:b/>
          <w:i/>
          <w:sz w:val="24"/>
        </w:rPr>
        <w:t xml:space="preserve"> </w:t>
      </w:r>
      <w:r w:rsidRPr="00152ADA">
        <w:rPr>
          <w:b/>
          <w:i/>
          <w:sz w:val="24"/>
        </w:rPr>
        <w:t>АООП</w:t>
      </w:r>
      <w:r w:rsidRPr="00152ADA">
        <w:rPr>
          <w:b/>
          <w:i/>
          <w:spacing w:val="-5"/>
          <w:sz w:val="24"/>
        </w:rPr>
        <w:t>ДО</w:t>
      </w:r>
    </w:p>
    <w:p w:rsidR="00152ADA" w:rsidRPr="00152ADA" w:rsidRDefault="00152ADA" w:rsidP="00B6680F">
      <w:pPr>
        <w:numPr>
          <w:ilvl w:val="2"/>
          <w:numId w:val="21"/>
        </w:numPr>
        <w:tabs>
          <w:tab w:val="left" w:pos="1332"/>
        </w:tabs>
        <w:spacing w:before="142"/>
        <w:ind w:hanging="246"/>
        <w:jc w:val="center"/>
        <w:rPr>
          <w:b/>
          <w:sz w:val="24"/>
        </w:rPr>
      </w:pPr>
      <w:r w:rsidRPr="00152ADA">
        <w:rPr>
          <w:b/>
          <w:sz w:val="24"/>
        </w:rPr>
        <w:t>Целевой</w:t>
      </w:r>
      <w:r w:rsidRPr="00152ADA">
        <w:rPr>
          <w:b/>
          <w:spacing w:val="-2"/>
          <w:sz w:val="24"/>
        </w:rPr>
        <w:t>раздел</w:t>
      </w:r>
    </w:p>
    <w:tbl>
      <w:tblPr>
        <w:tblStyle w:val="TableNormal1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152ADA" w:rsidRPr="00152ADA" w:rsidTr="00B6680F">
        <w:trPr>
          <w:trHeight w:val="277"/>
          <w:jc w:val="center"/>
        </w:trPr>
        <w:tc>
          <w:tcPr>
            <w:tcW w:w="1709" w:type="dxa"/>
          </w:tcPr>
          <w:p w:rsidR="00152ADA" w:rsidRPr="00152ADA" w:rsidRDefault="00152ADA" w:rsidP="00152ADA">
            <w:pPr>
              <w:spacing w:line="258" w:lineRule="exact"/>
              <w:ind w:left="110" w:right="96"/>
              <w:jc w:val="center"/>
              <w:rPr>
                <w:b/>
                <w:sz w:val="24"/>
              </w:rPr>
            </w:pPr>
            <w:r w:rsidRPr="00152ADA">
              <w:rPr>
                <w:b/>
                <w:spacing w:val="-2"/>
                <w:sz w:val="24"/>
              </w:rPr>
              <w:t>Интервал</w:t>
            </w:r>
          </w:p>
        </w:tc>
        <w:tc>
          <w:tcPr>
            <w:tcW w:w="2838" w:type="dxa"/>
          </w:tcPr>
          <w:p w:rsidR="00152ADA" w:rsidRPr="00152ADA" w:rsidRDefault="00152ADA" w:rsidP="00152ADA">
            <w:pPr>
              <w:spacing w:line="258" w:lineRule="exact"/>
              <w:ind w:left="446"/>
              <w:rPr>
                <w:b/>
                <w:sz w:val="24"/>
              </w:rPr>
            </w:pPr>
            <w:r w:rsidRPr="00152ADA">
              <w:rPr>
                <w:b/>
                <w:sz w:val="24"/>
              </w:rPr>
              <w:t>УровеньАОП</w:t>
            </w:r>
            <w:r w:rsidRPr="00152ADA">
              <w:rPr>
                <w:b/>
                <w:spacing w:val="-5"/>
                <w:sz w:val="24"/>
              </w:rPr>
              <w:t>ДО</w:t>
            </w:r>
          </w:p>
        </w:tc>
        <w:tc>
          <w:tcPr>
            <w:tcW w:w="5176" w:type="dxa"/>
          </w:tcPr>
          <w:p w:rsidR="00152ADA" w:rsidRPr="00152ADA" w:rsidRDefault="00152ADA" w:rsidP="00152ADA">
            <w:pPr>
              <w:spacing w:line="258" w:lineRule="exact"/>
              <w:ind w:left="1526"/>
              <w:rPr>
                <w:b/>
                <w:sz w:val="24"/>
              </w:rPr>
            </w:pPr>
            <w:r w:rsidRPr="00152ADA">
              <w:rPr>
                <w:b/>
                <w:sz w:val="24"/>
              </w:rPr>
              <w:t xml:space="preserve">Экспертная </w:t>
            </w:r>
            <w:r w:rsidRPr="00152ADA">
              <w:rPr>
                <w:b/>
                <w:spacing w:val="-2"/>
                <w:sz w:val="24"/>
              </w:rPr>
              <w:t>оценка</w:t>
            </w:r>
          </w:p>
        </w:tc>
      </w:tr>
      <w:tr w:rsidR="00152ADA" w:rsidRPr="00152ADA" w:rsidTr="00B6680F">
        <w:trPr>
          <w:trHeight w:val="552"/>
          <w:jc w:val="center"/>
        </w:trPr>
        <w:tc>
          <w:tcPr>
            <w:tcW w:w="1709" w:type="dxa"/>
          </w:tcPr>
          <w:p w:rsidR="00152ADA" w:rsidRPr="00152ADA" w:rsidRDefault="00152ADA" w:rsidP="00152ADA">
            <w:pPr>
              <w:spacing w:line="268" w:lineRule="exact"/>
              <w:ind w:left="110" w:right="93"/>
              <w:jc w:val="center"/>
              <w:rPr>
                <w:sz w:val="24"/>
              </w:rPr>
            </w:pPr>
            <w:r w:rsidRPr="00152ADA">
              <w:rPr>
                <w:sz w:val="24"/>
              </w:rPr>
              <w:t>20-18</w:t>
            </w:r>
            <w:r w:rsidRPr="00152ADA">
              <w:rPr>
                <w:spacing w:val="-2"/>
                <w:sz w:val="24"/>
              </w:rPr>
              <w:t>баллов</w:t>
            </w:r>
          </w:p>
        </w:tc>
        <w:tc>
          <w:tcPr>
            <w:tcW w:w="2838" w:type="dxa"/>
          </w:tcPr>
          <w:p w:rsidR="00152ADA" w:rsidRPr="00152ADA" w:rsidRDefault="00152ADA" w:rsidP="00152ADA">
            <w:pPr>
              <w:spacing w:line="268" w:lineRule="exact"/>
              <w:ind w:left="295" w:right="283"/>
              <w:jc w:val="center"/>
              <w:rPr>
                <w:sz w:val="24"/>
              </w:rPr>
            </w:pPr>
            <w:r w:rsidRPr="00152ADA">
              <w:rPr>
                <w:sz w:val="24"/>
              </w:rPr>
              <w:t>1</w:t>
            </w:r>
            <w:r w:rsidRPr="00152ADA">
              <w:rPr>
                <w:spacing w:val="-2"/>
                <w:sz w:val="24"/>
              </w:rPr>
              <w:t>уровень</w:t>
            </w:r>
          </w:p>
          <w:p w:rsidR="00152ADA" w:rsidRPr="00152ADA" w:rsidRDefault="00152ADA" w:rsidP="00152ADA">
            <w:pPr>
              <w:spacing w:before="3" w:line="261" w:lineRule="exact"/>
              <w:ind w:left="295" w:right="277"/>
              <w:jc w:val="center"/>
              <w:rPr>
                <w:b/>
                <w:sz w:val="24"/>
              </w:rPr>
            </w:pPr>
            <w:r w:rsidRPr="00152ADA">
              <w:rPr>
                <w:b/>
                <w:spacing w:val="-2"/>
                <w:sz w:val="24"/>
              </w:rPr>
              <w:t>ОПТИМАЛЬНЫЙ</w:t>
            </w:r>
          </w:p>
        </w:tc>
        <w:tc>
          <w:tcPr>
            <w:tcW w:w="5176" w:type="dxa"/>
          </w:tcPr>
          <w:p w:rsidR="00152ADA" w:rsidRPr="00152ADA" w:rsidRDefault="00152ADA" w:rsidP="00152ADA">
            <w:pPr>
              <w:spacing w:line="267" w:lineRule="exact"/>
              <w:ind w:left="633" w:right="628"/>
              <w:jc w:val="center"/>
              <w:rPr>
                <w:sz w:val="24"/>
              </w:rPr>
            </w:pPr>
            <w:r w:rsidRPr="00152ADA">
              <w:rPr>
                <w:sz w:val="24"/>
              </w:rPr>
              <w:t>Соответствует</w:t>
            </w:r>
            <w:r w:rsidR="006A29B6">
              <w:rPr>
                <w:sz w:val="24"/>
                <w:lang w:val="ru-RU"/>
              </w:rPr>
              <w:t xml:space="preserve"> </w:t>
            </w:r>
            <w:r w:rsidRPr="00152ADA">
              <w:rPr>
                <w:spacing w:val="-2"/>
                <w:sz w:val="24"/>
              </w:rPr>
              <w:t>требованиям</w:t>
            </w:r>
          </w:p>
          <w:p w:rsidR="00152ADA" w:rsidRPr="00152ADA" w:rsidRDefault="00152ADA" w:rsidP="00152ADA">
            <w:pPr>
              <w:spacing w:line="265" w:lineRule="exact"/>
              <w:ind w:left="633" w:right="633"/>
              <w:jc w:val="center"/>
              <w:rPr>
                <w:sz w:val="24"/>
              </w:rPr>
            </w:pPr>
            <w:r w:rsidRPr="00152ADA">
              <w:rPr>
                <w:sz w:val="24"/>
              </w:rPr>
              <w:t>(доработка</w:t>
            </w:r>
            <w:r w:rsidR="006A29B6">
              <w:rPr>
                <w:sz w:val="24"/>
                <w:lang w:val="ru-RU"/>
              </w:rPr>
              <w:t xml:space="preserve"> </w:t>
            </w:r>
            <w:r w:rsidRPr="00152ADA">
              <w:rPr>
                <w:sz w:val="24"/>
              </w:rPr>
              <w:t>выявленных</w:t>
            </w:r>
            <w:r w:rsidR="006A29B6">
              <w:rPr>
                <w:sz w:val="24"/>
                <w:lang w:val="ru-RU"/>
              </w:rPr>
              <w:t xml:space="preserve"> </w:t>
            </w:r>
            <w:r w:rsidRPr="00152ADA">
              <w:rPr>
                <w:spacing w:val="-2"/>
                <w:sz w:val="24"/>
              </w:rPr>
              <w:t>недостатков)</w:t>
            </w:r>
          </w:p>
        </w:tc>
      </w:tr>
      <w:tr w:rsidR="00152ADA" w:rsidRPr="00152ADA" w:rsidTr="00B6680F">
        <w:trPr>
          <w:trHeight w:val="551"/>
          <w:jc w:val="center"/>
        </w:trPr>
        <w:tc>
          <w:tcPr>
            <w:tcW w:w="1709" w:type="dxa"/>
          </w:tcPr>
          <w:p w:rsidR="00152ADA" w:rsidRPr="00152ADA" w:rsidRDefault="00152ADA" w:rsidP="00152ADA">
            <w:pPr>
              <w:spacing w:line="268" w:lineRule="exact"/>
              <w:ind w:left="110" w:right="93"/>
              <w:jc w:val="center"/>
              <w:rPr>
                <w:sz w:val="24"/>
              </w:rPr>
            </w:pPr>
            <w:r w:rsidRPr="00152ADA">
              <w:rPr>
                <w:sz w:val="24"/>
              </w:rPr>
              <w:t>17-14</w:t>
            </w:r>
            <w:r w:rsidRPr="00152ADA">
              <w:rPr>
                <w:spacing w:val="-2"/>
                <w:sz w:val="24"/>
              </w:rPr>
              <w:t>баллов</w:t>
            </w:r>
          </w:p>
        </w:tc>
        <w:tc>
          <w:tcPr>
            <w:tcW w:w="2838" w:type="dxa"/>
          </w:tcPr>
          <w:p w:rsidR="00152ADA" w:rsidRPr="00152ADA" w:rsidRDefault="00152ADA" w:rsidP="00152ADA">
            <w:pPr>
              <w:spacing w:line="268" w:lineRule="exact"/>
              <w:ind w:left="295" w:right="283"/>
              <w:jc w:val="center"/>
              <w:rPr>
                <w:sz w:val="24"/>
              </w:rPr>
            </w:pPr>
            <w:r w:rsidRPr="00152ADA">
              <w:rPr>
                <w:sz w:val="24"/>
              </w:rPr>
              <w:t>2</w:t>
            </w:r>
            <w:r w:rsidRPr="00152ADA">
              <w:rPr>
                <w:spacing w:val="-2"/>
                <w:sz w:val="24"/>
              </w:rPr>
              <w:t>уровень</w:t>
            </w:r>
          </w:p>
          <w:p w:rsidR="00152ADA" w:rsidRPr="00152ADA" w:rsidRDefault="00152ADA" w:rsidP="00152ADA">
            <w:pPr>
              <w:spacing w:before="2" w:line="261" w:lineRule="exact"/>
              <w:ind w:left="295" w:right="277"/>
              <w:jc w:val="center"/>
              <w:rPr>
                <w:b/>
                <w:sz w:val="24"/>
              </w:rPr>
            </w:pPr>
            <w:r w:rsidRPr="00152ADA">
              <w:rPr>
                <w:b/>
                <w:spacing w:val="-2"/>
                <w:sz w:val="24"/>
              </w:rPr>
              <w:t>ДОПУСТИМЫЙ</w:t>
            </w:r>
          </w:p>
        </w:tc>
        <w:tc>
          <w:tcPr>
            <w:tcW w:w="5176" w:type="dxa"/>
          </w:tcPr>
          <w:p w:rsidR="00152ADA" w:rsidRPr="00152ADA" w:rsidRDefault="00152ADA" w:rsidP="00152ADA">
            <w:pPr>
              <w:spacing w:line="267" w:lineRule="exact"/>
              <w:ind w:left="633" w:right="634"/>
              <w:jc w:val="center"/>
              <w:rPr>
                <w:sz w:val="24"/>
              </w:rPr>
            </w:pPr>
            <w:r w:rsidRPr="00152ADA">
              <w:rPr>
                <w:sz w:val="24"/>
              </w:rPr>
              <w:t>Частично</w:t>
            </w:r>
            <w:r w:rsidR="006A29B6">
              <w:rPr>
                <w:sz w:val="24"/>
                <w:lang w:val="ru-RU"/>
              </w:rPr>
              <w:t xml:space="preserve"> </w:t>
            </w:r>
            <w:r w:rsidRPr="00152ADA">
              <w:rPr>
                <w:sz w:val="24"/>
              </w:rPr>
              <w:t>соответствует</w:t>
            </w:r>
            <w:r w:rsidR="006A29B6">
              <w:rPr>
                <w:sz w:val="24"/>
                <w:lang w:val="ru-RU"/>
              </w:rPr>
              <w:t xml:space="preserve"> </w:t>
            </w:r>
            <w:r w:rsidRPr="00152ADA">
              <w:rPr>
                <w:spacing w:val="-2"/>
                <w:sz w:val="24"/>
              </w:rPr>
              <w:t>требованиям.</w:t>
            </w:r>
          </w:p>
          <w:p w:rsidR="00152ADA" w:rsidRPr="00152ADA" w:rsidRDefault="00152ADA" w:rsidP="00152ADA">
            <w:pPr>
              <w:spacing w:line="265" w:lineRule="exact"/>
              <w:ind w:left="633" w:right="625"/>
              <w:jc w:val="center"/>
              <w:rPr>
                <w:sz w:val="24"/>
              </w:rPr>
            </w:pPr>
            <w:r w:rsidRPr="00152ADA">
              <w:rPr>
                <w:sz w:val="24"/>
              </w:rPr>
              <w:t>Нуждается</w:t>
            </w:r>
            <w:r w:rsidR="006A29B6">
              <w:rPr>
                <w:sz w:val="24"/>
                <w:lang w:val="ru-RU"/>
              </w:rPr>
              <w:t xml:space="preserve"> </w:t>
            </w:r>
            <w:r w:rsidRPr="00152ADA">
              <w:rPr>
                <w:sz w:val="24"/>
              </w:rPr>
              <w:t>в</w:t>
            </w:r>
            <w:r w:rsidRPr="00152ADA">
              <w:rPr>
                <w:spacing w:val="-2"/>
                <w:sz w:val="24"/>
              </w:rPr>
              <w:t xml:space="preserve"> доработке</w:t>
            </w:r>
          </w:p>
        </w:tc>
      </w:tr>
      <w:tr w:rsidR="00152ADA" w:rsidRPr="00152ADA" w:rsidTr="00B6680F">
        <w:trPr>
          <w:trHeight w:val="549"/>
          <w:jc w:val="center"/>
        </w:trPr>
        <w:tc>
          <w:tcPr>
            <w:tcW w:w="1709" w:type="dxa"/>
            <w:tcBorders>
              <w:bottom w:val="single" w:sz="6" w:space="0" w:color="000000"/>
            </w:tcBorders>
          </w:tcPr>
          <w:p w:rsidR="00152ADA" w:rsidRPr="00152ADA" w:rsidRDefault="00152ADA" w:rsidP="00152ADA">
            <w:pPr>
              <w:spacing w:line="268" w:lineRule="exact"/>
              <w:ind w:left="108" w:right="96"/>
              <w:jc w:val="center"/>
              <w:rPr>
                <w:sz w:val="24"/>
              </w:rPr>
            </w:pPr>
            <w:r w:rsidRPr="00152ADA">
              <w:rPr>
                <w:sz w:val="24"/>
              </w:rPr>
              <w:t>13-11</w:t>
            </w:r>
            <w:r w:rsidRPr="00152ADA">
              <w:rPr>
                <w:spacing w:val="-2"/>
                <w:sz w:val="24"/>
              </w:rPr>
              <w:t>баллов</w:t>
            </w:r>
          </w:p>
        </w:tc>
        <w:tc>
          <w:tcPr>
            <w:tcW w:w="2838" w:type="dxa"/>
            <w:tcBorders>
              <w:bottom w:val="single" w:sz="6" w:space="0" w:color="000000"/>
            </w:tcBorders>
          </w:tcPr>
          <w:p w:rsidR="00152ADA" w:rsidRPr="00152ADA" w:rsidRDefault="00152ADA" w:rsidP="00152ADA">
            <w:pPr>
              <w:spacing w:line="268" w:lineRule="exact"/>
              <w:ind w:left="295" w:right="283"/>
              <w:jc w:val="center"/>
              <w:rPr>
                <w:sz w:val="24"/>
              </w:rPr>
            </w:pPr>
            <w:r w:rsidRPr="00152ADA">
              <w:rPr>
                <w:spacing w:val="-2"/>
                <w:sz w:val="24"/>
              </w:rPr>
              <w:t>3уровень</w:t>
            </w:r>
          </w:p>
          <w:p w:rsidR="00152ADA" w:rsidRPr="00152ADA" w:rsidRDefault="00152ADA" w:rsidP="00152ADA">
            <w:pPr>
              <w:spacing w:before="2" w:line="259" w:lineRule="exact"/>
              <w:ind w:left="295" w:right="286"/>
              <w:jc w:val="center"/>
              <w:rPr>
                <w:b/>
                <w:sz w:val="24"/>
              </w:rPr>
            </w:pPr>
            <w:r w:rsidRPr="00152ADA">
              <w:rPr>
                <w:b/>
                <w:spacing w:val="-2"/>
                <w:sz w:val="24"/>
              </w:rPr>
              <w:t>КРИТИЧЕСИКЙ</w:t>
            </w:r>
          </w:p>
        </w:tc>
        <w:tc>
          <w:tcPr>
            <w:tcW w:w="5176" w:type="dxa"/>
            <w:tcBorders>
              <w:bottom w:val="single" w:sz="6" w:space="0" w:color="000000"/>
            </w:tcBorders>
          </w:tcPr>
          <w:p w:rsidR="00152ADA" w:rsidRPr="00152ADA" w:rsidRDefault="00152ADA" w:rsidP="00152ADA">
            <w:pPr>
              <w:spacing w:line="267" w:lineRule="exact"/>
              <w:ind w:left="633" w:right="633"/>
              <w:jc w:val="center"/>
              <w:rPr>
                <w:sz w:val="24"/>
                <w:lang w:val="ru-RU"/>
              </w:rPr>
            </w:pPr>
            <w:r w:rsidRPr="00152ADA">
              <w:rPr>
                <w:sz w:val="24"/>
                <w:lang w:val="ru-RU"/>
              </w:rPr>
              <w:t>Условно</w:t>
            </w:r>
            <w:r w:rsidR="006A29B6">
              <w:rPr>
                <w:sz w:val="24"/>
                <w:lang w:val="ru-RU"/>
              </w:rPr>
              <w:t xml:space="preserve"> </w:t>
            </w:r>
            <w:r w:rsidRPr="00152ADA">
              <w:rPr>
                <w:sz w:val="24"/>
                <w:lang w:val="ru-RU"/>
              </w:rPr>
              <w:t>соответствует</w:t>
            </w:r>
            <w:r w:rsidR="006A29B6">
              <w:rPr>
                <w:sz w:val="24"/>
                <w:lang w:val="ru-RU"/>
              </w:rPr>
              <w:t xml:space="preserve"> </w:t>
            </w:r>
            <w:r w:rsidRPr="00152ADA">
              <w:rPr>
                <w:spacing w:val="-2"/>
                <w:sz w:val="24"/>
                <w:lang w:val="ru-RU"/>
              </w:rPr>
              <w:t>требованиям.</w:t>
            </w:r>
          </w:p>
          <w:p w:rsidR="00152ADA" w:rsidRPr="00152ADA" w:rsidRDefault="00152ADA" w:rsidP="00152ADA">
            <w:pPr>
              <w:spacing w:line="263" w:lineRule="exact"/>
              <w:ind w:left="633" w:right="630"/>
              <w:jc w:val="center"/>
              <w:rPr>
                <w:sz w:val="24"/>
                <w:lang w:val="ru-RU"/>
              </w:rPr>
            </w:pPr>
            <w:r w:rsidRPr="00152ADA">
              <w:rPr>
                <w:sz w:val="24"/>
                <w:lang w:val="ru-RU"/>
              </w:rPr>
              <w:t>Нуждается</w:t>
            </w:r>
            <w:r w:rsidR="006A29B6">
              <w:rPr>
                <w:sz w:val="24"/>
                <w:lang w:val="ru-RU"/>
              </w:rPr>
              <w:t xml:space="preserve"> </w:t>
            </w:r>
            <w:r w:rsidRPr="00152ADA">
              <w:rPr>
                <w:sz w:val="24"/>
                <w:lang w:val="ru-RU"/>
              </w:rPr>
              <w:t>в</w:t>
            </w:r>
            <w:r w:rsidRPr="00152ADA">
              <w:rPr>
                <w:spacing w:val="-2"/>
                <w:sz w:val="24"/>
                <w:lang w:val="ru-RU"/>
              </w:rPr>
              <w:t xml:space="preserve"> переработке</w:t>
            </w:r>
          </w:p>
        </w:tc>
      </w:tr>
      <w:tr w:rsidR="00152ADA" w:rsidRPr="00152ADA" w:rsidTr="00B6680F">
        <w:trPr>
          <w:trHeight w:val="549"/>
          <w:jc w:val="center"/>
        </w:trPr>
        <w:tc>
          <w:tcPr>
            <w:tcW w:w="1709" w:type="dxa"/>
            <w:tcBorders>
              <w:top w:val="single" w:sz="6" w:space="0" w:color="000000"/>
            </w:tcBorders>
          </w:tcPr>
          <w:p w:rsidR="00152ADA" w:rsidRPr="00152ADA" w:rsidRDefault="00152ADA" w:rsidP="00152ADA">
            <w:pPr>
              <w:spacing w:line="264" w:lineRule="exact"/>
              <w:ind w:left="441"/>
              <w:rPr>
                <w:sz w:val="24"/>
              </w:rPr>
            </w:pPr>
            <w:r w:rsidRPr="00152ADA">
              <w:rPr>
                <w:sz w:val="24"/>
              </w:rPr>
              <w:t>ниже</w:t>
            </w:r>
            <w:r w:rsidRPr="00152ADA">
              <w:rPr>
                <w:spacing w:val="-5"/>
                <w:sz w:val="24"/>
              </w:rPr>
              <w:t>10</w:t>
            </w:r>
          </w:p>
          <w:p w:rsidR="00152ADA" w:rsidRPr="00152ADA" w:rsidRDefault="00152ADA" w:rsidP="00152ADA">
            <w:pPr>
              <w:spacing w:line="265" w:lineRule="exact"/>
              <w:ind w:left="504"/>
              <w:rPr>
                <w:sz w:val="24"/>
              </w:rPr>
            </w:pPr>
            <w:r w:rsidRPr="00152ADA">
              <w:rPr>
                <w:spacing w:val="-2"/>
                <w:sz w:val="24"/>
              </w:rPr>
              <w:t>баллов</w:t>
            </w:r>
          </w:p>
        </w:tc>
        <w:tc>
          <w:tcPr>
            <w:tcW w:w="2838" w:type="dxa"/>
            <w:tcBorders>
              <w:top w:val="single" w:sz="6" w:space="0" w:color="000000"/>
            </w:tcBorders>
          </w:tcPr>
          <w:p w:rsidR="00152ADA" w:rsidRPr="00152ADA" w:rsidRDefault="00152ADA" w:rsidP="00152ADA">
            <w:pPr>
              <w:spacing w:line="265" w:lineRule="exact"/>
              <w:ind w:left="295" w:right="283"/>
              <w:jc w:val="center"/>
              <w:rPr>
                <w:sz w:val="24"/>
              </w:rPr>
            </w:pPr>
            <w:r w:rsidRPr="00152ADA">
              <w:rPr>
                <w:sz w:val="24"/>
              </w:rPr>
              <w:t>4</w:t>
            </w:r>
            <w:r w:rsidRPr="00152ADA">
              <w:rPr>
                <w:spacing w:val="-2"/>
                <w:sz w:val="24"/>
              </w:rPr>
              <w:t>уровень</w:t>
            </w:r>
          </w:p>
          <w:p w:rsidR="00152ADA" w:rsidRPr="00152ADA" w:rsidRDefault="00152ADA" w:rsidP="00152ADA">
            <w:pPr>
              <w:spacing w:before="2" w:line="261" w:lineRule="exact"/>
              <w:ind w:left="295" w:right="286"/>
              <w:jc w:val="center"/>
              <w:rPr>
                <w:b/>
                <w:sz w:val="24"/>
              </w:rPr>
            </w:pPr>
            <w:r w:rsidRPr="00152ADA">
              <w:rPr>
                <w:b/>
                <w:spacing w:val="-2"/>
                <w:sz w:val="24"/>
              </w:rPr>
              <w:t>НЕДОПУСТИМЫЙ</w:t>
            </w:r>
          </w:p>
        </w:tc>
        <w:tc>
          <w:tcPr>
            <w:tcW w:w="5176" w:type="dxa"/>
            <w:tcBorders>
              <w:top w:val="single" w:sz="6" w:space="0" w:color="000000"/>
            </w:tcBorders>
          </w:tcPr>
          <w:p w:rsidR="00152ADA" w:rsidRPr="00152ADA" w:rsidRDefault="00152ADA" w:rsidP="00152ADA">
            <w:pPr>
              <w:spacing w:line="264" w:lineRule="exact"/>
              <w:ind w:left="979"/>
              <w:rPr>
                <w:sz w:val="24"/>
                <w:lang w:val="ru-RU"/>
              </w:rPr>
            </w:pPr>
            <w:r w:rsidRPr="00152ADA">
              <w:rPr>
                <w:sz w:val="24"/>
                <w:lang w:val="ru-RU"/>
              </w:rPr>
              <w:t>Не</w:t>
            </w:r>
            <w:r w:rsidR="006A29B6">
              <w:rPr>
                <w:sz w:val="24"/>
                <w:lang w:val="ru-RU"/>
              </w:rPr>
              <w:t xml:space="preserve"> </w:t>
            </w:r>
            <w:r w:rsidRPr="00152ADA">
              <w:rPr>
                <w:sz w:val="24"/>
                <w:lang w:val="ru-RU"/>
              </w:rPr>
              <w:t>соответствует</w:t>
            </w:r>
            <w:r w:rsidR="006A29B6">
              <w:rPr>
                <w:sz w:val="24"/>
                <w:lang w:val="ru-RU"/>
              </w:rPr>
              <w:t xml:space="preserve"> </w:t>
            </w:r>
            <w:r w:rsidRPr="00152ADA">
              <w:rPr>
                <w:spacing w:val="-2"/>
                <w:sz w:val="24"/>
                <w:lang w:val="ru-RU"/>
              </w:rPr>
              <w:t>требованиям.</w:t>
            </w:r>
          </w:p>
          <w:p w:rsidR="00152ADA" w:rsidRPr="00152ADA" w:rsidRDefault="00152ADA" w:rsidP="00152ADA">
            <w:pPr>
              <w:spacing w:line="265" w:lineRule="exact"/>
              <w:ind w:left="878"/>
              <w:rPr>
                <w:sz w:val="24"/>
                <w:lang w:val="ru-RU"/>
              </w:rPr>
            </w:pPr>
            <w:r w:rsidRPr="00152ADA">
              <w:rPr>
                <w:sz w:val="24"/>
                <w:lang w:val="ru-RU"/>
              </w:rPr>
              <w:t>Нуждается</w:t>
            </w:r>
            <w:r w:rsidR="006A29B6">
              <w:rPr>
                <w:sz w:val="24"/>
                <w:lang w:val="ru-RU"/>
              </w:rPr>
              <w:t xml:space="preserve"> </w:t>
            </w:r>
            <w:r w:rsidRPr="00152ADA">
              <w:rPr>
                <w:sz w:val="24"/>
                <w:lang w:val="ru-RU"/>
              </w:rPr>
              <w:t>в полной</w:t>
            </w:r>
            <w:r w:rsidR="006A29B6">
              <w:rPr>
                <w:sz w:val="24"/>
                <w:lang w:val="ru-RU"/>
              </w:rPr>
              <w:t xml:space="preserve"> </w:t>
            </w:r>
            <w:r w:rsidRPr="00152ADA">
              <w:rPr>
                <w:spacing w:val="-2"/>
                <w:sz w:val="24"/>
                <w:lang w:val="ru-RU"/>
              </w:rPr>
              <w:t>переработке</w:t>
            </w:r>
          </w:p>
        </w:tc>
      </w:tr>
    </w:tbl>
    <w:p w:rsidR="00152ADA" w:rsidRPr="00152ADA" w:rsidRDefault="00152ADA" w:rsidP="00B6680F">
      <w:pPr>
        <w:numPr>
          <w:ilvl w:val="2"/>
          <w:numId w:val="21"/>
        </w:numPr>
        <w:tabs>
          <w:tab w:val="left" w:pos="1332"/>
        </w:tabs>
        <w:spacing w:after="6" w:line="275" w:lineRule="exact"/>
        <w:ind w:hanging="246"/>
        <w:jc w:val="center"/>
        <w:rPr>
          <w:b/>
          <w:sz w:val="24"/>
        </w:rPr>
      </w:pPr>
      <w:r w:rsidRPr="00152ADA">
        <w:rPr>
          <w:b/>
          <w:sz w:val="24"/>
        </w:rPr>
        <w:t>Содержательный</w:t>
      </w:r>
      <w:r w:rsidRPr="00152ADA">
        <w:rPr>
          <w:b/>
          <w:spacing w:val="-2"/>
          <w:sz w:val="24"/>
        </w:rPr>
        <w:t>раздел</w:t>
      </w:r>
    </w:p>
    <w:tbl>
      <w:tblPr>
        <w:tblStyle w:val="TableNormal1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152ADA" w:rsidRPr="00152ADA" w:rsidTr="00B6680F">
        <w:trPr>
          <w:trHeight w:val="273"/>
          <w:jc w:val="center"/>
        </w:trPr>
        <w:tc>
          <w:tcPr>
            <w:tcW w:w="1709" w:type="dxa"/>
          </w:tcPr>
          <w:p w:rsidR="00152ADA" w:rsidRPr="00152ADA" w:rsidRDefault="00152ADA" w:rsidP="00152ADA">
            <w:pPr>
              <w:spacing w:line="253" w:lineRule="exact"/>
              <w:ind w:left="110" w:right="96"/>
              <w:jc w:val="center"/>
              <w:rPr>
                <w:b/>
                <w:sz w:val="24"/>
              </w:rPr>
            </w:pPr>
            <w:r w:rsidRPr="00152ADA">
              <w:rPr>
                <w:b/>
                <w:spacing w:val="-2"/>
                <w:sz w:val="24"/>
              </w:rPr>
              <w:t>Интервал</w:t>
            </w:r>
          </w:p>
        </w:tc>
        <w:tc>
          <w:tcPr>
            <w:tcW w:w="2838" w:type="dxa"/>
          </w:tcPr>
          <w:p w:rsidR="00152ADA" w:rsidRPr="00152ADA" w:rsidRDefault="00152ADA" w:rsidP="00152ADA">
            <w:pPr>
              <w:spacing w:line="253" w:lineRule="exact"/>
              <w:ind w:left="446"/>
              <w:rPr>
                <w:b/>
                <w:sz w:val="24"/>
              </w:rPr>
            </w:pPr>
            <w:r w:rsidRPr="00152ADA">
              <w:rPr>
                <w:b/>
                <w:sz w:val="24"/>
              </w:rPr>
              <w:t>УровеньАОП</w:t>
            </w:r>
            <w:r w:rsidRPr="00152ADA">
              <w:rPr>
                <w:b/>
                <w:spacing w:val="-5"/>
                <w:sz w:val="24"/>
              </w:rPr>
              <w:t>ДО</w:t>
            </w:r>
          </w:p>
        </w:tc>
        <w:tc>
          <w:tcPr>
            <w:tcW w:w="5176" w:type="dxa"/>
          </w:tcPr>
          <w:p w:rsidR="00152ADA" w:rsidRPr="00152ADA" w:rsidRDefault="00152ADA" w:rsidP="00152ADA">
            <w:pPr>
              <w:spacing w:line="253" w:lineRule="exact"/>
              <w:ind w:left="1526"/>
              <w:rPr>
                <w:b/>
                <w:sz w:val="24"/>
              </w:rPr>
            </w:pPr>
            <w:r w:rsidRPr="00152ADA">
              <w:rPr>
                <w:b/>
                <w:sz w:val="24"/>
              </w:rPr>
              <w:t xml:space="preserve">Экспертная </w:t>
            </w:r>
            <w:r w:rsidRPr="00152ADA">
              <w:rPr>
                <w:b/>
                <w:spacing w:val="-2"/>
                <w:sz w:val="24"/>
              </w:rPr>
              <w:t>оценка</w:t>
            </w:r>
          </w:p>
        </w:tc>
      </w:tr>
      <w:tr w:rsidR="00152ADA" w:rsidRPr="00152ADA" w:rsidTr="00B6680F">
        <w:trPr>
          <w:trHeight w:val="551"/>
          <w:jc w:val="center"/>
        </w:trPr>
        <w:tc>
          <w:tcPr>
            <w:tcW w:w="1709" w:type="dxa"/>
          </w:tcPr>
          <w:p w:rsidR="00152ADA" w:rsidRPr="00152ADA" w:rsidRDefault="00152ADA" w:rsidP="00152ADA">
            <w:pPr>
              <w:spacing w:line="268" w:lineRule="exact"/>
              <w:ind w:left="110" w:right="93"/>
              <w:jc w:val="center"/>
              <w:rPr>
                <w:sz w:val="24"/>
              </w:rPr>
            </w:pPr>
            <w:r w:rsidRPr="00152ADA">
              <w:rPr>
                <w:sz w:val="24"/>
              </w:rPr>
              <w:t>44-38</w:t>
            </w:r>
            <w:r w:rsidRPr="00152ADA">
              <w:rPr>
                <w:spacing w:val="-2"/>
                <w:sz w:val="24"/>
              </w:rPr>
              <w:t>баллов</w:t>
            </w:r>
          </w:p>
        </w:tc>
        <w:tc>
          <w:tcPr>
            <w:tcW w:w="2838" w:type="dxa"/>
          </w:tcPr>
          <w:p w:rsidR="00152ADA" w:rsidRPr="00152ADA" w:rsidRDefault="00152ADA" w:rsidP="00152ADA">
            <w:pPr>
              <w:spacing w:line="268" w:lineRule="exact"/>
              <w:ind w:left="295" w:right="283"/>
              <w:jc w:val="center"/>
              <w:rPr>
                <w:sz w:val="24"/>
              </w:rPr>
            </w:pPr>
            <w:r w:rsidRPr="00152ADA">
              <w:rPr>
                <w:sz w:val="24"/>
              </w:rPr>
              <w:t>1</w:t>
            </w:r>
            <w:r w:rsidRPr="00152ADA">
              <w:rPr>
                <w:spacing w:val="-2"/>
                <w:sz w:val="24"/>
              </w:rPr>
              <w:t>уровень</w:t>
            </w:r>
          </w:p>
          <w:p w:rsidR="00152ADA" w:rsidRPr="00152ADA" w:rsidRDefault="00152ADA" w:rsidP="00152ADA">
            <w:pPr>
              <w:spacing w:before="7" w:line="257" w:lineRule="exact"/>
              <w:ind w:left="295" w:right="277"/>
              <w:jc w:val="center"/>
              <w:rPr>
                <w:b/>
                <w:sz w:val="24"/>
              </w:rPr>
            </w:pPr>
            <w:r w:rsidRPr="00152ADA">
              <w:rPr>
                <w:b/>
                <w:spacing w:val="-2"/>
                <w:sz w:val="24"/>
              </w:rPr>
              <w:t>ОПТИМАЛЬНЫЙ</w:t>
            </w:r>
          </w:p>
        </w:tc>
        <w:tc>
          <w:tcPr>
            <w:tcW w:w="5176" w:type="dxa"/>
          </w:tcPr>
          <w:p w:rsidR="00152ADA" w:rsidRPr="00152ADA" w:rsidRDefault="00152ADA" w:rsidP="00152ADA">
            <w:pPr>
              <w:spacing w:line="268" w:lineRule="exact"/>
              <w:ind w:left="633" w:right="628"/>
              <w:jc w:val="center"/>
              <w:rPr>
                <w:sz w:val="24"/>
              </w:rPr>
            </w:pPr>
            <w:r w:rsidRPr="00152ADA">
              <w:rPr>
                <w:sz w:val="24"/>
              </w:rPr>
              <w:t>Соответствует</w:t>
            </w:r>
            <w:r w:rsidR="006A29B6">
              <w:rPr>
                <w:sz w:val="24"/>
                <w:lang w:val="ru-RU"/>
              </w:rPr>
              <w:t xml:space="preserve"> </w:t>
            </w:r>
            <w:r w:rsidRPr="00152ADA">
              <w:rPr>
                <w:spacing w:val="-2"/>
                <w:sz w:val="24"/>
              </w:rPr>
              <w:t>требованиям</w:t>
            </w:r>
          </w:p>
          <w:p w:rsidR="00152ADA" w:rsidRPr="00152ADA" w:rsidRDefault="00152ADA" w:rsidP="00152ADA">
            <w:pPr>
              <w:spacing w:before="2" w:line="261" w:lineRule="exact"/>
              <w:ind w:left="633" w:right="633"/>
              <w:jc w:val="center"/>
              <w:rPr>
                <w:sz w:val="24"/>
              </w:rPr>
            </w:pPr>
            <w:r w:rsidRPr="00152ADA">
              <w:rPr>
                <w:sz w:val="24"/>
              </w:rPr>
              <w:t>(доработка</w:t>
            </w:r>
            <w:r w:rsidR="006A29B6">
              <w:rPr>
                <w:sz w:val="24"/>
                <w:lang w:val="ru-RU"/>
              </w:rPr>
              <w:t xml:space="preserve"> </w:t>
            </w:r>
            <w:r w:rsidRPr="00152ADA">
              <w:rPr>
                <w:sz w:val="24"/>
              </w:rPr>
              <w:t>выявленных</w:t>
            </w:r>
            <w:r w:rsidR="006A29B6">
              <w:rPr>
                <w:sz w:val="24"/>
                <w:lang w:val="ru-RU"/>
              </w:rPr>
              <w:t xml:space="preserve"> </w:t>
            </w:r>
            <w:r w:rsidRPr="00152ADA">
              <w:rPr>
                <w:spacing w:val="-2"/>
                <w:sz w:val="24"/>
              </w:rPr>
              <w:t>недостатков)</w:t>
            </w:r>
          </w:p>
        </w:tc>
      </w:tr>
      <w:tr w:rsidR="00152ADA" w:rsidRPr="00152ADA" w:rsidTr="00B6680F">
        <w:trPr>
          <w:trHeight w:val="551"/>
          <w:jc w:val="center"/>
        </w:trPr>
        <w:tc>
          <w:tcPr>
            <w:tcW w:w="1709" w:type="dxa"/>
          </w:tcPr>
          <w:p w:rsidR="00152ADA" w:rsidRPr="00152ADA" w:rsidRDefault="00152ADA" w:rsidP="00152ADA">
            <w:pPr>
              <w:spacing w:line="268" w:lineRule="exact"/>
              <w:ind w:left="103" w:right="96"/>
              <w:jc w:val="center"/>
              <w:rPr>
                <w:sz w:val="24"/>
              </w:rPr>
            </w:pPr>
            <w:r w:rsidRPr="00152ADA">
              <w:rPr>
                <w:sz w:val="24"/>
              </w:rPr>
              <w:t>37-29</w:t>
            </w:r>
            <w:r w:rsidRPr="00152ADA">
              <w:rPr>
                <w:spacing w:val="-2"/>
                <w:sz w:val="24"/>
              </w:rPr>
              <w:t>баллов</w:t>
            </w:r>
          </w:p>
        </w:tc>
        <w:tc>
          <w:tcPr>
            <w:tcW w:w="2838" w:type="dxa"/>
          </w:tcPr>
          <w:p w:rsidR="00152ADA" w:rsidRPr="00152ADA" w:rsidRDefault="00152ADA" w:rsidP="00152ADA">
            <w:pPr>
              <w:spacing w:line="268" w:lineRule="exact"/>
              <w:ind w:left="295" w:right="283"/>
              <w:jc w:val="center"/>
              <w:rPr>
                <w:sz w:val="24"/>
              </w:rPr>
            </w:pPr>
            <w:r w:rsidRPr="00152ADA">
              <w:rPr>
                <w:sz w:val="24"/>
              </w:rPr>
              <w:t>2</w:t>
            </w:r>
            <w:r w:rsidRPr="00152ADA">
              <w:rPr>
                <w:spacing w:val="-2"/>
                <w:sz w:val="24"/>
              </w:rPr>
              <w:t>уровень</w:t>
            </w:r>
          </w:p>
          <w:p w:rsidR="00152ADA" w:rsidRPr="00152ADA" w:rsidRDefault="00152ADA" w:rsidP="00152ADA">
            <w:pPr>
              <w:spacing w:before="7" w:line="257" w:lineRule="exact"/>
              <w:ind w:left="295" w:right="277"/>
              <w:jc w:val="center"/>
              <w:rPr>
                <w:b/>
                <w:sz w:val="24"/>
              </w:rPr>
            </w:pPr>
            <w:r w:rsidRPr="00152ADA">
              <w:rPr>
                <w:b/>
                <w:spacing w:val="-2"/>
                <w:sz w:val="24"/>
              </w:rPr>
              <w:t>ДОПУСТИМЫЙ</w:t>
            </w:r>
          </w:p>
        </w:tc>
        <w:tc>
          <w:tcPr>
            <w:tcW w:w="5176" w:type="dxa"/>
          </w:tcPr>
          <w:p w:rsidR="00152ADA" w:rsidRPr="00152ADA" w:rsidRDefault="00152ADA" w:rsidP="00152ADA">
            <w:pPr>
              <w:spacing w:line="268" w:lineRule="exact"/>
              <w:ind w:left="633" w:right="634"/>
              <w:jc w:val="center"/>
              <w:rPr>
                <w:sz w:val="24"/>
              </w:rPr>
            </w:pPr>
            <w:r w:rsidRPr="00152ADA">
              <w:rPr>
                <w:sz w:val="24"/>
              </w:rPr>
              <w:t>Частично</w:t>
            </w:r>
            <w:r w:rsidR="006A29B6">
              <w:rPr>
                <w:sz w:val="24"/>
                <w:lang w:val="ru-RU"/>
              </w:rPr>
              <w:t xml:space="preserve"> </w:t>
            </w:r>
            <w:r w:rsidRPr="00152ADA">
              <w:rPr>
                <w:sz w:val="24"/>
              </w:rPr>
              <w:t>соответствует</w:t>
            </w:r>
            <w:r w:rsidR="006A29B6">
              <w:rPr>
                <w:sz w:val="24"/>
                <w:lang w:val="ru-RU"/>
              </w:rPr>
              <w:t xml:space="preserve"> </w:t>
            </w:r>
            <w:r w:rsidRPr="00152ADA">
              <w:rPr>
                <w:spacing w:val="-2"/>
                <w:sz w:val="24"/>
              </w:rPr>
              <w:t>требованиям.</w:t>
            </w:r>
          </w:p>
          <w:p w:rsidR="00152ADA" w:rsidRPr="00152ADA" w:rsidRDefault="00152ADA" w:rsidP="00152ADA">
            <w:pPr>
              <w:spacing w:before="2" w:line="261" w:lineRule="exact"/>
              <w:ind w:left="633" w:right="625"/>
              <w:jc w:val="center"/>
              <w:rPr>
                <w:sz w:val="24"/>
              </w:rPr>
            </w:pPr>
            <w:r w:rsidRPr="00152ADA">
              <w:rPr>
                <w:sz w:val="24"/>
              </w:rPr>
              <w:t>Нуждается</w:t>
            </w:r>
            <w:r w:rsidR="006A29B6">
              <w:rPr>
                <w:sz w:val="24"/>
                <w:lang w:val="ru-RU"/>
              </w:rPr>
              <w:t xml:space="preserve"> </w:t>
            </w:r>
            <w:r w:rsidRPr="00152ADA">
              <w:rPr>
                <w:sz w:val="24"/>
              </w:rPr>
              <w:t>в</w:t>
            </w:r>
            <w:r w:rsidRPr="00152ADA">
              <w:rPr>
                <w:spacing w:val="-2"/>
                <w:sz w:val="24"/>
              </w:rPr>
              <w:t xml:space="preserve"> доработке</w:t>
            </w:r>
          </w:p>
        </w:tc>
      </w:tr>
      <w:tr w:rsidR="00152ADA" w:rsidRPr="00152ADA" w:rsidTr="00B6680F">
        <w:trPr>
          <w:trHeight w:val="551"/>
          <w:jc w:val="center"/>
        </w:trPr>
        <w:tc>
          <w:tcPr>
            <w:tcW w:w="1709" w:type="dxa"/>
          </w:tcPr>
          <w:p w:rsidR="00152ADA" w:rsidRPr="00152ADA" w:rsidRDefault="00152ADA" w:rsidP="00152ADA">
            <w:pPr>
              <w:spacing w:line="268" w:lineRule="exact"/>
              <w:ind w:left="110" w:right="95"/>
              <w:jc w:val="center"/>
              <w:rPr>
                <w:sz w:val="24"/>
              </w:rPr>
            </w:pPr>
            <w:r w:rsidRPr="00152ADA">
              <w:rPr>
                <w:sz w:val="24"/>
              </w:rPr>
              <w:t>28-24</w:t>
            </w:r>
            <w:r w:rsidRPr="00152ADA">
              <w:rPr>
                <w:spacing w:val="-2"/>
                <w:sz w:val="24"/>
              </w:rPr>
              <w:t>балла</w:t>
            </w:r>
          </w:p>
        </w:tc>
        <w:tc>
          <w:tcPr>
            <w:tcW w:w="2838" w:type="dxa"/>
          </w:tcPr>
          <w:p w:rsidR="00152ADA" w:rsidRPr="00152ADA" w:rsidRDefault="00152ADA" w:rsidP="00152ADA">
            <w:pPr>
              <w:spacing w:line="268" w:lineRule="exact"/>
              <w:ind w:left="831"/>
              <w:rPr>
                <w:sz w:val="24"/>
              </w:rPr>
            </w:pPr>
            <w:r w:rsidRPr="00152ADA">
              <w:rPr>
                <w:sz w:val="24"/>
              </w:rPr>
              <w:t>3</w:t>
            </w:r>
            <w:r w:rsidRPr="00152ADA">
              <w:rPr>
                <w:spacing w:val="-2"/>
                <w:sz w:val="24"/>
              </w:rPr>
              <w:t>уровень</w:t>
            </w:r>
          </w:p>
          <w:p w:rsidR="00152ADA" w:rsidRPr="00152ADA" w:rsidRDefault="00152ADA" w:rsidP="00152ADA">
            <w:pPr>
              <w:spacing w:before="7" w:line="257" w:lineRule="exact"/>
              <w:ind w:left="466"/>
              <w:rPr>
                <w:b/>
                <w:sz w:val="24"/>
              </w:rPr>
            </w:pPr>
            <w:r w:rsidRPr="00152ADA">
              <w:rPr>
                <w:b/>
                <w:spacing w:val="-2"/>
                <w:sz w:val="24"/>
              </w:rPr>
              <w:t>КРИТИЧЕСИКЙ</w:t>
            </w:r>
          </w:p>
        </w:tc>
        <w:tc>
          <w:tcPr>
            <w:tcW w:w="5176" w:type="dxa"/>
          </w:tcPr>
          <w:p w:rsidR="00152ADA" w:rsidRPr="00152ADA" w:rsidRDefault="00152ADA" w:rsidP="00152ADA">
            <w:pPr>
              <w:spacing w:line="268" w:lineRule="exact"/>
              <w:ind w:left="633" w:right="633"/>
              <w:jc w:val="center"/>
              <w:rPr>
                <w:sz w:val="24"/>
              </w:rPr>
            </w:pPr>
            <w:r w:rsidRPr="00152ADA">
              <w:rPr>
                <w:sz w:val="24"/>
              </w:rPr>
              <w:t>Условно</w:t>
            </w:r>
            <w:r w:rsidR="006A29B6">
              <w:rPr>
                <w:sz w:val="24"/>
                <w:lang w:val="ru-RU"/>
              </w:rPr>
              <w:t xml:space="preserve"> </w:t>
            </w:r>
            <w:r w:rsidRPr="00152ADA">
              <w:rPr>
                <w:sz w:val="24"/>
              </w:rPr>
              <w:t>соответствует</w:t>
            </w:r>
            <w:r w:rsidR="006A29B6">
              <w:rPr>
                <w:sz w:val="24"/>
                <w:lang w:val="ru-RU"/>
              </w:rPr>
              <w:t xml:space="preserve"> </w:t>
            </w:r>
            <w:r w:rsidRPr="00152ADA">
              <w:rPr>
                <w:spacing w:val="-2"/>
                <w:sz w:val="24"/>
              </w:rPr>
              <w:t>требованиям.</w:t>
            </w:r>
          </w:p>
          <w:p w:rsidR="00152ADA" w:rsidRPr="00152ADA" w:rsidRDefault="00152ADA" w:rsidP="00152ADA">
            <w:pPr>
              <w:spacing w:before="3" w:line="261" w:lineRule="exact"/>
              <w:ind w:left="633" w:right="630"/>
              <w:jc w:val="center"/>
              <w:rPr>
                <w:sz w:val="24"/>
              </w:rPr>
            </w:pPr>
            <w:r w:rsidRPr="00152ADA">
              <w:rPr>
                <w:sz w:val="24"/>
              </w:rPr>
              <w:t>Нуждается</w:t>
            </w:r>
            <w:r w:rsidR="006A29B6">
              <w:rPr>
                <w:sz w:val="24"/>
                <w:lang w:val="ru-RU"/>
              </w:rPr>
              <w:t xml:space="preserve"> </w:t>
            </w:r>
            <w:r w:rsidRPr="00152ADA">
              <w:rPr>
                <w:sz w:val="24"/>
              </w:rPr>
              <w:t>в</w:t>
            </w:r>
            <w:r w:rsidRPr="00152ADA">
              <w:rPr>
                <w:spacing w:val="-2"/>
                <w:sz w:val="24"/>
              </w:rPr>
              <w:t xml:space="preserve"> переработке</w:t>
            </w:r>
          </w:p>
        </w:tc>
      </w:tr>
      <w:tr w:rsidR="00152ADA" w:rsidRPr="00152ADA" w:rsidTr="00B6680F">
        <w:trPr>
          <w:trHeight w:val="556"/>
          <w:jc w:val="center"/>
        </w:trPr>
        <w:tc>
          <w:tcPr>
            <w:tcW w:w="1709" w:type="dxa"/>
          </w:tcPr>
          <w:p w:rsidR="00152ADA" w:rsidRPr="00152ADA" w:rsidRDefault="00152ADA" w:rsidP="00152ADA">
            <w:pPr>
              <w:spacing w:line="268" w:lineRule="exact"/>
              <w:ind w:left="110" w:right="96"/>
              <w:jc w:val="center"/>
              <w:rPr>
                <w:sz w:val="24"/>
              </w:rPr>
            </w:pPr>
            <w:r w:rsidRPr="00152ADA">
              <w:rPr>
                <w:sz w:val="24"/>
              </w:rPr>
              <w:t>ниже23</w:t>
            </w:r>
            <w:r w:rsidRPr="00152ADA">
              <w:rPr>
                <w:spacing w:val="-2"/>
                <w:sz w:val="24"/>
              </w:rPr>
              <w:t xml:space="preserve"> балла</w:t>
            </w:r>
          </w:p>
        </w:tc>
        <w:tc>
          <w:tcPr>
            <w:tcW w:w="2838" w:type="dxa"/>
          </w:tcPr>
          <w:p w:rsidR="00152ADA" w:rsidRPr="00152ADA" w:rsidRDefault="00152ADA" w:rsidP="00152ADA">
            <w:pPr>
              <w:spacing w:line="268" w:lineRule="exact"/>
              <w:ind w:left="295" w:right="283"/>
              <w:jc w:val="center"/>
              <w:rPr>
                <w:sz w:val="24"/>
              </w:rPr>
            </w:pPr>
            <w:r w:rsidRPr="00152ADA">
              <w:rPr>
                <w:sz w:val="24"/>
              </w:rPr>
              <w:t>4</w:t>
            </w:r>
            <w:r w:rsidRPr="00152ADA">
              <w:rPr>
                <w:spacing w:val="-2"/>
                <w:sz w:val="24"/>
              </w:rPr>
              <w:t>уровень</w:t>
            </w:r>
          </w:p>
          <w:p w:rsidR="00152ADA" w:rsidRPr="00152ADA" w:rsidRDefault="00152ADA" w:rsidP="00152ADA">
            <w:pPr>
              <w:spacing w:before="7" w:line="261" w:lineRule="exact"/>
              <w:ind w:left="295" w:right="286"/>
              <w:jc w:val="center"/>
              <w:rPr>
                <w:b/>
                <w:sz w:val="24"/>
              </w:rPr>
            </w:pPr>
            <w:r w:rsidRPr="00152ADA">
              <w:rPr>
                <w:b/>
                <w:spacing w:val="-2"/>
                <w:sz w:val="24"/>
              </w:rPr>
              <w:t>НЕДОПУСТИМЫЙ</w:t>
            </w:r>
          </w:p>
        </w:tc>
        <w:tc>
          <w:tcPr>
            <w:tcW w:w="5176" w:type="dxa"/>
          </w:tcPr>
          <w:p w:rsidR="00152ADA" w:rsidRPr="00152ADA" w:rsidRDefault="00152ADA" w:rsidP="00152ADA">
            <w:pPr>
              <w:spacing w:line="268" w:lineRule="exact"/>
              <w:ind w:left="979"/>
              <w:rPr>
                <w:sz w:val="24"/>
              </w:rPr>
            </w:pPr>
            <w:r w:rsidRPr="00152ADA">
              <w:rPr>
                <w:sz w:val="24"/>
              </w:rPr>
              <w:t>Несоответствует</w:t>
            </w:r>
            <w:r w:rsidR="006A29B6">
              <w:rPr>
                <w:sz w:val="24"/>
                <w:lang w:val="ru-RU"/>
              </w:rPr>
              <w:t xml:space="preserve"> </w:t>
            </w:r>
            <w:r w:rsidRPr="00152ADA">
              <w:rPr>
                <w:spacing w:val="-2"/>
                <w:sz w:val="24"/>
              </w:rPr>
              <w:t>требованиям.</w:t>
            </w:r>
          </w:p>
          <w:p w:rsidR="00152ADA" w:rsidRPr="00152ADA" w:rsidRDefault="00152ADA" w:rsidP="00152ADA">
            <w:pPr>
              <w:spacing w:before="2" w:line="266" w:lineRule="exact"/>
              <w:ind w:left="878"/>
              <w:rPr>
                <w:sz w:val="24"/>
              </w:rPr>
            </w:pPr>
            <w:r w:rsidRPr="00152ADA">
              <w:rPr>
                <w:sz w:val="24"/>
              </w:rPr>
              <w:t>Нуждается</w:t>
            </w:r>
            <w:r w:rsidR="006A29B6">
              <w:rPr>
                <w:sz w:val="24"/>
                <w:lang w:val="ru-RU"/>
              </w:rPr>
              <w:t xml:space="preserve"> </w:t>
            </w:r>
            <w:r w:rsidRPr="00152ADA">
              <w:rPr>
                <w:sz w:val="24"/>
              </w:rPr>
              <w:t xml:space="preserve">в полной </w:t>
            </w:r>
            <w:r w:rsidRPr="00152ADA">
              <w:rPr>
                <w:spacing w:val="-2"/>
                <w:sz w:val="24"/>
              </w:rPr>
              <w:t>переработке</w:t>
            </w:r>
          </w:p>
        </w:tc>
      </w:tr>
    </w:tbl>
    <w:p w:rsidR="00152ADA" w:rsidRPr="00152ADA" w:rsidRDefault="00152ADA" w:rsidP="00B6680F">
      <w:pPr>
        <w:numPr>
          <w:ilvl w:val="2"/>
          <w:numId w:val="21"/>
        </w:numPr>
        <w:tabs>
          <w:tab w:val="left" w:pos="1073"/>
        </w:tabs>
        <w:ind w:left="1072" w:hanging="347"/>
        <w:jc w:val="center"/>
        <w:rPr>
          <w:b/>
          <w:sz w:val="24"/>
        </w:rPr>
      </w:pPr>
      <w:r w:rsidRPr="00152ADA">
        <w:rPr>
          <w:b/>
          <w:sz w:val="24"/>
        </w:rPr>
        <w:lastRenderedPageBreak/>
        <w:t>Организационный</w:t>
      </w:r>
      <w:r w:rsidR="00E858CA">
        <w:rPr>
          <w:b/>
          <w:sz w:val="24"/>
        </w:rPr>
        <w:t xml:space="preserve"> </w:t>
      </w:r>
      <w:r w:rsidRPr="00152ADA">
        <w:rPr>
          <w:b/>
          <w:spacing w:val="-2"/>
          <w:sz w:val="24"/>
        </w:rPr>
        <w:t>раздел</w:t>
      </w:r>
    </w:p>
    <w:tbl>
      <w:tblPr>
        <w:tblStyle w:val="TableNormal1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152ADA" w:rsidRPr="00152ADA" w:rsidTr="00B6680F">
        <w:trPr>
          <w:trHeight w:val="278"/>
          <w:jc w:val="center"/>
        </w:trPr>
        <w:tc>
          <w:tcPr>
            <w:tcW w:w="1709" w:type="dxa"/>
          </w:tcPr>
          <w:p w:rsidR="00152ADA" w:rsidRPr="00152ADA" w:rsidRDefault="00152ADA" w:rsidP="00152ADA">
            <w:pPr>
              <w:spacing w:line="259" w:lineRule="exact"/>
              <w:ind w:left="110" w:right="96"/>
              <w:jc w:val="center"/>
              <w:rPr>
                <w:b/>
                <w:sz w:val="24"/>
              </w:rPr>
            </w:pPr>
            <w:r w:rsidRPr="00152ADA">
              <w:rPr>
                <w:b/>
                <w:spacing w:val="-2"/>
                <w:sz w:val="24"/>
              </w:rPr>
              <w:t>Интервал</w:t>
            </w:r>
          </w:p>
        </w:tc>
        <w:tc>
          <w:tcPr>
            <w:tcW w:w="2838" w:type="dxa"/>
          </w:tcPr>
          <w:p w:rsidR="00152ADA" w:rsidRPr="00152ADA" w:rsidRDefault="00152ADA" w:rsidP="00152ADA">
            <w:pPr>
              <w:spacing w:line="259" w:lineRule="exact"/>
              <w:ind w:left="446"/>
              <w:rPr>
                <w:b/>
                <w:sz w:val="24"/>
              </w:rPr>
            </w:pPr>
            <w:r w:rsidRPr="00152ADA">
              <w:rPr>
                <w:b/>
                <w:sz w:val="24"/>
              </w:rPr>
              <w:t>Уровень</w:t>
            </w:r>
            <w:r w:rsidR="00E858CA">
              <w:rPr>
                <w:b/>
                <w:sz w:val="24"/>
                <w:lang w:val="ru-RU"/>
              </w:rPr>
              <w:t xml:space="preserve"> </w:t>
            </w:r>
            <w:r w:rsidRPr="00152ADA">
              <w:rPr>
                <w:b/>
                <w:sz w:val="24"/>
              </w:rPr>
              <w:t>АОП</w:t>
            </w:r>
            <w:r w:rsidRPr="00152ADA">
              <w:rPr>
                <w:b/>
                <w:spacing w:val="-5"/>
                <w:sz w:val="24"/>
              </w:rPr>
              <w:t>ДО</w:t>
            </w:r>
          </w:p>
        </w:tc>
        <w:tc>
          <w:tcPr>
            <w:tcW w:w="5176" w:type="dxa"/>
          </w:tcPr>
          <w:p w:rsidR="00152ADA" w:rsidRPr="00152ADA" w:rsidRDefault="00152ADA" w:rsidP="00152ADA">
            <w:pPr>
              <w:spacing w:line="259" w:lineRule="exact"/>
              <w:ind w:left="1526"/>
              <w:rPr>
                <w:b/>
                <w:sz w:val="24"/>
              </w:rPr>
            </w:pPr>
            <w:r w:rsidRPr="00152ADA">
              <w:rPr>
                <w:b/>
                <w:sz w:val="24"/>
              </w:rPr>
              <w:t xml:space="preserve">Экспертная </w:t>
            </w:r>
            <w:r w:rsidRPr="00152ADA">
              <w:rPr>
                <w:b/>
                <w:spacing w:val="-2"/>
                <w:sz w:val="24"/>
              </w:rPr>
              <w:t>оценка</w:t>
            </w:r>
          </w:p>
        </w:tc>
      </w:tr>
      <w:tr w:rsidR="00152ADA" w:rsidRPr="00152ADA" w:rsidTr="00B6680F">
        <w:trPr>
          <w:trHeight w:val="551"/>
          <w:jc w:val="center"/>
        </w:trPr>
        <w:tc>
          <w:tcPr>
            <w:tcW w:w="1709" w:type="dxa"/>
          </w:tcPr>
          <w:p w:rsidR="00152ADA" w:rsidRPr="00152ADA" w:rsidRDefault="00152ADA" w:rsidP="00152ADA">
            <w:pPr>
              <w:spacing w:line="268" w:lineRule="exact"/>
              <w:ind w:left="110" w:right="93"/>
              <w:jc w:val="center"/>
              <w:rPr>
                <w:sz w:val="24"/>
              </w:rPr>
            </w:pPr>
            <w:r w:rsidRPr="00152ADA">
              <w:rPr>
                <w:sz w:val="24"/>
              </w:rPr>
              <w:t>30-26</w:t>
            </w:r>
            <w:r w:rsidRPr="00152ADA">
              <w:rPr>
                <w:spacing w:val="-2"/>
                <w:sz w:val="24"/>
              </w:rPr>
              <w:t>баллов</w:t>
            </w:r>
          </w:p>
        </w:tc>
        <w:tc>
          <w:tcPr>
            <w:tcW w:w="2838" w:type="dxa"/>
          </w:tcPr>
          <w:p w:rsidR="00152ADA" w:rsidRPr="00152ADA" w:rsidRDefault="00152ADA" w:rsidP="00152ADA">
            <w:pPr>
              <w:spacing w:line="268" w:lineRule="exact"/>
              <w:ind w:left="295" w:right="283"/>
              <w:jc w:val="center"/>
              <w:rPr>
                <w:sz w:val="24"/>
              </w:rPr>
            </w:pPr>
            <w:r w:rsidRPr="00152ADA">
              <w:rPr>
                <w:sz w:val="24"/>
              </w:rPr>
              <w:t>1</w:t>
            </w:r>
            <w:r w:rsidRPr="00152ADA">
              <w:rPr>
                <w:spacing w:val="-2"/>
                <w:sz w:val="24"/>
              </w:rPr>
              <w:t>уровень</w:t>
            </w:r>
          </w:p>
          <w:p w:rsidR="00152ADA" w:rsidRPr="00152ADA" w:rsidRDefault="00152ADA" w:rsidP="00152ADA">
            <w:pPr>
              <w:spacing w:before="2" w:line="261" w:lineRule="exact"/>
              <w:ind w:left="295" w:right="277"/>
              <w:jc w:val="center"/>
              <w:rPr>
                <w:b/>
                <w:sz w:val="24"/>
              </w:rPr>
            </w:pPr>
            <w:r w:rsidRPr="00152ADA">
              <w:rPr>
                <w:b/>
                <w:spacing w:val="-2"/>
                <w:sz w:val="24"/>
              </w:rPr>
              <w:t>ОПТИМАЛЬНЫЙ</w:t>
            </w:r>
          </w:p>
        </w:tc>
        <w:tc>
          <w:tcPr>
            <w:tcW w:w="5176" w:type="dxa"/>
          </w:tcPr>
          <w:p w:rsidR="00152ADA" w:rsidRPr="004D38DC" w:rsidRDefault="00152ADA" w:rsidP="00152ADA">
            <w:pPr>
              <w:spacing w:line="267" w:lineRule="exact"/>
              <w:ind w:left="633" w:right="628"/>
              <w:jc w:val="center"/>
              <w:rPr>
                <w:sz w:val="24"/>
                <w:lang w:val="ru-RU"/>
              </w:rPr>
            </w:pPr>
            <w:r w:rsidRPr="004D38DC">
              <w:rPr>
                <w:sz w:val="24"/>
                <w:lang w:val="ru-RU"/>
              </w:rPr>
              <w:t>Соответствует</w:t>
            </w:r>
            <w:r w:rsidR="006A29B6">
              <w:rPr>
                <w:sz w:val="24"/>
                <w:lang w:val="ru-RU"/>
              </w:rPr>
              <w:t xml:space="preserve"> </w:t>
            </w:r>
            <w:r w:rsidRPr="004D38DC">
              <w:rPr>
                <w:spacing w:val="-2"/>
                <w:sz w:val="24"/>
                <w:lang w:val="ru-RU"/>
              </w:rPr>
              <w:t>требованиям</w:t>
            </w:r>
          </w:p>
          <w:p w:rsidR="00152ADA" w:rsidRPr="004D38DC" w:rsidRDefault="00152ADA" w:rsidP="00152ADA">
            <w:pPr>
              <w:spacing w:line="265" w:lineRule="exact"/>
              <w:ind w:left="633" w:right="633"/>
              <w:jc w:val="center"/>
              <w:rPr>
                <w:sz w:val="24"/>
                <w:lang w:val="ru-RU"/>
              </w:rPr>
            </w:pPr>
            <w:r w:rsidRPr="004D38DC">
              <w:rPr>
                <w:sz w:val="24"/>
                <w:lang w:val="ru-RU"/>
              </w:rPr>
              <w:t>(доработка</w:t>
            </w:r>
            <w:r w:rsidR="006A29B6">
              <w:rPr>
                <w:sz w:val="24"/>
                <w:lang w:val="ru-RU"/>
              </w:rPr>
              <w:t xml:space="preserve"> </w:t>
            </w:r>
            <w:r w:rsidRPr="004D38DC">
              <w:rPr>
                <w:sz w:val="24"/>
                <w:lang w:val="ru-RU"/>
              </w:rPr>
              <w:t>выявленных</w:t>
            </w:r>
            <w:r w:rsidR="006A29B6">
              <w:rPr>
                <w:sz w:val="24"/>
                <w:lang w:val="ru-RU"/>
              </w:rPr>
              <w:t xml:space="preserve"> </w:t>
            </w:r>
            <w:r w:rsidRPr="004D38DC">
              <w:rPr>
                <w:spacing w:val="-2"/>
                <w:sz w:val="24"/>
                <w:lang w:val="ru-RU"/>
              </w:rPr>
              <w:t>недостатков)</w:t>
            </w:r>
          </w:p>
        </w:tc>
      </w:tr>
      <w:tr w:rsidR="00152ADA" w:rsidRPr="00152ADA" w:rsidTr="00B6680F">
        <w:trPr>
          <w:trHeight w:val="552"/>
          <w:jc w:val="center"/>
        </w:trPr>
        <w:tc>
          <w:tcPr>
            <w:tcW w:w="1709" w:type="dxa"/>
          </w:tcPr>
          <w:p w:rsidR="00152ADA" w:rsidRPr="00152ADA" w:rsidRDefault="00152ADA" w:rsidP="00152ADA">
            <w:pPr>
              <w:spacing w:line="268" w:lineRule="exact"/>
              <w:ind w:left="103" w:right="96"/>
              <w:jc w:val="center"/>
              <w:rPr>
                <w:sz w:val="24"/>
              </w:rPr>
            </w:pPr>
            <w:r w:rsidRPr="00152ADA">
              <w:rPr>
                <w:sz w:val="24"/>
              </w:rPr>
              <w:t>25-18</w:t>
            </w:r>
            <w:r w:rsidRPr="00152ADA">
              <w:rPr>
                <w:spacing w:val="-2"/>
                <w:sz w:val="24"/>
              </w:rPr>
              <w:t>баллов</w:t>
            </w:r>
          </w:p>
        </w:tc>
        <w:tc>
          <w:tcPr>
            <w:tcW w:w="2838" w:type="dxa"/>
          </w:tcPr>
          <w:p w:rsidR="00152ADA" w:rsidRPr="00152ADA" w:rsidRDefault="00152ADA" w:rsidP="00152ADA">
            <w:pPr>
              <w:spacing w:line="268" w:lineRule="exact"/>
              <w:ind w:left="295" w:right="283"/>
              <w:jc w:val="center"/>
              <w:rPr>
                <w:sz w:val="24"/>
              </w:rPr>
            </w:pPr>
            <w:r w:rsidRPr="00152ADA">
              <w:rPr>
                <w:sz w:val="24"/>
              </w:rPr>
              <w:t>2</w:t>
            </w:r>
            <w:r w:rsidRPr="00152ADA">
              <w:rPr>
                <w:spacing w:val="-2"/>
                <w:sz w:val="24"/>
              </w:rPr>
              <w:t>уровень</w:t>
            </w:r>
          </w:p>
          <w:p w:rsidR="00152ADA" w:rsidRPr="00152ADA" w:rsidRDefault="00152ADA" w:rsidP="00152ADA">
            <w:pPr>
              <w:spacing w:before="2" w:line="262" w:lineRule="exact"/>
              <w:ind w:left="295" w:right="277"/>
              <w:jc w:val="center"/>
              <w:rPr>
                <w:b/>
                <w:sz w:val="24"/>
              </w:rPr>
            </w:pPr>
            <w:r w:rsidRPr="00152ADA">
              <w:rPr>
                <w:b/>
                <w:spacing w:val="-2"/>
                <w:sz w:val="24"/>
              </w:rPr>
              <w:t>ДОПУСТИМЫЙ</w:t>
            </w:r>
          </w:p>
        </w:tc>
        <w:tc>
          <w:tcPr>
            <w:tcW w:w="5176" w:type="dxa"/>
          </w:tcPr>
          <w:p w:rsidR="00152ADA" w:rsidRPr="004D38DC" w:rsidRDefault="00152ADA" w:rsidP="00152ADA">
            <w:pPr>
              <w:spacing w:line="267" w:lineRule="exact"/>
              <w:ind w:left="633" w:right="634"/>
              <w:jc w:val="center"/>
              <w:rPr>
                <w:sz w:val="24"/>
                <w:lang w:val="ru-RU"/>
              </w:rPr>
            </w:pPr>
            <w:r w:rsidRPr="004D38DC">
              <w:rPr>
                <w:sz w:val="24"/>
                <w:lang w:val="ru-RU"/>
              </w:rPr>
              <w:t>Частично</w:t>
            </w:r>
            <w:r w:rsidR="006A29B6">
              <w:rPr>
                <w:sz w:val="24"/>
                <w:lang w:val="ru-RU"/>
              </w:rPr>
              <w:t xml:space="preserve"> </w:t>
            </w:r>
            <w:r w:rsidRPr="004D38DC">
              <w:rPr>
                <w:sz w:val="24"/>
                <w:lang w:val="ru-RU"/>
              </w:rPr>
              <w:t>соответствует</w:t>
            </w:r>
            <w:r w:rsidR="006A29B6">
              <w:rPr>
                <w:sz w:val="24"/>
                <w:lang w:val="ru-RU"/>
              </w:rPr>
              <w:t xml:space="preserve"> </w:t>
            </w:r>
            <w:r w:rsidRPr="004D38DC">
              <w:rPr>
                <w:spacing w:val="-2"/>
                <w:sz w:val="24"/>
                <w:lang w:val="ru-RU"/>
              </w:rPr>
              <w:t>требованиям.</w:t>
            </w:r>
          </w:p>
          <w:p w:rsidR="00152ADA" w:rsidRPr="004D38DC" w:rsidRDefault="00152ADA" w:rsidP="00152ADA">
            <w:pPr>
              <w:spacing w:line="265" w:lineRule="exact"/>
              <w:ind w:left="633" w:right="625"/>
              <w:jc w:val="center"/>
              <w:rPr>
                <w:sz w:val="24"/>
                <w:lang w:val="ru-RU"/>
              </w:rPr>
            </w:pPr>
            <w:r w:rsidRPr="004D38DC">
              <w:rPr>
                <w:sz w:val="24"/>
                <w:lang w:val="ru-RU"/>
              </w:rPr>
              <w:t>Нуждается</w:t>
            </w:r>
            <w:r w:rsidR="006A29B6">
              <w:rPr>
                <w:sz w:val="24"/>
                <w:lang w:val="ru-RU"/>
              </w:rPr>
              <w:t xml:space="preserve"> </w:t>
            </w:r>
            <w:r w:rsidRPr="004D38DC">
              <w:rPr>
                <w:sz w:val="24"/>
                <w:lang w:val="ru-RU"/>
              </w:rPr>
              <w:t>в</w:t>
            </w:r>
            <w:r w:rsidRPr="004D38DC">
              <w:rPr>
                <w:spacing w:val="-2"/>
                <w:sz w:val="24"/>
                <w:lang w:val="ru-RU"/>
              </w:rPr>
              <w:t xml:space="preserve"> доработке</w:t>
            </w:r>
          </w:p>
        </w:tc>
      </w:tr>
      <w:tr w:rsidR="00152ADA" w:rsidRPr="00152ADA" w:rsidTr="00B6680F">
        <w:trPr>
          <w:trHeight w:val="551"/>
          <w:jc w:val="center"/>
        </w:trPr>
        <w:tc>
          <w:tcPr>
            <w:tcW w:w="1709" w:type="dxa"/>
          </w:tcPr>
          <w:p w:rsidR="00152ADA" w:rsidRPr="00152ADA" w:rsidRDefault="00152ADA" w:rsidP="00152ADA">
            <w:pPr>
              <w:spacing w:line="267" w:lineRule="exact"/>
              <w:ind w:left="576"/>
              <w:rPr>
                <w:sz w:val="24"/>
              </w:rPr>
            </w:pPr>
            <w:r w:rsidRPr="00152ADA">
              <w:rPr>
                <w:sz w:val="24"/>
              </w:rPr>
              <w:t>17-</w:t>
            </w:r>
            <w:r w:rsidRPr="00152ADA">
              <w:rPr>
                <w:spacing w:val="-5"/>
                <w:sz w:val="24"/>
              </w:rPr>
              <w:t>14</w:t>
            </w:r>
          </w:p>
          <w:p w:rsidR="00152ADA" w:rsidRPr="00152ADA" w:rsidRDefault="00152ADA" w:rsidP="00152ADA">
            <w:pPr>
              <w:spacing w:line="265" w:lineRule="exact"/>
              <w:ind w:left="499"/>
              <w:rPr>
                <w:sz w:val="24"/>
              </w:rPr>
            </w:pPr>
            <w:r w:rsidRPr="00152ADA">
              <w:rPr>
                <w:spacing w:val="-2"/>
                <w:sz w:val="24"/>
              </w:rPr>
              <w:t>Баллов</w:t>
            </w:r>
          </w:p>
        </w:tc>
        <w:tc>
          <w:tcPr>
            <w:tcW w:w="2838" w:type="dxa"/>
          </w:tcPr>
          <w:p w:rsidR="00152ADA" w:rsidRPr="00152ADA" w:rsidRDefault="00152ADA" w:rsidP="00152ADA">
            <w:pPr>
              <w:tabs>
                <w:tab w:val="left" w:pos="1363"/>
              </w:tabs>
              <w:spacing w:line="268" w:lineRule="exact"/>
              <w:ind w:left="1018"/>
              <w:rPr>
                <w:sz w:val="24"/>
              </w:rPr>
            </w:pPr>
            <w:r w:rsidRPr="00152ADA">
              <w:rPr>
                <w:spacing w:val="-10"/>
                <w:sz w:val="24"/>
              </w:rPr>
              <w:t>4</w:t>
            </w:r>
            <w:r w:rsidRPr="00152ADA">
              <w:rPr>
                <w:sz w:val="24"/>
              </w:rPr>
              <w:tab/>
            </w:r>
            <w:r w:rsidRPr="00152ADA">
              <w:rPr>
                <w:spacing w:val="-2"/>
                <w:sz w:val="24"/>
              </w:rPr>
              <w:t>уровень</w:t>
            </w:r>
          </w:p>
          <w:p w:rsidR="00152ADA" w:rsidRPr="00152ADA" w:rsidRDefault="00152ADA" w:rsidP="00152ADA">
            <w:pPr>
              <w:spacing w:before="2" w:line="261" w:lineRule="exact"/>
              <w:ind w:left="466"/>
              <w:rPr>
                <w:b/>
                <w:sz w:val="24"/>
              </w:rPr>
            </w:pPr>
            <w:r w:rsidRPr="00152ADA">
              <w:rPr>
                <w:b/>
                <w:spacing w:val="-2"/>
                <w:sz w:val="24"/>
              </w:rPr>
              <w:t>КРИТИЧЕСИКЙ</w:t>
            </w:r>
          </w:p>
        </w:tc>
        <w:tc>
          <w:tcPr>
            <w:tcW w:w="5176" w:type="dxa"/>
          </w:tcPr>
          <w:p w:rsidR="00152ADA" w:rsidRPr="004D38DC" w:rsidRDefault="00152ADA" w:rsidP="00152ADA">
            <w:pPr>
              <w:spacing w:line="267" w:lineRule="exact"/>
              <w:ind w:left="633" w:right="633"/>
              <w:jc w:val="center"/>
              <w:rPr>
                <w:sz w:val="24"/>
                <w:lang w:val="ru-RU"/>
              </w:rPr>
            </w:pPr>
            <w:r w:rsidRPr="004D38DC">
              <w:rPr>
                <w:sz w:val="24"/>
                <w:lang w:val="ru-RU"/>
              </w:rPr>
              <w:t>Условно</w:t>
            </w:r>
            <w:r w:rsidR="006A29B6">
              <w:rPr>
                <w:sz w:val="24"/>
                <w:lang w:val="ru-RU"/>
              </w:rPr>
              <w:t xml:space="preserve"> </w:t>
            </w:r>
            <w:r w:rsidRPr="004D38DC">
              <w:rPr>
                <w:sz w:val="24"/>
                <w:lang w:val="ru-RU"/>
              </w:rPr>
              <w:t>соответствует</w:t>
            </w:r>
            <w:r w:rsidR="006A29B6">
              <w:rPr>
                <w:sz w:val="24"/>
                <w:lang w:val="ru-RU"/>
              </w:rPr>
              <w:t xml:space="preserve"> </w:t>
            </w:r>
            <w:r w:rsidRPr="004D38DC">
              <w:rPr>
                <w:spacing w:val="-2"/>
                <w:sz w:val="24"/>
                <w:lang w:val="ru-RU"/>
              </w:rPr>
              <w:t>требованиям.</w:t>
            </w:r>
          </w:p>
          <w:p w:rsidR="00152ADA" w:rsidRPr="004D38DC" w:rsidRDefault="00152ADA" w:rsidP="00152ADA">
            <w:pPr>
              <w:spacing w:line="265" w:lineRule="exact"/>
              <w:ind w:left="633" w:right="630"/>
              <w:jc w:val="center"/>
              <w:rPr>
                <w:sz w:val="24"/>
                <w:lang w:val="ru-RU"/>
              </w:rPr>
            </w:pPr>
            <w:r w:rsidRPr="004D38DC">
              <w:rPr>
                <w:sz w:val="24"/>
                <w:lang w:val="ru-RU"/>
              </w:rPr>
              <w:t>Нуждается</w:t>
            </w:r>
            <w:r w:rsidR="006A29B6">
              <w:rPr>
                <w:sz w:val="24"/>
                <w:lang w:val="ru-RU"/>
              </w:rPr>
              <w:t xml:space="preserve"> </w:t>
            </w:r>
            <w:r w:rsidRPr="004D38DC">
              <w:rPr>
                <w:sz w:val="24"/>
                <w:lang w:val="ru-RU"/>
              </w:rPr>
              <w:t>в</w:t>
            </w:r>
            <w:r w:rsidRPr="004D38DC">
              <w:rPr>
                <w:spacing w:val="-2"/>
                <w:sz w:val="24"/>
                <w:lang w:val="ru-RU"/>
              </w:rPr>
              <w:t xml:space="preserve"> переработке</w:t>
            </w:r>
          </w:p>
        </w:tc>
      </w:tr>
      <w:tr w:rsidR="00152ADA" w:rsidRPr="00152ADA" w:rsidTr="00B6680F">
        <w:trPr>
          <w:trHeight w:val="551"/>
          <w:jc w:val="center"/>
        </w:trPr>
        <w:tc>
          <w:tcPr>
            <w:tcW w:w="1709" w:type="dxa"/>
          </w:tcPr>
          <w:p w:rsidR="00152ADA" w:rsidRPr="00152ADA" w:rsidRDefault="00152ADA" w:rsidP="00152ADA">
            <w:pPr>
              <w:spacing w:line="267" w:lineRule="exact"/>
              <w:ind w:left="441"/>
              <w:rPr>
                <w:sz w:val="24"/>
              </w:rPr>
            </w:pPr>
            <w:r w:rsidRPr="00152ADA">
              <w:rPr>
                <w:sz w:val="24"/>
              </w:rPr>
              <w:t>ниже</w:t>
            </w:r>
            <w:r w:rsidRPr="00152ADA">
              <w:rPr>
                <w:spacing w:val="-5"/>
                <w:sz w:val="24"/>
              </w:rPr>
              <w:t>13</w:t>
            </w:r>
          </w:p>
          <w:p w:rsidR="00152ADA" w:rsidRPr="00152ADA" w:rsidRDefault="00152ADA" w:rsidP="00152ADA">
            <w:pPr>
              <w:spacing w:line="265" w:lineRule="exact"/>
              <w:ind w:left="504"/>
              <w:rPr>
                <w:sz w:val="24"/>
              </w:rPr>
            </w:pPr>
            <w:r w:rsidRPr="00152ADA">
              <w:rPr>
                <w:spacing w:val="-2"/>
                <w:sz w:val="24"/>
              </w:rPr>
              <w:t>баллов</w:t>
            </w:r>
          </w:p>
        </w:tc>
        <w:tc>
          <w:tcPr>
            <w:tcW w:w="2838" w:type="dxa"/>
          </w:tcPr>
          <w:p w:rsidR="00152ADA" w:rsidRPr="00152ADA" w:rsidRDefault="00152ADA" w:rsidP="00152ADA">
            <w:pPr>
              <w:spacing w:line="268" w:lineRule="exact"/>
              <w:ind w:left="295" w:right="283"/>
              <w:jc w:val="center"/>
              <w:rPr>
                <w:sz w:val="24"/>
              </w:rPr>
            </w:pPr>
            <w:r w:rsidRPr="00152ADA">
              <w:rPr>
                <w:sz w:val="24"/>
              </w:rPr>
              <w:t>4</w:t>
            </w:r>
            <w:r w:rsidRPr="00152ADA">
              <w:rPr>
                <w:spacing w:val="-2"/>
                <w:sz w:val="24"/>
              </w:rPr>
              <w:t>уровень</w:t>
            </w:r>
          </w:p>
          <w:p w:rsidR="00152ADA" w:rsidRPr="00152ADA" w:rsidRDefault="00152ADA" w:rsidP="00152ADA">
            <w:pPr>
              <w:spacing w:before="2" w:line="261" w:lineRule="exact"/>
              <w:ind w:left="295" w:right="286"/>
              <w:jc w:val="center"/>
              <w:rPr>
                <w:b/>
                <w:sz w:val="24"/>
              </w:rPr>
            </w:pPr>
            <w:r w:rsidRPr="00152ADA">
              <w:rPr>
                <w:b/>
                <w:spacing w:val="-2"/>
                <w:sz w:val="24"/>
              </w:rPr>
              <w:t>НЕДОПУСТИМЫЙ</w:t>
            </w:r>
          </w:p>
        </w:tc>
        <w:tc>
          <w:tcPr>
            <w:tcW w:w="5176" w:type="dxa"/>
          </w:tcPr>
          <w:p w:rsidR="00152ADA" w:rsidRPr="004D38DC" w:rsidRDefault="00152ADA" w:rsidP="00152ADA">
            <w:pPr>
              <w:spacing w:line="267" w:lineRule="exact"/>
              <w:ind w:left="979"/>
              <w:rPr>
                <w:sz w:val="24"/>
                <w:lang w:val="ru-RU"/>
              </w:rPr>
            </w:pPr>
            <w:r w:rsidRPr="004D38DC">
              <w:rPr>
                <w:sz w:val="24"/>
                <w:lang w:val="ru-RU"/>
              </w:rPr>
              <w:t>Несоответствует</w:t>
            </w:r>
            <w:r w:rsidR="006A29B6">
              <w:rPr>
                <w:sz w:val="24"/>
                <w:lang w:val="ru-RU"/>
              </w:rPr>
              <w:t xml:space="preserve"> </w:t>
            </w:r>
            <w:r w:rsidRPr="004D38DC">
              <w:rPr>
                <w:spacing w:val="-2"/>
                <w:sz w:val="24"/>
                <w:lang w:val="ru-RU"/>
              </w:rPr>
              <w:t>требованиям.</w:t>
            </w:r>
          </w:p>
          <w:p w:rsidR="00152ADA" w:rsidRPr="004D38DC" w:rsidRDefault="00152ADA" w:rsidP="00152ADA">
            <w:pPr>
              <w:spacing w:line="265" w:lineRule="exact"/>
              <w:ind w:left="878"/>
              <w:rPr>
                <w:sz w:val="24"/>
                <w:lang w:val="ru-RU"/>
              </w:rPr>
            </w:pPr>
            <w:r w:rsidRPr="004D38DC">
              <w:rPr>
                <w:sz w:val="24"/>
                <w:lang w:val="ru-RU"/>
              </w:rPr>
              <w:t>Нуждается</w:t>
            </w:r>
            <w:r w:rsidR="00E858CA">
              <w:rPr>
                <w:sz w:val="24"/>
                <w:lang w:val="ru-RU"/>
              </w:rPr>
              <w:t xml:space="preserve"> </w:t>
            </w:r>
            <w:r w:rsidRPr="004D38DC">
              <w:rPr>
                <w:sz w:val="24"/>
                <w:lang w:val="ru-RU"/>
              </w:rPr>
              <w:t xml:space="preserve">в полной </w:t>
            </w:r>
            <w:r w:rsidRPr="004D38DC">
              <w:rPr>
                <w:spacing w:val="-2"/>
                <w:sz w:val="24"/>
                <w:lang w:val="ru-RU"/>
              </w:rPr>
              <w:t>переработке</w:t>
            </w:r>
          </w:p>
        </w:tc>
      </w:tr>
    </w:tbl>
    <w:p w:rsidR="00152ADA" w:rsidRDefault="00152ADA" w:rsidP="00152ADA">
      <w:pPr>
        <w:jc w:val="center"/>
        <w:rPr>
          <w:sz w:val="20"/>
          <w:szCs w:val="20"/>
        </w:rPr>
      </w:pPr>
    </w:p>
    <w:p w:rsidR="00305E7F" w:rsidRDefault="00305E7F" w:rsidP="00152ADA">
      <w:pPr>
        <w:jc w:val="center"/>
        <w:rPr>
          <w:sz w:val="20"/>
          <w:szCs w:val="20"/>
        </w:rPr>
      </w:pPr>
    </w:p>
    <w:p w:rsidR="00AE2617" w:rsidRDefault="00305E7F" w:rsidP="00305E7F">
      <w:pPr>
        <w:numPr>
          <w:ilvl w:val="1"/>
          <w:numId w:val="22"/>
        </w:numPr>
        <w:tabs>
          <w:tab w:val="left" w:pos="1514"/>
        </w:tabs>
        <w:spacing w:before="141" w:line="273" w:lineRule="exact"/>
        <w:ind w:left="370" w:right="208"/>
        <w:jc w:val="center"/>
        <w:rPr>
          <w:b/>
          <w:sz w:val="24"/>
        </w:rPr>
      </w:pPr>
      <w:r w:rsidRPr="00AE2617">
        <w:rPr>
          <w:b/>
          <w:sz w:val="24"/>
        </w:rPr>
        <w:t>Мониторинг кадровых условий реализации адаптированных основных образовательных программ дошкольного образования</w:t>
      </w:r>
      <w:r w:rsidR="00D26F47">
        <w:rPr>
          <w:b/>
          <w:sz w:val="24"/>
        </w:rPr>
        <w:t xml:space="preserve"> </w:t>
      </w:r>
      <w:r w:rsidRPr="00AE2617">
        <w:rPr>
          <w:b/>
          <w:sz w:val="24"/>
        </w:rPr>
        <w:t>Метод</w:t>
      </w:r>
      <w:r w:rsidR="00D26F47">
        <w:rPr>
          <w:b/>
          <w:sz w:val="24"/>
        </w:rPr>
        <w:t xml:space="preserve"> </w:t>
      </w:r>
      <w:r w:rsidRPr="00AE2617">
        <w:rPr>
          <w:b/>
          <w:sz w:val="24"/>
        </w:rPr>
        <w:t>сбора</w:t>
      </w:r>
      <w:r w:rsidR="00D26F47">
        <w:rPr>
          <w:b/>
          <w:sz w:val="24"/>
        </w:rPr>
        <w:t xml:space="preserve"> </w:t>
      </w:r>
      <w:r w:rsidRPr="00AE2617">
        <w:rPr>
          <w:b/>
          <w:sz w:val="24"/>
        </w:rPr>
        <w:t>информации–анализ</w:t>
      </w:r>
      <w:r w:rsidR="00D26F47">
        <w:rPr>
          <w:b/>
          <w:sz w:val="24"/>
        </w:rPr>
        <w:t xml:space="preserve"> </w:t>
      </w:r>
      <w:r w:rsidRPr="00AE2617">
        <w:rPr>
          <w:b/>
          <w:sz w:val="24"/>
        </w:rPr>
        <w:t>кадрового</w:t>
      </w:r>
      <w:r w:rsidR="00D26F47">
        <w:rPr>
          <w:b/>
          <w:sz w:val="24"/>
        </w:rPr>
        <w:t xml:space="preserve"> </w:t>
      </w:r>
      <w:r w:rsidRPr="00AE2617">
        <w:rPr>
          <w:b/>
          <w:sz w:val="24"/>
        </w:rPr>
        <w:t>состава</w:t>
      </w:r>
      <w:r w:rsidR="00D26F47">
        <w:rPr>
          <w:b/>
          <w:sz w:val="24"/>
        </w:rPr>
        <w:t xml:space="preserve"> </w:t>
      </w:r>
      <w:r w:rsidRPr="00AE2617">
        <w:rPr>
          <w:b/>
          <w:sz w:val="24"/>
        </w:rPr>
        <w:t>педагогов</w:t>
      </w:r>
      <w:r w:rsidR="00D26F47">
        <w:rPr>
          <w:b/>
          <w:sz w:val="24"/>
        </w:rPr>
        <w:t xml:space="preserve"> </w:t>
      </w:r>
      <w:r w:rsidRPr="00AE2617">
        <w:rPr>
          <w:b/>
          <w:sz w:val="24"/>
        </w:rPr>
        <w:t>ДОО,</w:t>
      </w:r>
      <w:r w:rsidR="00D26F47">
        <w:rPr>
          <w:b/>
          <w:sz w:val="24"/>
        </w:rPr>
        <w:t xml:space="preserve"> </w:t>
      </w:r>
      <w:r w:rsidRPr="00AE2617">
        <w:rPr>
          <w:b/>
          <w:sz w:val="24"/>
        </w:rPr>
        <w:t>структуры</w:t>
      </w:r>
      <w:r w:rsidR="00D26F47">
        <w:rPr>
          <w:b/>
          <w:sz w:val="24"/>
        </w:rPr>
        <w:t xml:space="preserve"> </w:t>
      </w:r>
      <w:r w:rsidRPr="00AE2617">
        <w:rPr>
          <w:b/>
          <w:sz w:val="24"/>
        </w:rPr>
        <w:t>ДОО,</w:t>
      </w:r>
      <w:r w:rsidR="00D26F47">
        <w:rPr>
          <w:b/>
          <w:sz w:val="24"/>
        </w:rPr>
        <w:t xml:space="preserve"> </w:t>
      </w:r>
      <w:r w:rsidRPr="00AE2617">
        <w:rPr>
          <w:b/>
          <w:sz w:val="24"/>
        </w:rPr>
        <w:t>размещенных</w:t>
      </w:r>
      <w:r w:rsidR="00D26F47">
        <w:rPr>
          <w:b/>
          <w:sz w:val="24"/>
        </w:rPr>
        <w:t xml:space="preserve"> </w:t>
      </w:r>
      <w:r w:rsidRPr="00AE2617">
        <w:rPr>
          <w:b/>
          <w:sz w:val="24"/>
        </w:rPr>
        <w:t>на</w:t>
      </w:r>
      <w:r w:rsidR="00D26F47">
        <w:rPr>
          <w:b/>
          <w:sz w:val="24"/>
        </w:rPr>
        <w:t xml:space="preserve"> </w:t>
      </w:r>
      <w:r w:rsidRPr="00AE2617">
        <w:rPr>
          <w:b/>
          <w:sz w:val="24"/>
        </w:rPr>
        <w:t>сайте,</w:t>
      </w:r>
      <w:r w:rsidR="00D26F47">
        <w:rPr>
          <w:b/>
          <w:sz w:val="24"/>
        </w:rPr>
        <w:t xml:space="preserve"> </w:t>
      </w:r>
      <w:r w:rsidRPr="00AE2617">
        <w:rPr>
          <w:b/>
          <w:sz w:val="24"/>
        </w:rPr>
        <w:t>контингента</w:t>
      </w:r>
      <w:r w:rsidR="00D26F47">
        <w:rPr>
          <w:b/>
          <w:sz w:val="24"/>
        </w:rPr>
        <w:t xml:space="preserve"> </w:t>
      </w:r>
      <w:r w:rsidR="00AE2617">
        <w:rPr>
          <w:b/>
          <w:sz w:val="24"/>
        </w:rPr>
        <w:t>обучающихся</w:t>
      </w:r>
    </w:p>
    <w:p w:rsidR="00305E7F" w:rsidRPr="00AE2617" w:rsidRDefault="00305E7F" w:rsidP="00AE2617">
      <w:pPr>
        <w:tabs>
          <w:tab w:val="left" w:pos="1514"/>
        </w:tabs>
        <w:spacing w:before="141" w:line="273" w:lineRule="exact"/>
        <w:ind w:left="370" w:right="208"/>
        <w:jc w:val="center"/>
        <w:rPr>
          <w:b/>
          <w:sz w:val="24"/>
        </w:rPr>
      </w:pPr>
      <w:r w:rsidRPr="00AE2617">
        <w:rPr>
          <w:b/>
          <w:sz w:val="24"/>
        </w:rPr>
        <w:t>Сводные</w:t>
      </w:r>
      <w:r w:rsidR="00E858CA">
        <w:rPr>
          <w:b/>
          <w:sz w:val="24"/>
        </w:rPr>
        <w:t xml:space="preserve"> </w:t>
      </w:r>
      <w:r w:rsidRPr="00AE2617">
        <w:rPr>
          <w:b/>
          <w:spacing w:val="-2"/>
          <w:sz w:val="24"/>
        </w:rPr>
        <w:t>результаты</w:t>
      </w:r>
    </w:p>
    <w:p w:rsidR="00305E7F" w:rsidRDefault="00305E7F" w:rsidP="00305E7F">
      <w:pPr>
        <w:spacing w:line="275" w:lineRule="exact"/>
        <w:ind w:left="370" w:right="145"/>
        <w:jc w:val="center"/>
        <w:rPr>
          <w:i/>
          <w:spacing w:val="-2"/>
          <w:sz w:val="24"/>
        </w:rPr>
      </w:pPr>
      <w:r w:rsidRPr="00305E7F">
        <w:rPr>
          <w:i/>
          <w:sz w:val="24"/>
        </w:rPr>
        <w:t>(формы</w:t>
      </w:r>
      <w:r w:rsidR="00D26F47">
        <w:rPr>
          <w:i/>
          <w:sz w:val="24"/>
        </w:rPr>
        <w:t xml:space="preserve"> </w:t>
      </w:r>
      <w:r w:rsidRPr="00305E7F">
        <w:rPr>
          <w:i/>
          <w:sz w:val="24"/>
        </w:rPr>
        <w:t>для</w:t>
      </w:r>
      <w:r w:rsidR="00D26F47">
        <w:rPr>
          <w:i/>
          <w:sz w:val="24"/>
        </w:rPr>
        <w:t xml:space="preserve"> </w:t>
      </w:r>
      <w:r w:rsidRPr="00305E7F">
        <w:rPr>
          <w:i/>
          <w:sz w:val="24"/>
        </w:rPr>
        <w:t>МО</w:t>
      </w:r>
      <w:r w:rsidR="00292D70">
        <w:rPr>
          <w:i/>
          <w:sz w:val="24"/>
        </w:rPr>
        <w:t>/региона</w:t>
      </w:r>
      <w:r w:rsidR="00292D70">
        <w:rPr>
          <w:i/>
          <w:spacing w:val="-1"/>
          <w:sz w:val="24"/>
        </w:rPr>
        <w:t>(</w:t>
      </w:r>
      <w:r w:rsidR="00292D70" w:rsidRPr="00292D70">
        <w:rPr>
          <w:i/>
          <w:spacing w:val="-1"/>
          <w:sz w:val="24"/>
        </w:rPr>
        <w:t xml:space="preserve">для МО </w:t>
      </w:r>
      <w:r w:rsidRPr="00305E7F">
        <w:rPr>
          <w:i/>
          <w:sz w:val="24"/>
        </w:rPr>
        <w:t>заполняются</w:t>
      </w:r>
      <w:r w:rsidR="00D26F47">
        <w:rPr>
          <w:i/>
          <w:sz w:val="24"/>
        </w:rPr>
        <w:t xml:space="preserve"> </w:t>
      </w:r>
      <w:r w:rsidRPr="00305E7F">
        <w:rPr>
          <w:i/>
          <w:sz w:val="24"/>
        </w:rPr>
        <w:t>только</w:t>
      </w:r>
      <w:r w:rsidR="00D26F47">
        <w:rPr>
          <w:i/>
          <w:sz w:val="24"/>
        </w:rPr>
        <w:t xml:space="preserve"> </w:t>
      </w:r>
      <w:r w:rsidRPr="00305E7F">
        <w:rPr>
          <w:i/>
          <w:sz w:val="24"/>
        </w:rPr>
        <w:t>залитые</w:t>
      </w:r>
      <w:r w:rsidR="00D26F47">
        <w:rPr>
          <w:i/>
          <w:sz w:val="24"/>
        </w:rPr>
        <w:t xml:space="preserve"> </w:t>
      </w:r>
      <w:r w:rsidRPr="00305E7F">
        <w:rPr>
          <w:i/>
          <w:spacing w:val="-2"/>
          <w:sz w:val="24"/>
        </w:rPr>
        <w:t>ячейки)</w:t>
      </w:r>
    </w:p>
    <w:tbl>
      <w:tblPr>
        <w:tblStyle w:val="TableNormal"/>
        <w:tblW w:w="12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90"/>
        <w:gridCol w:w="19"/>
        <w:gridCol w:w="807"/>
        <w:gridCol w:w="44"/>
        <w:gridCol w:w="425"/>
        <w:gridCol w:w="45"/>
        <w:gridCol w:w="797"/>
        <w:gridCol w:w="8"/>
        <w:gridCol w:w="698"/>
        <w:gridCol w:w="11"/>
        <w:gridCol w:w="843"/>
        <w:gridCol w:w="8"/>
        <w:gridCol w:w="698"/>
        <w:gridCol w:w="10"/>
        <w:gridCol w:w="844"/>
        <w:gridCol w:w="7"/>
        <w:gridCol w:w="1126"/>
        <w:gridCol w:w="8"/>
        <w:gridCol w:w="841"/>
        <w:gridCol w:w="9"/>
        <w:gridCol w:w="557"/>
        <w:gridCol w:w="10"/>
        <w:gridCol w:w="983"/>
        <w:gridCol w:w="10"/>
        <w:gridCol w:w="567"/>
      </w:tblGrid>
      <w:tr w:rsidR="008C1F64" w:rsidRPr="004D38DC" w:rsidTr="008C1F64">
        <w:trPr>
          <w:trHeight w:val="691"/>
          <w:jc w:val="center"/>
        </w:trPr>
        <w:tc>
          <w:tcPr>
            <w:tcW w:w="2268" w:type="dxa"/>
            <w:vMerge w:val="restart"/>
          </w:tcPr>
          <w:p w:rsidR="008C1F64" w:rsidRPr="00A12723" w:rsidRDefault="008C1F64" w:rsidP="004D38DC">
            <w:pPr>
              <w:rPr>
                <w:lang w:val="ru-RU"/>
              </w:rPr>
            </w:pPr>
          </w:p>
        </w:tc>
        <w:tc>
          <w:tcPr>
            <w:tcW w:w="690" w:type="dxa"/>
            <w:vMerge w:val="restart"/>
          </w:tcPr>
          <w:p w:rsidR="008C1F64" w:rsidRPr="00A12723" w:rsidRDefault="008C1F64" w:rsidP="004D38DC">
            <w:pPr>
              <w:rPr>
                <w:lang w:val="ru-RU"/>
              </w:rPr>
            </w:pPr>
          </w:p>
          <w:p w:rsidR="008C1F64" w:rsidRPr="004D38DC" w:rsidRDefault="008C1F64" w:rsidP="004D38DC">
            <w:pPr>
              <w:spacing w:before="131"/>
              <w:ind w:left="110"/>
              <w:rPr>
                <w:b/>
                <w:sz w:val="20"/>
              </w:rPr>
            </w:pPr>
            <w:r w:rsidRPr="004D38DC">
              <w:rPr>
                <w:b/>
                <w:spacing w:val="-2"/>
                <w:sz w:val="20"/>
              </w:rPr>
              <w:t>Детей</w:t>
            </w:r>
          </w:p>
        </w:tc>
        <w:tc>
          <w:tcPr>
            <w:tcW w:w="1340" w:type="dxa"/>
            <w:gridSpan w:val="5"/>
          </w:tcPr>
          <w:p w:rsidR="008C1F64" w:rsidRPr="004D38DC" w:rsidRDefault="008C1F64" w:rsidP="004D38DC">
            <w:pPr>
              <w:spacing w:before="115"/>
              <w:ind w:left="311" w:right="236" w:hanging="68"/>
              <w:rPr>
                <w:b/>
                <w:sz w:val="20"/>
              </w:rPr>
            </w:pPr>
            <w:r w:rsidRPr="004D38DC">
              <w:rPr>
                <w:b/>
                <w:spacing w:val="-2"/>
                <w:sz w:val="20"/>
              </w:rPr>
              <w:t>Учитель- логопед</w:t>
            </w:r>
          </w:p>
        </w:tc>
        <w:tc>
          <w:tcPr>
            <w:tcW w:w="1503" w:type="dxa"/>
            <w:gridSpan w:val="3"/>
          </w:tcPr>
          <w:p w:rsidR="008C1F64" w:rsidRPr="004D38DC" w:rsidRDefault="008C1F64" w:rsidP="004D38DC">
            <w:pPr>
              <w:ind w:left="234" w:right="225" w:hanging="4"/>
              <w:jc w:val="center"/>
              <w:rPr>
                <w:b/>
                <w:sz w:val="20"/>
              </w:rPr>
            </w:pPr>
            <w:r w:rsidRPr="004D38DC">
              <w:rPr>
                <w:b/>
                <w:spacing w:val="-2"/>
                <w:sz w:val="20"/>
              </w:rPr>
              <w:t>Учитель- дефектолог</w:t>
            </w:r>
          </w:p>
          <w:p w:rsidR="008C1F64" w:rsidRPr="004D38DC" w:rsidRDefault="008C1F64" w:rsidP="004D38DC">
            <w:pPr>
              <w:spacing w:before="1" w:line="210" w:lineRule="exact"/>
              <w:ind w:left="148" w:right="141"/>
              <w:jc w:val="center"/>
              <w:rPr>
                <w:b/>
                <w:sz w:val="20"/>
              </w:rPr>
            </w:pPr>
            <w:r w:rsidRPr="004D38DC">
              <w:rPr>
                <w:b/>
                <w:spacing w:val="-2"/>
                <w:sz w:val="20"/>
              </w:rPr>
              <w:t>сурдопедагог</w:t>
            </w:r>
          </w:p>
        </w:tc>
        <w:tc>
          <w:tcPr>
            <w:tcW w:w="1560" w:type="dxa"/>
            <w:gridSpan w:val="4"/>
          </w:tcPr>
          <w:p w:rsidR="008C1F64" w:rsidRPr="004D38DC" w:rsidRDefault="008C1F64" w:rsidP="004D38DC">
            <w:pPr>
              <w:ind w:left="263" w:right="253" w:firstLine="5"/>
              <w:jc w:val="center"/>
              <w:rPr>
                <w:b/>
                <w:sz w:val="20"/>
              </w:rPr>
            </w:pPr>
            <w:r w:rsidRPr="004D38DC">
              <w:rPr>
                <w:b/>
                <w:spacing w:val="-2"/>
                <w:sz w:val="20"/>
              </w:rPr>
              <w:t>Учитель- дефектолог</w:t>
            </w:r>
          </w:p>
          <w:p w:rsidR="008C1F64" w:rsidRPr="004D38DC" w:rsidRDefault="008C1F64" w:rsidP="004D38DC">
            <w:pPr>
              <w:spacing w:before="1" w:line="210" w:lineRule="exact"/>
              <w:ind w:left="145" w:right="138"/>
              <w:jc w:val="center"/>
              <w:rPr>
                <w:b/>
                <w:sz w:val="20"/>
              </w:rPr>
            </w:pPr>
            <w:r w:rsidRPr="004D38DC">
              <w:rPr>
                <w:b/>
                <w:spacing w:val="-2"/>
                <w:sz w:val="20"/>
              </w:rPr>
              <w:t>тифлопедагог</w:t>
            </w:r>
          </w:p>
        </w:tc>
        <w:tc>
          <w:tcPr>
            <w:tcW w:w="1987" w:type="dxa"/>
            <w:gridSpan w:val="4"/>
          </w:tcPr>
          <w:p w:rsidR="008C1F64" w:rsidRPr="004D38DC" w:rsidRDefault="008C1F64" w:rsidP="004D38DC">
            <w:pPr>
              <w:ind w:left="474" w:right="468" w:firstLine="5"/>
              <w:jc w:val="center"/>
              <w:rPr>
                <w:b/>
                <w:sz w:val="20"/>
              </w:rPr>
            </w:pPr>
            <w:r w:rsidRPr="004D38DC">
              <w:rPr>
                <w:b/>
                <w:spacing w:val="-2"/>
                <w:sz w:val="20"/>
              </w:rPr>
              <w:t>Учитель- дефектолог</w:t>
            </w:r>
          </w:p>
          <w:p w:rsidR="008C1F64" w:rsidRPr="004D38DC" w:rsidRDefault="008C1F64" w:rsidP="004D38DC">
            <w:pPr>
              <w:spacing w:before="1" w:line="210" w:lineRule="exact"/>
              <w:ind w:left="110" w:right="102"/>
              <w:jc w:val="center"/>
              <w:rPr>
                <w:b/>
                <w:sz w:val="20"/>
              </w:rPr>
            </w:pPr>
            <w:r w:rsidRPr="004D38DC">
              <w:rPr>
                <w:b/>
                <w:spacing w:val="-2"/>
                <w:sz w:val="20"/>
              </w:rPr>
              <w:t>олигофренопедагог</w:t>
            </w:r>
          </w:p>
        </w:tc>
        <w:tc>
          <w:tcPr>
            <w:tcW w:w="1415" w:type="dxa"/>
            <w:gridSpan w:val="4"/>
          </w:tcPr>
          <w:p w:rsidR="008C1F64" w:rsidRPr="004D38DC" w:rsidRDefault="008C1F64" w:rsidP="004D38DC">
            <w:pPr>
              <w:spacing w:before="115"/>
              <w:ind w:left="187" w:firstLine="96"/>
              <w:rPr>
                <w:b/>
                <w:sz w:val="20"/>
              </w:rPr>
            </w:pPr>
            <w:r w:rsidRPr="004D38DC">
              <w:rPr>
                <w:b/>
                <w:spacing w:val="-2"/>
                <w:sz w:val="20"/>
              </w:rPr>
              <w:t>Учитель- дефектолог</w:t>
            </w:r>
          </w:p>
        </w:tc>
        <w:tc>
          <w:tcPr>
            <w:tcW w:w="1570" w:type="dxa"/>
            <w:gridSpan w:val="4"/>
          </w:tcPr>
          <w:p w:rsidR="008C1F64" w:rsidRPr="004D38DC" w:rsidRDefault="008C1F64" w:rsidP="004D38DC">
            <w:pPr>
              <w:spacing w:before="115"/>
              <w:ind w:left="347" w:right="322" w:firstLine="14"/>
              <w:rPr>
                <w:b/>
                <w:sz w:val="20"/>
              </w:rPr>
            </w:pPr>
            <w:r w:rsidRPr="004D38DC">
              <w:rPr>
                <w:b/>
                <w:spacing w:val="-2"/>
                <w:sz w:val="20"/>
              </w:rPr>
              <w:t>Педагог- психолог</w:t>
            </w:r>
          </w:p>
        </w:tc>
      </w:tr>
      <w:tr w:rsidR="008C1F64" w:rsidRPr="004D38DC" w:rsidTr="008C1F64">
        <w:trPr>
          <w:trHeight w:val="297"/>
          <w:jc w:val="center"/>
        </w:trPr>
        <w:tc>
          <w:tcPr>
            <w:tcW w:w="2268" w:type="dxa"/>
            <w:vMerge/>
            <w:tcBorders>
              <w:top w:val="nil"/>
            </w:tcBorders>
          </w:tcPr>
          <w:p w:rsidR="008C1F64" w:rsidRPr="004D38DC" w:rsidRDefault="008C1F64" w:rsidP="004D38DC">
            <w:pPr>
              <w:rPr>
                <w:sz w:val="2"/>
                <w:szCs w:val="2"/>
              </w:rPr>
            </w:pPr>
          </w:p>
        </w:tc>
        <w:tc>
          <w:tcPr>
            <w:tcW w:w="690" w:type="dxa"/>
            <w:vMerge/>
            <w:tcBorders>
              <w:top w:val="nil"/>
            </w:tcBorders>
          </w:tcPr>
          <w:p w:rsidR="008C1F64" w:rsidRPr="004D38DC" w:rsidRDefault="008C1F64" w:rsidP="004D38DC">
            <w:pPr>
              <w:rPr>
                <w:sz w:val="2"/>
                <w:szCs w:val="2"/>
              </w:rPr>
            </w:pPr>
          </w:p>
        </w:tc>
        <w:tc>
          <w:tcPr>
            <w:tcW w:w="826" w:type="dxa"/>
            <w:gridSpan w:val="2"/>
          </w:tcPr>
          <w:p w:rsidR="008C1F64" w:rsidRPr="004D38DC" w:rsidRDefault="008C1F64" w:rsidP="004D38DC">
            <w:pPr>
              <w:spacing w:before="34"/>
              <w:ind w:left="71"/>
              <w:rPr>
                <w:b/>
                <w:sz w:val="20"/>
              </w:rPr>
            </w:pPr>
            <w:r w:rsidRPr="004D38DC">
              <w:rPr>
                <w:b/>
                <w:sz w:val="20"/>
              </w:rPr>
              <w:t xml:space="preserve">Шт. </w:t>
            </w:r>
            <w:r w:rsidRPr="004D38DC">
              <w:rPr>
                <w:b/>
                <w:spacing w:val="-5"/>
                <w:sz w:val="20"/>
              </w:rPr>
              <w:t>ед.</w:t>
            </w:r>
          </w:p>
        </w:tc>
        <w:tc>
          <w:tcPr>
            <w:tcW w:w="514" w:type="dxa"/>
            <w:gridSpan w:val="3"/>
          </w:tcPr>
          <w:p w:rsidR="008C1F64" w:rsidRPr="004D38DC" w:rsidRDefault="008C1F64" w:rsidP="004D38DC">
            <w:pPr>
              <w:spacing w:before="34"/>
              <w:ind w:left="42"/>
              <w:rPr>
                <w:b/>
                <w:sz w:val="20"/>
              </w:rPr>
            </w:pPr>
            <w:r w:rsidRPr="004D38DC">
              <w:rPr>
                <w:b/>
                <w:spacing w:val="-4"/>
                <w:sz w:val="20"/>
              </w:rPr>
              <w:t>Чел.</w:t>
            </w:r>
          </w:p>
        </w:tc>
        <w:tc>
          <w:tcPr>
            <w:tcW w:w="797" w:type="dxa"/>
          </w:tcPr>
          <w:p w:rsidR="008C1F64" w:rsidRPr="004D38DC" w:rsidRDefault="008C1F64" w:rsidP="004D38DC">
            <w:pPr>
              <w:spacing w:before="34"/>
              <w:ind w:left="76"/>
              <w:rPr>
                <w:b/>
                <w:sz w:val="20"/>
              </w:rPr>
            </w:pPr>
            <w:r w:rsidRPr="004D38DC">
              <w:rPr>
                <w:b/>
                <w:spacing w:val="-2"/>
                <w:sz w:val="20"/>
              </w:rPr>
              <w:t>Шт.ед.</w:t>
            </w:r>
          </w:p>
        </w:tc>
        <w:tc>
          <w:tcPr>
            <w:tcW w:w="706" w:type="dxa"/>
            <w:gridSpan w:val="2"/>
          </w:tcPr>
          <w:p w:rsidR="008C1F64" w:rsidRPr="004D38DC" w:rsidRDefault="008C1F64" w:rsidP="004D38DC">
            <w:pPr>
              <w:spacing w:before="34"/>
              <w:ind w:left="142"/>
              <w:rPr>
                <w:b/>
                <w:sz w:val="20"/>
              </w:rPr>
            </w:pPr>
            <w:r w:rsidRPr="004D38DC">
              <w:rPr>
                <w:b/>
                <w:spacing w:val="-4"/>
                <w:sz w:val="20"/>
              </w:rPr>
              <w:t>Чел.</w:t>
            </w:r>
          </w:p>
        </w:tc>
        <w:tc>
          <w:tcPr>
            <w:tcW w:w="854" w:type="dxa"/>
            <w:gridSpan w:val="2"/>
          </w:tcPr>
          <w:p w:rsidR="008C1F64" w:rsidRPr="004D38DC" w:rsidRDefault="008C1F64" w:rsidP="004D38DC">
            <w:pPr>
              <w:spacing w:before="34"/>
              <w:ind w:left="109"/>
              <w:rPr>
                <w:b/>
                <w:sz w:val="20"/>
              </w:rPr>
            </w:pPr>
            <w:r w:rsidRPr="004D38DC">
              <w:rPr>
                <w:b/>
                <w:spacing w:val="-2"/>
                <w:sz w:val="20"/>
              </w:rPr>
              <w:t>Шт.ед.</w:t>
            </w:r>
          </w:p>
        </w:tc>
        <w:tc>
          <w:tcPr>
            <w:tcW w:w="706" w:type="dxa"/>
            <w:gridSpan w:val="2"/>
          </w:tcPr>
          <w:p w:rsidR="008C1F64" w:rsidRPr="004D38DC" w:rsidRDefault="008C1F64" w:rsidP="004D38DC">
            <w:pPr>
              <w:spacing w:before="34"/>
              <w:ind w:left="138"/>
              <w:rPr>
                <w:b/>
                <w:sz w:val="20"/>
              </w:rPr>
            </w:pPr>
            <w:r w:rsidRPr="004D38DC">
              <w:rPr>
                <w:b/>
                <w:spacing w:val="-4"/>
                <w:sz w:val="20"/>
              </w:rPr>
              <w:t>Чел.</w:t>
            </w:r>
          </w:p>
        </w:tc>
        <w:tc>
          <w:tcPr>
            <w:tcW w:w="854" w:type="dxa"/>
            <w:gridSpan w:val="2"/>
          </w:tcPr>
          <w:p w:rsidR="008C1F64" w:rsidRPr="004D38DC" w:rsidRDefault="008C1F64" w:rsidP="004D38DC">
            <w:pPr>
              <w:spacing w:before="34"/>
              <w:ind w:left="110"/>
              <w:rPr>
                <w:b/>
                <w:sz w:val="20"/>
              </w:rPr>
            </w:pPr>
            <w:r w:rsidRPr="004D38DC">
              <w:rPr>
                <w:b/>
                <w:spacing w:val="-2"/>
                <w:sz w:val="20"/>
              </w:rPr>
              <w:t>Шт.ед.</w:t>
            </w:r>
          </w:p>
        </w:tc>
        <w:tc>
          <w:tcPr>
            <w:tcW w:w="1133" w:type="dxa"/>
            <w:gridSpan w:val="2"/>
          </w:tcPr>
          <w:p w:rsidR="008C1F64" w:rsidRPr="004D38DC" w:rsidRDefault="008C1F64" w:rsidP="004D38DC">
            <w:pPr>
              <w:spacing w:before="34"/>
              <w:ind w:left="350"/>
              <w:rPr>
                <w:b/>
                <w:sz w:val="20"/>
              </w:rPr>
            </w:pPr>
            <w:r w:rsidRPr="004D38DC">
              <w:rPr>
                <w:b/>
                <w:spacing w:val="-4"/>
                <w:sz w:val="20"/>
              </w:rPr>
              <w:t>Чел.</w:t>
            </w:r>
          </w:p>
        </w:tc>
        <w:tc>
          <w:tcPr>
            <w:tcW w:w="849" w:type="dxa"/>
            <w:gridSpan w:val="2"/>
          </w:tcPr>
          <w:p w:rsidR="008C1F64" w:rsidRPr="004D38DC" w:rsidRDefault="008C1F64" w:rsidP="004D38DC">
            <w:pPr>
              <w:spacing w:before="34"/>
              <w:ind w:left="105"/>
              <w:rPr>
                <w:b/>
                <w:sz w:val="20"/>
              </w:rPr>
            </w:pPr>
            <w:r w:rsidRPr="004D38DC">
              <w:rPr>
                <w:b/>
                <w:spacing w:val="-2"/>
                <w:sz w:val="20"/>
              </w:rPr>
              <w:t>Шт.ед.</w:t>
            </w:r>
          </w:p>
        </w:tc>
        <w:tc>
          <w:tcPr>
            <w:tcW w:w="566" w:type="dxa"/>
            <w:gridSpan w:val="2"/>
          </w:tcPr>
          <w:p w:rsidR="008C1F64" w:rsidRPr="004D38DC" w:rsidRDefault="008C1F64" w:rsidP="004D38DC">
            <w:pPr>
              <w:spacing w:before="34"/>
              <w:ind w:left="72"/>
              <w:rPr>
                <w:b/>
                <w:sz w:val="20"/>
              </w:rPr>
            </w:pPr>
            <w:r w:rsidRPr="004D38DC">
              <w:rPr>
                <w:b/>
                <w:spacing w:val="-4"/>
                <w:sz w:val="20"/>
              </w:rPr>
              <w:t>Чел.</w:t>
            </w:r>
          </w:p>
        </w:tc>
        <w:tc>
          <w:tcPr>
            <w:tcW w:w="993" w:type="dxa"/>
            <w:gridSpan w:val="2"/>
          </w:tcPr>
          <w:p w:rsidR="008C1F64" w:rsidRPr="004D38DC" w:rsidRDefault="008C1F64" w:rsidP="004D38DC">
            <w:pPr>
              <w:spacing w:before="34"/>
              <w:ind w:left="184"/>
              <w:rPr>
                <w:b/>
                <w:sz w:val="20"/>
              </w:rPr>
            </w:pPr>
            <w:r w:rsidRPr="004D38DC">
              <w:rPr>
                <w:b/>
                <w:spacing w:val="-2"/>
                <w:sz w:val="20"/>
              </w:rPr>
              <w:t>Шт.ед.</w:t>
            </w:r>
          </w:p>
        </w:tc>
        <w:tc>
          <w:tcPr>
            <w:tcW w:w="577" w:type="dxa"/>
            <w:gridSpan w:val="2"/>
          </w:tcPr>
          <w:p w:rsidR="008C1F64" w:rsidRPr="004D38DC" w:rsidRDefault="008C1F64" w:rsidP="004D38DC">
            <w:pPr>
              <w:spacing w:before="34"/>
              <w:ind w:left="45"/>
              <w:rPr>
                <w:b/>
                <w:sz w:val="20"/>
              </w:rPr>
            </w:pPr>
            <w:r w:rsidRPr="004D38DC">
              <w:rPr>
                <w:b/>
                <w:spacing w:val="-4"/>
                <w:sz w:val="20"/>
              </w:rPr>
              <w:t>Чел.</w:t>
            </w:r>
          </w:p>
        </w:tc>
      </w:tr>
      <w:tr w:rsidR="008C1F64" w:rsidRPr="004D38DC" w:rsidTr="008C1F64">
        <w:trPr>
          <w:trHeight w:val="1382"/>
          <w:jc w:val="center"/>
        </w:trPr>
        <w:tc>
          <w:tcPr>
            <w:tcW w:w="2268" w:type="dxa"/>
          </w:tcPr>
          <w:p w:rsidR="008C1F64" w:rsidRPr="004D38DC" w:rsidRDefault="008C1F64" w:rsidP="004D38DC">
            <w:pPr>
              <w:ind w:left="110"/>
              <w:rPr>
                <w:sz w:val="24"/>
                <w:lang w:val="ru-RU"/>
              </w:rPr>
            </w:pPr>
            <w:r w:rsidRPr="004D38DC">
              <w:rPr>
                <w:sz w:val="24"/>
                <w:lang w:val="ru-RU"/>
              </w:rPr>
              <w:t xml:space="preserve">Дети с ОВЗ в </w:t>
            </w:r>
            <w:r w:rsidRPr="004D38DC">
              <w:rPr>
                <w:spacing w:val="-2"/>
                <w:sz w:val="24"/>
                <w:lang w:val="ru-RU"/>
              </w:rPr>
              <w:t xml:space="preserve">группах </w:t>
            </w:r>
            <w:r w:rsidRPr="004D38DC">
              <w:rPr>
                <w:b/>
                <w:spacing w:val="-2"/>
                <w:sz w:val="24"/>
                <w:lang w:val="ru-RU"/>
              </w:rPr>
              <w:t xml:space="preserve">комбинированной </w:t>
            </w:r>
            <w:r w:rsidRPr="004D38DC">
              <w:rPr>
                <w:spacing w:val="-2"/>
                <w:sz w:val="24"/>
                <w:lang w:val="ru-RU"/>
              </w:rPr>
              <w:t>направленности</w:t>
            </w:r>
          </w:p>
          <w:p w:rsidR="008C1F64" w:rsidRPr="004D38DC" w:rsidRDefault="008C1F64" w:rsidP="004D38DC">
            <w:pPr>
              <w:spacing w:line="261" w:lineRule="exact"/>
              <w:ind w:left="110"/>
              <w:rPr>
                <w:b/>
                <w:sz w:val="24"/>
              </w:rPr>
            </w:pPr>
            <w:r w:rsidRPr="004D38DC">
              <w:rPr>
                <w:b/>
                <w:sz w:val="24"/>
              </w:rPr>
              <w:t>(0-3года),в</w:t>
            </w:r>
            <w:r w:rsidRPr="004D38DC">
              <w:rPr>
                <w:b/>
                <w:spacing w:val="-4"/>
                <w:sz w:val="24"/>
              </w:rPr>
              <w:t>т.ч.</w:t>
            </w:r>
          </w:p>
        </w:tc>
        <w:tc>
          <w:tcPr>
            <w:tcW w:w="690" w:type="dxa"/>
          </w:tcPr>
          <w:p w:rsidR="008C1F64" w:rsidRPr="004D38DC" w:rsidRDefault="008C1F64" w:rsidP="004D38DC"/>
        </w:tc>
        <w:tc>
          <w:tcPr>
            <w:tcW w:w="826" w:type="dxa"/>
            <w:gridSpan w:val="2"/>
          </w:tcPr>
          <w:p w:rsidR="008C1F64" w:rsidRPr="004D38DC" w:rsidRDefault="008C1F64" w:rsidP="004D38DC"/>
        </w:tc>
        <w:tc>
          <w:tcPr>
            <w:tcW w:w="514" w:type="dxa"/>
            <w:gridSpan w:val="3"/>
          </w:tcPr>
          <w:p w:rsidR="008C1F64" w:rsidRPr="004D38DC" w:rsidRDefault="008C1F64" w:rsidP="004D38DC"/>
        </w:tc>
        <w:tc>
          <w:tcPr>
            <w:tcW w:w="797" w:type="dxa"/>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1133" w:type="dxa"/>
            <w:gridSpan w:val="2"/>
          </w:tcPr>
          <w:p w:rsidR="008C1F64" w:rsidRPr="004D38DC" w:rsidRDefault="008C1F64" w:rsidP="004D38DC"/>
        </w:tc>
        <w:tc>
          <w:tcPr>
            <w:tcW w:w="849" w:type="dxa"/>
            <w:gridSpan w:val="2"/>
          </w:tcPr>
          <w:p w:rsidR="008C1F64" w:rsidRPr="004D38DC" w:rsidRDefault="008C1F64" w:rsidP="004D38DC"/>
        </w:tc>
        <w:tc>
          <w:tcPr>
            <w:tcW w:w="566" w:type="dxa"/>
            <w:gridSpan w:val="2"/>
          </w:tcPr>
          <w:p w:rsidR="008C1F64" w:rsidRPr="004D38DC" w:rsidRDefault="008C1F64" w:rsidP="004D38DC"/>
        </w:tc>
        <w:tc>
          <w:tcPr>
            <w:tcW w:w="993" w:type="dxa"/>
            <w:gridSpan w:val="2"/>
          </w:tcPr>
          <w:p w:rsidR="008C1F64" w:rsidRPr="004D38DC" w:rsidRDefault="008C1F64" w:rsidP="004D38DC"/>
        </w:tc>
        <w:tc>
          <w:tcPr>
            <w:tcW w:w="577" w:type="dxa"/>
            <w:gridSpan w:val="2"/>
          </w:tcPr>
          <w:p w:rsidR="008C1F64" w:rsidRPr="004D38DC" w:rsidRDefault="008C1F64" w:rsidP="004D38DC"/>
        </w:tc>
      </w:tr>
      <w:tr w:rsidR="008C1F64" w:rsidRPr="004D38DC" w:rsidTr="008C1F64">
        <w:trPr>
          <w:trHeight w:val="311"/>
          <w:jc w:val="center"/>
        </w:trPr>
        <w:tc>
          <w:tcPr>
            <w:tcW w:w="2268" w:type="dxa"/>
          </w:tcPr>
          <w:p w:rsidR="008C1F64" w:rsidRPr="004D38DC" w:rsidRDefault="008C1F64" w:rsidP="004D38DC">
            <w:pPr>
              <w:spacing w:before="30" w:line="261" w:lineRule="exact"/>
              <w:ind w:left="110"/>
              <w:rPr>
                <w:sz w:val="24"/>
              </w:rPr>
            </w:pPr>
            <w:r w:rsidRPr="004D38DC">
              <w:rPr>
                <w:sz w:val="24"/>
              </w:rPr>
              <w:t>Нарушения</w:t>
            </w:r>
            <w:r w:rsidR="00D26F47">
              <w:rPr>
                <w:sz w:val="24"/>
                <w:lang w:val="ru-RU"/>
              </w:rPr>
              <w:t xml:space="preserve"> </w:t>
            </w:r>
            <w:r w:rsidRPr="004D38DC">
              <w:rPr>
                <w:spacing w:val="-4"/>
                <w:sz w:val="24"/>
              </w:rPr>
              <w:t>слуха</w:t>
            </w:r>
          </w:p>
        </w:tc>
        <w:tc>
          <w:tcPr>
            <w:tcW w:w="690" w:type="dxa"/>
          </w:tcPr>
          <w:p w:rsidR="008C1F64" w:rsidRPr="004D38DC" w:rsidRDefault="008C1F64" w:rsidP="004D38DC"/>
        </w:tc>
        <w:tc>
          <w:tcPr>
            <w:tcW w:w="826" w:type="dxa"/>
            <w:gridSpan w:val="2"/>
            <w:shd w:val="clear" w:color="auto" w:fill="D9D9D9"/>
          </w:tcPr>
          <w:p w:rsidR="008C1F64" w:rsidRPr="004D38DC" w:rsidRDefault="008C1F64" w:rsidP="004D38DC"/>
        </w:tc>
        <w:tc>
          <w:tcPr>
            <w:tcW w:w="514" w:type="dxa"/>
            <w:gridSpan w:val="3"/>
            <w:shd w:val="clear" w:color="auto" w:fill="D9D9D9"/>
          </w:tcPr>
          <w:p w:rsidR="008C1F64" w:rsidRPr="004D38DC" w:rsidRDefault="008C1F64" w:rsidP="004D38DC"/>
        </w:tc>
        <w:tc>
          <w:tcPr>
            <w:tcW w:w="797" w:type="dxa"/>
            <w:shd w:val="clear" w:color="auto" w:fill="D9D9D9"/>
          </w:tcPr>
          <w:p w:rsidR="008C1F64" w:rsidRPr="004D38DC" w:rsidRDefault="008C1F64" w:rsidP="004D38DC"/>
        </w:tc>
        <w:tc>
          <w:tcPr>
            <w:tcW w:w="706" w:type="dxa"/>
            <w:gridSpan w:val="2"/>
            <w:shd w:val="clear" w:color="auto" w:fill="D9D9D9"/>
          </w:tcPr>
          <w:p w:rsidR="008C1F64" w:rsidRPr="004D38DC" w:rsidRDefault="008C1F64" w:rsidP="004D38DC"/>
        </w:tc>
        <w:tc>
          <w:tcPr>
            <w:tcW w:w="854" w:type="dxa"/>
            <w:gridSpan w:val="2"/>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1133" w:type="dxa"/>
            <w:gridSpan w:val="2"/>
          </w:tcPr>
          <w:p w:rsidR="008C1F64" w:rsidRPr="004D38DC" w:rsidRDefault="008C1F64" w:rsidP="004D38DC"/>
        </w:tc>
        <w:tc>
          <w:tcPr>
            <w:tcW w:w="849" w:type="dxa"/>
            <w:gridSpan w:val="2"/>
          </w:tcPr>
          <w:p w:rsidR="008C1F64" w:rsidRPr="004D38DC" w:rsidRDefault="008C1F64" w:rsidP="004D38DC"/>
        </w:tc>
        <w:tc>
          <w:tcPr>
            <w:tcW w:w="566" w:type="dxa"/>
            <w:gridSpan w:val="2"/>
          </w:tcPr>
          <w:p w:rsidR="008C1F64" w:rsidRPr="004D38DC" w:rsidRDefault="008C1F64" w:rsidP="004D38DC"/>
        </w:tc>
        <w:tc>
          <w:tcPr>
            <w:tcW w:w="993" w:type="dxa"/>
            <w:gridSpan w:val="2"/>
            <w:shd w:val="clear" w:color="auto" w:fill="D9D9D9"/>
          </w:tcPr>
          <w:p w:rsidR="008C1F64" w:rsidRPr="004D38DC" w:rsidRDefault="008C1F64" w:rsidP="004D38DC"/>
        </w:tc>
        <w:tc>
          <w:tcPr>
            <w:tcW w:w="577" w:type="dxa"/>
            <w:gridSpan w:val="2"/>
            <w:shd w:val="clear" w:color="auto" w:fill="D9D9D9"/>
          </w:tcPr>
          <w:p w:rsidR="008C1F64" w:rsidRPr="004D38DC" w:rsidRDefault="008C1F64" w:rsidP="004D38DC"/>
        </w:tc>
      </w:tr>
      <w:tr w:rsidR="008C1F64" w:rsidRPr="004D38DC" w:rsidTr="008C1F64">
        <w:trPr>
          <w:trHeight w:val="359"/>
          <w:jc w:val="center"/>
        </w:trPr>
        <w:tc>
          <w:tcPr>
            <w:tcW w:w="2268" w:type="dxa"/>
          </w:tcPr>
          <w:p w:rsidR="008C1F64" w:rsidRPr="004D38DC" w:rsidRDefault="008C1F64" w:rsidP="004D38DC">
            <w:pPr>
              <w:spacing w:before="78" w:line="261" w:lineRule="exact"/>
              <w:ind w:left="110"/>
              <w:rPr>
                <w:sz w:val="24"/>
              </w:rPr>
            </w:pPr>
            <w:r w:rsidRPr="004D38DC">
              <w:rPr>
                <w:sz w:val="24"/>
              </w:rPr>
              <w:t>Нарушения</w:t>
            </w:r>
            <w:r w:rsidR="00D26F47">
              <w:rPr>
                <w:sz w:val="24"/>
                <w:lang w:val="ru-RU"/>
              </w:rPr>
              <w:t xml:space="preserve"> </w:t>
            </w:r>
            <w:r w:rsidRPr="004D38DC">
              <w:rPr>
                <w:spacing w:val="-2"/>
                <w:sz w:val="24"/>
              </w:rPr>
              <w:t>зрения</w:t>
            </w:r>
          </w:p>
        </w:tc>
        <w:tc>
          <w:tcPr>
            <w:tcW w:w="690" w:type="dxa"/>
          </w:tcPr>
          <w:p w:rsidR="008C1F64" w:rsidRPr="004D38DC" w:rsidRDefault="008C1F64" w:rsidP="004D38DC"/>
        </w:tc>
        <w:tc>
          <w:tcPr>
            <w:tcW w:w="826" w:type="dxa"/>
            <w:gridSpan w:val="2"/>
            <w:shd w:val="clear" w:color="auto" w:fill="D9D9D9"/>
          </w:tcPr>
          <w:p w:rsidR="008C1F64" w:rsidRPr="004D38DC" w:rsidRDefault="008C1F64" w:rsidP="004D38DC"/>
        </w:tc>
        <w:tc>
          <w:tcPr>
            <w:tcW w:w="514" w:type="dxa"/>
            <w:gridSpan w:val="3"/>
            <w:shd w:val="clear" w:color="auto" w:fill="D9D9D9"/>
          </w:tcPr>
          <w:p w:rsidR="008C1F64" w:rsidRPr="004D38DC" w:rsidRDefault="008C1F64" w:rsidP="004D38DC"/>
        </w:tc>
        <w:tc>
          <w:tcPr>
            <w:tcW w:w="797" w:type="dxa"/>
          </w:tcPr>
          <w:p w:rsidR="008C1F64" w:rsidRPr="004D38DC" w:rsidRDefault="008C1F64" w:rsidP="004D38DC"/>
        </w:tc>
        <w:tc>
          <w:tcPr>
            <w:tcW w:w="706" w:type="dxa"/>
            <w:gridSpan w:val="2"/>
          </w:tcPr>
          <w:p w:rsidR="008C1F64" w:rsidRPr="004D38DC" w:rsidRDefault="008C1F64" w:rsidP="004D38DC"/>
        </w:tc>
        <w:tc>
          <w:tcPr>
            <w:tcW w:w="854" w:type="dxa"/>
            <w:gridSpan w:val="2"/>
            <w:shd w:val="clear" w:color="auto" w:fill="D9D9D9"/>
          </w:tcPr>
          <w:p w:rsidR="008C1F64" w:rsidRPr="004D38DC" w:rsidRDefault="008C1F64" w:rsidP="004D38DC"/>
        </w:tc>
        <w:tc>
          <w:tcPr>
            <w:tcW w:w="706" w:type="dxa"/>
            <w:gridSpan w:val="2"/>
            <w:shd w:val="clear" w:color="auto" w:fill="D9D9D9"/>
          </w:tcPr>
          <w:p w:rsidR="008C1F64" w:rsidRPr="004D38DC" w:rsidRDefault="008C1F64" w:rsidP="004D38DC"/>
        </w:tc>
        <w:tc>
          <w:tcPr>
            <w:tcW w:w="854" w:type="dxa"/>
            <w:gridSpan w:val="2"/>
          </w:tcPr>
          <w:p w:rsidR="008C1F64" w:rsidRPr="004D38DC" w:rsidRDefault="008C1F64" w:rsidP="004D38DC"/>
        </w:tc>
        <w:tc>
          <w:tcPr>
            <w:tcW w:w="1133" w:type="dxa"/>
            <w:gridSpan w:val="2"/>
          </w:tcPr>
          <w:p w:rsidR="008C1F64" w:rsidRPr="004D38DC" w:rsidRDefault="008C1F64" w:rsidP="004D38DC"/>
        </w:tc>
        <w:tc>
          <w:tcPr>
            <w:tcW w:w="849" w:type="dxa"/>
            <w:gridSpan w:val="2"/>
          </w:tcPr>
          <w:p w:rsidR="008C1F64" w:rsidRPr="004D38DC" w:rsidRDefault="008C1F64" w:rsidP="004D38DC"/>
        </w:tc>
        <w:tc>
          <w:tcPr>
            <w:tcW w:w="566" w:type="dxa"/>
            <w:gridSpan w:val="2"/>
          </w:tcPr>
          <w:p w:rsidR="008C1F64" w:rsidRPr="004D38DC" w:rsidRDefault="008C1F64" w:rsidP="004D38DC"/>
        </w:tc>
        <w:tc>
          <w:tcPr>
            <w:tcW w:w="993" w:type="dxa"/>
            <w:gridSpan w:val="2"/>
            <w:shd w:val="clear" w:color="auto" w:fill="D9D9D9"/>
          </w:tcPr>
          <w:p w:rsidR="008C1F64" w:rsidRPr="004D38DC" w:rsidRDefault="008C1F64" w:rsidP="004D38DC"/>
        </w:tc>
        <w:tc>
          <w:tcPr>
            <w:tcW w:w="577" w:type="dxa"/>
            <w:gridSpan w:val="2"/>
            <w:shd w:val="clear" w:color="auto" w:fill="D9D9D9"/>
          </w:tcPr>
          <w:p w:rsidR="008C1F64" w:rsidRPr="004D38DC" w:rsidRDefault="008C1F64" w:rsidP="004D38DC"/>
        </w:tc>
      </w:tr>
      <w:tr w:rsidR="008C1F64" w:rsidRPr="004D38DC" w:rsidTr="008C1F64">
        <w:trPr>
          <w:trHeight w:val="302"/>
          <w:jc w:val="center"/>
        </w:trPr>
        <w:tc>
          <w:tcPr>
            <w:tcW w:w="2268" w:type="dxa"/>
          </w:tcPr>
          <w:p w:rsidR="008C1F64" w:rsidRPr="004D38DC" w:rsidRDefault="008C1F64" w:rsidP="004D38DC">
            <w:pPr>
              <w:spacing w:before="21" w:line="261" w:lineRule="exact"/>
              <w:ind w:left="110"/>
              <w:rPr>
                <w:sz w:val="24"/>
              </w:rPr>
            </w:pPr>
            <w:r w:rsidRPr="004D38DC">
              <w:rPr>
                <w:spacing w:val="-2"/>
                <w:sz w:val="24"/>
              </w:rPr>
              <w:t>Слепые</w:t>
            </w:r>
          </w:p>
        </w:tc>
        <w:tc>
          <w:tcPr>
            <w:tcW w:w="690" w:type="dxa"/>
          </w:tcPr>
          <w:p w:rsidR="008C1F64" w:rsidRPr="004D38DC" w:rsidRDefault="008C1F64" w:rsidP="004D38DC"/>
        </w:tc>
        <w:tc>
          <w:tcPr>
            <w:tcW w:w="826" w:type="dxa"/>
            <w:gridSpan w:val="2"/>
            <w:shd w:val="clear" w:color="auto" w:fill="D9D9D9"/>
          </w:tcPr>
          <w:p w:rsidR="008C1F64" w:rsidRPr="004D38DC" w:rsidRDefault="008C1F64" w:rsidP="004D38DC"/>
        </w:tc>
        <w:tc>
          <w:tcPr>
            <w:tcW w:w="514" w:type="dxa"/>
            <w:gridSpan w:val="3"/>
            <w:shd w:val="clear" w:color="auto" w:fill="D9D9D9"/>
          </w:tcPr>
          <w:p w:rsidR="008C1F64" w:rsidRPr="004D38DC" w:rsidRDefault="008C1F64" w:rsidP="004D38DC"/>
        </w:tc>
        <w:tc>
          <w:tcPr>
            <w:tcW w:w="797" w:type="dxa"/>
          </w:tcPr>
          <w:p w:rsidR="008C1F64" w:rsidRPr="004D38DC" w:rsidRDefault="008C1F64" w:rsidP="004D38DC"/>
        </w:tc>
        <w:tc>
          <w:tcPr>
            <w:tcW w:w="706" w:type="dxa"/>
            <w:gridSpan w:val="2"/>
          </w:tcPr>
          <w:p w:rsidR="008C1F64" w:rsidRPr="004D38DC" w:rsidRDefault="008C1F64" w:rsidP="004D38DC"/>
        </w:tc>
        <w:tc>
          <w:tcPr>
            <w:tcW w:w="854" w:type="dxa"/>
            <w:gridSpan w:val="2"/>
            <w:shd w:val="clear" w:color="auto" w:fill="D9D9D9"/>
          </w:tcPr>
          <w:p w:rsidR="008C1F64" w:rsidRPr="004D38DC" w:rsidRDefault="008C1F64" w:rsidP="004D38DC"/>
        </w:tc>
        <w:tc>
          <w:tcPr>
            <w:tcW w:w="706" w:type="dxa"/>
            <w:gridSpan w:val="2"/>
            <w:shd w:val="clear" w:color="auto" w:fill="D9D9D9"/>
          </w:tcPr>
          <w:p w:rsidR="008C1F64" w:rsidRPr="004D38DC" w:rsidRDefault="008C1F64" w:rsidP="004D38DC"/>
        </w:tc>
        <w:tc>
          <w:tcPr>
            <w:tcW w:w="854" w:type="dxa"/>
            <w:gridSpan w:val="2"/>
          </w:tcPr>
          <w:p w:rsidR="008C1F64" w:rsidRPr="004D38DC" w:rsidRDefault="008C1F64" w:rsidP="004D38DC"/>
        </w:tc>
        <w:tc>
          <w:tcPr>
            <w:tcW w:w="1133" w:type="dxa"/>
            <w:gridSpan w:val="2"/>
          </w:tcPr>
          <w:p w:rsidR="008C1F64" w:rsidRPr="004D38DC" w:rsidRDefault="008C1F64" w:rsidP="004D38DC"/>
        </w:tc>
        <w:tc>
          <w:tcPr>
            <w:tcW w:w="849" w:type="dxa"/>
            <w:gridSpan w:val="2"/>
          </w:tcPr>
          <w:p w:rsidR="008C1F64" w:rsidRPr="004D38DC" w:rsidRDefault="008C1F64" w:rsidP="004D38DC"/>
        </w:tc>
        <w:tc>
          <w:tcPr>
            <w:tcW w:w="566" w:type="dxa"/>
            <w:gridSpan w:val="2"/>
          </w:tcPr>
          <w:p w:rsidR="008C1F64" w:rsidRPr="004D38DC" w:rsidRDefault="008C1F64" w:rsidP="004D38DC"/>
        </w:tc>
        <w:tc>
          <w:tcPr>
            <w:tcW w:w="993" w:type="dxa"/>
            <w:gridSpan w:val="2"/>
            <w:shd w:val="clear" w:color="auto" w:fill="D9D9D9"/>
          </w:tcPr>
          <w:p w:rsidR="008C1F64" w:rsidRPr="004D38DC" w:rsidRDefault="008C1F64" w:rsidP="004D38DC"/>
        </w:tc>
        <w:tc>
          <w:tcPr>
            <w:tcW w:w="577" w:type="dxa"/>
            <w:gridSpan w:val="2"/>
            <w:shd w:val="clear" w:color="auto" w:fill="D9D9D9"/>
          </w:tcPr>
          <w:p w:rsidR="008C1F64" w:rsidRPr="004D38DC" w:rsidRDefault="008C1F64" w:rsidP="004D38DC"/>
        </w:tc>
      </w:tr>
      <w:tr w:rsidR="008C1F64" w:rsidRPr="004D38DC" w:rsidTr="008C1F64">
        <w:trPr>
          <w:trHeight w:val="570"/>
          <w:jc w:val="center"/>
        </w:trPr>
        <w:tc>
          <w:tcPr>
            <w:tcW w:w="2268" w:type="dxa"/>
          </w:tcPr>
          <w:p w:rsidR="008C1F64" w:rsidRPr="004D38DC" w:rsidRDefault="008C1F64" w:rsidP="004D38DC">
            <w:pPr>
              <w:spacing w:before="3" w:line="274" w:lineRule="exact"/>
              <w:ind w:left="110" w:right="419"/>
              <w:rPr>
                <w:sz w:val="24"/>
              </w:rPr>
            </w:pPr>
            <w:r w:rsidRPr="004D38DC">
              <w:rPr>
                <w:spacing w:val="-2"/>
                <w:sz w:val="24"/>
              </w:rPr>
              <w:t xml:space="preserve">Тяжелые </w:t>
            </w:r>
            <w:r w:rsidRPr="004D38DC">
              <w:rPr>
                <w:sz w:val="24"/>
              </w:rPr>
              <w:t>нарушения</w:t>
            </w:r>
            <w:r w:rsidR="00D26F47">
              <w:rPr>
                <w:sz w:val="24"/>
                <w:lang w:val="ru-RU"/>
              </w:rPr>
              <w:t xml:space="preserve"> </w:t>
            </w:r>
            <w:r w:rsidRPr="004D38DC">
              <w:rPr>
                <w:sz w:val="24"/>
              </w:rPr>
              <w:t>речи</w:t>
            </w:r>
          </w:p>
        </w:tc>
        <w:tc>
          <w:tcPr>
            <w:tcW w:w="690" w:type="dxa"/>
          </w:tcPr>
          <w:p w:rsidR="008C1F64" w:rsidRPr="004D38DC" w:rsidRDefault="008C1F64" w:rsidP="004D38DC"/>
        </w:tc>
        <w:tc>
          <w:tcPr>
            <w:tcW w:w="826" w:type="dxa"/>
            <w:gridSpan w:val="2"/>
            <w:shd w:val="clear" w:color="auto" w:fill="D9D9D9"/>
          </w:tcPr>
          <w:p w:rsidR="008C1F64" w:rsidRPr="004D38DC" w:rsidRDefault="008C1F64" w:rsidP="004D38DC"/>
        </w:tc>
        <w:tc>
          <w:tcPr>
            <w:tcW w:w="514" w:type="dxa"/>
            <w:gridSpan w:val="3"/>
            <w:shd w:val="clear" w:color="auto" w:fill="D9D9D9"/>
          </w:tcPr>
          <w:p w:rsidR="008C1F64" w:rsidRPr="004D38DC" w:rsidRDefault="008C1F64" w:rsidP="004D38DC"/>
        </w:tc>
        <w:tc>
          <w:tcPr>
            <w:tcW w:w="797" w:type="dxa"/>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1133" w:type="dxa"/>
            <w:gridSpan w:val="2"/>
          </w:tcPr>
          <w:p w:rsidR="008C1F64" w:rsidRPr="004D38DC" w:rsidRDefault="008C1F64" w:rsidP="004D38DC"/>
        </w:tc>
        <w:tc>
          <w:tcPr>
            <w:tcW w:w="849" w:type="dxa"/>
            <w:gridSpan w:val="2"/>
          </w:tcPr>
          <w:p w:rsidR="008C1F64" w:rsidRPr="004D38DC" w:rsidRDefault="008C1F64" w:rsidP="004D38DC"/>
        </w:tc>
        <w:tc>
          <w:tcPr>
            <w:tcW w:w="566" w:type="dxa"/>
            <w:gridSpan w:val="2"/>
          </w:tcPr>
          <w:p w:rsidR="008C1F64" w:rsidRPr="004D38DC" w:rsidRDefault="008C1F64" w:rsidP="004D38DC"/>
        </w:tc>
        <w:tc>
          <w:tcPr>
            <w:tcW w:w="993" w:type="dxa"/>
            <w:gridSpan w:val="2"/>
            <w:shd w:val="clear" w:color="auto" w:fill="D9D9D9"/>
          </w:tcPr>
          <w:p w:rsidR="008C1F64" w:rsidRPr="004D38DC" w:rsidRDefault="008C1F64" w:rsidP="004D38DC"/>
        </w:tc>
        <w:tc>
          <w:tcPr>
            <w:tcW w:w="577" w:type="dxa"/>
            <w:gridSpan w:val="2"/>
            <w:shd w:val="clear" w:color="auto" w:fill="D9D9D9"/>
          </w:tcPr>
          <w:p w:rsidR="008C1F64" w:rsidRPr="004D38DC" w:rsidRDefault="008C1F64" w:rsidP="004D38DC"/>
        </w:tc>
      </w:tr>
      <w:tr w:rsidR="008C1F64" w:rsidRPr="004D38DC" w:rsidTr="008C1F64">
        <w:trPr>
          <w:trHeight w:val="345"/>
          <w:jc w:val="center"/>
        </w:trPr>
        <w:tc>
          <w:tcPr>
            <w:tcW w:w="2268" w:type="dxa"/>
          </w:tcPr>
          <w:p w:rsidR="008C1F64" w:rsidRPr="004D38DC" w:rsidRDefault="008C1F64" w:rsidP="004D38DC">
            <w:pPr>
              <w:spacing w:before="59" w:line="266" w:lineRule="exact"/>
              <w:ind w:left="110"/>
              <w:rPr>
                <w:sz w:val="24"/>
              </w:rPr>
            </w:pPr>
            <w:r w:rsidRPr="004D38DC">
              <w:rPr>
                <w:sz w:val="24"/>
              </w:rPr>
              <w:t>Нарушения</w:t>
            </w:r>
            <w:r w:rsidR="00D26F47">
              <w:rPr>
                <w:sz w:val="24"/>
                <w:lang w:val="ru-RU"/>
              </w:rPr>
              <w:t xml:space="preserve"> </w:t>
            </w:r>
            <w:r w:rsidRPr="004D38DC">
              <w:rPr>
                <w:spacing w:val="-5"/>
                <w:sz w:val="24"/>
              </w:rPr>
              <w:t>ОДА</w:t>
            </w:r>
          </w:p>
        </w:tc>
        <w:tc>
          <w:tcPr>
            <w:tcW w:w="690" w:type="dxa"/>
          </w:tcPr>
          <w:p w:rsidR="008C1F64" w:rsidRPr="004D38DC" w:rsidRDefault="008C1F64" w:rsidP="004D38DC"/>
        </w:tc>
        <w:tc>
          <w:tcPr>
            <w:tcW w:w="826" w:type="dxa"/>
            <w:gridSpan w:val="2"/>
            <w:shd w:val="clear" w:color="auto" w:fill="D9D9D9"/>
          </w:tcPr>
          <w:p w:rsidR="008C1F64" w:rsidRPr="004D38DC" w:rsidRDefault="008C1F64" w:rsidP="004D38DC"/>
        </w:tc>
        <w:tc>
          <w:tcPr>
            <w:tcW w:w="514" w:type="dxa"/>
            <w:gridSpan w:val="3"/>
            <w:shd w:val="clear" w:color="auto" w:fill="D9D9D9"/>
          </w:tcPr>
          <w:p w:rsidR="008C1F64" w:rsidRPr="004D38DC" w:rsidRDefault="008C1F64" w:rsidP="004D38DC"/>
        </w:tc>
        <w:tc>
          <w:tcPr>
            <w:tcW w:w="797" w:type="dxa"/>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1133" w:type="dxa"/>
            <w:gridSpan w:val="2"/>
          </w:tcPr>
          <w:p w:rsidR="008C1F64" w:rsidRPr="004D38DC" w:rsidRDefault="008C1F64" w:rsidP="004D38DC"/>
        </w:tc>
        <w:tc>
          <w:tcPr>
            <w:tcW w:w="849" w:type="dxa"/>
            <w:gridSpan w:val="2"/>
            <w:shd w:val="clear" w:color="auto" w:fill="D9D9D9"/>
          </w:tcPr>
          <w:p w:rsidR="008C1F64" w:rsidRPr="004D38DC" w:rsidRDefault="008C1F64" w:rsidP="004D38DC"/>
        </w:tc>
        <w:tc>
          <w:tcPr>
            <w:tcW w:w="566" w:type="dxa"/>
            <w:gridSpan w:val="2"/>
            <w:shd w:val="clear" w:color="auto" w:fill="D9D9D9"/>
          </w:tcPr>
          <w:p w:rsidR="008C1F64" w:rsidRPr="004D38DC" w:rsidRDefault="008C1F64" w:rsidP="004D38DC"/>
        </w:tc>
        <w:tc>
          <w:tcPr>
            <w:tcW w:w="993" w:type="dxa"/>
            <w:gridSpan w:val="2"/>
            <w:shd w:val="clear" w:color="auto" w:fill="D9D9D9"/>
          </w:tcPr>
          <w:p w:rsidR="008C1F64" w:rsidRPr="004D38DC" w:rsidRDefault="008C1F64" w:rsidP="004D38DC"/>
        </w:tc>
        <w:tc>
          <w:tcPr>
            <w:tcW w:w="577" w:type="dxa"/>
            <w:gridSpan w:val="2"/>
            <w:shd w:val="clear" w:color="auto" w:fill="D9D9D9"/>
          </w:tcPr>
          <w:p w:rsidR="008C1F64" w:rsidRPr="004D38DC" w:rsidRDefault="008C1F64" w:rsidP="004D38DC"/>
        </w:tc>
      </w:tr>
      <w:tr w:rsidR="008C1F64" w:rsidRPr="004D38DC" w:rsidTr="008C1F64">
        <w:trPr>
          <w:trHeight w:val="297"/>
          <w:jc w:val="center"/>
        </w:trPr>
        <w:tc>
          <w:tcPr>
            <w:tcW w:w="2268" w:type="dxa"/>
          </w:tcPr>
          <w:p w:rsidR="008C1F64" w:rsidRPr="004D38DC" w:rsidRDefault="008C1F64" w:rsidP="004D38DC">
            <w:pPr>
              <w:spacing w:before="16" w:line="261" w:lineRule="exact"/>
              <w:ind w:left="110"/>
              <w:rPr>
                <w:sz w:val="24"/>
              </w:rPr>
            </w:pPr>
            <w:r w:rsidRPr="004D38DC">
              <w:rPr>
                <w:spacing w:val="-5"/>
                <w:sz w:val="24"/>
              </w:rPr>
              <w:lastRenderedPageBreak/>
              <w:t>РАС</w:t>
            </w:r>
          </w:p>
        </w:tc>
        <w:tc>
          <w:tcPr>
            <w:tcW w:w="690" w:type="dxa"/>
          </w:tcPr>
          <w:p w:rsidR="008C1F64" w:rsidRPr="004D38DC" w:rsidRDefault="008C1F64" w:rsidP="004D38DC"/>
        </w:tc>
        <w:tc>
          <w:tcPr>
            <w:tcW w:w="826" w:type="dxa"/>
            <w:gridSpan w:val="2"/>
            <w:shd w:val="clear" w:color="auto" w:fill="D9D9D9"/>
          </w:tcPr>
          <w:p w:rsidR="008C1F64" w:rsidRPr="004D38DC" w:rsidRDefault="008C1F64" w:rsidP="004D38DC"/>
        </w:tc>
        <w:tc>
          <w:tcPr>
            <w:tcW w:w="514" w:type="dxa"/>
            <w:gridSpan w:val="3"/>
            <w:shd w:val="clear" w:color="auto" w:fill="D9D9D9"/>
          </w:tcPr>
          <w:p w:rsidR="008C1F64" w:rsidRPr="004D38DC" w:rsidRDefault="008C1F64" w:rsidP="004D38DC"/>
        </w:tc>
        <w:tc>
          <w:tcPr>
            <w:tcW w:w="797" w:type="dxa"/>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706" w:type="dxa"/>
            <w:gridSpan w:val="2"/>
          </w:tcPr>
          <w:p w:rsidR="008C1F64" w:rsidRPr="004D38DC" w:rsidRDefault="008C1F64" w:rsidP="004D38DC"/>
        </w:tc>
        <w:tc>
          <w:tcPr>
            <w:tcW w:w="854" w:type="dxa"/>
            <w:gridSpan w:val="2"/>
            <w:shd w:val="clear" w:color="auto" w:fill="D9D9D9"/>
          </w:tcPr>
          <w:p w:rsidR="008C1F64" w:rsidRPr="004D38DC" w:rsidRDefault="008C1F64" w:rsidP="004D38DC"/>
        </w:tc>
        <w:tc>
          <w:tcPr>
            <w:tcW w:w="1133" w:type="dxa"/>
            <w:gridSpan w:val="2"/>
            <w:shd w:val="clear" w:color="auto" w:fill="D9D9D9"/>
          </w:tcPr>
          <w:p w:rsidR="008C1F64" w:rsidRPr="004D38DC" w:rsidRDefault="008C1F64" w:rsidP="004D38DC"/>
        </w:tc>
        <w:tc>
          <w:tcPr>
            <w:tcW w:w="849" w:type="dxa"/>
            <w:gridSpan w:val="2"/>
          </w:tcPr>
          <w:p w:rsidR="008C1F64" w:rsidRPr="004D38DC" w:rsidRDefault="008C1F64" w:rsidP="004D38DC"/>
        </w:tc>
        <w:tc>
          <w:tcPr>
            <w:tcW w:w="566" w:type="dxa"/>
            <w:gridSpan w:val="2"/>
          </w:tcPr>
          <w:p w:rsidR="008C1F64" w:rsidRPr="004D38DC" w:rsidRDefault="008C1F64" w:rsidP="004D38DC"/>
        </w:tc>
        <w:tc>
          <w:tcPr>
            <w:tcW w:w="993" w:type="dxa"/>
            <w:gridSpan w:val="2"/>
            <w:shd w:val="clear" w:color="auto" w:fill="D9D9D9"/>
          </w:tcPr>
          <w:p w:rsidR="008C1F64" w:rsidRPr="004D38DC" w:rsidRDefault="008C1F64" w:rsidP="004D38DC"/>
        </w:tc>
        <w:tc>
          <w:tcPr>
            <w:tcW w:w="577" w:type="dxa"/>
            <w:gridSpan w:val="2"/>
            <w:shd w:val="clear" w:color="auto" w:fill="D9D9D9"/>
          </w:tcPr>
          <w:p w:rsidR="008C1F64" w:rsidRPr="004D38DC" w:rsidRDefault="008C1F64" w:rsidP="004D38DC"/>
        </w:tc>
      </w:tr>
      <w:tr w:rsidR="008C1F64" w:rsidRPr="004D38DC" w:rsidTr="008C1F64">
        <w:trPr>
          <w:trHeight w:val="301"/>
          <w:jc w:val="center"/>
        </w:trPr>
        <w:tc>
          <w:tcPr>
            <w:tcW w:w="2268" w:type="dxa"/>
          </w:tcPr>
          <w:p w:rsidR="008C1F64" w:rsidRPr="004D38DC" w:rsidRDefault="008C1F64" w:rsidP="004D38DC">
            <w:pPr>
              <w:spacing w:before="20" w:line="261" w:lineRule="exact"/>
              <w:ind w:left="110"/>
              <w:rPr>
                <w:sz w:val="24"/>
              </w:rPr>
            </w:pPr>
            <w:r w:rsidRPr="004D38DC">
              <w:rPr>
                <w:sz w:val="24"/>
              </w:rPr>
              <w:t>ЗПР</w:t>
            </w:r>
            <w:r w:rsidRPr="004D38DC">
              <w:rPr>
                <w:spacing w:val="-2"/>
                <w:sz w:val="24"/>
              </w:rPr>
              <w:t>(ЗПРР)</w:t>
            </w:r>
          </w:p>
        </w:tc>
        <w:tc>
          <w:tcPr>
            <w:tcW w:w="690" w:type="dxa"/>
          </w:tcPr>
          <w:p w:rsidR="008C1F64" w:rsidRPr="004D38DC" w:rsidRDefault="008C1F64" w:rsidP="004D38DC"/>
        </w:tc>
        <w:tc>
          <w:tcPr>
            <w:tcW w:w="826" w:type="dxa"/>
            <w:gridSpan w:val="2"/>
            <w:shd w:val="clear" w:color="auto" w:fill="D9D9D9"/>
          </w:tcPr>
          <w:p w:rsidR="008C1F64" w:rsidRPr="004D38DC" w:rsidRDefault="008C1F64" w:rsidP="004D38DC"/>
        </w:tc>
        <w:tc>
          <w:tcPr>
            <w:tcW w:w="514" w:type="dxa"/>
            <w:gridSpan w:val="3"/>
            <w:shd w:val="clear" w:color="auto" w:fill="D9D9D9"/>
          </w:tcPr>
          <w:p w:rsidR="008C1F64" w:rsidRPr="004D38DC" w:rsidRDefault="008C1F64" w:rsidP="004D38DC"/>
        </w:tc>
        <w:tc>
          <w:tcPr>
            <w:tcW w:w="797" w:type="dxa"/>
          </w:tcPr>
          <w:p w:rsidR="008C1F64" w:rsidRPr="004D38DC" w:rsidRDefault="008C1F64" w:rsidP="004D38DC"/>
        </w:tc>
        <w:tc>
          <w:tcPr>
            <w:tcW w:w="706" w:type="dxa"/>
            <w:gridSpan w:val="2"/>
          </w:tcPr>
          <w:p w:rsidR="008C1F64" w:rsidRPr="004D38DC" w:rsidRDefault="008C1F64" w:rsidP="004D38DC"/>
        </w:tc>
        <w:tc>
          <w:tcPr>
            <w:tcW w:w="854" w:type="dxa"/>
            <w:gridSpan w:val="2"/>
          </w:tcPr>
          <w:p w:rsidR="008C1F64" w:rsidRPr="004D38DC" w:rsidRDefault="008C1F64" w:rsidP="004D38DC"/>
        </w:tc>
        <w:tc>
          <w:tcPr>
            <w:tcW w:w="706" w:type="dxa"/>
            <w:gridSpan w:val="2"/>
          </w:tcPr>
          <w:p w:rsidR="008C1F64" w:rsidRPr="004D38DC" w:rsidRDefault="008C1F64" w:rsidP="004D38DC"/>
        </w:tc>
        <w:tc>
          <w:tcPr>
            <w:tcW w:w="854" w:type="dxa"/>
            <w:gridSpan w:val="2"/>
            <w:shd w:val="clear" w:color="auto" w:fill="D9D9D9"/>
          </w:tcPr>
          <w:p w:rsidR="008C1F64" w:rsidRPr="004D38DC" w:rsidRDefault="008C1F64" w:rsidP="004D38DC"/>
        </w:tc>
        <w:tc>
          <w:tcPr>
            <w:tcW w:w="1133" w:type="dxa"/>
            <w:gridSpan w:val="2"/>
            <w:shd w:val="clear" w:color="auto" w:fill="D9D9D9"/>
          </w:tcPr>
          <w:p w:rsidR="008C1F64" w:rsidRPr="004D38DC" w:rsidRDefault="008C1F64" w:rsidP="004D38DC"/>
        </w:tc>
        <w:tc>
          <w:tcPr>
            <w:tcW w:w="849" w:type="dxa"/>
            <w:gridSpan w:val="2"/>
          </w:tcPr>
          <w:p w:rsidR="008C1F64" w:rsidRPr="004D38DC" w:rsidRDefault="008C1F64" w:rsidP="004D38DC"/>
        </w:tc>
        <w:tc>
          <w:tcPr>
            <w:tcW w:w="566" w:type="dxa"/>
            <w:gridSpan w:val="2"/>
          </w:tcPr>
          <w:p w:rsidR="008C1F64" w:rsidRPr="004D38DC" w:rsidRDefault="008C1F64" w:rsidP="004D38DC"/>
        </w:tc>
        <w:tc>
          <w:tcPr>
            <w:tcW w:w="993" w:type="dxa"/>
            <w:gridSpan w:val="2"/>
            <w:shd w:val="clear" w:color="auto" w:fill="D9D9D9"/>
          </w:tcPr>
          <w:p w:rsidR="008C1F64" w:rsidRPr="004D38DC" w:rsidRDefault="008C1F64" w:rsidP="004D38DC"/>
        </w:tc>
        <w:tc>
          <w:tcPr>
            <w:tcW w:w="577" w:type="dxa"/>
            <w:gridSpan w:val="2"/>
            <w:shd w:val="clear" w:color="auto" w:fill="D9D9D9"/>
          </w:tcPr>
          <w:p w:rsidR="008C1F64" w:rsidRPr="004D38DC" w:rsidRDefault="008C1F64" w:rsidP="004D38DC"/>
        </w:tc>
      </w:tr>
      <w:tr w:rsidR="008C1F64" w:rsidTr="008C1F64">
        <w:trPr>
          <w:trHeight w:val="710"/>
          <w:jc w:val="center"/>
        </w:trPr>
        <w:tc>
          <w:tcPr>
            <w:tcW w:w="2268" w:type="dxa"/>
            <w:tcBorders>
              <w:top w:val="nil"/>
            </w:tcBorders>
          </w:tcPr>
          <w:p w:rsidR="008C1F64" w:rsidRDefault="008C1F64" w:rsidP="004D38DC">
            <w:pPr>
              <w:pStyle w:val="TableParagraph"/>
              <w:spacing w:before="142" w:line="274" w:lineRule="exact"/>
              <w:ind w:left="110" w:right="795"/>
              <w:rPr>
                <w:sz w:val="24"/>
              </w:rPr>
            </w:pPr>
            <w:r>
              <w:rPr>
                <w:sz w:val="24"/>
              </w:rPr>
              <w:t>Со</w:t>
            </w:r>
            <w:r w:rsidR="00D26F47">
              <w:rPr>
                <w:sz w:val="24"/>
                <w:lang w:val="ru-RU"/>
              </w:rPr>
              <w:t xml:space="preserve"> </w:t>
            </w:r>
            <w:r>
              <w:rPr>
                <w:sz w:val="24"/>
              </w:rPr>
              <w:t xml:space="preserve">сложным </w:t>
            </w:r>
            <w:r>
              <w:rPr>
                <w:spacing w:val="-2"/>
                <w:sz w:val="24"/>
              </w:rPr>
              <w:t>дефектом</w:t>
            </w:r>
          </w:p>
        </w:tc>
        <w:tc>
          <w:tcPr>
            <w:tcW w:w="709" w:type="dxa"/>
            <w:gridSpan w:val="2"/>
            <w:tcBorders>
              <w:top w:val="nil"/>
            </w:tcBorders>
          </w:tcPr>
          <w:p w:rsidR="008C1F64" w:rsidRDefault="008C1F64" w:rsidP="004D38DC">
            <w:pPr>
              <w:pStyle w:val="TableParagraph"/>
              <w:ind w:left="110"/>
            </w:pPr>
          </w:p>
        </w:tc>
        <w:tc>
          <w:tcPr>
            <w:tcW w:w="851" w:type="dxa"/>
            <w:gridSpan w:val="2"/>
            <w:tcBorders>
              <w:top w:val="nil"/>
            </w:tcBorders>
          </w:tcPr>
          <w:p w:rsidR="008C1F64" w:rsidRDefault="008C1F64" w:rsidP="004D38DC">
            <w:pPr>
              <w:pStyle w:val="TableParagraph"/>
              <w:ind w:left="110"/>
            </w:pPr>
          </w:p>
        </w:tc>
        <w:tc>
          <w:tcPr>
            <w:tcW w:w="425" w:type="dxa"/>
            <w:tcBorders>
              <w:top w:val="nil"/>
            </w:tcBorders>
          </w:tcPr>
          <w:p w:rsidR="008C1F64" w:rsidRDefault="008C1F64" w:rsidP="004D38DC">
            <w:pPr>
              <w:pStyle w:val="TableParagraph"/>
              <w:ind w:left="110"/>
            </w:pPr>
          </w:p>
        </w:tc>
        <w:tc>
          <w:tcPr>
            <w:tcW w:w="850" w:type="dxa"/>
            <w:gridSpan w:val="3"/>
            <w:tcBorders>
              <w:top w:val="nil"/>
            </w:tcBorders>
          </w:tcPr>
          <w:p w:rsidR="008C1F64" w:rsidRDefault="008C1F64" w:rsidP="004D38DC">
            <w:pPr>
              <w:pStyle w:val="TableParagraph"/>
              <w:ind w:left="110"/>
            </w:pPr>
          </w:p>
        </w:tc>
        <w:tc>
          <w:tcPr>
            <w:tcW w:w="709" w:type="dxa"/>
            <w:gridSpan w:val="2"/>
            <w:tcBorders>
              <w:top w:val="nil"/>
            </w:tcBorders>
          </w:tcPr>
          <w:p w:rsidR="008C1F64" w:rsidRDefault="008C1F64" w:rsidP="004D38DC">
            <w:pPr>
              <w:pStyle w:val="TableParagraph"/>
              <w:ind w:left="110"/>
            </w:pPr>
          </w:p>
        </w:tc>
        <w:tc>
          <w:tcPr>
            <w:tcW w:w="851" w:type="dxa"/>
            <w:gridSpan w:val="2"/>
            <w:tcBorders>
              <w:top w:val="nil"/>
            </w:tcBorders>
          </w:tcPr>
          <w:p w:rsidR="008C1F64" w:rsidRDefault="008C1F64" w:rsidP="004D38DC">
            <w:pPr>
              <w:pStyle w:val="TableParagraph"/>
              <w:ind w:left="110"/>
            </w:pPr>
          </w:p>
        </w:tc>
        <w:tc>
          <w:tcPr>
            <w:tcW w:w="708" w:type="dxa"/>
            <w:gridSpan w:val="2"/>
            <w:tcBorders>
              <w:top w:val="nil"/>
            </w:tcBorders>
          </w:tcPr>
          <w:p w:rsidR="008C1F64" w:rsidRDefault="008C1F64" w:rsidP="004D38DC">
            <w:pPr>
              <w:pStyle w:val="TableParagraph"/>
              <w:ind w:left="110"/>
            </w:pPr>
          </w:p>
        </w:tc>
        <w:tc>
          <w:tcPr>
            <w:tcW w:w="851" w:type="dxa"/>
            <w:gridSpan w:val="2"/>
            <w:tcBorders>
              <w:top w:val="nil"/>
            </w:tcBorders>
          </w:tcPr>
          <w:p w:rsidR="008C1F64" w:rsidRDefault="008C1F64" w:rsidP="004D38DC">
            <w:pPr>
              <w:pStyle w:val="TableParagraph"/>
              <w:ind w:left="110"/>
            </w:pPr>
          </w:p>
        </w:tc>
        <w:tc>
          <w:tcPr>
            <w:tcW w:w="1134" w:type="dxa"/>
            <w:gridSpan w:val="2"/>
            <w:tcBorders>
              <w:top w:val="nil"/>
            </w:tcBorders>
          </w:tcPr>
          <w:p w:rsidR="008C1F64" w:rsidRDefault="008C1F64" w:rsidP="004D38DC">
            <w:pPr>
              <w:pStyle w:val="TableParagraph"/>
              <w:ind w:left="110"/>
            </w:pPr>
          </w:p>
        </w:tc>
        <w:tc>
          <w:tcPr>
            <w:tcW w:w="850" w:type="dxa"/>
            <w:gridSpan w:val="2"/>
            <w:tcBorders>
              <w:top w:val="nil"/>
            </w:tcBorders>
            <w:shd w:val="clear" w:color="auto" w:fill="D9D9D9"/>
          </w:tcPr>
          <w:p w:rsidR="008C1F64" w:rsidRDefault="008C1F64" w:rsidP="004D38DC">
            <w:pPr>
              <w:pStyle w:val="TableParagraph"/>
              <w:ind w:left="110"/>
            </w:pPr>
          </w:p>
        </w:tc>
        <w:tc>
          <w:tcPr>
            <w:tcW w:w="567" w:type="dxa"/>
            <w:gridSpan w:val="2"/>
            <w:tcBorders>
              <w:top w:val="nil"/>
            </w:tcBorders>
            <w:shd w:val="clear" w:color="auto" w:fill="D9D9D9"/>
          </w:tcPr>
          <w:p w:rsidR="008C1F64" w:rsidRDefault="008C1F64" w:rsidP="004D38DC">
            <w:pPr>
              <w:pStyle w:val="TableParagraph"/>
              <w:ind w:left="110"/>
            </w:pPr>
          </w:p>
        </w:tc>
        <w:tc>
          <w:tcPr>
            <w:tcW w:w="993" w:type="dxa"/>
            <w:gridSpan w:val="2"/>
            <w:tcBorders>
              <w:top w:val="nil"/>
            </w:tcBorders>
            <w:shd w:val="clear" w:color="auto" w:fill="D9D9D9"/>
          </w:tcPr>
          <w:p w:rsidR="008C1F64" w:rsidRDefault="008C1F64" w:rsidP="004D38DC">
            <w:pPr>
              <w:pStyle w:val="TableParagraph"/>
              <w:ind w:left="110"/>
            </w:pPr>
          </w:p>
        </w:tc>
        <w:tc>
          <w:tcPr>
            <w:tcW w:w="567" w:type="dxa"/>
            <w:tcBorders>
              <w:top w:val="nil"/>
            </w:tcBorders>
            <w:shd w:val="clear" w:color="auto" w:fill="D9D9D9"/>
          </w:tcPr>
          <w:p w:rsidR="008C1F64" w:rsidRDefault="008C1F64" w:rsidP="004D38DC">
            <w:pPr>
              <w:pStyle w:val="TableParagraph"/>
              <w:ind w:left="110"/>
            </w:pPr>
          </w:p>
        </w:tc>
      </w:tr>
    </w:tbl>
    <w:p w:rsidR="004D38DC" w:rsidRPr="00305E7F" w:rsidRDefault="004D38DC" w:rsidP="004D38DC">
      <w:pPr>
        <w:spacing w:line="275" w:lineRule="exact"/>
        <w:ind w:left="110" w:right="145"/>
        <w:jc w:val="center"/>
        <w:rPr>
          <w:i/>
          <w:sz w:val="24"/>
        </w:rPr>
      </w:pPr>
    </w:p>
    <w:tbl>
      <w:tblPr>
        <w:tblStyle w:val="TableNormal"/>
        <w:tblW w:w="12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787"/>
        <w:gridCol w:w="826"/>
        <w:gridCol w:w="595"/>
        <w:gridCol w:w="892"/>
        <w:gridCol w:w="945"/>
        <w:gridCol w:w="825"/>
        <w:gridCol w:w="916"/>
        <w:gridCol w:w="800"/>
        <w:gridCol w:w="565"/>
        <w:gridCol w:w="709"/>
        <w:gridCol w:w="704"/>
        <w:gridCol w:w="993"/>
        <w:gridCol w:w="709"/>
      </w:tblGrid>
      <w:tr w:rsidR="008C1F64" w:rsidRPr="00F166EA" w:rsidTr="006B1D1B">
        <w:trPr>
          <w:trHeight w:val="921"/>
          <w:jc w:val="center"/>
        </w:trPr>
        <w:tc>
          <w:tcPr>
            <w:tcW w:w="2546" w:type="dxa"/>
            <w:vMerge w:val="restart"/>
          </w:tcPr>
          <w:p w:rsidR="008C1F64" w:rsidRPr="00F166EA" w:rsidRDefault="008C1F64" w:rsidP="00F166EA"/>
        </w:tc>
        <w:tc>
          <w:tcPr>
            <w:tcW w:w="787" w:type="dxa"/>
            <w:vMerge w:val="restart"/>
          </w:tcPr>
          <w:p w:rsidR="008C1F64" w:rsidRPr="00F166EA" w:rsidRDefault="008C1F64" w:rsidP="00F166EA"/>
          <w:p w:rsidR="008C1F64" w:rsidRPr="00F166EA" w:rsidRDefault="008C1F64" w:rsidP="00F166EA">
            <w:pPr>
              <w:spacing w:before="5"/>
              <w:rPr>
                <w:sz w:val="21"/>
              </w:rPr>
            </w:pPr>
          </w:p>
          <w:p w:rsidR="008C1F64" w:rsidRPr="00F166EA" w:rsidRDefault="008C1F64" w:rsidP="00F166EA">
            <w:pPr>
              <w:ind w:left="114"/>
              <w:rPr>
                <w:b/>
                <w:sz w:val="20"/>
              </w:rPr>
            </w:pPr>
            <w:r w:rsidRPr="00F166EA">
              <w:rPr>
                <w:b/>
                <w:spacing w:val="-2"/>
                <w:sz w:val="20"/>
              </w:rPr>
              <w:t>Детей</w:t>
            </w:r>
          </w:p>
        </w:tc>
        <w:tc>
          <w:tcPr>
            <w:tcW w:w="1421" w:type="dxa"/>
            <w:gridSpan w:val="2"/>
          </w:tcPr>
          <w:p w:rsidR="008C1F64" w:rsidRPr="00F166EA" w:rsidRDefault="008C1F64" w:rsidP="00F166EA">
            <w:pPr>
              <w:rPr>
                <w:sz w:val="20"/>
              </w:rPr>
            </w:pPr>
          </w:p>
          <w:p w:rsidR="008C1F64" w:rsidRPr="00F166EA" w:rsidRDefault="008C1F64" w:rsidP="00F166EA">
            <w:pPr>
              <w:ind w:left="331" w:right="287" w:hanging="58"/>
              <w:rPr>
                <w:b/>
                <w:sz w:val="20"/>
              </w:rPr>
            </w:pPr>
            <w:r w:rsidRPr="00F166EA">
              <w:rPr>
                <w:b/>
                <w:spacing w:val="-2"/>
                <w:sz w:val="20"/>
              </w:rPr>
              <w:t>Учитель- логопед</w:t>
            </w:r>
          </w:p>
        </w:tc>
        <w:tc>
          <w:tcPr>
            <w:tcW w:w="1837" w:type="dxa"/>
            <w:gridSpan w:val="2"/>
          </w:tcPr>
          <w:p w:rsidR="008C1F64" w:rsidRPr="00F166EA" w:rsidRDefault="008C1F64" w:rsidP="00F166EA">
            <w:pPr>
              <w:rPr>
                <w:sz w:val="20"/>
              </w:rPr>
            </w:pPr>
          </w:p>
          <w:p w:rsidR="008C1F64" w:rsidRPr="00F166EA" w:rsidRDefault="008C1F64" w:rsidP="00F166EA">
            <w:pPr>
              <w:ind w:left="168" w:right="203" w:firstLine="15"/>
              <w:jc w:val="center"/>
              <w:rPr>
                <w:b/>
                <w:sz w:val="20"/>
              </w:rPr>
            </w:pPr>
            <w:r w:rsidRPr="00F166EA">
              <w:rPr>
                <w:b/>
                <w:spacing w:val="-2"/>
                <w:sz w:val="20"/>
              </w:rPr>
              <w:t>Учитель- дефектолог</w:t>
            </w:r>
          </w:p>
          <w:p w:rsidR="008C1F64" w:rsidRPr="00F166EA" w:rsidRDefault="008C1F64" w:rsidP="00F166EA">
            <w:pPr>
              <w:spacing w:before="2" w:line="210" w:lineRule="exact"/>
              <w:ind w:left="83" w:right="118"/>
              <w:jc w:val="center"/>
              <w:rPr>
                <w:b/>
                <w:sz w:val="20"/>
              </w:rPr>
            </w:pPr>
            <w:r w:rsidRPr="00F166EA">
              <w:rPr>
                <w:b/>
                <w:spacing w:val="-2"/>
                <w:sz w:val="20"/>
              </w:rPr>
              <w:t>сурдопедагог</w:t>
            </w:r>
          </w:p>
        </w:tc>
        <w:tc>
          <w:tcPr>
            <w:tcW w:w="1741" w:type="dxa"/>
            <w:gridSpan w:val="2"/>
          </w:tcPr>
          <w:p w:rsidR="008C1F64" w:rsidRPr="00F166EA" w:rsidRDefault="008C1F64" w:rsidP="00F166EA">
            <w:pPr>
              <w:rPr>
                <w:sz w:val="20"/>
              </w:rPr>
            </w:pPr>
          </w:p>
          <w:p w:rsidR="008C1F64" w:rsidRPr="00F166EA" w:rsidRDefault="008C1F64" w:rsidP="00F166EA">
            <w:pPr>
              <w:ind w:left="126" w:right="153" w:firstLine="14"/>
              <w:jc w:val="center"/>
              <w:rPr>
                <w:b/>
                <w:sz w:val="20"/>
              </w:rPr>
            </w:pPr>
            <w:r w:rsidRPr="00F166EA">
              <w:rPr>
                <w:b/>
                <w:spacing w:val="-2"/>
                <w:sz w:val="20"/>
              </w:rPr>
              <w:t>Учитель- дефектолог</w:t>
            </w:r>
          </w:p>
          <w:p w:rsidR="008C1F64" w:rsidRPr="00F166EA" w:rsidRDefault="008C1F64" w:rsidP="00F166EA">
            <w:pPr>
              <w:spacing w:before="2" w:line="210" w:lineRule="exact"/>
              <w:ind w:left="10" w:right="36"/>
              <w:jc w:val="center"/>
              <w:rPr>
                <w:b/>
                <w:sz w:val="20"/>
              </w:rPr>
            </w:pPr>
            <w:r w:rsidRPr="00F166EA">
              <w:rPr>
                <w:b/>
                <w:spacing w:val="-2"/>
                <w:sz w:val="20"/>
              </w:rPr>
              <w:t>тифлопедагог</w:t>
            </w:r>
          </w:p>
        </w:tc>
        <w:tc>
          <w:tcPr>
            <w:tcW w:w="1365" w:type="dxa"/>
            <w:gridSpan w:val="2"/>
          </w:tcPr>
          <w:p w:rsidR="008C1F64" w:rsidRPr="00F166EA" w:rsidRDefault="008C1F64" w:rsidP="00F166EA">
            <w:pPr>
              <w:ind w:left="99" w:right="115" w:firstLine="14"/>
              <w:jc w:val="center"/>
              <w:rPr>
                <w:b/>
                <w:sz w:val="20"/>
              </w:rPr>
            </w:pPr>
            <w:r w:rsidRPr="00F166EA">
              <w:rPr>
                <w:b/>
                <w:spacing w:val="-2"/>
                <w:sz w:val="20"/>
              </w:rPr>
              <w:t>Учитель- дефектолог олигофрено-</w:t>
            </w:r>
          </w:p>
          <w:p w:rsidR="008C1F64" w:rsidRPr="00F166EA" w:rsidRDefault="008C1F64" w:rsidP="00F166EA">
            <w:pPr>
              <w:spacing w:before="2" w:line="210" w:lineRule="exact"/>
              <w:ind w:left="318" w:right="324"/>
              <w:jc w:val="center"/>
              <w:rPr>
                <w:b/>
                <w:sz w:val="20"/>
              </w:rPr>
            </w:pPr>
            <w:r w:rsidRPr="00F166EA">
              <w:rPr>
                <w:b/>
                <w:spacing w:val="-2"/>
                <w:sz w:val="20"/>
              </w:rPr>
              <w:t>педагог</w:t>
            </w:r>
          </w:p>
        </w:tc>
        <w:tc>
          <w:tcPr>
            <w:tcW w:w="1413" w:type="dxa"/>
            <w:gridSpan w:val="2"/>
          </w:tcPr>
          <w:p w:rsidR="008C1F64" w:rsidRPr="00F166EA" w:rsidRDefault="008C1F64" w:rsidP="00F166EA">
            <w:pPr>
              <w:rPr>
                <w:sz w:val="20"/>
              </w:rPr>
            </w:pPr>
          </w:p>
          <w:p w:rsidR="008C1F64" w:rsidRPr="00F166EA" w:rsidRDefault="008C1F64" w:rsidP="00F166EA">
            <w:pPr>
              <w:ind w:left="179" w:right="190" w:firstLine="101"/>
              <w:rPr>
                <w:b/>
                <w:sz w:val="20"/>
              </w:rPr>
            </w:pPr>
            <w:r w:rsidRPr="00F166EA">
              <w:rPr>
                <w:b/>
                <w:spacing w:val="-2"/>
                <w:sz w:val="20"/>
              </w:rPr>
              <w:t>Учитель- дефектолог</w:t>
            </w:r>
          </w:p>
        </w:tc>
        <w:tc>
          <w:tcPr>
            <w:tcW w:w="1702" w:type="dxa"/>
            <w:gridSpan w:val="2"/>
          </w:tcPr>
          <w:p w:rsidR="008C1F64" w:rsidRPr="00F166EA" w:rsidRDefault="008C1F64" w:rsidP="00F166EA">
            <w:pPr>
              <w:rPr>
                <w:sz w:val="30"/>
              </w:rPr>
            </w:pPr>
          </w:p>
          <w:p w:rsidR="008C1F64" w:rsidRPr="00F166EA" w:rsidRDefault="008C1F64" w:rsidP="00F166EA">
            <w:pPr>
              <w:spacing w:before="1"/>
              <w:ind w:left="39"/>
              <w:rPr>
                <w:b/>
                <w:sz w:val="20"/>
              </w:rPr>
            </w:pPr>
            <w:r w:rsidRPr="00F166EA">
              <w:rPr>
                <w:b/>
                <w:spacing w:val="-2"/>
                <w:sz w:val="20"/>
              </w:rPr>
              <w:t>Педагог-психолог</w:t>
            </w:r>
          </w:p>
        </w:tc>
      </w:tr>
      <w:tr w:rsidR="008C1F64" w:rsidRPr="00F166EA" w:rsidTr="006B1D1B">
        <w:trPr>
          <w:trHeight w:val="302"/>
          <w:jc w:val="center"/>
        </w:trPr>
        <w:tc>
          <w:tcPr>
            <w:tcW w:w="2546" w:type="dxa"/>
            <w:vMerge/>
            <w:tcBorders>
              <w:top w:val="nil"/>
            </w:tcBorders>
          </w:tcPr>
          <w:p w:rsidR="008C1F64" w:rsidRPr="00F166EA" w:rsidRDefault="008C1F64" w:rsidP="00F166EA">
            <w:pPr>
              <w:rPr>
                <w:sz w:val="2"/>
                <w:szCs w:val="2"/>
              </w:rPr>
            </w:pPr>
          </w:p>
        </w:tc>
        <w:tc>
          <w:tcPr>
            <w:tcW w:w="787" w:type="dxa"/>
            <w:vMerge/>
            <w:tcBorders>
              <w:top w:val="nil"/>
            </w:tcBorders>
          </w:tcPr>
          <w:p w:rsidR="008C1F64" w:rsidRPr="00F166EA" w:rsidRDefault="008C1F64" w:rsidP="00F166EA">
            <w:pPr>
              <w:rPr>
                <w:sz w:val="2"/>
                <w:szCs w:val="2"/>
              </w:rPr>
            </w:pPr>
          </w:p>
        </w:tc>
        <w:tc>
          <w:tcPr>
            <w:tcW w:w="826" w:type="dxa"/>
          </w:tcPr>
          <w:p w:rsidR="008C1F64" w:rsidRPr="00F166EA" w:rsidRDefault="008C1F64" w:rsidP="00F166EA">
            <w:pPr>
              <w:spacing w:before="72" w:line="210" w:lineRule="exact"/>
              <w:ind w:left="67"/>
              <w:rPr>
                <w:b/>
                <w:sz w:val="20"/>
              </w:rPr>
            </w:pPr>
            <w:r w:rsidRPr="00F166EA">
              <w:rPr>
                <w:b/>
                <w:sz w:val="20"/>
              </w:rPr>
              <w:t xml:space="preserve">Шт. </w:t>
            </w:r>
            <w:r w:rsidRPr="00F166EA">
              <w:rPr>
                <w:b/>
                <w:spacing w:val="-5"/>
                <w:sz w:val="20"/>
              </w:rPr>
              <w:t>ед.</w:t>
            </w:r>
          </w:p>
        </w:tc>
        <w:tc>
          <w:tcPr>
            <w:tcW w:w="595" w:type="dxa"/>
          </w:tcPr>
          <w:p w:rsidR="008C1F64" w:rsidRPr="00F166EA" w:rsidRDefault="008C1F64" w:rsidP="00F166EA">
            <w:pPr>
              <w:spacing w:before="72" w:line="210" w:lineRule="exact"/>
              <w:ind w:left="81"/>
              <w:rPr>
                <w:b/>
                <w:sz w:val="20"/>
              </w:rPr>
            </w:pPr>
            <w:r w:rsidRPr="00F166EA">
              <w:rPr>
                <w:b/>
                <w:spacing w:val="-4"/>
                <w:sz w:val="20"/>
              </w:rPr>
              <w:t>Чел.</w:t>
            </w:r>
          </w:p>
        </w:tc>
        <w:tc>
          <w:tcPr>
            <w:tcW w:w="892" w:type="dxa"/>
          </w:tcPr>
          <w:p w:rsidR="008C1F64" w:rsidRPr="00F166EA" w:rsidRDefault="008C1F64" w:rsidP="00F166EA">
            <w:pPr>
              <w:spacing w:before="72" w:line="210" w:lineRule="exact"/>
              <w:ind w:left="28"/>
              <w:rPr>
                <w:b/>
                <w:sz w:val="20"/>
              </w:rPr>
            </w:pPr>
            <w:r w:rsidRPr="00F166EA">
              <w:rPr>
                <w:b/>
                <w:spacing w:val="-2"/>
                <w:sz w:val="20"/>
              </w:rPr>
              <w:t>Шт.ед.</w:t>
            </w:r>
          </w:p>
        </w:tc>
        <w:tc>
          <w:tcPr>
            <w:tcW w:w="945" w:type="dxa"/>
          </w:tcPr>
          <w:p w:rsidR="008C1F64" w:rsidRPr="00F166EA" w:rsidRDefault="008C1F64" w:rsidP="00F166EA">
            <w:pPr>
              <w:spacing w:before="72" w:line="210" w:lineRule="exact"/>
              <w:ind w:left="139"/>
              <w:rPr>
                <w:b/>
                <w:sz w:val="20"/>
              </w:rPr>
            </w:pPr>
            <w:r w:rsidRPr="00F166EA">
              <w:rPr>
                <w:b/>
                <w:spacing w:val="-4"/>
                <w:sz w:val="20"/>
              </w:rPr>
              <w:t>Чел.</w:t>
            </w:r>
          </w:p>
        </w:tc>
        <w:tc>
          <w:tcPr>
            <w:tcW w:w="825" w:type="dxa"/>
          </w:tcPr>
          <w:p w:rsidR="008C1F64" w:rsidRPr="00F166EA" w:rsidRDefault="008C1F64" w:rsidP="00F166EA">
            <w:pPr>
              <w:spacing w:before="72" w:line="210" w:lineRule="exact"/>
              <w:ind w:left="30"/>
              <w:rPr>
                <w:b/>
                <w:sz w:val="20"/>
              </w:rPr>
            </w:pPr>
            <w:r w:rsidRPr="00F166EA">
              <w:rPr>
                <w:b/>
                <w:spacing w:val="-2"/>
                <w:sz w:val="20"/>
              </w:rPr>
              <w:t>Шт.ед.</w:t>
            </w:r>
          </w:p>
        </w:tc>
        <w:tc>
          <w:tcPr>
            <w:tcW w:w="916" w:type="dxa"/>
          </w:tcPr>
          <w:p w:rsidR="008C1F64" w:rsidRPr="00F166EA" w:rsidRDefault="008C1F64" w:rsidP="00F166EA">
            <w:pPr>
              <w:spacing w:before="72" w:line="210" w:lineRule="exact"/>
              <w:ind w:left="103"/>
              <w:rPr>
                <w:b/>
                <w:sz w:val="20"/>
              </w:rPr>
            </w:pPr>
            <w:r w:rsidRPr="00F166EA">
              <w:rPr>
                <w:b/>
                <w:spacing w:val="-4"/>
                <w:sz w:val="20"/>
              </w:rPr>
              <w:t>Чел.</w:t>
            </w:r>
          </w:p>
        </w:tc>
        <w:tc>
          <w:tcPr>
            <w:tcW w:w="800" w:type="dxa"/>
          </w:tcPr>
          <w:p w:rsidR="008C1F64" w:rsidRPr="00F166EA" w:rsidRDefault="008C1F64" w:rsidP="00F166EA">
            <w:pPr>
              <w:spacing w:before="72" w:line="210" w:lineRule="exact"/>
              <w:ind w:left="85"/>
              <w:rPr>
                <w:b/>
                <w:sz w:val="20"/>
              </w:rPr>
            </w:pPr>
            <w:r w:rsidRPr="00F166EA">
              <w:rPr>
                <w:b/>
                <w:spacing w:val="-2"/>
                <w:sz w:val="20"/>
              </w:rPr>
              <w:t>Шт.ед.</w:t>
            </w:r>
          </w:p>
        </w:tc>
        <w:tc>
          <w:tcPr>
            <w:tcW w:w="565" w:type="dxa"/>
          </w:tcPr>
          <w:p w:rsidR="008C1F64" w:rsidRPr="00F166EA" w:rsidRDefault="008C1F64" w:rsidP="00F166EA">
            <w:pPr>
              <w:spacing w:before="72" w:line="210" w:lineRule="exact"/>
              <w:ind w:left="72"/>
              <w:rPr>
                <w:b/>
                <w:sz w:val="20"/>
              </w:rPr>
            </w:pPr>
            <w:r w:rsidRPr="00F166EA">
              <w:rPr>
                <w:b/>
                <w:spacing w:val="-4"/>
                <w:sz w:val="20"/>
              </w:rPr>
              <w:t>Чел.</w:t>
            </w:r>
          </w:p>
        </w:tc>
        <w:tc>
          <w:tcPr>
            <w:tcW w:w="709" w:type="dxa"/>
          </w:tcPr>
          <w:p w:rsidR="008C1F64" w:rsidRPr="00F166EA" w:rsidRDefault="008C1F64" w:rsidP="00F166EA">
            <w:pPr>
              <w:spacing w:before="72" w:line="210" w:lineRule="exact"/>
              <w:ind w:left="40"/>
              <w:rPr>
                <w:b/>
                <w:sz w:val="20"/>
              </w:rPr>
            </w:pPr>
            <w:r w:rsidRPr="00F166EA">
              <w:rPr>
                <w:b/>
                <w:spacing w:val="-2"/>
                <w:sz w:val="20"/>
              </w:rPr>
              <w:t>Шт.ед.</w:t>
            </w:r>
          </w:p>
        </w:tc>
        <w:tc>
          <w:tcPr>
            <w:tcW w:w="704" w:type="dxa"/>
          </w:tcPr>
          <w:p w:rsidR="008C1F64" w:rsidRPr="00F166EA" w:rsidRDefault="008C1F64" w:rsidP="00F166EA">
            <w:pPr>
              <w:spacing w:before="72" w:line="210" w:lineRule="exact"/>
              <w:ind w:left="143"/>
              <w:rPr>
                <w:b/>
                <w:sz w:val="20"/>
              </w:rPr>
            </w:pPr>
            <w:r w:rsidRPr="00F166EA">
              <w:rPr>
                <w:b/>
                <w:spacing w:val="-4"/>
                <w:sz w:val="20"/>
              </w:rPr>
              <w:t>Чел.</w:t>
            </w:r>
          </w:p>
        </w:tc>
        <w:tc>
          <w:tcPr>
            <w:tcW w:w="993" w:type="dxa"/>
          </w:tcPr>
          <w:p w:rsidR="008C1F64" w:rsidRPr="00F166EA" w:rsidRDefault="008C1F64" w:rsidP="00F166EA">
            <w:pPr>
              <w:spacing w:before="72" w:line="210" w:lineRule="exact"/>
              <w:ind w:left="187"/>
              <w:rPr>
                <w:b/>
                <w:sz w:val="20"/>
              </w:rPr>
            </w:pPr>
            <w:r w:rsidRPr="00F166EA">
              <w:rPr>
                <w:b/>
                <w:spacing w:val="-2"/>
                <w:sz w:val="20"/>
              </w:rPr>
              <w:t>Шт.ед.</w:t>
            </w:r>
          </w:p>
        </w:tc>
        <w:tc>
          <w:tcPr>
            <w:tcW w:w="709" w:type="dxa"/>
          </w:tcPr>
          <w:p w:rsidR="008C1F64" w:rsidRPr="00F166EA" w:rsidRDefault="008C1F64" w:rsidP="00F166EA">
            <w:pPr>
              <w:spacing w:before="72" w:line="210" w:lineRule="exact"/>
              <w:ind w:left="150"/>
              <w:rPr>
                <w:b/>
                <w:sz w:val="20"/>
              </w:rPr>
            </w:pPr>
            <w:r w:rsidRPr="00F166EA">
              <w:rPr>
                <w:b/>
                <w:spacing w:val="-4"/>
                <w:sz w:val="20"/>
              </w:rPr>
              <w:t>Чел.</w:t>
            </w:r>
          </w:p>
        </w:tc>
      </w:tr>
      <w:tr w:rsidR="008C1F64" w:rsidRPr="00F166EA" w:rsidTr="006B1D1B">
        <w:trPr>
          <w:trHeight w:val="1377"/>
          <w:jc w:val="center"/>
        </w:trPr>
        <w:tc>
          <w:tcPr>
            <w:tcW w:w="2546" w:type="dxa"/>
          </w:tcPr>
          <w:p w:rsidR="008C1F64" w:rsidRPr="00F166EA" w:rsidRDefault="008C1F64" w:rsidP="00F166EA">
            <w:pPr>
              <w:ind w:left="110"/>
              <w:rPr>
                <w:sz w:val="24"/>
                <w:lang w:val="ru-RU"/>
              </w:rPr>
            </w:pPr>
            <w:r w:rsidRPr="00F166EA">
              <w:rPr>
                <w:sz w:val="24"/>
                <w:lang w:val="ru-RU"/>
              </w:rPr>
              <w:t xml:space="preserve">Дети с ОВЗ в </w:t>
            </w:r>
            <w:r w:rsidRPr="00F166EA">
              <w:rPr>
                <w:spacing w:val="-2"/>
                <w:sz w:val="24"/>
                <w:lang w:val="ru-RU"/>
              </w:rPr>
              <w:t xml:space="preserve">группах </w:t>
            </w:r>
            <w:r w:rsidRPr="00F166EA">
              <w:rPr>
                <w:b/>
                <w:spacing w:val="-2"/>
                <w:sz w:val="24"/>
                <w:lang w:val="ru-RU"/>
              </w:rPr>
              <w:t xml:space="preserve">комбинированной </w:t>
            </w:r>
            <w:r w:rsidRPr="00F166EA">
              <w:rPr>
                <w:spacing w:val="-2"/>
                <w:sz w:val="24"/>
                <w:lang w:val="ru-RU"/>
              </w:rPr>
              <w:t>направленности</w:t>
            </w:r>
          </w:p>
          <w:p w:rsidR="008C1F64" w:rsidRPr="00F166EA" w:rsidRDefault="008C1F64" w:rsidP="00F166EA">
            <w:pPr>
              <w:spacing w:line="257" w:lineRule="exact"/>
              <w:ind w:left="110"/>
              <w:rPr>
                <w:b/>
                <w:sz w:val="24"/>
              </w:rPr>
            </w:pPr>
            <w:r w:rsidRPr="00F166EA">
              <w:rPr>
                <w:b/>
                <w:sz w:val="24"/>
              </w:rPr>
              <w:t xml:space="preserve">(3-7 </w:t>
            </w:r>
            <w:r w:rsidRPr="00F166EA">
              <w:rPr>
                <w:b/>
                <w:spacing w:val="-4"/>
                <w:sz w:val="24"/>
              </w:rPr>
              <w:t>лет)</w:t>
            </w:r>
          </w:p>
        </w:tc>
        <w:tc>
          <w:tcPr>
            <w:tcW w:w="787" w:type="dxa"/>
          </w:tcPr>
          <w:p w:rsidR="008C1F64" w:rsidRPr="00F166EA" w:rsidRDefault="008C1F64" w:rsidP="00F166EA"/>
        </w:tc>
        <w:tc>
          <w:tcPr>
            <w:tcW w:w="826" w:type="dxa"/>
          </w:tcPr>
          <w:p w:rsidR="008C1F64" w:rsidRPr="00F166EA" w:rsidRDefault="008C1F64" w:rsidP="00F166EA"/>
        </w:tc>
        <w:tc>
          <w:tcPr>
            <w:tcW w:w="595" w:type="dxa"/>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tcPr>
          <w:p w:rsidR="008C1F64" w:rsidRPr="00F166EA" w:rsidRDefault="008C1F64" w:rsidP="00F166EA"/>
        </w:tc>
        <w:tc>
          <w:tcPr>
            <w:tcW w:w="916" w:type="dxa"/>
          </w:tcPr>
          <w:p w:rsidR="008C1F64" w:rsidRPr="00F166EA" w:rsidRDefault="008C1F64" w:rsidP="00F166EA"/>
        </w:tc>
        <w:tc>
          <w:tcPr>
            <w:tcW w:w="800" w:type="dxa"/>
          </w:tcPr>
          <w:p w:rsidR="008C1F64" w:rsidRPr="00F166EA" w:rsidRDefault="008C1F64" w:rsidP="00F166EA"/>
        </w:tc>
        <w:tc>
          <w:tcPr>
            <w:tcW w:w="565" w:type="dxa"/>
          </w:tcPr>
          <w:p w:rsidR="008C1F64" w:rsidRPr="00F166EA" w:rsidRDefault="008C1F64" w:rsidP="00F166EA"/>
        </w:tc>
        <w:tc>
          <w:tcPr>
            <w:tcW w:w="709" w:type="dxa"/>
          </w:tcPr>
          <w:p w:rsidR="008C1F64" w:rsidRPr="00F166EA" w:rsidRDefault="008C1F64" w:rsidP="00F166EA"/>
        </w:tc>
        <w:tc>
          <w:tcPr>
            <w:tcW w:w="704" w:type="dxa"/>
          </w:tcPr>
          <w:p w:rsidR="008C1F64" w:rsidRPr="00F166EA" w:rsidRDefault="008C1F64" w:rsidP="00F166EA"/>
        </w:tc>
        <w:tc>
          <w:tcPr>
            <w:tcW w:w="993" w:type="dxa"/>
          </w:tcPr>
          <w:p w:rsidR="008C1F64" w:rsidRPr="00F166EA" w:rsidRDefault="008C1F64" w:rsidP="00F166EA"/>
        </w:tc>
        <w:tc>
          <w:tcPr>
            <w:tcW w:w="709" w:type="dxa"/>
          </w:tcPr>
          <w:p w:rsidR="008C1F64" w:rsidRPr="00F166EA" w:rsidRDefault="008C1F64" w:rsidP="00F166EA"/>
        </w:tc>
      </w:tr>
      <w:tr w:rsidR="008C1F64" w:rsidRPr="00F166EA" w:rsidTr="006B1D1B">
        <w:trPr>
          <w:trHeight w:val="330"/>
          <w:jc w:val="center"/>
        </w:trPr>
        <w:tc>
          <w:tcPr>
            <w:tcW w:w="2546" w:type="dxa"/>
          </w:tcPr>
          <w:p w:rsidR="008C1F64" w:rsidRPr="00F166EA" w:rsidRDefault="008C1F64" w:rsidP="00F166EA">
            <w:pPr>
              <w:spacing w:before="44" w:line="266" w:lineRule="exact"/>
              <w:ind w:left="110"/>
              <w:rPr>
                <w:sz w:val="24"/>
              </w:rPr>
            </w:pPr>
            <w:r w:rsidRPr="00F166EA">
              <w:rPr>
                <w:sz w:val="24"/>
              </w:rPr>
              <w:t>Нарушения</w:t>
            </w:r>
            <w:r w:rsidRPr="00F166EA">
              <w:rPr>
                <w:spacing w:val="-4"/>
                <w:sz w:val="24"/>
              </w:rPr>
              <w:t>слуха</w:t>
            </w:r>
          </w:p>
        </w:tc>
        <w:tc>
          <w:tcPr>
            <w:tcW w:w="787" w:type="dxa"/>
          </w:tcPr>
          <w:p w:rsidR="008C1F64" w:rsidRPr="00F166EA" w:rsidRDefault="008C1F64" w:rsidP="00F166EA"/>
        </w:tc>
        <w:tc>
          <w:tcPr>
            <w:tcW w:w="826" w:type="dxa"/>
            <w:shd w:val="clear" w:color="auto" w:fill="D9D9D9"/>
          </w:tcPr>
          <w:p w:rsidR="008C1F64" w:rsidRPr="00F166EA" w:rsidRDefault="008C1F64" w:rsidP="00F166EA"/>
        </w:tc>
        <w:tc>
          <w:tcPr>
            <w:tcW w:w="595" w:type="dxa"/>
            <w:shd w:val="clear" w:color="auto" w:fill="D9D9D9"/>
          </w:tcPr>
          <w:p w:rsidR="008C1F64" w:rsidRPr="00F166EA" w:rsidRDefault="008C1F64" w:rsidP="00F166EA"/>
        </w:tc>
        <w:tc>
          <w:tcPr>
            <w:tcW w:w="892" w:type="dxa"/>
            <w:shd w:val="clear" w:color="auto" w:fill="D9D9D9"/>
          </w:tcPr>
          <w:p w:rsidR="008C1F64" w:rsidRPr="00F166EA" w:rsidRDefault="008C1F64" w:rsidP="00F166EA"/>
        </w:tc>
        <w:tc>
          <w:tcPr>
            <w:tcW w:w="945" w:type="dxa"/>
            <w:shd w:val="clear" w:color="auto" w:fill="D9D9D9"/>
          </w:tcPr>
          <w:p w:rsidR="008C1F64" w:rsidRPr="00F166EA" w:rsidRDefault="008C1F64" w:rsidP="00F166EA"/>
        </w:tc>
        <w:tc>
          <w:tcPr>
            <w:tcW w:w="825" w:type="dxa"/>
          </w:tcPr>
          <w:p w:rsidR="008C1F64" w:rsidRPr="00F166EA" w:rsidRDefault="008C1F64" w:rsidP="00F166EA"/>
        </w:tc>
        <w:tc>
          <w:tcPr>
            <w:tcW w:w="916" w:type="dxa"/>
          </w:tcPr>
          <w:p w:rsidR="008C1F64" w:rsidRPr="00F166EA" w:rsidRDefault="008C1F64" w:rsidP="00F166EA"/>
        </w:tc>
        <w:tc>
          <w:tcPr>
            <w:tcW w:w="800" w:type="dxa"/>
          </w:tcPr>
          <w:p w:rsidR="008C1F64" w:rsidRPr="00F166EA" w:rsidRDefault="008C1F64" w:rsidP="00F166EA"/>
        </w:tc>
        <w:tc>
          <w:tcPr>
            <w:tcW w:w="565" w:type="dxa"/>
          </w:tcPr>
          <w:p w:rsidR="008C1F64" w:rsidRPr="00F166EA" w:rsidRDefault="008C1F64" w:rsidP="00F166EA"/>
        </w:tc>
        <w:tc>
          <w:tcPr>
            <w:tcW w:w="709" w:type="dxa"/>
          </w:tcPr>
          <w:p w:rsidR="008C1F64" w:rsidRPr="00F166EA" w:rsidRDefault="008C1F64" w:rsidP="00F166EA"/>
        </w:tc>
        <w:tc>
          <w:tcPr>
            <w:tcW w:w="704" w:type="dxa"/>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r w:rsidR="008C1F64" w:rsidRPr="00F166EA" w:rsidTr="006B1D1B">
        <w:trPr>
          <w:trHeight w:val="359"/>
          <w:jc w:val="center"/>
        </w:trPr>
        <w:tc>
          <w:tcPr>
            <w:tcW w:w="2546" w:type="dxa"/>
          </w:tcPr>
          <w:p w:rsidR="008C1F64" w:rsidRPr="00F166EA" w:rsidRDefault="008C1F64" w:rsidP="00F166EA">
            <w:pPr>
              <w:spacing w:before="78" w:line="261" w:lineRule="exact"/>
              <w:ind w:left="110"/>
              <w:rPr>
                <w:sz w:val="24"/>
              </w:rPr>
            </w:pPr>
            <w:r w:rsidRPr="00F166EA">
              <w:rPr>
                <w:sz w:val="24"/>
              </w:rPr>
              <w:t>Нарушения</w:t>
            </w:r>
            <w:r w:rsidRPr="00F166EA">
              <w:rPr>
                <w:spacing w:val="-2"/>
                <w:sz w:val="24"/>
              </w:rPr>
              <w:t>зрения</w:t>
            </w:r>
          </w:p>
        </w:tc>
        <w:tc>
          <w:tcPr>
            <w:tcW w:w="787" w:type="dxa"/>
          </w:tcPr>
          <w:p w:rsidR="008C1F64" w:rsidRPr="00F166EA" w:rsidRDefault="008C1F64" w:rsidP="00F166EA"/>
        </w:tc>
        <w:tc>
          <w:tcPr>
            <w:tcW w:w="826" w:type="dxa"/>
            <w:shd w:val="clear" w:color="auto" w:fill="D9D9D9"/>
          </w:tcPr>
          <w:p w:rsidR="008C1F64" w:rsidRPr="00F166EA" w:rsidRDefault="008C1F64" w:rsidP="00F166EA"/>
        </w:tc>
        <w:tc>
          <w:tcPr>
            <w:tcW w:w="595" w:type="dxa"/>
            <w:shd w:val="clear" w:color="auto" w:fill="D9D9D9"/>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shd w:val="clear" w:color="auto" w:fill="D9D9D9"/>
          </w:tcPr>
          <w:p w:rsidR="008C1F64" w:rsidRPr="00F166EA" w:rsidRDefault="008C1F64" w:rsidP="00F166EA"/>
        </w:tc>
        <w:tc>
          <w:tcPr>
            <w:tcW w:w="916" w:type="dxa"/>
            <w:shd w:val="clear" w:color="auto" w:fill="D9D9D9"/>
          </w:tcPr>
          <w:p w:rsidR="008C1F64" w:rsidRPr="00F166EA" w:rsidRDefault="008C1F64" w:rsidP="00F166EA"/>
        </w:tc>
        <w:tc>
          <w:tcPr>
            <w:tcW w:w="800" w:type="dxa"/>
          </w:tcPr>
          <w:p w:rsidR="008C1F64" w:rsidRPr="00F166EA" w:rsidRDefault="008C1F64" w:rsidP="00F166EA"/>
        </w:tc>
        <w:tc>
          <w:tcPr>
            <w:tcW w:w="565" w:type="dxa"/>
          </w:tcPr>
          <w:p w:rsidR="008C1F64" w:rsidRPr="00F166EA" w:rsidRDefault="008C1F64" w:rsidP="00F166EA"/>
        </w:tc>
        <w:tc>
          <w:tcPr>
            <w:tcW w:w="709" w:type="dxa"/>
          </w:tcPr>
          <w:p w:rsidR="008C1F64" w:rsidRPr="00F166EA" w:rsidRDefault="008C1F64" w:rsidP="00F166EA"/>
        </w:tc>
        <w:tc>
          <w:tcPr>
            <w:tcW w:w="704" w:type="dxa"/>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r w:rsidR="008C1F64" w:rsidRPr="00F166EA" w:rsidTr="006B1D1B">
        <w:trPr>
          <w:trHeight w:val="360"/>
          <w:jc w:val="center"/>
        </w:trPr>
        <w:tc>
          <w:tcPr>
            <w:tcW w:w="2546" w:type="dxa"/>
          </w:tcPr>
          <w:p w:rsidR="008C1F64" w:rsidRPr="00F166EA" w:rsidRDefault="008C1F64" w:rsidP="00F166EA">
            <w:pPr>
              <w:spacing w:before="78" w:line="261" w:lineRule="exact"/>
              <w:ind w:left="110"/>
              <w:rPr>
                <w:sz w:val="24"/>
              </w:rPr>
            </w:pPr>
            <w:r w:rsidRPr="00F166EA">
              <w:rPr>
                <w:spacing w:val="-2"/>
                <w:sz w:val="24"/>
              </w:rPr>
              <w:t>Слепые</w:t>
            </w:r>
          </w:p>
        </w:tc>
        <w:tc>
          <w:tcPr>
            <w:tcW w:w="787" w:type="dxa"/>
          </w:tcPr>
          <w:p w:rsidR="008C1F64" w:rsidRPr="00F166EA" w:rsidRDefault="008C1F64" w:rsidP="00F166EA"/>
        </w:tc>
        <w:tc>
          <w:tcPr>
            <w:tcW w:w="826" w:type="dxa"/>
            <w:shd w:val="clear" w:color="auto" w:fill="D9D9D9"/>
          </w:tcPr>
          <w:p w:rsidR="008C1F64" w:rsidRPr="00F166EA" w:rsidRDefault="008C1F64" w:rsidP="00F166EA"/>
        </w:tc>
        <w:tc>
          <w:tcPr>
            <w:tcW w:w="595" w:type="dxa"/>
            <w:shd w:val="clear" w:color="auto" w:fill="D9D9D9"/>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shd w:val="clear" w:color="auto" w:fill="D9D9D9"/>
          </w:tcPr>
          <w:p w:rsidR="008C1F64" w:rsidRPr="00F166EA" w:rsidRDefault="008C1F64" w:rsidP="00F166EA"/>
        </w:tc>
        <w:tc>
          <w:tcPr>
            <w:tcW w:w="916" w:type="dxa"/>
            <w:shd w:val="clear" w:color="auto" w:fill="D9D9D9"/>
          </w:tcPr>
          <w:p w:rsidR="008C1F64" w:rsidRPr="00F166EA" w:rsidRDefault="008C1F64" w:rsidP="00F166EA"/>
        </w:tc>
        <w:tc>
          <w:tcPr>
            <w:tcW w:w="800" w:type="dxa"/>
          </w:tcPr>
          <w:p w:rsidR="008C1F64" w:rsidRPr="00F166EA" w:rsidRDefault="008C1F64" w:rsidP="00F166EA"/>
        </w:tc>
        <w:tc>
          <w:tcPr>
            <w:tcW w:w="565" w:type="dxa"/>
          </w:tcPr>
          <w:p w:rsidR="008C1F64" w:rsidRPr="00F166EA" w:rsidRDefault="008C1F64" w:rsidP="00F166EA"/>
        </w:tc>
        <w:tc>
          <w:tcPr>
            <w:tcW w:w="709" w:type="dxa"/>
          </w:tcPr>
          <w:p w:rsidR="008C1F64" w:rsidRPr="00F166EA" w:rsidRDefault="008C1F64" w:rsidP="00F166EA"/>
        </w:tc>
        <w:tc>
          <w:tcPr>
            <w:tcW w:w="704" w:type="dxa"/>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r w:rsidR="008C1F64" w:rsidRPr="00F166EA" w:rsidTr="006B1D1B">
        <w:trPr>
          <w:trHeight w:val="556"/>
          <w:jc w:val="center"/>
        </w:trPr>
        <w:tc>
          <w:tcPr>
            <w:tcW w:w="2546" w:type="dxa"/>
          </w:tcPr>
          <w:p w:rsidR="008C1F64" w:rsidRPr="00F166EA" w:rsidRDefault="008C1F64" w:rsidP="00F166EA">
            <w:pPr>
              <w:spacing w:line="274" w:lineRule="exact"/>
              <w:ind w:left="110" w:right="419"/>
              <w:rPr>
                <w:sz w:val="24"/>
              </w:rPr>
            </w:pPr>
            <w:r w:rsidRPr="00F166EA">
              <w:rPr>
                <w:spacing w:val="-2"/>
                <w:sz w:val="24"/>
              </w:rPr>
              <w:t xml:space="preserve">Тяжелые </w:t>
            </w:r>
            <w:r w:rsidRPr="00F166EA">
              <w:rPr>
                <w:sz w:val="24"/>
              </w:rPr>
              <w:t>нарушенияречи</w:t>
            </w:r>
          </w:p>
        </w:tc>
        <w:tc>
          <w:tcPr>
            <w:tcW w:w="787" w:type="dxa"/>
          </w:tcPr>
          <w:p w:rsidR="008C1F64" w:rsidRPr="00F166EA" w:rsidRDefault="008C1F64" w:rsidP="00F166EA"/>
        </w:tc>
        <w:tc>
          <w:tcPr>
            <w:tcW w:w="826" w:type="dxa"/>
            <w:shd w:val="clear" w:color="auto" w:fill="D9D9D9"/>
          </w:tcPr>
          <w:p w:rsidR="008C1F64" w:rsidRPr="00F166EA" w:rsidRDefault="008C1F64" w:rsidP="00F166EA"/>
        </w:tc>
        <w:tc>
          <w:tcPr>
            <w:tcW w:w="595" w:type="dxa"/>
            <w:shd w:val="clear" w:color="auto" w:fill="D9D9D9"/>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tcPr>
          <w:p w:rsidR="008C1F64" w:rsidRPr="00F166EA" w:rsidRDefault="008C1F64" w:rsidP="00F166EA"/>
        </w:tc>
        <w:tc>
          <w:tcPr>
            <w:tcW w:w="916" w:type="dxa"/>
          </w:tcPr>
          <w:p w:rsidR="008C1F64" w:rsidRPr="00F166EA" w:rsidRDefault="008C1F64" w:rsidP="00F166EA"/>
        </w:tc>
        <w:tc>
          <w:tcPr>
            <w:tcW w:w="800" w:type="dxa"/>
          </w:tcPr>
          <w:p w:rsidR="008C1F64" w:rsidRPr="00F166EA" w:rsidRDefault="008C1F64" w:rsidP="00F166EA"/>
        </w:tc>
        <w:tc>
          <w:tcPr>
            <w:tcW w:w="565" w:type="dxa"/>
          </w:tcPr>
          <w:p w:rsidR="008C1F64" w:rsidRPr="00F166EA" w:rsidRDefault="008C1F64" w:rsidP="00F166EA"/>
        </w:tc>
        <w:tc>
          <w:tcPr>
            <w:tcW w:w="709" w:type="dxa"/>
          </w:tcPr>
          <w:p w:rsidR="008C1F64" w:rsidRPr="00F166EA" w:rsidRDefault="008C1F64" w:rsidP="00F166EA"/>
        </w:tc>
        <w:tc>
          <w:tcPr>
            <w:tcW w:w="704" w:type="dxa"/>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r w:rsidR="008C1F64" w:rsidRPr="00F166EA" w:rsidTr="006B1D1B">
        <w:trPr>
          <w:trHeight w:val="417"/>
          <w:jc w:val="center"/>
        </w:trPr>
        <w:tc>
          <w:tcPr>
            <w:tcW w:w="2546" w:type="dxa"/>
          </w:tcPr>
          <w:p w:rsidR="008C1F64" w:rsidRPr="00F166EA" w:rsidRDefault="008C1F64" w:rsidP="00F166EA">
            <w:pPr>
              <w:spacing w:before="136" w:line="261" w:lineRule="exact"/>
              <w:ind w:left="110"/>
              <w:rPr>
                <w:sz w:val="24"/>
              </w:rPr>
            </w:pPr>
            <w:r w:rsidRPr="00F166EA">
              <w:rPr>
                <w:sz w:val="24"/>
              </w:rPr>
              <w:t>Нарушения</w:t>
            </w:r>
            <w:r w:rsidRPr="00F166EA">
              <w:rPr>
                <w:spacing w:val="-5"/>
                <w:sz w:val="24"/>
              </w:rPr>
              <w:t>ОДА</w:t>
            </w:r>
          </w:p>
        </w:tc>
        <w:tc>
          <w:tcPr>
            <w:tcW w:w="787" w:type="dxa"/>
          </w:tcPr>
          <w:p w:rsidR="008C1F64" w:rsidRPr="00F166EA" w:rsidRDefault="008C1F64" w:rsidP="00F166EA"/>
        </w:tc>
        <w:tc>
          <w:tcPr>
            <w:tcW w:w="826" w:type="dxa"/>
            <w:shd w:val="clear" w:color="auto" w:fill="D9D9D9"/>
          </w:tcPr>
          <w:p w:rsidR="008C1F64" w:rsidRPr="00F166EA" w:rsidRDefault="008C1F64" w:rsidP="00F166EA"/>
        </w:tc>
        <w:tc>
          <w:tcPr>
            <w:tcW w:w="595" w:type="dxa"/>
            <w:shd w:val="clear" w:color="auto" w:fill="D9D9D9"/>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tcPr>
          <w:p w:rsidR="008C1F64" w:rsidRPr="00F166EA" w:rsidRDefault="008C1F64" w:rsidP="00F166EA"/>
        </w:tc>
        <w:tc>
          <w:tcPr>
            <w:tcW w:w="916" w:type="dxa"/>
          </w:tcPr>
          <w:p w:rsidR="008C1F64" w:rsidRPr="00F166EA" w:rsidRDefault="008C1F64" w:rsidP="00F166EA"/>
        </w:tc>
        <w:tc>
          <w:tcPr>
            <w:tcW w:w="800" w:type="dxa"/>
          </w:tcPr>
          <w:p w:rsidR="008C1F64" w:rsidRPr="00F166EA" w:rsidRDefault="008C1F64" w:rsidP="00F166EA"/>
        </w:tc>
        <w:tc>
          <w:tcPr>
            <w:tcW w:w="565" w:type="dxa"/>
          </w:tcPr>
          <w:p w:rsidR="008C1F64" w:rsidRPr="00F166EA" w:rsidRDefault="008C1F64" w:rsidP="00F166EA"/>
        </w:tc>
        <w:tc>
          <w:tcPr>
            <w:tcW w:w="709" w:type="dxa"/>
            <w:shd w:val="clear" w:color="auto" w:fill="D9D9D9"/>
          </w:tcPr>
          <w:p w:rsidR="008C1F64" w:rsidRPr="00F166EA" w:rsidRDefault="008C1F64" w:rsidP="00F166EA"/>
        </w:tc>
        <w:tc>
          <w:tcPr>
            <w:tcW w:w="704" w:type="dxa"/>
            <w:shd w:val="clear" w:color="auto" w:fill="D9D9D9"/>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r w:rsidR="008C1F64" w:rsidRPr="00F166EA" w:rsidTr="006B1D1B">
        <w:trPr>
          <w:trHeight w:val="302"/>
          <w:jc w:val="center"/>
        </w:trPr>
        <w:tc>
          <w:tcPr>
            <w:tcW w:w="2546" w:type="dxa"/>
          </w:tcPr>
          <w:p w:rsidR="008C1F64" w:rsidRPr="00F166EA" w:rsidRDefault="008C1F64" w:rsidP="00F166EA">
            <w:pPr>
              <w:spacing w:before="15" w:line="266" w:lineRule="exact"/>
              <w:ind w:left="110"/>
              <w:rPr>
                <w:sz w:val="24"/>
              </w:rPr>
            </w:pPr>
            <w:r w:rsidRPr="00F166EA">
              <w:rPr>
                <w:spacing w:val="-5"/>
                <w:sz w:val="24"/>
              </w:rPr>
              <w:t>РАС</w:t>
            </w:r>
          </w:p>
        </w:tc>
        <w:tc>
          <w:tcPr>
            <w:tcW w:w="787" w:type="dxa"/>
          </w:tcPr>
          <w:p w:rsidR="008C1F64" w:rsidRPr="00F166EA" w:rsidRDefault="008C1F64" w:rsidP="00F166EA"/>
        </w:tc>
        <w:tc>
          <w:tcPr>
            <w:tcW w:w="826" w:type="dxa"/>
            <w:shd w:val="clear" w:color="auto" w:fill="D9D9D9"/>
          </w:tcPr>
          <w:p w:rsidR="008C1F64" w:rsidRPr="00F166EA" w:rsidRDefault="008C1F64" w:rsidP="00F166EA"/>
        </w:tc>
        <w:tc>
          <w:tcPr>
            <w:tcW w:w="595" w:type="dxa"/>
            <w:shd w:val="clear" w:color="auto" w:fill="D9D9D9"/>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tcPr>
          <w:p w:rsidR="008C1F64" w:rsidRPr="00F166EA" w:rsidRDefault="008C1F64" w:rsidP="00F166EA"/>
        </w:tc>
        <w:tc>
          <w:tcPr>
            <w:tcW w:w="916" w:type="dxa"/>
          </w:tcPr>
          <w:p w:rsidR="008C1F64" w:rsidRPr="00F166EA" w:rsidRDefault="008C1F64" w:rsidP="00F166EA"/>
        </w:tc>
        <w:tc>
          <w:tcPr>
            <w:tcW w:w="800" w:type="dxa"/>
            <w:shd w:val="clear" w:color="auto" w:fill="D9D9D9"/>
          </w:tcPr>
          <w:p w:rsidR="008C1F64" w:rsidRPr="00F166EA" w:rsidRDefault="008C1F64" w:rsidP="00F166EA"/>
        </w:tc>
        <w:tc>
          <w:tcPr>
            <w:tcW w:w="565" w:type="dxa"/>
            <w:shd w:val="clear" w:color="auto" w:fill="D9D9D9"/>
          </w:tcPr>
          <w:p w:rsidR="008C1F64" w:rsidRPr="00F166EA" w:rsidRDefault="008C1F64" w:rsidP="00F166EA"/>
        </w:tc>
        <w:tc>
          <w:tcPr>
            <w:tcW w:w="709" w:type="dxa"/>
          </w:tcPr>
          <w:p w:rsidR="008C1F64" w:rsidRPr="00F166EA" w:rsidRDefault="008C1F64" w:rsidP="00F166EA"/>
        </w:tc>
        <w:tc>
          <w:tcPr>
            <w:tcW w:w="704" w:type="dxa"/>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r w:rsidR="008C1F64" w:rsidRPr="00F166EA" w:rsidTr="006B1D1B">
        <w:trPr>
          <w:trHeight w:val="301"/>
          <w:jc w:val="center"/>
        </w:trPr>
        <w:tc>
          <w:tcPr>
            <w:tcW w:w="2546" w:type="dxa"/>
          </w:tcPr>
          <w:p w:rsidR="008C1F64" w:rsidRPr="00F166EA" w:rsidRDefault="008C1F64" w:rsidP="00F166EA">
            <w:pPr>
              <w:spacing w:before="15" w:line="266" w:lineRule="exact"/>
              <w:ind w:left="110"/>
              <w:rPr>
                <w:sz w:val="24"/>
              </w:rPr>
            </w:pPr>
            <w:r w:rsidRPr="00F166EA">
              <w:rPr>
                <w:spacing w:val="-5"/>
                <w:sz w:val="24"/>
              </w:rPr>
              <w:t>ЗПР</w:t>
            </w:r>
          </w:p>
        </w:tc>
        <w:tc>
          <w:tcPr>
            <w:tcW w:w="787" w:type="dxa"/>
          </w:tcPr>
          <w:p w:rsidR="008C1F64" w:rsidRPr="00F166EA" w:rsidRDefault="008C1F64" w:rsidP="00F166EA"/>
        </w:tc>
        <w:tc>
          <w:tcPr>
            <w:tcW w:w="826" w:type="dxa"/>
            <w:shd w:val="clear" w:color="auto" w:fill="D9D9D9"/>
          </w:tcPr>
          <w:p w:rsidR="008C1F64" w:rsidRPr="00F166EA" w:rsidRDefault="008C1F64" w:rsidP="00F166EA"/>
        </w:tc>
        <w:tc>
          <w:tcPr>
            <w:tcW w:w="595" w:type="dxa"/>
            <w:shd w:val="clear" w:color="auto" w:fill="D9D9D9"/>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tcPr>
          <w:p w:rsidR="008C1F64" w:rsidRPr="00F166EA" w:rsidRDefault="008C1F64" w:rsidP="00F166EA"/>
        </w:tc>
        <w:tc>
          <w:tcPr>
            <w:tcW w:w="916" w:type="dxa"/>
          </w:tcPr>
          <w:p w:rsidR="008C1F64" w:rsidRPr="00F166EA" w:rsidRDefault="008C1F64" w:rsidP="00F166EA"/>
        </w:tc>
        <w:tc>
          <w:tcPr>
            <w:tcW w:w="800" w:type="dxa"/>
            <w:shd w:val="clear" w:color="auto" w:fill="D9D9D9"/>
          </w:tcPr>
          <w:p w:rsidR="008C1F64" w:rsidRPr="00F166EA" w:rsidRDefault="008C1F64" w:rsidP="00F166EA"/>
        </w:tc>
        <w:tc>
          <w:tcPr>
            <w:tcW w:w="565" w:type="dxa"/>
            <w:shd w:val="clear" w:color="auto" w:fill="D9D9D9"/>
          </w:tcPr>
          <w:p w:rsidR="008C1F64" w:rsidRPr="00F166EA" w:rsidRDefault="008C1F64" w:rsidP="00F166EA"/>
        </w:tc>
        <w:tc>
          <w:tcPr>
            <w:tcW w:w="709" w:type="dxa"/>
          </w:tcPr>
          <w:p w:rsidR="008C1F64" w:rsidRPr="00F166EA" w:rsidRDefault="008C1F64" w:rsidP="00F166EA"/>
        </w:tc>
        <w:tc>
          <w:tcPr>
            <w:tcW w:w="704" w:type="dxa"/>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r w:rsidR="008C1F64" w:rsidRPr="00F166EA" w:rsidTr="006B1D1B">
        <w:trPr>
          <w:trHeight w:val="1166"/>
          <w:jc w:val="center"/>
        </w:trPr>
        <w:tc>
          <w:tcPr>
            <w:tcW w:w="2546" w:type="dxa"/>
          </w:tcPr>
          <w:p w:rsidR="008C1F64" w:rsidRPr="00F166EA" w:rsidRDefault="008C1F64" w:rsidP="00F166EA">
            <w:pPr>
              <w:spacing w:before="54"/>
              <w:ind w:left="110"/>
              <w:rPr>
                <w:sz w:val="24"/>
              </w:rPr>
            </w:pPr>
            <w:r w:rsidRPr="00F166EA">
              <w:rPr>
                <w:spacing w:val="-2"/>
                <w:sz w:val="24"/>
              </w:rPr>
              <w:t>Умственная отсталость (интеллектуальные</w:t>
            </w:r>
          </w:p>
          <w:p w:rsidR="008C1F64" w:rsidRPr="008C1F64" w:rsidRDefault="008C1F64" w:rsidP="00F166EA">
            <w:pPr>
              <w:spacing w:before="3" w:line="261" w:lineRule="exact"/>
              <w:ind w:left="110"/>
              <w:rPr>
                <w:sz w:val="24"/>
                <w:lang w:val="ru-RU"/>
              </w:rPr>
            </w:pPr>
            <w:r>
              <w:rPr>
                <w:spacing w:val="-2"/>
                <w:sz w:val="24"/>
              </w:rPr>
              <w:t>нарушения)</w:t>
            </w:r>
          </w:p>
        </w:tc>
        <w:tc>
          <w:tcPr>
            <w:tcW w:w="787" w:type="dxa"/>
          </w:tcPr>
          <w:p w:rsidR="008C1F64" w:rsidRPr="00F166EA" w:rsidRDefault="008C1F64" w:rsidP="00F166EA"/>
        </w:tc>
        <w:tc>
          <w:tcPr>
            <w:tcW w:w="826" w:type="dxa"/>
            <w:shd w:val="clear" w:color="auto" w:fill="D9D9D9"/>
          </w:tcPr>
          <w:p w:rsidR="008C1F64" w:rsidRPr="00F166EA" w:rsidRDefault="008C1F64" w:rsidP="00F166EA"/>
        </w:tc>
        <w:tc>
          <w:tcPr>
            <w:tcW w:w="595" w:type="dxa"/>
            <w:shd w:val="clear" w:color="auto" w:fill="D9D9D9"/>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tcPr>
          <w:p w:rsidR="008C1F64" w:rsidRPr="00F166EA" w:rsidRDefault="008C1F64" w:rsidP="00F166EA"/>
        </w:tc>
        <w:tc>
          <w:tcPr>
            <w:tcW w:w="916" w:type="dxa"/>
          </w:tcPr>
          <w:p w:rsidR="008C1F64" w:rsidRPr="00F166EA" w:rsidRDefault="008C1F64" w:rsidP="00F166EA"/>
        </w:tc>
        <w:tc>
          <w:tcPr>
            <w:tcW w:w="800" w:type="dxa"/>
            <w:shd w:val="clear" w:color="auto" w:fill="D9D9D9"/>
          </w:tcPr>
          <w:p w:rsidR="008C1F64" w:rsidRPr="00F166EA" w:rsidRDefault="008C1F64" w:rsidP="00F166EA"/>
        </w:tc>
        <w:tc>
          <w:tcPr>
            <w:tcW w:w="565" w:type="dxa"/>
            <w:shd w:val="clear" w:color="auto" w:fill="D9D9D9"/>
          </w:tcPr>
          <w:p w:rsidR="008C1F64" w:rsidRPr="00F166EA" w:rsidRDefault="008C1F64" w:rsidP="00F166EA"/>
        </w:tc>
        <w:tc>
          <w:tcPr>
            <w:tcW w:w="709" w:type="dxa"/>
          </w:tcPr>
          <w:p w:rsidR="008C1F64" w:rsidRPr="00F166EA" w:rsidRDefault="008C1F64" w:rsidP="00F166EA"/>
        </w:tc>
        <w:tc>
          <w:tcPr>
            <w:tcW w:w="704" w:type="dxa"/>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r w:rsidR="008C1F64" w:rsidRPr="00F166EA" w:rsidTr="006B1D1B">
        <w:trPr>
          <w:trHeight w:val="633"/>
          <w:jc w:val="center"/>
        </w:trPr>
        <w:tc>
          <w:tcPr>
            <w:tcW w:w="2546" w:type="dxa"/>
          </w:tcPr>
          <w:p w:rsidR="008C1F64" w:rsidRPr="00F166EA" w:rsidRDefault="008C1F64" w:rsidP="00F166EA">
            <w:pPr>
              <w:spacing w:before="65" w:line="274" w:lineRule="exact"/>
              <w:ind w:left="110" w:right="795"/>
              <w:rPr>
                <w:sz w:val="24"/>
              </w:rPr>
            </w:pPr>
            <w:r w:rsidRPr="00F166EA">
              <w:rPr>
                <w:sz w:val="24"/>
              </w:rPr>
              <w:t xml:space="preserve">Сосложным </w:t>
            </w:r>
            <w:r w:rsidRPr="00F166EA">
              <w:rPr>
                <w:spacing w:val="-2"/>
                <w:sz w:val="24"/>
              </w:rPr>
              <w:t>дефектом</w:t>
            </w:r>
          </w:p>
        </w:tc>
        <w:tc>
          <w:tcPr>
            <w:tcW w:w="787" w:type="dxa"/>
          </w:tcPr>
          <w:p w:rsidR="008C1F64" w:rsidRPr="00F166EA" w:rsidRDefault="008C1F64" w:rsidP="00F166EA"/>
        </w:tc>
        <w:tc>
          <w:tcPr>
            <w:tcW w:w="826" w:type="dxa"/>
          </w:tcPr>
          <w:p w:rsidR="008C1F64" w:rsidRPr="00F166EA" w:rsidRDefault="008C1F64" w:rsidP="00F166EA"/>
        </w:tc>
        <w:tc>
          <w:tcPr>
            <w:tcW w:w="595" w:type="dxa"/>
          </w:tcPr>
          <w:p w:rsidR="008C1F64" w:rsidRPr="00F166EA" w:rsidRDefault="008C1F64" w:rsidP="00F166EA"/>
        </w:tc>
        <w:tc>
          <w:tcPr>
            <w:tcW w:w="892" w:type="dxa"/>
          </w:tcPr>
          <w:p w:rsidR="008C1F64" w:rsidRPr="00F166EA" w:rsidRDefault="008C1F64" w:rsidP="00F166EA"/>
        </w:tc>
        <w:tc>
          <w:tcPr>
            <w:tcW w:w="945" w:type="dxa"/>
          </w:tcPr>
          <w:p w:rsidR="008C1F64" w:rsidRPr="00F166EA" w:rsidRDefault="008C1F64" w:rsidP="00F166EA"/>
        </w:tc>
        <w:tc>
          <w:tcPr>
            <w:tcW w:w="825" w:type="dxa"/>
          </w:tcPr>
          <w:p w:rsidR="008C1F64" w:rsidRPr="00F166EA" w:rsidRDefault="008C1F64" w:rsidP="00F166EA"/>
        </w:tc>
        <w:tc>
          <w:tcPr>
            <w:tcW w:w="916" w:type="dxa"/>
          </w:tcPr>
          <w:p w:rsidR="008C1F64" w:rsidRPr="00F166EA" w:rsidRDefault="008C1F64" w:rsidP="00F166EA"/>
        </w:tc>
        <w:tc>
          <w:tcPr>
            <w:tcW w:w="800" w:type="dxa"/>
          </w:tcPr>
          <w:p w:rsidR="008C1F64" w:rsidRPr="00F166EA" w:rsidRDefault="008C1F64" w:rsidP="00F166EA"/>
        </w:tc>
        <w:tc>
          <w:tcPr>
            <w:tcW w:w="565" w:type="dxa"/>
          </w:tcPr>
          <w:p w:rsidR="008C1F64" w:rsidRPr="00F166EA" w:rsidRDefault="008C1F64" w:rsidP="00F166EA"/>
        </w:tc>
        <w:tc>
          <w:tcPr>
            <w:tcW w:w="709" w:type="dxa"/>
            <w:shd w:val="clear" w:color="auto" w:fill="D9D9D9"/>
          </w:tcPr>
          <w:p w:rsidR="008C1F64" w:rsidRPr="00F166EA" w:rsidRDefault="008C1F64" w:rsidP="00F166EA"/>
        </w:tc>
        <w:tc>
          <w:tcPr>
            <w:tcW w:w="704" w:type="dxa"/>
            <w:shd w:val="clear" w:color="auto" w:fill="D9D9D9"/>
          </w:tcPr>
          <w:p w:rsidR="008C1F64" w:rsidRPr="00F166EA" w:rsidRDefault="008C1F64" w:rsidP="00F166EA"/>
        </w:tc>
        <w:tc>
          <w:tcPr>
            <w:tcW w:w="993" w:type="dxa"/>
            <w:shd w:val="clear" w:color="auto" w:fill="D9D9D9"/>
          </w:tcPr>
          <w:p w:rsidR="008C1F64" w:rsidRPr="00F166EA" w:rsidRDefault="008C1F64" w:rsidP="00F166EA"/>
        </w:tc>
        <w:tc>
          <w:tcPr>
            <w:tcW w:w="709" w:type="dxa"/>
            <w:shd w:val="clear" w:color="auto" w:fill="D9D9D9"/>
          </w:tcPr>
          <w:p w:rsidR="008C1F64" w:rsidRPr="00F166EA" w:rsidRDefault="008C1F64" w:rsidP="00F166EA"/>
        </w:tc>
      </w:tr>
    </w:tbl>
    <w:p w:rsidR="00305E7F" w:rsidRDefault="00305E7F" w:rsidP="00F166EA">
      <w:pPr>
        <w:rPr>
          <w:sz w:val="20"/>
          <w:szCs w:val="20"/>
        </w:rPr>
      </w:pPr>
    </w:p>
    <w:p w:rsidR="008C1F64" w:rsidRDefault="008C1F64" w:rsidP="00F166EA">
      <w:pPr>
        <w:rPr>
          <w:sz w:val="20"/>
          <w:szCs w:val="20"/>
        </w:rPr>
      </w:pPr>
    </w:p>
    <w:p w:rsidR="008C1F64" w:rsidRPr="008C1F64" w:rsidRDefault="008C1F64" w:rsidP="008C1F64">
      <w:pPr>
        <w:spacing w:before="69" w:line="237" w:lineRule="auto"/>
        <w:ind w:left="4259" w:hanging="2882"/>
        <w:jc w:val="center"/>
        <w:rPr>
          <w:b/>
          <w:sz w:val="24"/>
        </w:rPr>
      </w:pPr>
      <w:r w:rsidRPr="008C1F64">
        <w:rPr>
          <w:b/>
          <w:sz w:val="24"/>
        </w:rPr>
        <w:lastRenderedPageBreak/>
        <w:t>7.Оценка</w:t>
      </w:r>
      <w:r w:rsidR="00D26F47">
        <w:rPr>
          <w:b/>
          <w:sz w:val="24"/>
        </w:rPr>
        <w:t xml:space="preserve"> </w:t>
      </w:r>
      <w:r w:rsidRPr="008C1F64">
        <w:rPr>
          <w:b/>
          <w:sz w:val="24"/>
        </w:rPr>
        <w:t>качества</w:t>
      </w:r>
      <w:r w:rsidR="00D26F47">
        <w:rPr>
          <w:b/>
          <w:sz w:val="24"/>
        </w:rPr>
        <w:t xml:space="preserve"> </w:t>
      </w:r>
      <w:r w:rsidRPr="008C1F64">
        <w:rPr>
          <w:b/>
          <w:sz w:val="24"/>
        </w:rPr>
        <w:t>взаимодействия</w:t>
      </w:r>
      <w:r w:rsidR="00D26F47">
        <w:rPr>
          <w:b/>
          <w:sz w:val="24"/>
        </w:rPr>
        <w:t xml:space="preserve"> </w:t>
      </w:r>
      <w:r w:rsidRPr="008C1F64">
        <w:rPr>
          <w:b/>
          <w:sz w:val="24"/>
        </w:rPr>
        <w:t>с</w:t>
      </w:r>
      <w:r w:rsidR="00D26F47">
        <w:rPr>
          <w:b/>
          <w:sz w:val="24"/>
        </w:rPr>
        <w:t xml:space="preserve"> </w:t>
      </w:r>
      <w:r w:rsidRPr="008C1F64">
        <w:rPr>
          <w:b/>
          <w:sz w:val="24"/>
        </w:rPr>
        <w:t xml:space="preserve">родителями </w:t>
      </w:r>
      <w:r w:rsidR="00D26F47">
        <w:rPr>
          <w:b/>
          <w:sz w:val="24"/>
        </w:rPr>
        <w:t>–</w:t>
      </w:r>
      <w:r w:rsidRPr="008C1F64">
        <w:rPr>
          <w:b/>
          <w:sz w:val="24"/>
        </w:rPr>
        <w:t>равноправными</w:t>
      </w:r>
      <w:r w:rsidR="00D26F47">
        <w:rPr>
          <w:b/>
          <w:sz w:val="24"/>
        </w:rPr>
        <w:t xml:space="preserve"> </w:t>
      </w:r>
      <w:r w:rsidRPr="008C1F64">
        <w:rPr>
          <w:b/>
          <w:sz w:val="24"/>
        </w:rPr>
        <w:t>участниками образовательных отношений</w:t>
      </w:r>
    </w:p>
    <w:p w:rsidR="008C1F64" w:rsidRPr="008C1F64" w:rsidRDefault="008C1F64" w:rsidP="008C1F64">
      <w:pPr>
        <w:spacing w:before="3"/>
        <w:ind w:left="1099"/>
        <w:jc w:val="center"/>
        <w:rPr>
          <w:b/>
          <w:sz w:val="24"/>
        </w:rPr>
      </w:pPr>
      <w:r w:rsidRPr="008C1F64">
        <w:rPr>
          <w:b/>
          <w:sz w:val="24"/>
        </w:rPr>
        <w:t>Метод</w:t>
      </w:r>
      <w:r w:rsidR="00D26F47">
        <w:rPr>
          <w:b/>
          <w:sz w:val="24"/>
        </w:rPr>
        <w:t xml:space="preserve"> </w:t>
      </w:r>
      <w:r w:rsidRPr="008C1F64">
        <w:rPr>
          <w:b/>
          <w:sz w:val="24"/>
        </w:rPr>
        <w:t>сбора</w:t>
      </w:r>
      <w:r w:rsidR="00D26F47">
        <w:rPr>
          <w:b/>
          <w:sz w:val="24"/>
        </w:rPr>
        <w:t xml:space="preserve"> </w:t>
      </w:r>
      <w:r w:rsidRPr="008C1F64">
        <w:rPr>
          <w:b/>
          <w:sz w:val="24"/>
        </w:rPr>
        <w:t>и</w:t>
      </w:r>
      <w:r w:rsidR="00D26F47">
        <w:rPr>
          <w:b/>
          <w:sz w:val="24"/>
        </w:rPr>
        <w:t xml:space="preserve"> и</w:t>
      </w:r>
      <w:r w:rsidRPr="008C1F64">
        <w:rPr>
          <w:b/>
          <w:sz w:val="24"/>
        </w:rPr>
        <w:t>нформации–анализ</w:t>
      </w:r>
      <w:r w:rsidR="00D26F47">
        <w:rPr>
          <w:b/>
          <w:sz w:val="24"/>
        </w:rPr>
        <w:t xml:space="preserve"> </w:t>
      </w:r>
      <w:r w:rsidRPr="008C1F64">
        <w:rPr>
          <w:b/>
          <w:sz w:val="24"/>
        </w:rPr>
        <w:t>результатов</w:t>
      </w:r>
      <w:r w:rsidR="00D26F47">
        <w:rPr>
          <w:b/>
          <w:sz w:val="24"/>
        </w:rPr>
        <w:t xml:space="preserve"> </w:t>
      </w:r>
      <w:r w:rsidRPr="008C1F64">
        <w:rPr>
          <w:b/>
          <w:sz w:val="24"/>
        </w:rPr>
        <w:t>анкетирования</w:t>
      </w:r>
      <w:r w:rsidR="00D26F47">
        <w:rPr>
          <w:b/>
          <w:sz w:val="24"/>
        </w:rPr>
        <w:t xml:space="preserve"> </w:t>
      </w:r>
      <w:r w:rsidRPr="008C1F64">
        <w:rPr>
          <w:b/>
          <w:spacing w:val="-2"/>
          <w:sz w:val="24"/>
        </w:rPr>
        <w:t>родителей</w:t>
      </w:r>
    </w:p>
    <w:p w:rsidR="008C1F64" w:rsidRPr="008C1F64" w:rsidRDefault="008C1F64" w:rsidP="008C1F64">
      <w:pPr>
        <w:spacing w:before="4"/>
        <w:rPr>
          <w:b/>
          <w:sz w:val="25"/>
          <w:szCs w:val="26"/>
        </w:rPr>
      </w:pPr>
    </w:p>
    <w:p w:rsidR="008C1F64" w:rsidRPr="008C1F64" w:rsidRDefault="008C1F64" w:rsidP="008C1F64">
      <w:pPr>
        <w:spacing w:after="11"/>
        <w:ind w:left="1248" w:right="695"/>
        <w:jc w:val="center"/>
        <w:rPr>
          <w:i/>
          <w:sz w:val="26"/>
        </w:rPr>
      </w:pPr>
      <w:r w:rsidRPr="008C1F64">
        <w:rPr>
          <w:i/>
          <w:sz w:val="26"/>
        </w:rPr>
        <w:t>(форма</w:t>
      </w:r>
      <w:r w:rsidR="00D26F47">
        <w:rPr>
          <w:i/>
          <w:sz w:val="26"/>
        </w:rPr>
        <w:t xml:space="preserve"> </w:t>
      </w:r>
      <w:r w:rsidRPr="008C1F64">
        <w:rPr>
          <w:i/>
          <w:sz w:val="26"/>
        </w:rPr>
        <w:t>для</w:t>
      </w:r>
      <w:r w:rsidR="00D26F47">
        <w:rPr>
          <w:i/>
          <w:sz w:val="26"/>
        </w:rPr>
        <w:t xml:space="preserve"> </w:t>
      </w:r>
      <w:r w:rsidRPr="008C1F64">
        <w:rPr>
          <w:i/>
          <w:spacing w:val="-5"/>
          <w:sz w:val="26"/>
        </w:rPr>
        <w:t>МО</w:t>
      </w:r>
      <w:r w:rsidR="006B1D1B">
        <w:rPr>
          <w:i/>
          <w:spacing w:val="-5"/>
          <w:sz w:val="26"/>
        </w:rPr>
        <w:t>/региона</w:t>
      </w:r>
      <w:r w:rsidRPr="008C1F64">
        <w:rPr>
          <w:i/>
          <w:spacing w:val="-5"/>
          <w:sz w:val="26"/>
        </w:rPr>
        <w:t>)</w:t>
      </w: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3"/>
        <w:gridCol w:w="1417"/>
        <w:gridCol w:w="2410"/>
        <w:gridCol w:w="1985"/>
        <w:gridCol w:w="1842"/>
        <w:gridCol w:w="1301"/>
      </w:tblGrid>
      <w:tr w:rsidR="008C1F64" w:rsidRPr="008C1F64" w:rsidTr="008C1F64">
        <w:trPr>
          <w:trHeight w:val="1031"/>
          <w:jc w:val="center"/>
        </w:trPr>
        <w:tc>
          <w:tcPr>
            <w:tcW w:w="4023" w:type="dxa"/>
            <w:vMerge w:val="restart"/>
          </w:tcPr>
          <w:p w:rsidR="008C1F64" w:rsidRPr="006B1D1B" w:rsidRDefault="008C1F64" w:rsidP="008C1F64">
            <w:pPr>
              <w:spacing w:line="207" w:lineRule="exact"/>
              <w:ind w:left="508"/>
              <w:rPr>
                <w:b/>
                <w:sz w:val="24"/>
                <w:szCs w:val="24"/>
                <w:lang w:val="ru-RU"/>
              </w:rPr>
            </w:pPr>
            <w:r w:rsidRPr="008C1F64">
              <w:rPr>
                <w:b/>
                <w:sz w:val="24"/>
                <w:szCs w:val="24"/>
              </w:rPr>
              <w:t>Муниципальное</w:t>
            </w:r>
            <w:r w:rsidR="00D26F47">
              <w:rPr>
                <w:b/>
                <w:sz w:val="24"/>
                <w:szCs w:val="24"/>
                <w:lang w:val="ru-RU"/>
              </w:rPr>
              <w:t xml:space="preserve"> </w:t>
            </w:r>
            <w:r w:rsidRPr="008C1F64">
              <w:rPr>
                <w:b/>
                <w:spacing w:val="-2"/>
                <w:sz w:val="24"/>
                <w:szCs w:val="24"/>
              </w:rPr>
              <w:t>образование</w:t>
            </w:r>
            <w:r w:rsidR="006B1D1B">
              <w:rPr>
                <w:b/>
                <w:spacing w:val="-2"/>
                <w:sz w:val="24"/>
                <w:szCs w:val="24"/>
                <w:lang w:val="ru-RU"/>
              </w:rPr>
              <w:t>/регион</w:t>
            </w:r>
          </w:p>
        </w:tc>
        <w:tc>
          <w:tcPr>
            <w:tcW w:w="1417" w:type="dxa"/>
            <w:vMerge w:val="restart"/>
          </w:tcPr>
          <w:p w:rsidR="008C1F64" w:rsidRPr="008C1F64" w:rsidRDefault="008C1F64" w:rsidP="008C1F64">
            <w:pPr>
              <w:ind w:left="422" w:hanging="336"/>
              <w:rPr>
                <w:b/>
                <w:sz w:val="24"/>
                <w:szCs w:val="24"/>
              </w:rPr>
            </w:pPr>
            <w:r w:rsidRPr="008C1F64">
              <w:rPr>
                <w:b/>
                <w:spacing w:val="-2"/>
                <w:sz w:val="24"/>
                <w:szCs w:val="24"/>
              </w:rPr>
              <w:t xml:space="preserve">Количество </w:t>
            </w:r>
            <w:r w:rsidRPr="008C1F64">
              <w:rPr>
                <w:b/>
                <w:spacing w:val="-4"/>
                <w:sz w:val="24"/>
                <w:szCs w:val="24"/>
              </w:rPr>
              <w:t>ДОО</w:t>
            </w:r>
          </w:p>
        </w:tc>
        <w:tc>
          <w:tcPr>
            <w:tcW w:w="4395" w:type="dxa"/>
            <w:gridSpan w:val="2"/>
          </w:tcPr>
          <w:p w:rsidR="008C1F64" w:rsidRPr="008C1F64" w:rsidRDefault="008C1F64" w:rsidP="008C1F64">
            <w:pPr>
              <w:ind w:left="422" w:right="210" w:firstLine="259"/>
              <w:jc w:val="center"/>
              <w:rPr>
                <w:b/>
                <w:sz w:val="24"/>
                <w:szCs w:val="24"/>
                <w:lang w:val="ru-RU"/>
              </w:rPr>
            </w:pPr>
            <w:r w:rsidRPr="008C1F64">
              <w:rPr>
                <w:b/>
                <w:sz w:val="24"/>
                <w:szCs w:val="24"/>
                <w:lang w:val="ru-RU"/>
              </w:rPr>
              <w:t>ДОО, активно привлекающие семьи к участию в образовательной деятельностиДОО,обеспечивающих</w:t>
            </w:r>
          </w:p>
          <w:p w:rsidR="008C1F64" w:rsidRPr="008C1F64" w:rsidRDefault="008C1F64" w:rsidP="008C1F64">
            <w:pPr>
              <w:spacing w:line="206" w:lineRule="exact"/>
              <w:ind w:left="1363" w:hanging="1153"/>
              <w:jc w:val="center"/>
              <w:rPr>
                <w:b/>
                <w:sz w:val="24"/>
                <w:szCs w:val="24"/>
                <w:lang w:val="ru-RU"/>
              </w:rPr>
            </w:pPr>
            <w:r w:rsidRPr="008C1F64">
              <w:rPr>
                <w:b/>
                <w:sz w:val="24"/>
                <w:szCs w:val="24"/>
                <w:lang w:val="ru-RU"/>
              </w:rPr>
              <w:t>индивидуальнуюподдержкудетейвсемье (80 % и более)</w:t>
            </w:r>
          </w:p>
        </w:tc>
        <w:tc>
          <w:tcPr>
            <w:tcW w:w="3143" w:type="dxa"/>
            <w:gridSpan w:val="2"/>
          </w:tcPr>
          <w:p w:rsidR="008C1F64" w:rsidRPr="008C1F64" w:rsidRDefault="008C1F64" w:rsidP="008C1F64">
            <w:pPr>
              <w:ind w:left="269" w:right="190" w:firstLine="5"/>
              <w:jc w:val="center"/>
              <w:rPr>
                <w:b/>
                <w:sz w:val="24"/>
                <w:szCs w:val="24"/>
                <w:lang w:val="ru-RU"/>
              </w:rPr>
            </w:pPr>
            <w:r w:rsidRPr="008C1F64">
              <w:rPr>
                <w:b/>
                <w:sz w:val="24"/>
                <w:szCs w:val="24"/>
                <w:lang w:val="ru-RU"/>
              </w:rPr>
              <w:t xml:space="preserve">ДОО, в которых родители </w:t>
            </w:r>
            <w:r w:rsidRPr="008C1F64">
              <w:rPr>
                <w:b/>
                <w:spacing w:val="-2"/>
                <w:sz w:val="24"/>
                <w:szCs w:val="24"/>
                <w:lang w:val="ru-RU"/>
              </w:rPr>
              <w:t xml:space="preserve">удовлетворены </w:t>
            </w:r>
            <w:r w:rsidRPr="008C1F64">
              <w:rPr>
                <w:b/>
                <w:sz w:val="24"/>
                <w:szCs w:val="24"/>
                <w:lang w:val="ru-RU"/>
              </w:rPr>
              <w:t>образовательнымиуслугами (80% и более)</w:t>
            </w:r>
          </w:p>
        </w:tc>
      </w:tr>
      <w:tr w:rsidR="008C1F64" w:rsidRPr="008C1F64" w:rsidTr="008C1F64">
        <w:trPr>
          <w:trHeight w:val="252"/>
          <w:jc w:val="center"/>
        </w:trPr>
        <w:tc>
          <w:tcPr>
            <w:tcW w:w="4023" w:type="dxa"/>
            <w:vMerge/>
            <w:tcBorders>
              <w:top w:val="nil"/>
            </w:tcBorders>
          </w:tcPr>
          <w:p w:rsidR="008C1F64" w:rsidRPr="008C1F64" w:rsidRDefault="008C1F64" w:rsidP="008C1F64">
            <w:pPr>
              <w:rPr>
                <w:sz w:val="24"/>
                <w:szCs w:val="24"/>
                <w:lang w:val="ru-RU"/>
              </w:rPr>
            </w:pPr>
          </w:p>
        </w:tc>
        <w:tc>
          <w:tcPr>
            <w:tcW w:w="1417" w:type="dxa"/>
            <w:vMerge/>
            <w:tcBorders>
              <w:top w:val="nil"/>
            </w:tcBorders>
          </w:tcPr>
          <w:p w:rsidR="008C1F64" w:rsidRPr="008C1F64" w:rsidRDefault="008C1F64" w:rsidP="008C1F64">
            <w:pPr>
              <w:rPr>
                <w:sz w:val="24"/>
                <w:szCs w:val="24"/>
                <w:lang w:val="ru-RU"/>
              </w:rPr>
            </w:pPr>
          </w:p>
        </w:tc>
        <w:tc>
          <w:tcPr>
            <w:tcW w:w="2410" w:type="dxa"/>
          </w:tcPr>
          <w:p w:rsidR="008C1F64" w:rsidRPr="008C1F64" w:rsidRDefault="008C1F64" w:rsidP="008C1F64">
            <w:pPr>
              <w:spacing w:line="233" w:lineRule="exact"/>
              <w:ind w:left="120"/>
              <w:rPr>
                <w:sz w:val="24"/>
                <w:szCs w:val="24"/>
              </w:rPr>
            </w:pPr>
            <w:r w:rsidRPr="008C1F64">
              <w:rPr>
                <w:sz w:val="24"/>
                <w:szCs w:val="24"/>
              </w:rPr>
              <w:t>Кол-во</w:t>
            </w:r>
            <w:r w:rsidRPr="008C1F64">
              <w:rPr>
                <w:spacing w:val="-5"/>
                <w:sz w:val="24"/>
                <w:szCs w:val="24"/>
              </w:rPr>
              <w:t>ДОО</w:t>
            </w:r>
          </w:p>
        </w:tc>
        <w:tc>
          <w:tcPr>
            <w:tcW w:w="1985" w:type="dxa"/>
          </w:tcPr>
          <w:p w:rsidR="008C1F64" w:rsidRPr="008C1F64" w:rsidRDefault="008C1F64" w:rsidP="008C1F64">
            <w:pPr>
              <w:spacing w:line="233" w:lineRule="exact"/>
              <w:ind w:left="221" w:right="221"/>
              <w:jc w:val="center"/>
              <w:rPr>
                <w:sz w:val="24"/>
                <w:szCs w:val="24"/>
              </w:rPr>
            </w:pPr>
            <w:r w:rsidRPr="008C1F64">
              <w:rPr>
                <w:spacing w:val="-4"/>
                <w:sz w:val="24"/>
                <w:szCs w:val="24"/>
              </w:rPr>
              <w:t>Доля</w:t>
            </w:r>
          </w:p>
        </w:tc>
        <w:tc>
          <w:tcPr>
            <w:tcW w:w="1842" w:type="dxa"/>
          </w:tcPr>
          <w:p w:rsidR="008C1F64" w:rsidRPr="008C1F64" w:rsidRDefault="008C1F64" w:rsidP="008C1F64">
            <w:pPr>
              <w:spacing w:line="233" w:lineRule="exact"/>
              <w:ind w:left="192"/>
              <w:rPr>
                <w:sz w:val="24"/>
                <w:szCs w:val="24"/>
              </w:rPr>
            </w:pPr>
            <w:r w:rsidRPr="008C1F64">
              <w:rPr>
                <w:sz w:val="24"/>
                <w:szCs w:val="24"/>
              </w:rPr>
              <w:t>Кол-во</w:t>
            </w:r>
            <w:r w:rsidRPr="008C1F64">
              <w:rPr>
                <w:spacing w:val="-5"/>
                <w:sz w:val="24"/>
                <w:szCs w:val="24"/>
              </w:rPr>
              <w:t>ДОО</w:t>
            </w:r>
          </w:p>
        </w:tc>
        <w:tc>
          <w:tcPr>
            <w:tcW w:w="1301" w:type="dxa"/>
          </w:tcPr>
          <w:p w:rsidR="008C1F64" w:rsidRPr="008C1F64" w:rsidRDefault="008C1F64" w:rsidP="008C1F64">
            <w:pPr>
              <w:spacing w:line="233" w:lineRule="exact"/>
              <w:ind w:left="405"/>
              <w:rPr>
                <w:sz w:val="24"/>
                <w:szCs w:val="24"/>
              </w:rPr>
            </w:pPr>
            <w:r w:rsidRPr="008C1F64">
              <w:rPr>
                <w:spacing w:val="-4"/>
                <w:sz w:val="24"/>
                <w:szCs w:val="24"/>
              </w:rPr>
              <w:t>Доля</w:t>
            </w:r>
          </w:p>
        </w:tc>
      </w:tr>
      <w:tr w:rsidR="008C1F64" w:rsidRPr="008C1F64" w:rsidTr="008C1F64">
        <w:trPr>
          <w:trHeight w:val="460"/>
          <w:jc w:val="center"/>
        </w:trPr>
        <w:tc>
          <w:tcPr>
            <w:tcW w:w="4023" w:type="dxa"/>
          </w:tcPr>
          <w:p w:rsidR="008C1F64" w:rsidRPr="008C1F64" w:rsidRDefault="008C1F64" w:rsidP="008C1F64">
            <w:pPr>
              <w:spacing w:line="215" w:lineRule="exact"/>
              <w:ind w:left="110"/>
              <w:rPr>
                <w:sz w:val="24"/>
                <w:szCs w:val="24"/>
              </w:rPr>
            </w:pPr>
          </w:p>
        </w:tc>
        <w:tc>
          <w:tcPr>
            <w:tcW w:w="1417" w:type="dxa"/>
          </w:tcPr>
          <w:p w:rsidR="008C1F64" w:rsidRPr="008C1F64" w:rsidRDefault="008C1F64" w:rsidP="008C1F64">
            <w:pPr>
              <w:rPr>
                <w:sz w:val="24"/>
                <w:szCs w:val="24"/>
              </w:rPr>
            </w:pPr>
          </w:p>
        </w:tc>
        <w:tc>
          <w:tcPr>
            <w:tcW w:w="2410" w:type="dxa"/>
          </w:tcPr>
          <w:p w:rsidR="008C1F64" w:rsidRPr="008C1F64" w:rsidRDefault="008C1F64" w:rsidP="008C1F64">
            <w:pPr>
              <w:rPr>
                <w:sz w:val="24"/>
                <w:szCs w:val="24"/>
              </w:rPr>
            </w:pPr>
          </w:p>
        </w:tc>
        <w:tc>
          <w:tcPr>
            <w:tcW w:w="1985" w:type="dxa"/>
          </w:tcPr>
          <w:p w:rsidR="008C1F64" w:rsidRPr="008C1F64" w:rsidRDefault="008C1F64" w:rsidP="008C1F64">
            <w:pPr>
              <w:rPr>
                <w:sz w:val="24"/>
                <w:szCs w:val="24"/>
              </w:rPr>
            </w:pPr>
          </w:p>
        </w:tc>
        <w:tc>
          <w:tcPr>
            <w:tcW w:w="1842" w:type="dxa"/>
          </w:tcPr>
          <w:p w:rsidR="008C1F64" w:rsidRPr="008C1F64" w:rsidRDefault="008C1F64" w:rsidP="008C1F64">
            <w:pPr>
              <w:rPr>
                <w:sz w:val="24"/>
                <w:szCs w:val="24"/>
              </w:rPr>
            </w:pPr>
          </w:p>
        </w:tc>
        <w:tc>
          <w:tcPr>
            <w:tcW w:w="1301" w:type="dxa"/>
          </w:tcPr>
          <w:p w:rsidR="008C1F64" w:rsidRPr="008C1F64" w:rsidRDefault="008C1F64" w:rsidP="008C1F64">
            <w:pPr>
              <w:rPr>
                <w:sz w:val="24"/>
                <w:szCs w:val="24"/>
              </w:rPr>
            </w:pPr>
          </w:p>
        </w:tc>
      </w:tr>
    </w:tbl>
    <w:p w:rsidR="008C1F64" w:rsidRDefault="008C1F64" w:rsidP="008C1F64">
      <w:pPr>
        <w:ind w:left="1243" w:right="695"/>
        <w:jc w:val="center"/>
        <w:rPr>
          <w:i/>
          <w:sz w:val="26"/>
        </w:rPr>
      </w:pPr>
    </w:p>
    <w:p w:rsidR="00A12723" w:rsidRDefault="00A12723" w:rsidP="008C1F64">
      <w:pPr>
        <w:ind w:left="1243" w:right="695"/>
        <w:jc w:val="center"/>
        <w:rPr>
          <w:i/>
          <w:sz w:val="26"/>
        </w:rPr>
      </w:pPr>
    </w:p>
    <w:p w:rsidR="008C1F64" w:rsidRPr="008C1F64" w:rsidRDefault="008C1F64" w:rsidP="008C1F64">
      <w:pPr>
        <w:ind w:left="1243" w:right="695"/>
        <w:jc w:val="center"/>
        <w:rPr>
          <w:i/>
          <w:sz w:val="26"/>
        </w:rPr>
      </w:pPr>
      <w:r w:rsidRPr="008C1F64">
        <w:rPr>
          <w:i/>
          <w:sz w:val="26"/>
        </w:rPr>
        <w:t>(форма</w:t>
      </w:r>
      <w:r w:rsidR="00D26F47">
        <w:rPr>
          <w:i/>
          <w:sz w:val="26"/>
        </w:rPr>
        <w:t xml:space="preserve"> </w:t>
      </w:r>
      <w:r w:rsidRPr="008C1F64">
        <w:rPr>
          <w:i/>
          <w:sz w:val="26"/>
        </w:rPr>
        <w:t>для</w:t>
      </w:r>
      <w:r w:rsidR="00D26F47">
        <w:rPr>
          <w:i/>
          <w:sz w:val="26"/>
        </w:rPr>
        <w:t xml:space="preserve"> </w:t>
      </w:r>
      <w:r w:rsidRPr="008C1F64">
        <w:rPr>
          <w:i/>
          <w:spacing w:val="-4"/>
          <w:sz w:val="26"/>
        </w:rPr>
        <w:t>ДОО)</w:t>
      </w:r>
    </w:p>
    <w:p w:rsidR="008C1F64" w:rsidRPr="008C1F64" w:rsidRDefault="008C1F64" w:rsidP="008C1F64">
      <w:pPr>
        <w:spacing w:before="6"/>
        <w:rPr>
          <w:i/>
          <w:sz w:val="23"/>
          <w:szCs w:val="26"/>
        </w:rPr>
      </w:pPr>
    </w:p>
    <w:p w:rsidR="008C1F64" w:rsidRPr="008C1F64" w:rsidRDefault="008C1F64" w:rsidP="008C1F64">
      <w:pPr>
        <w:spacing w:line="275" w:lineRule="exact"/>
        <w:ind w:left="1245" w:right="695"/>
        <w:jc w:val="center"/>
        <w:rPr>
          <w:sz w:val="24"/>
        </w:rPr>
      </w:pPr>
      <w:r w:rsidRPr="008C1F64">
        <w:rPr>
          <w:sz w:val="24"/>
        </w:rPr>
        <w:t>АНКЕТА</w:t>
      </w:r>
      <w:r w:rsidR="00D26F47">
        <w:rPr>
          <w:sz w:val="24"/>
        </w:rPr>
        <w:t xml:space="preserve"> </w:t>
      </w:r>
      <w:r w:rsidRPr="008C1F64">
        <w:rPr>
          <w:sz w:val="24"/>
        </w:rPr>
        <w:t>ДЛЯ</w:t>
      </w:r>
      <w:r w:rsidRPr="008C1F64">
        <w:rPr>
          <w:spacing w:val="-2"/>
          <w:sz w:val="24"/>
        </w:rPr>
        <w:t xml:space="preserve"> РОДИТЕЛЕЙ</w:t>
      </w:r>
    </w:p>
    <w:p w:rsidR="008C1F64" w:rsidRPr="008C1F64" w:rsidRDefault="008C1F64" w:rsidP="008C1F64">
      <w:pPr>
        <w:spacing w:line="298" w:lineRule="exact"/>
        <w:ind w:left="1246" w:right="695"/>
        <w:jc w:val="center"/>
        <w:rPr>
          <w:i/>
          <w:sz w:val="26"/>
        </w:rPr>
      </w:pPr>
      <w:r w:rsidRPr="008C1F64">
        <w:rPr>
          <w:i/>
          <w:spacing w:val="-2"/>
          <w:sz w:val="26"/>
        </w:rPr>
        <w:t>Уважаемые</w:t>
      </w:r>
      <w:r w:rsidR="00D26F47">
        <w:rPr>
          <w:i/>
          <w:spacing w:val="-2"/>
          <w:sz w:val="26"/>
        </w:rPr>
        <w:t xml:space="preserve"> </w:t>
      </w:r>
      <w:r w:rsidRPr="008C1F64">
        <w:rPr>
          <w:i/>
          <w:spacing w:val="-2"/>
          <w:sz w:val="26"/>
        </w:rPr>
        <w:t>родители!</w:t>
      </w:r>
    </w:p>
    <w:p w:rsidR="008C1F64" w:rsidRPr="008C1F64" w:rsidRDefault="008C1F64" w:rsidP="008C1F64">
      <w:pPr>
        <w:spacing w:before="4"/>
        <w:ind w:left="1251" w:right="695"/>
        <w:jc w:val="center"/>
        <w:rPr>
          <w:i/>
          <w:sz w:val="26"/>
        </w:rPr>
      </w:pPr>
      <w:r w:rsidRPr="008C1F64">
        <w:rPr>
          <w:i/>
          <w:sz w:val="26"/>
        </w:rPr>
        <w:t>Приглашаем</w:t>
      </w:r>
      <w:r w:rsidR="00D26F47">
        <w:rPr>
          <w:i/>
          <w:sz w:val="26"/>
        </w:rPr>
        <w:t xml:space="preserve"> </w:t>
      </w:r>
      <w:r w:rsidRPr="008C1F64">
        <w:rPr>
          <w:i/>
          <w:sz w:val="26"/>
        </w:rPr>
        <w:t>принять</w:t>
      </w:r>
      <w:r w:rsidR="00D26F47">
        <w:rPr>
          <w:i/>
          <w:sz w:val="26"/>
        </w:rPr>
        <w:t xml:space="preserve"> </w:t>
      </w:r>
      <w:r w:rsidRPr="008C1F64">
        <w:rPr>
          <w:i/>
          <w:sz w:val="26"/>
        </w:rPr>
        <w:t>участие</w:t>
      </w:r>
      <w:r w:rsidR="00D26F47">
        <w:rPr>
          <w:i/>
          <w:sz w:val="26"/>
        </w:rPr>
        <w:t xml:space="preserve"> </w:t>
      </w:r>
      <w:r w:rsidRPr="008C1F64">
        <w:rPr>
          <w:i/>
          <w:sz w:val="26"/>
        </w:rPr>
        <w:t>в</w:t>
      </w:r>
      <w:r w:rsidR="00D26F47">
        <w:rPr>
          <w:i/>
          <w:sz w:val="26"/>
        </w:rPr>
        <w:t xml:space="preserve"> </w:t>
      </w:r>
      <w:r w:rsidRPr="008C1F64">
        <w:rPr>
          <w:i/>
          <w:sz w:val="26"/>
        </w:rPr>
        <w:t>анкетировании,</w:t>
      </w:r>
      <w:r w:rsidR="00D26F47">
        <w:rPr>
          <w:i/>
          <w:sz w:val="26"/>
        </w:rPr>
        <w:t xml:space="preserve"> </w:t>
      </w:r>
      <w:r w:rsidRPr="008C1F64">
        <w:rPr>
          <w:i/>
          <w:sz w:val="26"/>
        </w:rPr>
        <w:t>поставьте</w:t>
      </w:r>
      <w:r w:rsidR="00D26F47">
        <w:rPr>
          <w:i/>
          <w:sz w:val="26"/>
        </w:rPr>
        <w:t xml:space="preserve"> </w:t>
      </w:r>
      <w:r w:rsidRPr="008C1F64">
        <w:rPr>
          <w:i/>
          <w:sz w:val="26"/>
        </w:rPr>
        <w:t xml:space="preserve">знак </w:t>
      </w:r>
      <w:r w:rsidRPr="008C1F64">
        <w:rPr>
          <w:b/>
          <w:i/>
          <w:sz w:val="26"/>
        </w:rPr>
        <w:t>«+»</w:t>
      </w:r>
      <w:r w:rsidRPr="008C1F64">
        <w:rPr>
          <w:i/>
          <w:sz w:val="26"/>
        </w:rPr>
        <w:t>в</w:t>
      </w:r>
      <w:r w:rsidR="00D26F47">
        <w:rPr>
          <w:i/>
          <w:sz w:val="26"/>
        </w:rPr>
        <w:t xml:space="preserve"> </w:t>
      </w:r>
      <w:r w:rsidRPr="008C1F64">
        <w:rPr>
          <w:i/>
          <w:sz w:val="26"/>
        </w:rPr>
        <w:t>выбранном поле для ответов.</w:t>
      </w:r>
    </w:p>
    <w:p w:rsidR="008C1F64" w:rsidRPr="008C1F64" w:rsidRDefault="008C1F64" w:rsidP="008C1F64">
      <w:pPr>
        <w:spacing w:before="7"/>
        <w:rPr>
          <w:i/>
          <w:sz w:val="24"/>
          <w:szCs w:val="26"/>
        </w:rPr>
      </w:pP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850"/>
        <w:gridCol w:w="850"/>
        <w:gridCol w:w="1705"/>
      </w:tblGrid>
      <w:tr w:rsidR="008C1F64" w:rsidRPr="008C1F64" w:rsidTr="008C1F64">
        <w:trPr>
          <w:trHeight w:val="858"/>
          <w:jc w:val="center"/>
        </w:trPr>
        <w:tc>
          <w:tcPr>
            <w:tcW w:w="7130" w:type="dxa"/>
          </w:tcPr>
          <w:p w:rsidR="008C1F64" w:rsidRPr="008C1F64" w:rsidRDefault="008C1F64" w:rsidP="008C1F64">
            <w:pPr>
              <w:spacing w:line="273" w:lineRule="exact"/>
              <w:ind w:left="2592" w:right="2576"/>
              <w:jc w:val="center"/>
              <w:rPr>
                <w:b/>
                <w:sz w:val="24"/>
              </w:rPr>
            </w:pPr>
            <w:r w:rsidRPr="008C1F64">
              <w:rPr>
                <w:b/>
                <w:sz w:val="24"/>
              </w:rPr>
              <w:t>Параметр</w:t>
            </w:r>
            <w:r w:rsidR="00D26F47">
              <w:rPr>
                <w:b/>
                <w:sz w:val="24"/>
                <w:lang w:val="ru-RU"/>
              </w:rPr>
              <w:t xml:space="preserve"> </w:t>
            </w:r>
            <w:r w:rsidRPr="008C1F64">
              <w:rPr>
                <w:b/>
                <w:spacing w:val="-2"/>
                <w:sz w:val="24"/>
              </w:rPr>
              <w:t>оценки</w:t>
            </w:r>
          </w:p>
        </w:tc>
        <w:tc>
          <w:tcPr>
            <w:tcW w:w="850" w:type="dxa"/>
          </w:tcPr>
          <w:p w:rsidR="008C1F64" w:rsidRPr="008C1F64" w:rsidRDefault="008C1F64" w:rsidP="008C1F64">
            <w:pPr>
              <w:spacing w:line="273" w:lineRule="exact"/>
              <w:ind w:left="283"/>
              <w:rPr>
                <w:b/>
                <w:sz w:val="24"/>
              </w:rPr>
            </w:pPr>
            <w:r w:rsidRPr="008C1F64">
              <w:rPr>
                <w:b/>
                <w:spacing w:val="-5"/>
                <w:sz w:val="24"/>
              </w:rPr>
              <w:t>Да</w:t>
            </w:r>
          </w:p>
        </w:tc>
        <w:tc>
          <w:tcPr>
            <w:tcW w:w="850" w:type="dxa"/>
          </w:tcPr>
          <w:p w:rsidR="008C1F64" w:rsidRPr="008C1F64" w:rsidRDefault="008C1F64" w:rsidP="008C1F64">
            <w:pPr>
              <w:spacing w:line="273" w:lineRule="exact"/>
              <w:ind w:left="221"/>
              <w:rPr>
                <w:b/>
                <w:sz w:val="24"/>
              </w:rPr>
            </w:pPr>
            <w:r w:rsidRPr="008C1F64">
              <w:rPr>
                <w:b/>
                <w:spacing w:val="-5"/>
                <w:sz w:val="24"/>
              </w:rPr>
              <w:t>Нет</w:t>
            </w:r>
          </w:p>
        </w:tc>
        <w:tc>
          <w:tcPr>
            <w:tcW w:w="1705" w:type="dxa"/>
          </w:tcPr>
          <w:p w:rsidR="008C1F64" w:rsidRPr="008C1F64" w:rsidRDefault="008C1F64" w:rsidP="008C1F64">
            <w:pPr>
              <w:spacing w:line="237" w:lineRule="auto"/>
              <w:ind w:left="365" w:hanging="264"/>
              <w:rPr>
                <w:b/>
                <w:sz w:val="24"/>
              </w:rPr>
            </w:pPr>
            <w:r w:rsidRPr="008C1F64">
              <w:rPr>
                <w:b/>
                <w:spacing w:val="-2"/>
                <w:sz w:val="24"/>
              </w:rPr>
              <w:t>Затрудняюсь ответить</w:t>
            </w:r>
          </w:p>
        </w:tc>
      </w:tr>
      <w:tr w:rsidR="008C1F64" w:rsidRPr="008C1F64" w:rsidTr="008C1F64">
        <w:trPr>
          <w:trHeight w:val="552"/>
          <w:jc w:val="center"/>
        </w:trPr>
        <w:tc>
          <w:tcPr>
            <w:tcW w:w="10535" w:type="dxa"/>
            <w:gridSpan w:val="4"/>
          </w:tcPr>
          <w:p w:rsidR="008C1F64" w:rsidRPr="008C1F64" w:rsidRDefault="008C1F64" w:rsidP="008C1F64">
            <w:pPr>
              <w:spacing w:line="273" w:lineRule="exact"/>
              <w:ind w:left="110"/>
              <w:rPr>
                <w:b/>
                <w:sz w:val="24"/>
                <w:lang w:val="ru-RU"/>
              </w:rPr>
            </w:pPr>
            <w:r w:rsidRPr="008C1F64">
              <w:rPr>
                <w:b/>
                <w:sz w:val="24"/>
                <w:lang w:val="ru-RU"/>
              </w:rPr>
              <w:t>1.Использование</w:t>
            </w:r>
            <w:r w:rsidR="00D26F47">
              <w:rPr>
                <w:b/>
                <w:sz w:val="24"/>
                <w:lang w:val="ru-RU"/>
              </w:rPr>
              <w:t xml:space="preserve"> </w:t>
            </w:r>
            <w:r w:rsidRPr="008C1F64">
              <w:rPr>
                <w:b/>
                <w:sz w:val="24"/>
                <w:lang w:val="ru-RU"/>
              </w:rPr>
              <w:t>педагогического</w:t>
            </w:r>
            <w:r w:rsidR="00D26F47">
              <w:rPr>
                <w:b/>
                <w:sz w:val="24"/>
                <w:lang w:val="ru-RU"/>
              </w:rPr>
              <w:t xml:space="preserve"> </w:t>
            </w:r>
            <w:r w:rsidRPr="008C1F64">
              <w:rPr>
                <w:b/>
                <w:sz w:val="24"/>
                <w:lang w:val="ru-RU"/>
              </w:rPr>
              <w:t>ресурса</w:t>
            </w:r>
            <w:r w:rsidR="00D26F47">
              <w:rPr>
                <w:b/>
                <w:sz w:val="24"/>
                <w:lang w:val="ru-RU"/>
              </w:rPr>
              <w:t xml:space="preserve"> </w:t>
            </w:r>
            <w:r w:rsidRPr="008C1F64">
              <w:rPr>
                <w:b/>
                <w:sz w:val="24"/>
                <w:lang w:val="ru-RU"/>
              </w:rPr>
              <w:t>семьи</w:t>
            </w:r>
            <w:r w:rsidR="00D26F47">
              <w:rPr>
                <w:b/>
                <w:sz w:val="24"/>
                <w:lang w:val="ru-RU"/>
              </w:rPr>
              <w:t xml:space="preserve"> </w:t>
            </w:r>
            <w:r w:rsidRPr="008C1F64">
              <w:rPr>
                <w:b/>
                <w:sz w:val="24"/>
                <w:lang w:val="ru-RU"/>
              </w:rPr>
              <w:t>в</w:t>
            </w:r>
            <w:r w:rsidR="00D26F47">
              <w:rPr>
                <w:b/>
                <w:sz w:val="24"/>
                <w:lang w:val="ru-RU"/>
              </w:rPr>
              <w:t xml:space="preserve"> </w:t>
            </w:r>
            <w:r w:rsidRPr="008C1F64">
              <w:rPr>
                <w:b/>
                <w:sz w:val="24"/>
                <w:lang w:val="ru-RU"/>
              </w:rPr>
              <w:t>образовательном</w:t>
            </w:r>
            <w:r w:rsidR="00D26F47">
              <w:rPr>
                <w:b/>
                <w:sz w:val="24"/>
                <w:lang w:val="ru-RU"/>
              </w:rPr>
              <w:t xml:space="preserve"> </w:t>
            </w:r>
            <w:r w:rsidRPr="008C1F64">
              <w:rPr>
                <w:b/>
                <w:sz w:val="24"/>
                <w:lang w:val="ru-RU"/>
              </w:rPr>
              <w:t>процессе,</w:t>
            </w:r>
            <w:r w:rsidR="00D26F47">
              <w:rPr>
                <w:b/>
                <w:sz w:val="24"/>
                <w:lang w:val="ru-RU"/>
              </w:rPr>
              <w:t xml:space="preserve"> </w:t>
            </w:r>
            <w:r w:rsidRPr="008C1F64">
              <w:rPr>
                <w:b/>
                <w:spacing w:val="-2"/>
                <w:sz w:val="24"/>
                <w:lang w:val="ru-RU"/>
              </w:rPr>
              <w:t>обеспечение</w:t>
            </w:r>
          </w:p>
          <w:p w:rsidR="008C1F64" w:rsidRPr="008C1F64" w:rsidRDefault="00D26F47" w:rsidP="008C1F64">
            <w:pPr>
              <w:spacing w:before="2" w:line="257" w:lineRule="exact"/>
              <w:ind w:left="110"/>
              <w:rPr>
                <w:b/>
                <w:sz w:val="24"/>
                <w:lang w:val="ru-RU"/>
              </w:rPr>
            </w:pPr>
            <w:r w:rsidRPr="008C1F64">
              <w:rPr>
                <w:b/>
                <w:sz w:val="24"/>
                <w:lang w:val="ru-RU"/>
              </w:rPr>
              <w:t>И</w:t>
            </w:r>
            <w:r w:rsidR="008C1F64" w:rsidRPr="008C1F64">
              <w:rPr>
                <w:b/>
                <w:sz w:val="24"/>
                <w:lang w:val="ru-RU"/>
              </w:rPr>
              <w:t>ндивидуальной</w:t>
            </w:r>
            <w:r>
              <w:rPr>
                <w:b/>
                <w:sz w:val="24"/>
                <w:lang w:val="ru-RU"/>
              </w:rPr>
              <w:t xml:space="preserve"> </w:t>
            </w:r>
            <w:r w:rsidR="008C1F64" w:rsidRPr="008C1F64">
              <w:rPr>
                <w:b/>
                <w:sz w:val="24"/>
                <w:lang w:val="ru-RU"/>
              </w:rPr>
              <w:t>поддержки</w:t>
            </w:r>
            <w:r>
              <w:rPr>
                <w:b/>
                <w:sz w:val="24"/>
                <w:lang w:val="ru-RU"/>
              </w:rPr>
              <w:t xml:space="preserve"> </w:t>
            </w:r>
            <w:r w:rsidR="008C1F64" w:rsidRPr="008C1F64">
              <w:rPr>
                <w:b/>
                <w:sz w:val="24"/>
                <w:lang w:val="ru-RU"/>
              </w:rPr>
              <w:t>ребенка</w:t>
            </w:r>
            <w:r>
              <w:rPr>
                <w:b/>
                <w:sz w:val="24"/>
                <w:lang w:val="ru-RU"/>
              </w:rPr>
              <w:t xml:space="preserve"> </w:t>
            </w:r>
            <w:r w:rsidR="008C1F64" w:rsidRPr="008C1F64">
              <w:rPr>
                <w:b/>
                <w:sz w:val="24"/>
                <w:lang w:val="ru-RU"/>
              </w:rPr>
              <w:t>в</w:t>
            </w:r>
            <w:r>
              <w:rPr>
                <w:b/>
                <w:sz w:val="24"/>
                <w:lang w:val="ru-RU"/>
              </w:rPr>
              <w:t xml:space="preserve"> </w:t>
            </w:r>
            <w:r w:rsidR="008C1F64" w:rsidRPr="008C1F64">
              <w:rPr>
                <w:b/>
                <w:sz w:val="24"/>
                <w:lang w:val="ru-RU"/>
              </w:rPr>
              <w:t>условиях</w:t>
            </w:r>
            <w:r>
              <w:rPr>
                <w:b/>
                <w:sz w:val="24"/>
                <w:lang w:val="ru-RU"/>
              </w:rPr>
              <w:t xml:space="preserve"> </w:t>
            </w:r>
            <w:r w:rsidR="008C1F64" w:rsidRPr="008C1F64">
              <w:rPr>
                <w:b/>
                <w:sz w:val="24"/>
                <w:lang w:val="ru-RU"/>
              </w:rPr>
              <w:t>семейного</w:t>
            </w:r>
            <w:r w:rsidR="008C1F64" w:rsidRPr="008C1F64">
              <w:rPr>
                <w:b/>
                <w:spacing w:val="-2"/>
                <w:sz w:val="24"/>
                <w:lang w:val="ru-RU"/>
              </w:rPr>
              <w:t xml:space="preserve"> воспитания</w:t>
            </w:r>
          </w:p>
        </w:tc>
      </w:tr>
      <w:tr w:rsidR="008C1F64" w:rsidRPr="008C1F64" w:rsidTr="008C1F64">
        <w:trPr>
          <w:trHeight w:val="551"/>
          <w:jc w:val="center"/>
        </w:trPr>
        <w:tc>
          <w:tcPr>
            <w:tcW w:w="7130" w:type="dxa"/>
          </w:tcPr>
          <w:p w:rsidR="008C1F64" w:rsidRPr="008C1F64" w:rsidRDefault="008C1F64" w:rsidP="008C1F64">
            <w:pPr>
              <w:spacing w:line="268" w:lineRule="exact"/>
              <w:ind w:left="110"/>
              <w:rPr>
                <w:sz w:val="24"/>
                <w:lang w:val="ru-RU"/>
              </w:rPr>
            </w:pPr>
            <w:r w:rsidRPr="008C1F64">
              <w:rPr>
                <w:sz w:val="24"/>
                <w:lang w:val="ru-RU"/>
              </w:rPr>
              <w:t>Мнение</w:t>
            </w:r>
            <w:r w:rsidR="00D26F47">
              <w:rPr>
                <w:sz w:val="24"/>
                <w:lang w:val="ru-RU"/>
              </w:rPr>
              <w:t xml:space="preserve"> </w:t>
            </w:r>
            <w:r w:rsidRPr="008C1F64">
              <w:rPr>
                <w:sz w:val="24"/>
                <w:lang w:val="ru-RU"/>
              </w:rPr>
              <w:t>родителей</w:t>
            </w:r>
            <w:r w:rsidR="00D26F47">
              <w:rPr>
                <w:sz w:val="24"/>
                <w:lang w:val="ru-RU"/>
              </w:rPr>
              <w:t xml:space="preserve"> </w:t>
            </w:r>
            <w:r w:rsidRPr="008C1F64">
              <w:rPr>
                <w:sz w:val="24"/>
                <w:lang w:val="ru-RU"/>
              </w:rPr>
              <w:t>учитывается</w:t>
            </w:r>
            <w:r w:rsidR="00D26F47">
              <w:rPr>
                <w:sz w:val="24"/>
                <w:lang w:val="ru-RU"/>
              </w:rPr>
              <w:t xml:space="preserve"> </w:t>
            </w:r>
            <w:r w:rsidRPr="008C1F64">
              <w:rPr>
                <w:sz w:val="24"/>
                <w:lang w:val="ru-RU"/>
              </w:rPr>
              <w:t>при выборе</w:t>
            </w:r>
            <w:r w:rsidR="00D26F47">
              <w:rPr>
                <w:sz w:val="24"/>
                <w:lang w:val="ru-RU"/>
              </w:rPr>
              <w:t xml:space="preserve"> </w:t>
            </w:r>
            <w:r w:rsidRPr="008C1F64">
              <w:rPr>
                <w:spacing w:val="-2"/>
                <w:sz w:val="24"/>
                <w:lang w:val="ru-RU"/>
              </w:rPr>
              <w:t>образовательных</w:t>
            </w:r>
          </w:p>
          <w:p w:rsidR="008C1F64" w:rsidRPr="008C1F64" w:rsidRDefault="008C1F64" w:rsidP="008C1F64">
            <w:pPr>
              <w:spacing w:before="2" w:line="261" w:lineRule="exact"/>
              <w:ind w:left="110"/>
              <w:rPr>
                <w:sz w:val="24"/>
                <w:lang w:val="ru-RU"/>
              </w:rPr>
            </w:pPr>
            <w:r w:rsidRPr="008C1F64">
              <w:rPr>
                <w:sz w:val="24"/>
                <w:lang w:val="ru-RU"/>
              </w:rPr>
              <w:t>программ,</w:t>
            </w:r>
            <w:r w:rsidR="00D26F47">
              <w:rPr>
                <w:sz w:val="24"/>
                <w:lang w:val="ru-RU"/>
              </w:rPr>
              <w:t xml:space="preserve"> </w:t>
            </w:r>
            <w:r w:rsidRPr="008C1F64">
              <w:rPr>
                <w:sz w:val="24"/>
                <w:lang w:val="ru-RU"/>
              </w:rPr>
              <w:t>различных</w:t>
            </w:r>
            <w:r w:rsidR="00D26F47">
              <w:rPr>
                <w:sz w:val="24"/>
                <w:lang w:val="ru-RU"/>
              </w:rPr>
              <w:t xml:space="preserve"> </w:t>
            </w:r>
            <w:r w:rsidRPr="008C1F64">
              <w:rPr>
                <w:sz w:val="24"/>
                <w:lang w:val="ru-RU"/>
              </w:rPr>
              <w:t>методик</w:t>
            </w:r>
            <w:r w:rsidR="00D26F47">
              <w:rPr>
                <w:sz w:val="24"/>
                <w:lang w:val="ru-RU"/>
              </w:rPr>
              <w:t xml:space="preserve"> </w:t>
            </w:r>
            <w:r w:rsidRPr="008C1F64">
              <w:rPr>
                <w:sz w:val="24"/>
                <w:lang w:val="ru-RU"/>
              </w:rPr>
              <w:t>и</w:t>
            </w:r>
            <w:r w:rsidR="00D26F47">
              <w:rPr>
                <w:sz w:val="24"/>
                <w:lang w:val="ru-RU"/>
              </w:rPr>
              <w:t xml:space="preserve"> </w:t>
            </w:r>
            <w:r w:rsidRPr="008C1F64">
              <w:rPr>
                <w:sz w:val="24"/>
                <w:lang w:val="ru-RU"/>
              </w:rPr>
              <w:t>технологий</w:t>
            </w:r>
            <w:r w:rsidR="00D26F47">
              <w:rPr>
                <w:sz w:val="24"/>
                <w:lang w:val="ru-RU"/>
              </w:rPr>
              <w:t xml:space="preserve"> </w:t>
            </w:r>
            <w:r w:rsidRPr="008C1F64">
              <w:rPr>
                <w:sz w:val="24"/>
                <w:lang w:val="ru-RU"/>
              </w:rPr>
              <w:t>обучения</w:t>
            </w:r>
            <w:r w:rsidRPr="008C1F64">
              <w:rPr>
                <w:spacing w:val="-2"/>
                <w:sz w:val="24"/>
                <w:lang w:val="ru-RU"/>
              </w:rPr>
              <w:t xml:space="preserve"> детей</w:t>
            </w:r>
          </w:p>
        </w:tc>
        <w:tc>
          <w:tcPr>
            <w:tcW w:w="850" w:type="dxa"/>
          </w:tcPr>
          <w:p w:rsidR="008C1F64" w:rsidRPr="008C1F64" w:rsidRDefault="008C1F64" w:rsidP="008C1F64">
            <w:pPr>
              <w:rPr>
                <w:lang w:val="ru-RU"/>
              </w:rPr>
            </w:pPr>
          </w:p>
        </w:tc>
        <w:tc>
          <w:tcPr>
            <w:tcW w:w="850" w:type="dxa"/>
          </w:tcPr>
          <w:p w:rsidR="008C1F64" w:rsidRPr="008C1F64" w:rsidRDefault="008C1F64" w:rsidP="008C1F64">
            <w:pPr>
              <w:rPr>
                <w:lang w:val="ru-RU"/>
              </w:rPr>
            </w:pPr>
          </w:p>
        </w:tc>
        <w:tc>
          <w:tcPr>
            <w:tcW w:w="1705" w:type="dxa"/>
          </w:tcPr>
          <w:p w:rsidR="008C1F64" w:rsidRPr="008C1F64" w:rsidRDefault="008C1F64" w:rsidP="008C1F64">
            <w:pPr>
              <w:rPr>
                <w:lang w:val="ru-RU"/>
              </w:rPr>
            </w:pPr>
          </w:p>
        </w:tc>
      </w:tr>
      <w:tr w:rsidR="008C1F64" w:rsidRPr="008C1F64" w:rsidTr="008C1F64">
        <w:trPr>
          <w:trHeight w:val="551"/>
          <w:jc w:val="center"/>
        </w:trPr>
        <w:tc>
          <w:tcPr>
            <w:tcW w:w="7130" w:type="dxa"/>
          </w:tcPr>
          <w:p w:rsidR="008C1F64" w:rsidRPr="008C1F64" w:rsidRDefault="008C1F64" w:rsidP="008C1F64">
            <w:pPr>
              <w:spacing w:line="268" w:lineRule="exact"/>
              <w:ind w:left="110"/>
              <w:rPr>
                <w:sz w:val="24"/>
                <w:lang w:val="ru-RU"/>
              </w:rPr>
            </w:pPr>
            <w:r w:rsidRPr="008C1F64">
              <w:rPr>
                <w:sz w:val="24"/>
                <w:lang w:val="ru-RU"/>
              </w:rPr>
              <w:t>Родители</w:t>
            </w:r>
            <w:r w:rsidR="00D26F47">
              <w:rPr>
                <w:sz w:val="24"/>
                <w:lang w:val="ru-RU"/>
              </w:rPr>
              <w:t xml:space="preserve"> </w:t>
            </w:r>
            <w:r w:rsidRPr="008C1F64">
              <w:rPr>
                <w:sz w:val="24"/>
                <w:lang w:val="ru-RU"/>
              </w:rPr>
              <w:t>принимают</w:t>
            </w:r>
            <w:r w:rsidR="00D26F47">
              <w:rPr>
                <w:sz w:val="24"/>
                <w:lang w:val="ru-RU"/>
              </w:rPr>
              <w:t xml:space="preserve"> </w:t>
            </w:r>
            <w:r w:rsidRPr="008C1F64">
              <w:rPr>
                <w:sz w:val="24"/>
                <w:lang w:val="ru-RU"/>
              </w:rPr>
              <w:t>участие</w:t>
            </w:r>
            <w:r w:rsidR="00D26F47">
              <w:rPr>
                <w:sz w:val="24"/>
                <w:lang w:val="ru-RU"/>
              </w:rPr>
              <w:t xml:space="preserve"> </w:t>
            </w:r>
            <w:r w:rsidRPr="008C1F64">
              <w:rPr>
                <w:sz w:val="24"/>
                <w:lang w:val="ru-RU"/>
              </w:rPr>
              <w:t>в</w:t>
            </w:r>
            <w:r w:rsidR="00D26F47">
              <w:rPr>
                <w:sz w:val="24"/>
                <w:lang w:val="ru-RU"/>
              </w:rPr>
              <w:t xml:space="preserve"> </w:t>
            </w:r>
            <w:r w:rsidRPr="008C1F64">
              <w:rPr>
                <w:sz w:val="24"/>
                <w:lang w:val="ru-RU"/>
              </w:rPr>
              <w:t>планировании</w:t>
            </w:r>
            <w:r w:rsidR="00D26F47">
              <w:rPr>
                <w:sz w:val="24"/>
                <w:lang w:val="ru-RU"/>
              </w:rPr>
              <w:t xml:space="preserve"> </w:t>
            </w:r>
            <w:r w:rsidRPr="008C1F64">
              <w:rPr>
                <w:spacing w:val="-2"/>
                <w:sz w:val="24"/>
                <w:lang w:val="ru-RU"/>
              </w:rPr>
              <w:t>деятельности</w:t>
            </w:r>
          </w:p>
          <w:p w:rsidR="008C1F64" w:rsidRPr="008C1F64" w:rsidRDefault="008C1F64" w:rsidP="008C1F64">
            <w:pPr>
              <w:spacing w:before="2" w:line="261" w:lineRule="exact"/>
              <w:ind w:left="110"/>
              <w:rPr>
                <w:sz w:val="24"/>
                <w:lang w:val="ru-RU"/>
              </w:rPr>
            </w:pPr>
            <w:r w:rsidRPr="008C1F64">
              <w:rPr>
                <w:sz w:val="24"/>
                <w:lang w:val="ru-RU"/>
              </w:rPr>
              <w:t>группы,</w:t>
            </w:r>
            <w:r w:rsidR="00D26F47">
              <w:rPr>
                <w:sz w:val="24"/>
                <w:lang w:val="ru-RU"/>
              </w:rPr>
              <w:t xml:space="preserve"> </w:t>
            </w:r>
            <w:r w:rsidRPr="008C1F64">
              <w:rPr>
                <w:sz w:val="24"/>
                <w:lang w:val="ru-RU"/>
              </w:rPr>
              <w:t>детского сада(на</w:t>
            </w:r>
            <w:r w:rsidR="00D26F47">
              <w:rPr>
                <w:sz w:val="24"/>
                <w:lang w:val="ru-RU"/>
              </w:rPr>
              <w:t xml:space="preserve"> </w:t>
            </w:r>
            <w:r w:rsidRPr="008C1F64">
              <w:rPr>
                <w:sz w:val="24"/>
                <w:lang w:val="ru-RU"/>
              </w:rPr>
              <w:t>неделю,</w:t>
            </w:r>
            <w:r w:rsidR="00D26F47">
              <w:rPr>
                <w:sz w:val="24"/>
                <w:lang w:val="ru-RU"/>
              </w:rPr>
              <w:t xml:space="preserve"> </w:t>
            </w:r>
            <w:r w:rsidRPr="008C1F64">
              <w:rPr>
                <w:sz w:val="24"/>
                <w:lang w:val="ru-RU"/>
              </w:rPr>
              <w:t xml:space="preserve">месяц, </w:t>
            </w:r>
            <w:r w:rsidRPr="008C1F64">
              <w:rPr>
                <w:spacing w:val="-4"/>
                <w:sz w:val="24"/>
                <w:lang w:val="ru-RU"/>
              </w:rPr>
              <w:t>год)</w:t>
            </w:r>
          </w:p>
        </w:tc>
        <w:tc>
          <w:tcPr>
            <w:tcW w:w="850" w:type="dxa"/>
          </w:tcPr>
          <w:p w:rsidR="008C1F64" w:rsidRPr="008C1F64" w:rsidRDefault="008C1F64" w:rsidP="008C1F64">
            <w:pPr>
              <w:rPr>
                <w:lang w:val="ru-RU"/>
              </w:rPr>
            </w:pPr>
          </w:p>
        </w:tc>
        <w:tc>
          <w:tcPr>
            <w:tcW w:w="850" w:type="dxa"/>
          </w:tcPr>
          <w:p w:rsidR="008C1F64" w:rsidRPr="008C1F64" w:rsidRDefault="008C1F64" w:rsidP="008C1F64">
            <w:pPr>
              <w:rPr>
                <w:lang w:val="ru-RU"/>
              </w:rPr>
            </w:pPr>
          </w:p>
        </w:tc>
        <w:tc>
          <w:tcPr>
            <w:tcW w:w="1705" w:type="dxa"/>
          </w:tcPr>
          <w:p w:rsidR="008C1F64" w:rsidRPr="008C1F64" w:rsidRDefault="008C1F64" w:rsidP="008C1F64">
            <w:pPr>
              <w:rPr>
                <w:lang w:val="ru-RU"/>
              </w:rPr>
            </w:pPr>
          </w:p>
        </w:tc>
      </w:tr>
      <w:tr w:rsidR="008C1F64" w:rsidRPr="008C1F64" w:rsidTr="008C1F64">
        <w:trPr>
          <w:trHeight w:val="1382"/>
          <w:jc w:val="center"/>
        </w:trPr>
        <w:tc>
          <w:tcPr>
            <w:tcW w:w="7130" w:type="dxa"/>
          </w:tcPr>
          <w:p w:rsidR="008C1F64" w:rsidRPr="008C1F64" w:rsidRDefault="008C1F64" w:rsidP="008C1F64">
            <w:pPr>
              <w:ind w:left="110"/>
              <w:rPr>
                <w:i/>
                <w:sz w:val="24"/>
                <w:lang w:val="ru-RU"/>
              </w:rPr>
            </w:pPr>
            <w:r w:rsidRPr="008C1F64">
              <w:rPr>
                <w:sz w:val="24"/>
                <w:lang w:val="ru-RU"/>
              </w:rPr>
              <w:lastRenderedPageBreak/>
              <w:t>Родителей</w:t>
            </w:r>
            <w:r w:rsidR="00D26F47">
              <w:rPr>
                <w:sz w:val="24"/>
                <w:lang w:val="ru-RU"/>
              </w:rPr>
              <w:t xml:space="preserve"> </w:t>
            </w:r>
            <w:r w:rsidRPr="008C1F64">
              <w:rPr>
                <w:sz w:val="24"/>
                <w:lang w:val="ru-RU"/>
              </w:rPr>
              <w:t>регулярно</w:t>
            </w:r>
            <w:r w:rsidR="00D26F47">
              <w:rPr>
                <w:sz w:val="24"/>
                <w:lang w:val="ru-RU"/>
              </w:rPr>
              <w:t xml:space="preserve"> </w:t>
            </w:r>
            <w:r w:rsidRPr="008C1F64">
              <w:rPr>
                <w:sz w:val="24"/>
                <w:lang w:val="ru-RU"/>
              </w:rPr>
              <w:t>вовлекают</w:t>
            </w:r>
            <w:r w:rsidR="00D26F47">
              <w:rPr>
                <w:sz w:val="24"/>
                <w:lang w:val="ru-RU"/>
              </w:rPr>
              <w:t xml:space="preserve"> </w:t>
            </w:r>
            <w:r w:rsidRPr="008C1F64">
              <w:rPr>
                <w:sz w:val="24"/>
                <w:lang w:val="ru-RU"/>
              </w:rPr>
              <w:t>в</w:t>
            </w:r>
            <w:r w:rsidR="00D26F47">
              <w:rPr>
                <w:sz w:val="24"/>
                <w:lang w:val="ru-RU"/>
              </w:rPr>
              <w:t xml:space="preserve"> </w:t>
            </w:r>
            <w:r w:rsidRPr="008C1F64">
              <w:rPr>
                <w:sz w:val="24"/>
                <w:lang w:val="ru-RU"/>
              </w:rPr>
              <w:t>образовательную</w:t>
            </w:r>
            <w:r w:rsidR="00D26F47">
              <w:rPr>
                <w:sz w:val="24"/>
                <w:lang w:val="ru-RU"/>
              </w:rPr>
              <w:t xml:space="preserve"> </w:t>
            </w:r>
            <w:r w:rsidRPr="008C1F64">
              <w:rPr>
                <w:sz w:val="24"/>
                <w:lang w:val="ru-RU"/>
              </w:rPr>
              <w:t xml:space="preserve">деятельность </w:t>
            </w:r>
            <w:r w:rsidRPr="008C1F64">
              <w:rPr>
                <w:i/>
                <w:sz w:val="24"/>
                <w:lang w:val="ru-RU"/>
              </w:rPr>
              <w:t>(приглашают на празднования дней рождения, к участию в различных формах образовательной деятельности, в конкурсах,</w:t>
            </w:r>
          </w:p>
          <w:p w:rsidR="008C1F64" w:rsidRPr="008C1F64" w:rsidRDefault="008C1F64" w:rsidP="008C1F64">
            <w:pPr>
              <w:spacing w:line="274" w:lineRule="exact"/>
              <w:ind w:left="110" w:right="208"/>
              <w:rPr>
                <w:i/>
                <w:sz w:val="24"/>
                <w:lang w:val="ru-RU"/>
              </w:rPr>
            </w:pPr>
            <w:r w:rsidRPr="008C1F64">
              <w:rPr>
                <w:i/>
                <w:sz w:val="24"/>
                <w:lang w:val="ru-RU"/>
              </w:rPr>
              <w:t>экскурсиях,</w:t>
            </w:r>
            <w:r w:rsidR="00D26F47">
              <w:rPr>
                <w:i/>
                <w:sz w:val="24"/>
                <w:lang w:val="ru-RU"/>
              </w:rPr>
              <w:t xml:space="preserve"> </w:t>
            </w:r>
            <w:r w:rsidRPr="008C1F64">
              <w:rPr>
                <w:i/>
                <w:sz w:val="24"/>
                <w:lang w:val="ru-RU"/>
              </w:rPr>
              <w:t>праздниках,</w:t>
            </w:r>
            <w:r w:rsidR="00D26F47">
              <w:rPr>
                <w:i/>
                <w:sz w:val="24"/>
                <w:lang w:val="ru-RU"/>
              </w:rPr>
              <w:t xml:space="preserve"> </w:t>
            </w:r>
            <w:r w:rsidRPr="008C1F64">
              <w:rPr>
                <w:i/>
                <w:sz w:val="24"/>
                <w:lang w:val="ru-RU"/>
              </w:rPr>
              <w:t>развлечениях,</w:t>
            </w:r>
            <w:r w:rsidR="00D26F47">
              <w:rPr>
                <w:i/>
                <w:sz w:val="24"/>
                <w:lang w:val="ru-RU"/>
              </w:rPr>
              <w:t xml:space="preserve"> </w:t>
            </w:r>
            <w:r w:rsidRPr="008C1F64">
              <w:rPr>
                <w:i/>
                <w:sz w:val="24"/>
                <w:lang w:val="ru-RU"/>
              </w:rPr>
              <w:t>социальных</w:t>
            </w:r>
            <w:r w:rsidR="00D26F47">
              <w:rPr>
                <w:i/>
                <w:sz w:val="24"/>
                <w:lang w:val="ru-RU"/>
              </w:rPr>
              <w:t xml:space="preserve"> </w:t>
            </w:r>
            <w:r w:rsidRPr="008C1F64">
              <w:rPr>
                <w:i/>
                <w:sz w:val="24"/>
                <w:lang w:val="ru-RU"/>
              </w:rPr>
              <w:t>акциях, проектах и др.)</w:t>
            </w:r>
          </w:p>
        </w:tc>
        <w:tc>
          <w:tcPr>
            <w:tcW w:w="850" w:type="dxa"/>
          </w:tcPr>
          <w:p w:rsidR="008C1F64" w:rsidRPr="008C1F64" w:rsidRDefault="008C1F64" w:rsidP="008C1F64">
            <w:pPr>
              <w:rPr>
                <w:lang w:val="ru-RU"/>
              </w:rPr>
            </w:pPr>
          </w:p>
        </w:tc>
        <w:tc>
          <w:tcPr>
            <w:tcW w:w="850" w:type="dxa"/>
          </w:tcPr>
          <w:p w:rsidR="008C1F64" w:rsidRPr="008C1F64" w:rsidRDefault="008C1F64" w:rsidP="008C1F64">
            <w:pPr>
              <w:rPr>
                <w:lang w:val="ru-RU"/>
              </w:rPr>
            </w:pPr>
          </w:p>
        </w:tc>
        <w:tc>
          <w:tcPr>
            <w:tcW w:w="1705" w:type="dxa"/>
          </w:tcPr>
          <w:p w:rsidR="008C1F64" w:rsidRPr="008C1F64" w:rsidRDefault="008C1F64" w:rsidP="008C1F64">
            <w:pPr>
              <w:rPr>
                <w:lang w:val="ru-RU"/>
              </w:rPr>
            </w:pPr>
          </w:p>
        </w:tc>
      </w:tr>
      <w:tr w:rsidR="008C1F64" w:rsidRPr="008C1F64" w:rsidTr="008C1F64">
        <w:trPr>
          <w:trHeight w:val="1377"/>
          <w:jc w:val="center"/>
        </w:trPr>
        <w:tc>
          <w:tcPr>
            <w:tcW w:w="7130" w:type="dxa"/>
          </w:tcPr>
          <w:p w:rsidR="008C1F64" w:rsidRPr="008C1F64" w:rsidRDefault="008C1F64" w:rsidP="008C1F64">
            <w:pPr>
              <w:ind w:left="110" w:right="208"/>
              <w:rPr>
                <w:sz w:val="24"/>
                <w:lang w:val="ru-RU"/>
              </w:rPr>
            </w:pPr>
            <w:r w:rsidRPr="008C1F64">
              <w:rPr>
                <w:sz w:val="24"/>
                <w:lang w:val="ru-RU"/>
              </w:rPr>
              <w:t>Родителям доступны информационные ресурсы, которые они могут использовать для расширения собственных знаний о развитии</w:t>
            </w:r>
            <w:r w:rsidR="00D26F47">
              <w:rPr>
                <w:sz w:val="24"/>
                <w:lang w:val="ru-RU"/>
              </w:rPr>
              <w:t xml:space="preserve"> </w:t>
            </w:r>
            <w:r w:rsidRPr="008C1F64">
              <w:rPr>
                <w:sz w:val="24"/>
                <w:lang w:val="ru-RU"/>
              </w:rPr>
              <w:t>ребенка,</w:t>
            </w:r>
            <w:r w:rsidR="00D26F47">
              <w:rPr>
                <w:sz w:val="24"/>
                <w:lang w:val="ru-RU"/>
              </w:rPr>
              <w:t xml:space="preserve"> </w:t>
            </w:r>
            <w:r w:rsidRPr="008C1F64">
              <w:rPr>
                <w:sz w:val="24"/>
                <w:lang w:val="ru-RU"/>
              </w:rPr>
              <w:t>размещенные</w:t>
            </w:r>
            <w:r w:rsidR="00D26F47">
              <w:rPr>
                <w:sz w:val="24"/>
                <w:lang w:val="ru-RU"/>
              </w:rPr>
              <w:t xml:space="preserve"> </w:t>
            </w:r>
            <w:r w:rsidRPr="008C1F64">
              <w:rPr>
                <w:sz w:val="24"/>
                <w:lang w:val="ru-RU"/>
              </w:rPr>
              <w:t>на</w:t>
            </w:r>
            <w:r w:rsidR="00D26F47">
              <w:rPr>
                <w:sz w:val="24"/>
                <w:lang w:val="ru-RU"/>
              </w:rPr>
              <w:t xml:space="preserve"> </w:t>
            </w:r>
            <w:r w:rsidRPr="008C1F64">
              <w:rPr>
                <w:sz w:val="24"/>
                <w:lang w:val="ru-RU"/>
              </w:rPr>
              <w:t>информационных</w:t>
            </w:r>
            <w:r w:rsidR="00D26F47">
              <w:rPr>
                <w:sz w:val="24"/>
                <w:lang w:val="ru-RU"/>
              </w:rPr>
              <w:t xml:space="preserve"> </w:t>
            </w:r>
            <w:r w:rsidRPr="008C1F64">
              <w:rPr>
                <w:sz w:val="24"/>
                <w:lang w:val="ru-RU"/>
              </w:rPr>
              <w:t>стендах</w:t>
            </w:r>
            <w:r w:rsidR="00D26F47">
              <w:rPr>
                <w:sz w:val="24"/>
                <w:lang w:val="ru-RU"/>
              </w:rPr>
              <w:t xml:space="preserve"> </w:t>
            </w:r>
            <w:r w:rsidRPr="008C1F64">
              <w:rPr>
                <w:sz w:val="24"/>
                <w:lang w:val="ru-RU"/>
              </w:rPr>
              <w:t>в группе, холлах детского сада, на сайте образовательной</w:t>
            </w:r>
          </w:p>
          <w:p w:rsidR="008C1F64" w:rsidRPr="008C1F64" w:rsidRDefault="008C1F64" w:rsidP="008C1F64">
            <w:pPr>
              <w:spacing w:line="261" w:lineRule="exact"/>
              <w:ind w:left="110"/>
              <w:rPr>
                <w:sz w:val="24"/>
              </w:rPr>
            </w:pPr>
            <w:r w:rsidRPr="008C1F64">
              <w:rPr>
                <w:sz w:val="24"/>
              </w:rPr>
              <w:t xml:space="preserve">организации </w:t>
            </w:r>
            <w:r w:rsidR="00D26F47">
              <w:rPr>
                <w:sz w:val="24"/>
                <w:lang w:val="ru-RU"/>
              </w:rPr>
              <w:t xml:space="preserve"> </w:t>
            </w:r>
            <w:r w:rsidRPr="008C1F64">
              <w:rPr>
                <w:sz w:val="24"/>
              </w:rPr>
              <w:t>и</w:t>
            </w:r>
            <w:r w:rsidR="0090393B">
              <w:rPr>
                <w:sz w:val="24"/>
                <w:lang w:val="ru-RU"/>
              </w:rPr>
              <w:t xml:space="preserve"> </w:t>
            </w:r>
            <w:r w:rsidRPr="008C1F64">
              <w:rPr>
                <w:spacing w:val="-5"/>
                <w:sz w:val="24"/>
              </w:rPr>
              <w:t>др.</w:t>
            </w:r>
          </w:p>
        </w:tc>
        <w:tc>
          <w:tcPr>
            <w:tcW w:w="850" w:type="dxa"/>
          </w:tcPr>
          <w:p w:rsidR="008C1F64" w:rsidRPr="008C1F64" w:rsidRDefault="008C1F64" w:rsidP="008C1F64"/>
        </w:tc>
        <w:tc>
          <w:tcPr>
            <w:tcW w:w="850" w:type="dxa"/>
          </w:tcPr>
          <w:p w:rsidR="008C1F64" w:rsidRPr="008C1F64" w:rsidRDefault="008C1F64" w:rsidP="008C1F64"/>
        </w:tc>
        <w:tc>
          <w:tcPr>
            <w:tcW w:w="1705" w:type="dxa"/>
          </w:tcPr>
          <w:p w:rsidR="008C1F64" w:rsidRPr="008C1F64" w:rsidRDefault="008C1F64" w:rsidP="008C1F64"/>
        </w:tc>
      </w:tr>
      <w:tr w:rsidR="008C1F64" w:rsidRPr="008C1F64" w:rsidTr="008C1F64">
        <w:trPr>
          <w:trHeight w:val="830"/>
          <w:jc w:val="center"/>
        </w:trPr>
        <w:tc>
          <w:tcPr>
            <w:tcW w:w="7130" w:type="dxa"/>
          </w:tcPr>
          <w:p w:rsidR="008C1F64" w:rsidRPr="008C1F64" w:rsidRDefault="008C1F64" w:rsidP="008C1F64">
            <w:pPr>
              <w:spacing w:line="268" w:lineRule="exact"/>
              <w:ind w:left="110"/>
              <w:rPr>
                <w:sz w:val="24"/>
                <w:lang w:val="ru-RU"/>
              </w:rPr>
            </w:pPr>
            <w:r w:rsidRPr="008C1F64">
              <w:rPr>
                <w:sz w:val="24"/>
                <w:lang w:val="ru-RU"/>
              </w:rPr>
              <w:t>Для</w:t>
            </w:r>
            <w:r w:rsidR="00D26F47">
              <w:rPr>
                <w:sz w:val="24"/>
                <w:lang w:val="ru-RU"/>
              </w:rPr>
              <w:t xml:space="preserve"> </w:t>
            </w:r>
            <w:r w:rsidRPr="008C1F64">
              <w:rPr>
                <w:sz w:val="24"/>
                <w:lang w:val="ru-RU"/>
              </w:rPr>
              <w:t>взаимодействия</w:t>
            </w:r>
            <w:r w:rsidR="00D26F47">
              <w:rPr>
                <w:sz w:val="24"/>
                <w:lang w:val="ru-RU"/>
              </w:rPr>
              <w:t xml:space="preserve"> </w:t>
            </w:r>
            <w:r w:rsidRPr="008C1F64">
              <w:rPr>
                <w:sz w:val="24"/>
                <w:lang w:val="ru-RU"/>
              </w:rPr>
              <w:t>с</w:t>
            </w:r>
            <w:r w:rsidR="0090393B">
              <w:rPr>
                <w:sz w:val="24"/>
                <w:lang w:val="ru-RU"/>
              </w:rPr>
              <w:t xml:space="preserve"> </w:t>
            </w:r>
            <w:r w:rsidRPr="008C1F64">
              <w:rPr>
                <w:sz w:val="24"/>
                <w:lang w:val="ru-RU"/>
              </w:rPr>
              <w:t>родителями</w:t>
            </w:r>
            <w:r w:rsidR="0090393B">
              <w:rPr>
                <w:sz w:val="24"/>
                <w:lang w:val="ru-RU"/>
              </w:rPr>
              <w:t xml:space="preserve"> </w:t>
            </w:r>
            <w:r w:rsidRPr="008C1F64">
              <w:rPr>
                <w:sz w:val="24"/>
                <w:lang w:val="ru-RU"/>
              </w:rPr>
              <w:t>используются</w:t>
            </w:r>
            <w:r w:rsidRPr="008C1F64">
              <w:rPr>
                <w:spacing w:val="-2"/>
                <w:sz w:val="24"/>
                <w:lang w:val="ru-RU"/>
              </w:rPr>
              <w:t xml:space="preserve"> различные</w:t>
            </w:r>
          </w:p>
          <w:p w:rsidR="008C1F64" w:rsidRPr="008C1F64" w:rsidRDefault="0090393B" w:rsidP="008C1F64">
            <w:pPr>
              <w:spacing w:line="274" w:lineRule="exact"/>
              <w:ind w:left="110" w:right="208"/>
              <w:rPr>
                <w:sz w:val="24"/>
                <w:lang w:val="ru-RU"/>
              </w:rPr>
            </w:pPr>
            <w:r w:rsidRPr="008C1F64">
              <w:rPr>
                <w:sz w:val="24"/>
                <w:lang w:val="ru-RU"/>
              </w:rPr>
              <w:t>М</w:t>
            </w:r>
            <w:r w:rsidR="008C1F64" w:rsidRPr="008C1F64">
              <w:rPr>
                <w:sz w:val="24"/>
                <w:lang w:val="ru-RU"/>
              </w:rPr>
              <w:t>ессенджеры</w:t>
            </w:r>
            <w:r>
              <w:rPr>
                <w:sz w:val="24"/>
                <w:lang w:val="ru-RU"/>
              </w:rPr>
              <w:t xml:space="preserve"> </w:t>
            </w:r>
            <w:r w:rsidR="008C1F64" w:rsidRPr="008C1F64">
              <w:rPr>
                <w:sz w:val="24"/>
                <w:lang w:val="ru-RU"/>
              </w:rPr>
              <w:t>(</w:t>
            </w:r>
            <w:r w:rsidR="008C1F64" w:rsidRPr="008C1F64">
              <w:rPr>
                <w:sz w:val="24"/>
              </w:rPr>
              <w:t>WhatsApp</w:t>
            </w:r>
            <w:r w:rsidR="008C1F64" w:rsidRPr="008C1F64">
              <w:rPr>
                <w:sz w:val="24"/>
                <w:lang w:val="ru-RU"/>
              </w:rPr>
              <w:t>,</w:t>
            </w:r>
            <w:r w:rsidR="008C1F64" w:rsidRPr="008C1F64">
              <w:rPr>
                <w:sz w:val="24"/>
              </w:rPr>
              <w:t>Viber</w:t>
            </w:r>
            <w:r w:rsidR="008C1F64" w:rsidRPr="008C1F64">
              <w:rPr>
                <w:sz w:val="24"/>
                <w:lang w:val="ru-RU"/>
              </w:rPr>
              <w:t>идр.),сайт</w:t>
            </w:r>
            <w:r>
              <w:rPr>
                <w:sz w:val="24"/>
                <w:lang w:val="ru-RU"/>
              </w:rPr>
              <w:t xml:space="preserve"> </w:t>
            </w:r>
            <w:r w:rsidR="008C1F64" w:rsidRPr="008C1F64">
              <w:rPr>
                <w:sz w:val="24"/>
                <w:lang w:val="ru-RU"/>
              </w:rPr>
              <w:t>детского</w:t>
            </w:r>
            <w:r>
              <w:rPr>
                <w:sz w:val="24"/>
                <w:lang w:val="ru-RU"/>
              </w:rPr>
              <w:t xml:space="preserve"> </w:t>
            </w:r>
            <w:r w:rsidR="008C1F64" w:rsidRPr="008C1F64">
              <w:rPr>
                <w:sz w:val="24"/>
                <w:lang w:val="ru-RU"/>
              </w:rPr>
              <w:t>сада, открытые платформы для голосования</w:t>
            </w:r>
          </w:p>
        </w:tc>
        <w:tc>
          <w:tcPr>
            <w:tcW w:w="850" w:type="dxa"/>
          </w:tcPr>
          <w:p w:rsidR="008C1F64" w:rsidRPr="008C1F64" w:rsidRDefault="008C1F64" w:rsidP="008C1F64">
            <w:pPr>
              <w:rPr>
                <w:lang w:val="ru-RU"/>
              </w:rPr>
            </w:pPr>
          </w:p>
        </w:tc>
        <w:tc>
          <w:tcPr>
            <w:tcW w:w="850" w:type="dxa"/>
          </w:tcPr>
          <w:p w:rsidR="008C1F64" w:rsidRPr="008C1F64" w:rsidRDefault="008C1F64" w:rsidP="008C1F64">
            <w:pPr>
              <w:rPr>
                <w:lang w:val="ru-RU"/>
              </w:rPr>
            </w:pPr>
          </w:p>
        </w:tc>
        <w:tc>
          <w:tcPr>
            <w:tcW w:w="1705" w:type="dxa"/>
          </w:tcPr>
          <w:p w:rsidR="008C1F64" w:rsidRPr="008C1F64" w:rsidRDefault="008C1F64" w:rsidP="008C1F64">
            <w:pPr>
              <w:rPr>
                <w:lang w:val="ru-RU"/>
              </w:rPr>
            </w:pPr>
          </w:p>
        </w:tc>
      </w:tr>
      <w:tr w:rsidR="008C1F64" w:rsidRPr="008C1F64" w:rsidTr="008C1F64">
        <w:trPr>
          <w:trHeight w:val="551"/>
          <w:jc w:val="center"/>
        </w:trPr>
        <w:tc>
          <w:tcPr>
            <w:tcW w:w="7130" w:type="dxa"/>
          </w:tcPr>
          <w:p w:rsidR="008C1F64" w:rsidRPr="008C1F64" w:rsidRDefault="008C1F64" w:rsidP="008C1F64">
            <w:pPr>
              <w:spacing w:line="267" w:lineRule="exact"/>
              <w:ind w:left="110"/>
              <w:rPr>
                <w:sz w:val="24"/>
                <w:lang w:val="ru-RU"/>
              </w:rPr>
            </w:pPr>
            <w:r w:rsidRPr="008C1F64">
              <w:rPr>
                <w:sz w:val="24"/>
                <w:lang w:val="ru-RU"/>
              </w:rPr>
              <w:t>С</w:t>
            </w:r>
            <w:r w:rsidR="0090393B">
              <w:rPr>
                <w:sz w:val="24"/>
                <w:lang w:val="ru-RU"/>
              </w:rPr>
              <w:t xml:space="preserve"> </w:t>
            </w:r>
            <w:r w:rsidRPr="008C1F64">
              <w:rPr>
                <w:sz w:val="24"/>
                <w:lang w:val="ru-RU"/>
              </w:rPr>
              <w:t>родителями</w:t>
            </w:r>
            <w:r w:rsidR="0090393B">
              <w:rPr>
                <w:sz w:val="24"/>
                <w:lang w:val="ru-RU"/>
              </w:rPr>
              <w:t xml:space="preserve"> </w:t>
            </w:r>
            <w:r w:rsidRPr="008C1F64">
              <w:rPr>
                <w:sz w:val="24"/>
                <w:lang w:val="ru-RU"/>
              </w:rPr>
              <w:t>обсуждаются</w:t>
            </w:r>
            <w:r w:rsidR="0090393B">
              <w:rPr>
                <w:sz w:val="24"/>
                <w:lang w:val="ru-RU"/>
              </w:rPr>
              <w:t xml:space="preserve"> </w:t>
            </w:r>
            <w:r w:rsidRPr="008C1F64">
              <w:rPr>
                <w:sz w:val="24"/>
                <w:lang w:val="ru-RU"/>
              </w:rPr>
              <w:t>результаты</w:t>
            </w:r>
            <w:r w:rsidR="0090393B">
              <w:rPr>
                <w:sz w:val="24"/>
                <w:lang w:val="ru-RU"/>
              </w:rPr>
              <w:t xml:space="preserve"> </w:t>
            </w:r>
            <w:r w:rsidRPr="008C1F64">
              <w:rPr>
                <w:sz w:val="24"/>
                <w:lang w:val="ru-RU"/>
              </w:rPr>
              <w:t>диагностики</w:t>
            </w:r>
            <w:r w:rsidRPr="008C1F64">
              <w:rPr>
                <w:spacing w:val="-10"/>
                <w:sz w:val="24"/>
                <w:lang w:val="ru-RU"/>
              </w:rPr>
              <w:t>и</w:t>
            </w:r>
          </w:p>
          <w:p w:rsidR="008C1F64" w:rsidRPr="0090393B" w:rsidRDefault="0090393B" w:rsidP="008C1F64">
            <w:pPr>
              <w:spacing w:line="265" w:lineRule="exact"/>
              <w:ind w:left="110"/>
              <w:rPr>
                <w:sz w:val="24"/>
                <w:lang w:val="ru-RU"/>
              </w:rPr>
            </w:pPr>
            <w:r w:rsidRPr="0090393B">
              <w:rPr>
                <w:sz w:val="24"/>
                <w:lang w:val="ru-RU"/>
              </w:rPr>
              <w:t>П</w:t>
            </w:r>
            <w:r w:rsidR="008C1F64" w:rsidRPr="0090393B">
              <w:rPr>
                <w:sz w:val="24"/>
                <w:lang w:val="ru-RU"/>
              </w:rPr>
              <w:t>едагогических</w:t>
            </w:r>
            <w:r>
              <w:rPr>
                <w:sz w:val="24"/>
                <w:lang w:val="ru-RU"/>
              </w:rPr>
              <w:t xml:space="preserve"> </w:t>
            </w:r>
            <w:r w:rsidR="008C1F64" w:rsidRPr="0090393B">
              <w:rPr>
                <w:sz w:val="24"/>
                <w:lang w:val="ru-RU"/>
              </w:rPr>
              <w:t>наблюдений</w:t>
            </w:r>
            <w:r>
              <w:rPr>
                <w:sz w:val="24"/>
                <w:lang w:val="ru-RU"/>
              </w:rPr>
              <w:t xml:space="preserve"> </w:t>
            </w:r>
            <w:r w:rsidR="008C1F64" w:rsidRPr="0090393B">
              <w:rPr>
                <w:sz w:val="24"/>
                <w:lang w:val="ru-RU"/>
              </w:rPr>
              <w:t>развития</w:t>
            </w:r>
            <w:r w:rsidR="008C1F64" w:rsidRPr="0090393B">
              <w:rPr>
                <w:spacing w:val="-2"/>
                <w:sz w:val="24"/>
                <w:lang w:val="ru-RU"/>
              </w:rPr>
              <w:t>детей</w:t>
            </w:r>
          </w:p>
        </w:tc>
        <w:tc>
          <w:tcPr>
            <w:tcW w:w="850" w:type="dxa"/>
          </w:tcPr>
          <w:p w:rsidR="008C1F64" w:rsidRPr="0090393B" w:rsidRDefault="008C1F64" w:rsidP="008C1F64">
            <w:pPr>
              <w:rPr>
                <w:lang w:val="ru-RU"/>
              </w:rPr>
            </w:pPr>
          </w:p>
        </w:tc>
        <w:tc>
          <w:tcPr>
            <w:tcW w:w="850" w:type="dxa"/>
          </w:tcPr>
          <w:p w:rsidR="008C1F64" w:rsidRPr="0090393B" w:rsidRDefault="008C1F64" w:rsidP="008C1F64">
            <w:pPr>
              <w:rPr>
                <w:lang w:val="ru-RU"/>
              </w:rPr>
            </w:pPr>
          </w:p>
        </w:tc>
        <w:tc>
          <w:tcPr>
            <w:tcW w:w="1705" w:type="dxa"/>
          </w:tcPr>
          <w:p w:rsidR="008C1F64" w:rsidRPr="0090393B" w:rsidRDefault="008C1F64" w:rsidP="008C1F64">
            <w:pPr>
              <w:rPr>
                <w:lang w:val="ru-RU"/>
              </w:rPr>
            </w:pPr>
          </w:p>
        </w:tc>
      </w:tr>
      <w:tr w:rsidR="008C1F64" w:rsidRPr="008C1F64" w:rsidTr="008C1F64">
        <w:trPr>
          <w:trHeight w:val="830"/>
          <w:jc w:val="center"/>
        </w:trPr>
        <w:tc>
          <w:tcPr>
            <w:tcW w:w="7130" w:type="dxa"/>
          </w:tcPr>
          <w:p w:rsidR="008C1F64" w:rsidRPr="008C1F64" w:rsidRDefault="008C1F64" w:rsidP="008C1F64">
            <w:pPr>
              <w:spacing w:line="268" w:lineRule="exact"/>
              <w:ind w:left="110"/>
              <w:rPr>
                <w:sz w:val="24"/>
                <w:lang w:val="ru-RU"/>
              </w:rPr>
            </w:pPr>
            <w:r w:rsidRPr="008C1F64">
              <w:rPr>
                <w:sz w:val="24"/>
                <w:lang w:val="ru-RU"/>
              </w:rPr>
              <w:t>Педагоги</w:t>
            </w:r>
            <w:r w:rsidR="0090393B">
              <w:rPr>
                <w:sz w:val="24"/>
                <w:lang w:val="ru-RU"/>
              </w:rPr>
              <w:t xml:space="preserve"> </w:t>
            </w:r>
            <w:r w:rsidRPr="008C1F64">
              <w:rPr>
                <w:sz w:val="24"/>
                <w:lang w:val="ru-RU"/>
              </w:rPr>
              <w:t>поддерживают родителей</w:t>
            </w:r>
            <w:r w:rsidR="0090393B">
              <w:rPr>
                <w:sz w:val="24"/>
                <w:lang w:val="ru-RU"/>
              </w:rPr>
              <w:t xml:space="preserve"> </w:t>
            </w:r>
            <w:r w:rsidRPr="008C1F64">
              <w:rPr>
                <w:sz w:val="24"/>
                <w:lang w:val="ru-RU"/>
              </w:rPr>
              <w:t>в</w:t>
            </w:r>
            <w:r w:rsidR="0090393B">
              <w:rPr>
                <w:sz w:val="24"/>
                <w:lang w:val="ru-RU"/>
              </w:rPr>
              <w:t xml:space="preserve"> </w:t>
            </w:r>
            <w:r w:rsidRPr="008C1F64">
              <w:rPr>
                <w:sz w:val="24"/>
                <w:lang w:val="ru-RU"/>
              </w:rPr>
              <w:t>их</w:t>
            </w:r>
            <w:r w:rsidR="0090393B">
              <w:rPr>
                <w:sz w:val="24"/>
                <w:lang w:val="ru-RU"/>
              </w:rPr>
              <w:t xml:space="preserve"> </w:t>
            </w:r>
            <w:r w:rsidRPr="008C1F64">
              <w:rPr>
                <w:sz w:val="24"/>
                <w:lang w:val="ru-RU"/>
              </w:rPr>
              <w:t>стремлении</w:t>
            </w:r>
            <w:r w:rsidR="0090393B">
              <w:rPr>
                <w:sz w:val="24"/>
                <w:lang w:val="ru-RU"/>
              </w:rPr>
              <w:t xml:space="preserve"> </w:t>
            </w:r>
            <w:r w:rsidRPr="008C1F64">
              <w:rPr>
                <w:spacing w:val="-2"/>
                <w:sz w:val="24"/>
                <w:lang w:val="ru-RU"/>
              </w:rPr>
              <w:t>развивать</w:t>
            </w:r>
          </w:p>
          <w:p w:rsidR="008C1F64" w:rsidRPr="008C1F64" w:rsidRDefault="008C1F64" w:rsidP="008C1F64">
            <w:pPr>
              <w:spacing w:line="274" w:lineRule="exact"/>
              <w:ind w:left="110"/>
              <w:rPr>
                <w:sz w:val="24"/>
                <w:lang w:val="ru-RU"/>
              </w:rPr>
            </w:pPr>
            <w:r w:rsidRPr="008C1F64">
              <w:rPr>
                <w:sz w:val="24"/>
                <w:lang w:val="ru-RU"/>
              </w:rPr>
              <w:t>ребенка,</w:t>
            </w:r>
            <w:r w:rsidR="0090393B">
              <w:rPr>
                <w:sz w:val="24"/>
                <w:lang w:val="ru-RU"/>
              </w:rPr>
              <w:t xml:space="preserve"> </w:t>
            </w:r>
            <w:r w:rsidRPr="008C1F64">
              <w:rPr>
                <w:sz w:val="24"/>
                <w:lang w:val="ru-RU"/>
              </w:rPr>
              <w:t>привлекают</w:t>
            </w:r>
            <w:r w:rsidR="0090393B">
              <w:rPr>
                <w:sz w:val="24"/>
                <w:lang w:val="ru-RU"/>
              </w:rPr>
              <w:t xml:space="preserve"> </w:t>
            </w:r>
            <w:r w:rsidRPr="008C1F64">
              <w:rPr>
                <w:sz w:val="24"/>
                <w:lang w:val="ru-RU"/>
              </w:rPr>
              <w:t>при</w:t>
            </w:r>
            <w:r w:rsidR="0090393B">
              <w:rPr>
                <w:sz w:val="24"/>
                <w:lang w:val="ru-RU"/>
              </w:rPr>
              <w:t xml:space="preserve"> </w:t>
            </w:r>
            <w:r w:rsidRPr="008C1F64">
              <w:rPr>
                <w:sz w:val="24"/>
                <w:lang w:val="ru-RU"/>
              </w:rPr>
              <w:t>необходимости</w:t>
            </w:r>
            <w:r w:rsidR="0090393B">
              <w:rPr>
                <w:sz w:val="24"/>
                <w:lang w:val="ru-RU"/>
              </w:rPr>
              <w:t xml:space="preserve"> </w:t>
            </w:r>
            <w:r w:rsidRPr="008C1F64">
              <w:rPr>
                <w:sz w:val="24"/>
                <w:lang w:val="ru-RU"/>
              </w:rPr>
              <w:t>к</w:t>
            </w:r>
            <w:r w:rsidR="0090393B">
              <w:rPr>
                <w:sz w:val="24"/>
                <w:lang w:val="ru-RU"/>
              </w:rPr>
              <w:t xml:space="preserve"> </w:t>
            </w:r>
            <w:r w:rsidRPr="008C1F64">
              <w:rPr>
                <w:sz w:val="24"/>
                <w:lang w:val="ru-RU"/>
              </w:rPr>
              <w:t>помощи</w:t>
            </w:r>
            <w:r w:rsidR="0090393B">
              <w:rPr>
                <w:sz w:val="24"/>
                <w:lang w:val="ru-RU"/>
              </w:rPr>
              <w:t xml:space="preserve"> </w:t>
            </w:r>
            <w:r w:rsidRPr="008C1F64">
              <w:rPr>
                <w:sz w:val="24"/>
                <w:lang w:val="ru-RU"/>
              </w:rPr>
              <w:t>родителям логопеда, психолога и других специалистов</w:t>
            </w:r>
          </w:p>
        </w:tc>
        <w:tc>
          <w:tcPr>
            <w:tcW w:w="850" w:type="dxa"/>
          </w:tcPr>
          <w:p w:rsidR="008C1F64" w:rsidRPr="008C1F64" w:rsidRDefault="008C1F64" w:rsidP="008C1F64">
            <w:pPr>
              <w:rPr>
                <w:lang w:val="ru-RU"/>
              </w:rPr>
            </w:pPr>
          </w:p>
        </w:tc>
        <w:tc>
          <w:tcPr>
            <w:tcW w:w="850" w:type="dxa"/>
          </w:tcPr>
          <w:p w:rsidR="008C1F64" w:rsidRPr="008C1F64" w:rsidRDefault="008C1F64" w:rsidP="008C1F64">
            <w:pPr>
              <w:rPr>
                <w:lang w:val="ru-RU"/>
              </w:rPr>
            </w:pPr>
          </w:p>
        </w:tc>
        <w:tc>
          <w:tcPr>
            <w:tcW w:w="1705" w:type="dxa"/>
          </w:tcPr>
          <w:p w:rsidR="008C1F64" w:rsidRPr="008C1F64" w:rsidRDefault="008C1F64" w:rsidP="008C1F64">
            <w:pPr>
              <w:rPr>
                <w:lang w:val="ru-RU"/>
              </w:rPr>
            </w:pPr>
          </w:p>
        </w:tc>
      </w:tr>
      <w:tr w:rsidR="008C1F64" w:rsidRPr="008C1F64" w:rsidTr="008C1F64">
        <w:trPr>
          <w:trHeight w:val="1104"/>
          <w:jc w:val="center"/>
        </w:trPr>
        <w:tc>
          <w:tcPr>
            <w:tcW w:w="7130" w:type="dxa"/>
          </w:tcPr>
          <w:p w:rsidR="008C1F64" w:rsidRPr="008C1F64" w:rsidRDefault="008C1F64" w:rsidP="008C1F64">
            <w:pPr>
              <w:spacing w:line="237" w:lineRule="auto"/>
              <w:ind w:left="110"/>
              <w:rPr>
                <w:sz w:val="24"/>
                <w:lang w:val="ru-RU"/>
              </w:rPr>
            </w:pPr>
            <w:r w:rsidRPr="008C1F64">
              <w:rPr>
                <w:sz w:val="24"/>
                <w:lang w:val="ru-RU"/>
              </w:rPr>
              <w:t>Родителям</w:t>
            </w:r>
            <w:r w:rsidR="0090393B">
              <w:rPr>
                <w:sz w:val="24"/>
                <w:lang w:val="ru-RU"/>
              </w:rPr>
              <w:t xml:space="preserve"> </w:t>
            </w:r>
            <w:r w:rsidRPr="008C1F64">
              <w:rPr>
                <w:sz w:val="24"/>
                <w:lang w:val="ru-RU"/>
              </w:rPr>
              <w:t>доступная</w:t>
            </w:r>
            <w:r w:rsidR="0090393B">
              <w:rPr>
                <w:sz w:val="24"/>
                <w:lang w:val="ru-RU"/>
              </w:rPr>
              <w:t xml:space="preserve"> </w:t>
            </w:r>
            <w:r w:rsidRPr="008C1F64">
              <w:rPr>
                <w:sz w:val="24"/>
                <w:lang w:val="ru-RU"/>
              </w:rPr>
              <w:t>возможность</w:t>
            </w:r>
            <w:r w:rsidR="0090393B">
              <w:rPr>
                <w:sz w:val="24"/>
                <w:lang w:val="ru-RU"/>
              </w:rPr>
              <w:t xml:space="preserve"> </w:t>
            </w:r>
            <w:r w:rsidRPr="008C1F64">
              <w:rPr>
                <w:sz w:val="24"/>
                <w:lang w:val="ru-RU"/>
              </w:rPr>
              <w:t>общения</w:t>
            </w:r>
            <w:r w:rsidR="0090393B">
              <w:rPr>
                <w:sz w:val="24"/>
                <w:lang w:val="ru-RU"/>
              </w:rPr>
              <w:t xml:space="preserve"> </w:t>
            </w:r>
            <w:r w:rsidRPr="008C1F64">
              <w:rPr>
                <w:sz w:val="24"/>
                <w:lang w:val="ru-RU"/>
              </w:rPr>
              <w:t>с</w:t>
            </w:r>
            <w:r w:rsidR="0090393B">
              <w:rPr>
                <w:sz w:val="24"/>
                <w:lang w:val="ru-RU"/>
              </w:rPr>
              <w:t xml:space="preserve"> </w:t>
            </w:r>
            <w:r w:rsidRPr="008C1F64">
              <w:rPr>
                <w:sz w:val="24"/>
                <w:lang w:val="ru-RU"/>
              </w:rPr>
              <w:t>каждым</w:t>
            </w:r>
            <w:r w:rsidR="0090393B">
              <w:rPr>
                <w:sz w:val="24"/>
                <w:lang w:val="ru-RU"/>
              </w:rPr>
              <w:t xml:space="preserve"> </w:t>
            </w:r>
            <w:r w:rsidRPr="008C1F64">
              <w:rPr>
                <w:sz w:val="24"/>
                <w:lang w:val="ru-RU"/>
              </w:rPr>
              <w:t>педагогом лично или с помощью электронной почты, мессенджеров и пр.</w:t>
            </w:r>
          </w:p>
          <w:p w:rsidR="008C1F64" w:rsidRPr="008C1F64" w:rsidRDefault="008C1F64" w:rsidP="008C1F64">
            <w:pPr>
              <w:spacing w:line="274" w:lineRule="exact"/>
              <w:ind w:left="110" w:right="208"/>
              <w:rPr>
                <w:sz w:val="24"/>
                <w:lang w:val="ru-RU"/>
              </w:rPr>
            </w:pPr>
            <w:r w:rsidRPr="008C1F64">
              <w:rPr>
                <w:sz w:val="24"/>
                <w:lang w:val="ru-RU"/>
              </w:rPr>
              <w:t>Родители</w:t>
            </w:r>
            <w:r w:rsidR="0090393B">
              <w:rPr>
                <w:sz w:val="24"/>
                <w:lang w:val="ru-RU"/>
              </w:rPr>
              <w:t xml:space="preserve"> </w:t>
            </w:r>
            <w:r w:rsidRPr="008C1F64">
              <w:rPr>
                <w:sz w:val="24"/>
                <w:lang w:val="ru-RU"/>
              </w:rPr>
              <w:t>могут</w:t>
            </w:r>
            <w:r w:rsidR="0090393B">
              <w:rPr>
                <w:sz w:val="24"/>
                <w:lang w:val="ru-RU"/>
              </w:rPr>
              <w:t xml:space="preserve"> </w:t>
            </w:r>
            <w:r w:rsidRPr="008C1F64">
              <w:rPr>
                <w:sz w:val="24"/>
                <w:lang w:val="ru-RU"/>
              </w:rPr>
              <w:t>задать</w:t>
            </w:r>
            <w:r w:rsidR="0090393B">
              <w:rPr>
                <w:sz w:val="24"/>
                <w:lang w:val="ru-RU"/>
              </w:rPr>
              <w:t xml:space="preserve"> </w:t>
            </w:r>
            <w:r w:rsidRPr="008C1F64">
              <w:rPr>
                <w:sz w:val="24"/>
                <w:lang w:val="ru-RU"/>
              </w:rPr>
              <w:t>вопрос</w:t>
            </w:r>
            <w:r w:rsidR="0090393B">
              <w:rPr>
                <w:sz w:val="24"/>
                <w:lang w:val="ru-RU"/>
              </w:rPr>
              <w:t xml:space="preserve">   </w:t>
            </w:r>
            <w:r w:rsidRPr="008C1F64">
              <w:rPr>
                <w:sz w:val="24"/>
                <w:lang w:val="ru-RU"/>
              </w:rPr>
              <w:t>о</w:t>
            </w:r>
            <w:r w:rsidR="0090393B">
              <w:rPr>
                <w:sz w:val="24"/>
                <w:lang w:val="ru-RU"/>
              </w:rPr>
              <w:t xml:space="preserve"> </w:t>
            </w:r>
            <w:r w:rsidRPr="008C1F64">
              <w:rPr>
                <w:sz w:val="24"/>
                <w:lang w:val="ru-RU"/>
              </w:rPr>
              <w:t>развитии</w:t>
            </w:r>
            <w:r w:rsidR="0090393B">
              <w:rPr>
                <w:sz w:val="24"/>
                <w:lang w:val="ru-RU"/>
              </w:rPr>
              <w:t xml:space="preserve"> </w:t>
            </w:r>
            <w:r w:rsidRPr="008C1F64">
              <w:rPr>
                <w:sz w:val="24"/>
                <w:lang w:val="ru-RU"/>
              </w:rPr>
              <w:t>ребенка</w:t>
            </w:r>
            <w:r w:rsidR="0090393B">
              <w:rPr>
                <w:sz w:val="24"/>
                <w:lang w:val="ru-RU"/>
              </w:rPr>
              <w:t xml:space="preserve"> </w:t>
            </w:r>
            <w:r w:rsidRPr="008C1F64">
              <w:rPr>
                <w:sz w:val="24"/>
                <w:lang w:val="ru-RU"/>
              </w:rPr>
              <w:t>и</w:t>
            </w:r>
            <w:r w:rsidR="0090393B">
              <w:rPr>
                <w:sz w:val="24"/>
                <w:lang w:val="ru-RU"/>
              </w:rPr>
              <w:t xml:space="preserve"> </w:t>
            </w:r>
            <w:r w:rsidRPr="008C1F64">
              <w:rPr>
                <w:sz w:val="24"/>
                <w:lang w:val="ru-RU"/>
              </w:rPr>
              <w:t>получить ответ педагога.</w:t>
            </w:r>
          </w:p>
        </w:tc>
        <w:tc>
          <w:tcPr>
            <w:tcW w:w="850" w:type="dxa"/>
          </w:tcPr>
          <w:p w:rsidR="008C1F64" w:rsidRPr="008C1F64" w:rsidRDefault="008C1F64" w:rsidP="008C1F64">
            <w:pPr>
              <w:rPr>
                <w:lang w:val="ru-RU"/>
              </w:rPr>
            </w:pPr>
          </w:p>
        </w:tc>
        <w:tc>
          <w:tcPr>
            <w:tcW w:w="850" w:type="dxa"/>
          </w:tcPr>
          <w:p w:rsidR="008C1F64" w:rsidRPr="008C1F64" w:rsidRDefault="008C1F64" w:rsidP="008C1F64">
            <w:pPr>
              <w:rPr>
                <w:lang w:val="ru-RU"/>
              </w:rPr>
            </w:pPr>
          </w:p>
        </w:tc>
        <w:tc>
          <w:tcPr>
            <w:tcW w:w="1705" w:type="dxa"/>
          </w:tcPr>
          <w:p w:rsidR="008C1F64" w:rsidRPr="008C1F64" w:rsidRDefault="008C1F64" w:rsidP="008C1F64">
            <w:pPr>
              <w:rPr>
                <w:lang w:val="ru-RU"/>
              </w:rPr>
            </w:pPr>
          </w:p>
        </w:tc>
      </w:tr>
      <w:tr w:rsidR="008C1F64" w:rsidRPr="008C1F64" w:rsidTr="00CA3D1A">
        <w:trPr>
          <w:trHeight w:val="944"/>
          <w:jc w:val="center"/>
        </w:trPr>
        <w:tc>
          <w:tcPr>
            <w:tcW w:w="7130" w:type="dxa"/>
          </w:tcPr>
          <w:p w:rsidR="008C1F64" w:rsidRPr="008C1F64" w:rsidRDefault="008C1F64" w:rsidP="008C1F64">
            <w:pPr>
              <w:spacing w:line="237" w:lineRule="auto"/>
              <w:ind w:left="110"/>
              <w:rPr>
                <w:i/>
                <w:sz w:val="24"/>
                <w:lang w:val="ru-RU"/>
              </w:rPr>
            </w:pPr>
            <w:r w:rsidRPr="008C1F64">
              <w:rPr>
                <w:sz w:val="24"/>
                <w:lang w:val="ru-RU"/>
              </w:rPr>
              <w:t>С родителями проводятся образовательные просветительские мероприятия</w:t>
            </w:r>
            <w:r w:rsidRPr="008C1F64">
              <w:rPr>
                <w:i/>
                <w:sz w:val="24"/>
                <w:lang w:val="ru-RU"/>
              </w:rPr>
              <w:t>(консультации,семинары,</w:t>
            </w:r>
            <w:r w:rsidR="0090393B">
              <w:rPr>
                <w:i/>
                <w:sz w:val="24"/>
                <w:lang w:val="ru-RU"/>
              </w:rPr>
              <w:t xml:space="preserve"> </w:t>
            </w:r>
            <w:r w:rsidRPr="008C1F64">
              <w:rPr>
                <w:i/>
                <w:sz w:val="24"/>
                <w:lang w:val="ru-RU"/>
              </w:rPr>
              <w:t>круглые</w:t>
            </w:r>
            <w:r w:rsidR="0090393B">
              <w:rPr>
                <w:i/>
                <w:sz w:val="24"/>
                <w:lang w:val="ru-RU"/>
              </w:rPr>
              <w:t xml:space="preserve"> </w:t>
            </w:r>
            <w:r w:rsidRPr="008C1F64">
              <w:rPr>
                <w:i/>
                <w:sz w:val="24"/>
                <w:lang w:val="ru-RU"/>
              </w:rPr>
              <w:t>столы,</w:t>
            </w:r>
            <w:r w:rsidR="0090393B">
              <w:rPr>
                <w:i/>
                <w:sz w:val="24"/>
                <w:lang w:val="ru-RU"/>
              </w:rPr>
              <w:t xml:space="preserve"> </w:t>
            </w:r>
            <w:r w:rsidRPr="008C1F64">
              <w:rPr>
                <w:i/>
                <w:sz w:val="24"/>
                <w:lang w:val="ru-RU"/>
              </w:rPr>
              <w:t>мастер-</w:t>
            </w:r>
          </w:p>
          <w:p w:rsidR="008C1F64" w:rsidRPr="008C1F64" w:rsidRDefault="008C1F64" w:rsidP="008C1F64">
            <w:pPr>
              <w:spacing w:line="261" w:lineRule="exact"/>
              <w:ind w:left="110"/>
              <w:rPr>
                <w:i/>
                <w:sz w:val="24"/>
              </w:rPr>
            </w:pPr>
            <w:r w:rsidRPr="008C1F64">
              <w:rPr>
                <w:i/>
                <w:sz w:val="24"/>
              </w:rPr>
              <w:t xml:space="preserve">классыи </w:t>
            </w:r>
            <w:r w:rsidRPr="008C1F64">
              <w:rPr>
                <w:i/>
                <w:spacing w:val="-4"/>
                <w:sz w:val="24"/>
              </w:rPr>
              <w:t>др.)</w:t>
            </w:r>
          </w:p>
        </w:tc>
        <w:tc>
          <w:tcPr>
            <w:tcW w:w="850" w:type="dxa"/>
          </w:tcPr>
          <w:p w:rsidR="008C1F64" w:rsidRPr="008C1F64" w:rsidRDefault="008C1F64" w:rsidP="008C1F64"/>
        </w:tc>
        <w:tc>
          <w:tcPr>
            <w:tcW w:w="850" w:type="dxa"/>
          </w:tcPr>
          <w:p w:rsidR="008C1F64" w:rsidRPr="008C1F64" w:rsidRDefault="008C1F64" w:rsidP="008C1F64"/>
        </w:tc>
        <w:tc>
          <w:tcPr>
            <w:tcW w:w="1705" w:type="dxa"/>
          </w:tcPr>
          <w:p w:rsidR="008C1F64" w:rsidRPr="008C1F64" w:rsidRDefault="008C1F64" w:rsidP="008C1F64"/>
        </w:tc>
      </w:tr>
      <w:tr w:rsidR="00CA3D1A" w:rsidRPr="008C1F64" w:rsidTr="00CA3D1A">
        <w:trPr>
          <w:trHeight w:val="944"/>
          <w:jc w:val="center"/>
        </w:trPr>
        <w:tc>
          <w:tcPr>
            <w:tcW w:w="7130" w:type="dxa"/>
          </w:tcPr>
          <w:p w:rsidR="00CA3D1A" w:rsidRPr="008C1F64" w:rsidRDefault="00CA3D1A" w:rsidP="008C1F64">
            <w:pPr>
              <w:spacing w:line="237" w:lineRule="auto"/>
              <w:ind w:left="110"/>
              <w:rPr>
                <w:sz w:val="24"/>
              </w:rPr>
            </w:pPr>
          </w:p>
        </w:tc>
        <w:tc>
          <w:tcPr>
            <w:tcW w:w="850" w:type="dxa"/>
          </w:tcPr>
          <w:p w:rsidR="00CA3D1A" w:rsidRPr="008C1F64" w:rsidRDefault="00CA3D1A" w:rsidP="008C1F64"/>
        </w:tc>
        <w:tc>
          <w:tcPr>
            <w:tcW w:w="850" w:type="dxa"/>
          </w:tcPr>
          <w:p w:rsidR="00CA3D1A" w:rsidRPr="008C1F64" w:rsidRDefault="00CA3D1A" w:rsidP="008C1F64"/>
        </w:tc>
        <w:tc>
          <w:tcPr>
            <w:tcW w:w="1705" w:type="dxa"/>
          </w:tcPr>
          <w:p w:rsidR="00CA3D1A" w:rsidRPr="008C1F64" w:rsidRDefault="00CA3D1A" w:rsidP="008C1F64"/>
        </w:tc>
      </w:tr>
    </w:tbl>
    <w:tbl>
      <w:tblPr>
        <w:tblStyle w:val="TableNormal12"/>
        <w:tblW w:w="0" w:type="auto"/>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850"/>
        <w:gridCol w:w="850"/>
        <w:gridCol w:w="1705"/>
      </w:tblGrid>
      <w:tr w:rsidR="00866795" w:rsidTr="00866795">
        <w:trPr>
          <w:trHeight w:val="1103"/>
        </w:trPr>
        <w:tc>
          <w:tcPr>
            <w:tcW w:w="7130" w:type="dxa"/>
          </w:tcPr>
          <w:p w:rsidR="00866795" w:rsidRPr="00A12723" w:rsidRDefault="00866795" w:rsidP="00347D3C">
            <w:pPr>
              <w:pStyle w:val="TableParagraph"/>
              <w:ind w:left="110" w:right="208"/>
              <w:rPr>
                <w:sz w:val="24"/>
                <w:lang w:val="ru-RU"/>
              </w:rPr>
            </w:pPr>
            <w:r w:rsidRPr="00A12723">
              <w:rPr>
                <w:sz w:val="24"/>
                <w:lang w:val="ru-RU"/>
              </w:rPr>
              <w:t>Родителям</w:t>
            </w:r>
            <w:r w:rsidR="0090393B">
              <w:rPr>
                <w:sz w:val="24"/>
                <w:lang w:val="ru-RU"/>
              </w:rPr>
              <w:t xml:space="preserve"> </w:t>
            </w:r>
            <w:r w:rsidRPr="00A12723">
              <w:rPr>
                <w:sz w:val="24"/>
                <w:lang w:val="ru-RU"/>
              </w:rPr>
              <w:t>предоставляются</w:t>
            </w:r>
            <w:r w:rsidR="0090393B">
              <w:rPr>
                <w:sz w:val="24"/>
                <w:lang w:val="ru-RU"/>
              </w:rPr>
              <w:t xml:space="preserve"> </w:t>
            </w:r>
            <w:r w:rsidRPr="00A12723">
              <w:rPr>
                <w:sz w:val="24"/>
                <w:lang w:val="ru-RU"/>
              </w:rPr>
              <w:t>материалы</w:t>
            </w:r>
            <w:r w:rsidR="0090393B">
              <w:rPr>
                <w:sz w:val="24"/>
                <w:lang w:val="ru-RU"/>
              </w:rPr>
              <w:t xml:space="preserve"> </w:t>
            </w:r>
            <w:r w:rsidRPr="00A12723">
              <w:rPr>
                <w:sz w:val="24"/>
                <w:lang w:val="ru-RU"/>
              </w:rPr>
              <w:t>или</w:t>
            </w:r>
            <w:r w:rsidR="0090393B">
              <w:rPr>
                <w:sz w:val="24"/>
                <w:lang w:val="ru-RU"/>
              </w:rPr>
              <w:t xml:space="preserve"> </w:t>
            </w:r>
            <w:r w:rsidRPr="00A12723">
              <w:rPr>
                <w:sz w:val="24"/>
                <w:lang w:val="ru-RU"/>
              </w:rPr>
              <w:t>списки</w:t>
            </w:r>
            <w:r w:rsidR="0090393B">
              <w:rPr>
                <w:sz w:val="24"/>
                <w:lang w:val="ru-RU"/>
              </w:rPr>
              <w:t xml:space="preserve"> </w:t>
            </w:r>
            <w:r w:rsidRPr="00A12723">
              <w:rPr>
                <w:sz w:val="24"/>
                <w:lang w:val="ru-RU"/>
              </w:rPr>
              <w:t>литературы для получения дополнительных знаний о развитии ребенка с учетом индивидуальных особенностей детей, в том числе</w:t>
            </w:r>
          </w:p>
          <w:p w:rsidR="00866795" w:rsidRDefault="00866795" w:rsidP="00347D3C">
            <w:pPr>
              <w:pStyle w:val="TableParagraph"/>
              <w:spacing w:line="261" w:lineRule="exact"/>
              <w:ind w:left="110"/>
              <w:rPr>
                <w:sz w:val="24"/>
              </w:rPr>
            </w:pPr>
            <w:r>
              <w:rPr>
                <w:sz w:val="24"/>
              </w:rPr>
              <w:t>состояния</w:t>
            </w:r>
            <w:r>
              <w:rPr>
                <w:spacing w:val="-2"/>
                <w:sz w:val="24"/>
              </w:rPr>
              <w:t xml:space="preserve"> здоровья</w:t>
            </w:r>
          </w:p>
        </w:tc>
        <w:tc>
          <w:tcPr>
            <w:tcW w:w="850" w:type="dxa"/>
          </w:tcPr>
          <w:p w:rsidR="00866795" w:rsidRDefault="00866795" w:rsidP="00347D3C">
            <w:pPr>
              <w:pStyle w:val="TableParagraph"/>
            </w:pPr>
          </w:p>
        </w:tc>
        <w:tc>
          <w:tcPr>
            <w:tcW w:w="850" w:type="dxa"/>
          </w:tcPr>
          <w:p w:rsidR="00866795" w:rsidRDefault="00866795" w:rsidP="00347D3C">
            <w:pPr>
              <w:pStyle w:val="TableParagraph"/>
            </w:pPr>
          </w:p>
        </w:tc>
        <w:tc>
          <w:tcPr>
            <w:tcW w:w="1705" w:type="dxa"/>
          </w:tcPr>
          <w:p w:rsidR="00866795" w:rsidRDefault="00866795" w:rsidP="00347D3C">
            <w:pPr>
              <w:pStyle w:val="TableParagraph"/>
            </w:pPr>
          </w:p>
        </w:tc>
      </w:tr>
      <w:tr w:rsidR="00866795" w:rsidTr="00866795">
        <w:trPr>
          <w:trHeight w:val="412"/>
        </w:trPr>
        <w:tc>
          <w:tcPr>
            <w:tcW w:w="10535" w:type="dxa"/>
            <w:gridSpan w:val="4"/>
          </w:tcPr>
          <w:p w:rsidR="00866795" w:rsidRDefault="00866795" w:rsidP="00347D3C">
            <w:pPr>
              <w:pStyle w:val="TableParagraph"/>
              <w:spacing w:line="273" w:lineRule="exact"/>
              <w:ind w:left="110"/>
              <w:rPr>
                <w:b/>
                <w:sz w:val="24"/>
              </w:rPr>
            </w:pPr>
            <w:r>
              <w:rPr>
                <w:b/>
                <w:sz w:val="24"/>
              </w:rPr>
              <w:lastRenderedPageBreak/>
              <w:t>2.Удовлетворенностьсемьиобразовательными</w:t>
            </w:r>
            <w:r>
              <w:rPr>
                <w:b/>
                <w:spacing w:val="-2"/>
                <w:sz w:val="24"/>
              </w:rPr>
              <w:t xml:space="preserve"> услугами</w:t>
            </w:r>
          </w:p>
        </w:tc>
      </w:tr>
      <w:tr w:rsidR="00866795" w:rsidTr="00866795">
        <w:trPr>
          <w:trHeight w:val="1377"/>
        </w:trPr>
        <w:tc>
          <w:tcPr>
            <w:tcW w:w="7130" w:type="dxa"/>
          </w:tcPr>
          <w:p w:rsidR="00866795" w:rsidRPr="00A12723" w:rsidRDefault="00866795" w:rsidP="00347D3C">
            <w:pPr>
              <w:pStyle w:val="TableParagraph"/>
              <w:ind w:left="110"/>
              <w:rPr>
                <w:i/>
                <w:sz w:val="24"/>
                <w:lang w:val="ru-RU"/>
              </w:rPr>
            </w:pPr>
            <w:r w:rsidRPr="00A12723">
              <w:rPr>
                <w:sz w:val="24"/>
                <w:lang w:val="ru-RU"/>
              </w:rPr>
              <w:t>Удовлетворены ли</w:t>
            </w:r>
            <w:r w:rsidR="0090393B">
              <w:rPr>
                <w:sz w:val="24"/>
                <w:lang w:val="ru-RU"/>
              </w:rPr>
              <w:t xml:space="preserve"> </w:t>
            </w:r>
            <w:r w:rsidRPr="00A12723">
              <w:rPr>
                <w:sz w:val="24"/>
                <w:lang w:val="ru-RU"/>
              </w:rPr>
              <w:t>Вы открытостью, полнотой</w:t>
            </w:r>
            <w:r w:rsidR="0090393B">
              <w:rPr>
                <w:sz w:val="24"/>
                <w:lang w:val="ru-RU"/>
              </w:rPr>
              <w:t xml:space="preserve"> </w:t>
            </w:r>
            <w:r w:rsidRPr="00A12723">
              <w:rPr>
                <w:sz w:val="24"/>
                <w:lang w:val="ru-RU"/>
              </w:rPr>
              <w:t>и доступностью информации о деятельности образовательной организации, размещенной</w:t>
            </w:r>
            <w:r w:rsidR="0090393B">
              <w:rPr>
                <w:sz w:val="24"/>
                <w:lang w:val="ru-RU"/>
              </w:rPr>
              <w:t xml:space="preserve"> </w:t>
            </w:r>
            <w:r w:rsidRPr="00A12723">
              <w:rPr>
                <w:sz w:val="24"/>
                <w:lang w:val="ru-RU"/>
              </w:rPr>
              <w:t>на</w:t>
            </w:r>
            <w:r w:rsidR="0090393B">
              <w:rPr>
                <w:sz w:val="24"/>
                <w:lang w:val="ru-RU"/>
              </w:rPr>
              <w:t xml:space="preserve"> </w:t>
            </w:r>
            <w:r w:rsidRPr="00A12723">
              <w:rPr>
                <w:sz w:val="24"/>
                <w:lang w:val="ru-RU"/>
              </w:rPr>
              <w:t>информационных</w:t>
            </w:r>
            <w:r w:rsidR="0090393B">
              <w:rPr>
                <w:sz w:val="24"/>
                <w:lang w:val="ru-RU"/>
              </w:rPr>
              <w:t xml:space="preserve"> </w:t>
            </w:r>
            <w:r w:rsidRPr="00A12723">
              <w:rPr>
                <w:sz w:val="24"/>
                <w:lang w:val="ru-RU"/>
              </w:rPr>
              <w:t>стендах,</w:t>
            </w:r>
            <w:r w:rsidR="0090393B">
              <w:rPr>
                <w:sz w:val="24"/>
                <w:lang w:val="ru-RU"/>
              </w:rPr>
              <w:t xml:space="preserve"> </w:t>
            </w:r>
            <w:r w:rsidRPr="00A12723">
              <w:rPr>
                <w:sz w:val="24"/>
                <w:lang w:val="ru-RU"/>
              </w:rPr>
              <w:t>официальном</w:t>
            </w:r>
            <w:r w:rsidR="0090393B">
              <w:rPr>
                <w:sz w:val="24"/>
                <w:lang w:val="ru-RU"/>
              </w:rPr>
              <w:t xml:space="preserve"> </w:t>
            </w:r>
            <w:r w:rsidRPr="00A12723">
              <w:rPr>
                <w:sz w:val="24"/>
                <w:lang w:val="ru-RU"/>
              </w:rPr>
              <w:t xml:space="preserve">сайте детского сада, других информационных ресурсах </w:t>
            </w:r>
            <w:r w:rsidRPr="00A12723">
              <w:rPr>
                <w:i/>
                <w:sz w:val="24"/>
                <w:lang w:val="ru-RU"/>
              </w:rPr>
              <w:t>(страничках</w:t>
            </w:r>
          </w:p>
          <w:p w:rsidR="00866795" w:rsidRPr="00A12723" w:rsidRDefault="0090393B" w:rsidP="00347D3C">
            <w:pPr>
              <w:pStyle w:val="TableParagraph"/>
              <w:spacing w:line="262" w:lineRule="exact"/>
              <w:ind w:left="110"/>
              <w:rPr>
                <w:sz w:val="24"/>
                <w:lang w:val="ru-RU"/>
              </w:rPr>
            </w:pPr>
            <w:r w:rsidRPr="00A12723">
              <w:rPr>
                <w:i/>
                <w:sz w:val="24"/>
                <w:lang w:val="ru-RU"/>
              </w:rPr>
              <w:t>О</w:t>
            </w:r>
            <w:r w:rsidR="00866795" w:rsidRPr="00A12723">
              <w:rPr>
                <w:i/>
                <w:sz w:val="24"/>
                <w:lang w:val="ru-RU"/>
              </w:rPr>
              <w:t>рганизации</w:t>
            </w:r>
            <w:r>
              <w:rPr>
                <w:i/>
                <w:sz w:val="24"/>
                <w:lang w:val="ru-RU"/>
              </w:rPr>
              <w:t xml:space="preserve"> </w:t>
            </w:r>
            <w:r w:rsidR="00866795" w:rsidRPr="00A12723">
              <w:rPr>
                <w:i/>
                <w:sz w:val="24"/>
                <w:lang w:val="ru-RU"/>
              </w:rPr>
              <w:t>в</w:t>
            </w:r>
            <w:r>
              <w:rPr>
                <w:i/>
                <w:sz w:val="24"/>
                <w:lang w:val="ru-RU"/>
              </w:rPr>
              <w:t xml:space="preserve"> </w:t>
            </w:r>
            <w:r w:rsidR="00866795" w:rsidRPr="00A12723">
              <w:rPr>
                <w:i/>
                <w:sz w:val="24"/>
                <w:lang w:val="ru-RU"/>
              </w:rPr>
              <w:t>социальных сетях,</w:t>
            </w:r>
            <w:r>
              <w:rPr>
                <w:i/>
                <w:sz w:val="24"/>
                <w:lang w:val="ru-RU"/>
              </w:rPr>
              <w:t xml:space="preserve"> </w:t>
            </w:r>
            <w:r w:rsidR="00866795" w:rsidRPr="00A12723">
              <w:rPr>
                <w:i/>
                <w:sz w:val="24"/>
                <w:lang w:val="ru-RU"/>
              </w:rPr>
              <w:t>канале</w:t>
            </w:r>
            <w:r w:rsidR="00866795">
              <w:rPr>
                <w:i/>
                <w:sz w:val="24"/>
              </w:rPr>
              <w:t>YouTube</w:t>
            </w:r>
            <w:r w:rsidR="00866795" w:rsidRPr="00A12723">
              <w:rPr>
                <w:i/>
                <w:sz w:val="24"/>
                <w:lang w:val="ru-RU"/>
              </w:rPr>
              <w:t xml:space="preserve"> и </w:t>
            </w:r>
            <w:r w:rsidR="00866795" w:rsidRPr="00A12723">
              <w:rPr>
                <w:i/>
                <w:spacing w:val="-2"/>
                <w:sz w:val="24"/>
                <w:lang w:val="ru-RU"/>
              </w:rPr>
              <w:t>др.)</w:t>
            </w:r>
            <w:r w:rsidR="00866795" w:rsidRPr="00A12723">
              <w:rPr>
                <w:spacing w:val="-2"/>
                <w:sz w:val="24"/>
                <w:lang w:val="ru-RU"/>
              </w:rPr>
              <w:t>?</w:t>
            </w:r>
          </w:p>
        </w:tc>
        <w:tc>
          <w:tcPr>
            <w:tcW w:w="850" w:type="dxa"/>
          </w:tcPr>
          <w:p w:rsidR="00866795" w:rsidRPr="00A12723" w:rsidRDefault="00866795" w:rsidP="00347D3C">
            <w:pPr>
              <w:pStyle w:val="TableParagraph"/>
              <w:rPr>
                <w:lang w:val="ru-RU"/>
              </w:rPr>
            </w:pPr>
          </w:p>
        </w:tc>
        <w:tc>
          <w:tcPr>
            <w:tcW w:w="850" w:type="dxa"/>
          </w:tcPr>
          <w:p w:rsidR="00866795" w:rsidRPr="00A12723" w:rsidRDefault="00866795" w:rsidP="00347D3C">
            <w:pPr>
              <w:pStyle w:val="TableParagraph"/>
              <w:rPr>
                <w:lang w:val="ru-RU"/>
              </w:rPr>
            </w:pPr>
          </w:p>
        </w:tc>
        <w:tc>
          <w:tcPr>
            <w:tcW w:w="1705" w:type="dxa"/>
          </w:tcPr>
          <w:p w:rsidR="00866795" w:rsidRPr="00A12723" w:rsidRDefault="00866795" w:rsidP="00347D3C">
            <w:pPr>
              <w:pStyle w:val="TableParagraph"/>
              <w:rPr>
                <w:lang w:val="ru-RU"/>
              </w:rPr>
            </w:pPr>
          </w:p>
        </w:tc>
      </w:tr>
      <w:tr w:rsidR="00866795" w:rsidTr="00866795">
        <w:trPr>
          <w:trHeight w:val="1103"/>
        </w:trPr>
        <w:tc>
          <w:tcPr>
            <w:tcW w:w="7130" w:type="dxa"/>
          </w:tcPr>
          <w:p w:rsidR="00866795" w:rsidRPr="00A12723" w:rsidRDefault="00866795" w:rsidP="00347D3C">
            <w:pPr>
              <w:pStyle w:val="TableParagraph"/>
              <w:ind w:left="110" w:right="208"/>
              <w:rPr>
                <w:i/>
                <w:sz w:val="24"/>
                <w:lang w:val="ru-RU"/>
              </w:rPr>
            </w:pPr>
            <w:r w:rsidRPr="00A12723">
              <w:rPr>
                <w:sz w:val="24"/>
                <w:lang w:val="ru-RU"/>
              </w:rPr>
              <w:t>Имеется ли у родителей возможность выразить собственное мнение</w:t>
            </w:r>
            <w:r w:rsidR="0090393B">
              <w:rPr>
                <w:sz w:val="24"/>
                <w:lang w:val="ru-RU"/>
              </w:rPr>
              <w:t xml:space="preserve"> </w:t>
            </w:r>
            <w:r w:rsidRPr="00A12723">
              <w:rPr>
                <w:sz w:val="24"/>
                <w:lang w:val="ru-RU"/>
              </w:rPr>
              <w:t>о</w:t>
            </w:r>
            <w:r w:rsidR="0090393B">
              <w:rPr>
                <w:sz w:val="24"/>
                <w:lang w:val="ru-RU"/>
              </w:rPr>
              <w:t xml:space="preserve"> </w:t>
            </w:r>
            <w:r w:rsidRPr="00A12723">
              <w:rPr>
                <w:sz w:val="24"/>
                <w:lang w:val="ru-RU"/>
              </w:rPr>
              <w:t>работе</w:t>
            </w:r>
            <w:r w:rsidR="0090393B">
              <w:rPr>
                <w:sz w:val="24"/>
                <w:lang w:val="ru-RU"/>
              </w:rPr>
              <w:t xml:space="preserve"> </w:t>
            </w:r>
            <w:r w:rsidRPr="00A12723">
              <w:rPr>
                <w:sz w:val="24"/>
                <w:lang w:val="ru-RU"/>
              </w:rPr>
              <w:t>детского</w:t>
            </w:r>
            <w:r w:rsidR="0090393B">
              <w:rPr>
                <w:sz w:val="24"/>
                <w:lang w:val="ru-RU"/>
              </w:rPr>
              <w:t xml:space="preserve"> </w:t>
            </w:r>
            <w:r w:rsidRPr="00A12723">
              <w:rPr>
                <w:sz w:val="24"/>
                <w:lang w:val="ru-RU"/>
              </w:rPr>
              <w:t>сада</w:t>
            </w:r>
            <w:r w:rsidRPr="00A12723">
              <w:rPr>
                <w:i/>
                <w:sz w:val="24"/>
                <w:lang w:val="ru-RU"/>
              </w:rPr>
              <w:t>(например,вэлектронномвидена сайте образовательной организации, в ходе «электронного</w:t>
            </w:r>
          </w:p>
          <w:p w:rsidR="00866795" w:rsidRDefault="00866795" w:rsidP="00347D3C">
            <w:pPr>
              <w:pStyle w:val="TableParagraph"/>
              <w:spacing w:line="261" w:lineRule="exact"/>
              <w:ind w:left="110"/>
              <w:rPr>
                <w:sz w:val="24"/>
              </w:rPr>
            </w:pPr>
            <w:r>
              <w:rPr>
                <w:i/>
                <w:spacing w:val="-2"/>
                <w:sz w:val="24"/>
              </w:rPr>
              <w:t>опроса»)</w:t>
            </w:r>
            <w:r>
              <w:rPr>
                <w:spacing w:val="-2"/>
                <w:sz w:val="24"/>
              </w:rPr>
              <w:t>?</w:t>
            </w:r>
          </w:p>
        </w:tc>
        <w:tc>
          <w:tcPr>
            <w:tcW w:w="850" w:type="dxa"/>
          </w:tcPr>
          <w:p w:rsidR="00866795" w:rsidRDefault="00866795" w:rsidP="00347D3C">
            <w:pPr>
              <w:pStyle w:val="TableParagraph"/>
            </w:pPr>
          </w:p>
        </w:tc>
        <w:tc>
          <w:tcPr>
            <w:tcW w:w="850" w:type="dxa"/>
          </w:tcPr>
          <w:p w:rsidR="00866795" w:rsidRDefault="00866795" w:rsidP="00347D3C">
            <w:pPr>
              <w:pStyle w:val="TableParagraph"/>
            </w:pPr>
          </w:p>
        </w:tc>
        <w:tc>
          <w:tcPr>
            <w:tcW w:w="1705" w:type="dxa"/>
          </w:tcPr>
          <w:p w:rsidR="00866795" w:rsidRDefault="00866795" w:rsidP="00347D3C">
            <w:pPr>
              <w:pStyle w:val="TableParagraph"/>
            </w:pPr>
          </w:p>
        </w:tc>
      </w:tr>
      <w:tr w:rsidR="00866795" w:rsidTr="00866795">
        <w:trPr>
          <w:trHeight w:val="830"/>
        </w:trPr>
        <w:tc>
          <w:tcPr>
            <w:tcW w:w="7130" w:type="dxa"/>
          </w:tcPr>
          <w:p w:rsidR="00866795" w:rsidRPr="00A12723" w:rsidRDefault="00866795" w:rsidP="00347D3C">
            <w:pPr>
              <w:pStyle w:val="TableParagraph"/>
              <w:spacing w:line="268" w:lineRule="exact"/>
              <w:ind w:left="110"/>
              <w:rPr>
                <w:sz w:val="24"/>
                <w:lang w:val="ru-RU"/>
              </w:rPr>
            </w:pPr>
            <w:r w:rsidRPr="00A12723">
              <w:rPr>
                <w:sz w:val="24"/>
                <w:lang w:val="ru-RU"/>
              </w:rPr>
              <w:t>Удовлетворены</w:t>
            </w:r>
            <w:r w:rsidR="0090393B">
              <w:rPr>
                <w:sz w:val="24"/>
                <w:lang w:val="ru-RU"/>
              </w:rPr>
              <w:t xml:space="preserve"> </w:t>
            </w:r>
            <w:r w:rsidRPr="00A12723">
              <w:rPr>
                <w:sz w:val="24"/>
                <w:lang w:val="ru-RU"/>
              </w:rPr>
              <w:t>ли</w:t>
            </w:r>
            <w:r w:rsidR="0090393B">
              <w:rPr>
                <w:sz w:val="24"/>
                <w:lang w:val="ru-RU"/>
              </w:rPr>
              <w:t xml:space="preserve"> </w:t>
            </w:r>
            <w:r w:rsidRPr="00A12723">
              <w:rPr>
                <w:sz w:val="24"/>
                <w:lang w:val="ru-RU"/>
              </w:rPr>
              <w:t>Вы</w:t>
            </w:r>
            <w:r w:rsidR="0090393B">
              <w:rPr>
                <w:sz w:val="24"/>
                <w:lang w:val="ru-RU"/>
              </w:rPr>
              <w:t xml:space="preserve"> </w:t>
            </w:r>
            <w:r w:rsidRPr="00A12723">
              <w:rPr>
                <w:sz w:val="24"/>
                <w:lang w:val="ru-RU"/>
              </w:rPr>
              <w:t>материально-техническим</w:t>
            </w:r>
            <w:r w:rsidR="0090393B">
              <w:rPr>
                <w:sz w:val="24"/>
                <w:lang w:val="ru-RU"/>
              </w:rPr>
              <w:t xml:space="preserve"> </w:t>
            </w:r>
            <w:r w:rsidRPr="00A12723">
              <w:rPr>
                <w:spacing w:val="-2"/>
                <w:sz w:val="24"/>
                <w:lang w:val="ru-RU"/>
              </w:rPr>
              <w:t>обеспечением</w:t>
            </w:r>
          </w:p>
          <w:p w:rsidR="00866795" w:rsidRPr="00A12723" w:rsidRDefault="0090393B" w:rsidP="00347D3C">
            <w:pPr>
              <w:pStyle w:val="TableParagraph"/>
              <w:spacing w:line="274" w:lineRule="exact"/>
              <w:ind w:left="110"/>
              <w:rPr>
                <w:sz w:val="24"/>
                <w:lang w:val="ru-RU"/>
              </w:rPr>
            </w:pPr>
            <w:r w:rsidRPr="00A12723">
              <w:rPr>
                <w:sz w:val="24"/>
                <w:lang w:val="ru-RU"/>
              </w:rPr>
              <w:t>Г</w:t>
            </w:r>
            <w:r w:rsidR="00866795" w:rsidRPr="00A12723">
              <w:rPr>
                <w:sz w:val="24"/>
                <w:lang w:val="ru-RU"/>
              </w:rPr>
              <w:t>руппового</w:t>
            </w:r>
            <w:r>
              <w:rPr>
                <w:sz w:val="24"/>
                <w:lang w:val="ru-RU"/>
              </w:rPr>
              <w:t xml:space="preserve"> </w:t>
            </w:r>
            <w:r w:rsidR="00866795" w:rsidRPr="00A12723">
              <w:rPr>
                <w:sz w:val="24"/>
                <w:lang w:val="ru-RU"/>
              </w:rPr>
              <w:t>помещения</w:t>
            </w:r>
            <w:r>
              <w:rPr>
                <w:sz w:val="24"/>
                <w:lang w:val="ru-RU"/>
              </w:rPr>
              <w:t xml:space="preserve"> игровой </w:t>
            </w:r>
            <w:r w:rsidR="00866795" w:rsidRPr="00A12723">
              <w:rPr>
                <w:sz w:val="24"/>
                <w:lang w:val="ru-RU"/>
              </w:rPr>
              <w:t>площадки</w:t>
            </w:r>
            <w:r>
              <w:rPr>
                <w:sz w:val="24"/>
                <w:lang w:val="ru-RU"/>
              </w:rPr>
              <w:t xml:space="preserve"> </w:t>
            </w:r>
            <w:r w:rsidR="00866795" w:rsidRPr="00A12723">
              <w:rPr>
                <w:sz w:val="24"/>
                <w:lang w:val="ru-RU"/>
              </w:rPr>
              <w:t>Вашей</w:t>
            </w:r>
            <w:r>
              <w:rPr>
                <w:sz w:val="24"/>
                <w:lang w:val="ru-RU"/>
              </w:rPr>
              <w:t xml:space="preserve"> </w:t>
            </w:r>
            <w:r w:rsidR="00866795" w:rsidRPr="00A12723">
              <w:rPr>
                <w:sz w:val="24"/>
                <w:lang w:val="ru-RU"/>
              </w:rPr>
              <w:t xml:space="preserve">возрастной </w:t>
            </w:r>
            <w:r w:rsidR="00866795" w:rsidRPr="00A12723">
              <w:rPr>
                <w:spacing w:val="-2"/>
                <w:sz w:val="24"/>
                <w:lang w:val="ru-RU"/>
              </w:rPr>
              <w:t>группы?</w:t>
            </w:r>
          </w:p>
        </w:tc>
        <w:tc>
          <w:tcPr>
            <w:tcW w:w="850" w:type="dxa"/>
          </w:tcPr>
          <w:p w:rsidR="00866795" w:rsidRPr="00A12723" w:rsidRDefault="00866795" w:rsidP="00347D3C">
            <w:pPr>
              <w:pStyle w:val="TableParagraph"/>
              <w:rPr>
                <w:lang w:val="ru-RU"/>
              </w:rPr>
            </w:pPr>
          </w:p>
        </w:tc>
        <w:tc>
          <w:tcPr>
            <w:tcW w:w="850" w:type="dxa"/>
          </w:tcPr>
          <w:p w:rsidR="00866795" w:rsidRPr="00A12723" w:rsidRDefault="00866795" w:rsidP="00347D3C">
            <w:pPr>
              <w:pStyle w:val="TableParagraph"/>
              <w:rPr>
                <w:lang w:val="ru-RU"/>
              </w:rPr>
            </w:pPr>
          </w:p>
        </w:tc>
        <w:tc>
          <w:tcPr>
            <w:tcW w:w="1705" w:type="dxa"/>
          </w:tcPr>
          <w:p w:rsidR="00866795" w:rsidRPr="00A12723" w:rsidRDefault="00866795" w:rsidP="00347D3C">
            <w:pPr>
              <w:pStyle w:val="TableParagraph"/>
              <w:rPr>
                <w:lang w:val="ru-RU"/>
              </w:rPr>
            </w:pPr>
          </w:p>
        </w:tc>
      </w:tr>
      <w:tr w:rsidR="00866795" w:rsidTr="00866795">
        <w:trPr>
          <w:trHeight w:val="551"/>
        </w:trPr>
        <w:tc>
          <w:tcPr>
            <w:tcW w:w="7130" w:type="dxa"/>
          </w:tcPr>
          <w:p w:rsidR="00866795" w:rsidRPr="00A12723" w:rsidRDefault="00866795" w:rsidP="00347D3C">
            <w:pPr>
              <w:pStyle w:val="TableParagraph"/>
              <w:spacing w:line="267" w:lineRule="exact"/>
              <w:ind w:left="110"/>
              <w:rPr>
                <w:sz w:val="24"/>
                <w:lang w:val="ru-RU"/>
              </w:rPr>
            </w:pPr>
            <w:r w:rsidRPr="00A12723">
              <w:rPr>
                <w:sz w:val="24"/>
                <w:lang w:val="ru-RU"/>
              </w:rPr>
              <w:t>Удовлетворены</w:t>
            </w:r>
            <w:r w:rsidR="0090393B">
              <w:rPr>
                <w:sz w:val="24"/>
                <w:lang w:val="ru-RU"/>
              </w:rPr>
              <w:t xml:space="preserve"> </w:t>
            </w:r>
            <w:r w:rsidRPr="00A12723">
              <w:rPr>
                <w:sz w:val="24"/>
                <w:lang w:val="ru-RU"/>
              </w:rPr>
              <w:t>ли</w:t>
            </w:r>
            <w:r w:rsidR="0090393B">
              <w:rPr>
                <w:sz w:val="24"/>
                <w:lang w:val="ru-RU"/>
              </w:rPr>
              <w:t xml:space="preserve"> </w:t>
            </w:r>
            <w:r w:rsidRPr="00A12723">
              <w:rPr>
                <w:sz w:val="24"/>
                <w:lang w:val="ru-RU"/>
              </w:rPr>
              <w:t>Вы</w:t>
            </w:r>
            <w:r w:rsidR="0090393B">
              <w:rPr>
                <w:sz w:val="24"/>
                <w:lang w:val="ru-RU"/>
              </w:rPr>
              <w:t xml:space="preserve"> </w:t>
            </w:r>
            <w:r w:rsidRPr="00A12723">
              <w:rPr>
                <w:sz w:val="24"/>
                <w:lang w:val="ru-RU"/>
              </w:rPr>
              <w:t>материально-техническим</w:t>
            </w:r>
            <w:r w:rsidR="0090393B">
              <w:rPr>
                <w:sz w:val="24"/>
                <w:lang w:val="ru-RU"/>
              </w:rPr>
              <w:t xml:space="preserve"> </w:t>
            </w:r>
            <w:r w:rsidRPr="00A12723">
              <w:rPr>
                <w:spacing w:val="-2"/>
                <w:sz w:val="24"/>
                <w:lang w:val="ru-RU"/>
              </w:rPr>
              <w:t>обеспечением</w:t>
            </w:r>
          </w:p>
          <w:p w:rsidR="00866795" w:rsidRPr="00A12723" w:rsidRDefault="0090393B" w:rsidP="00347D3C">
            <w:pPr>
              <w:pStyle w:val="TableParagraph"/>
              <w:spacing w:line="265" w:lineRule="exact"/>
              <w:ind w:left="110"/>
              <w:rPr>
                <w:sz w:val="24"/>
                <w:lang w:val="ru-RU"/>
              </w:rPr>
            </w:pPr>
            <w:r w:rsidRPr="00A12723">
              <w:rPr>
                <w:sz w:val="24"/>
                <w:lang w:val="ru-RU"/>
              </w:rPr>
              <w:t>З</w:t>
            </w:r>
            <w:r w:rsidR="00866795" w:rsidRPr="00A12723">
              <w:rPr>
                <w:sz w:val="24"/>
                <w:lang w:val="ru-RU"/>
              </w:rPr>
              <w:t>дания</w:t>
            </w:r>
            <w:r>
              <w:rPr>
                <w:sz w:val="24"/>
                <w:lang w:val="ru-RU"/>
              </w:rPr>
              <w:t xml:space="preserve"> </w:t>
            </w:r>
            <w:r w:rsidR="00866795" w:rsidRPr="00A12723">
              <w:rPr>
                <w:sz w:val="24"/>
                <w:lang w:val="ru-RU"/>
              </w:rPr>
              <w:t>детского</w:t>
            </w:r>
            <w:r>
              <w:rPr>
                <w:sz w:val="24"/>
                <w:lang w:val="ru-RU"/>
              </w:rPr>
              <w:t xml:space="preserve"> </w:t>
            </w:r>
            <w:r w:rsidR="00866795" w:rsidRPr="00A12723">
              <w:rPr>
                <w:sz w:val="24"/>
                <w:lang w:val="ru-RU"/>
              </w:rPr>
              <w:t>сада</w:t>
            </w:r>
            <w:r>
              <w:rPr>
                <w:sz w:val="24"/>
                <w:lang w:val="ru-RU"/>
              </w:rPr>
              <w:t xml:space="preserve"> </w:t>
            </w:r>
            <w:r w:rsidR="00866795" w:rsidRPr="00A12723">
              <w:rPr>
                <w:sz w:val="24"/>
                <w:lang w:val="ru-RU"/>
              </w:rPr>
              <w:t>в целом</w:t>
            </w:r>
            <w:r>
              <w:rPr>
                <w:sz w:val="24"/>
                <w:lang w:val="ru-RU"/>
              </w:rPr>
              <w:t xml:space="preserve"> </w:t>
            </w:r>
            <w:r w:rsidR="00866795" w:rsidRPr="00A12723">
              <w:rPr>
                <w:sz w:val="24"/>
                <w:lang w:val="ru-RU"/>
              </w:rPr>
              <w:t>и</w:t>
            </w:r>
            <w:r>
              <w:rPr>
                <w:sz w:val="24"/>
                <w:lang w:val="ru-RU"/>
              </w:rPr>
              <w:t xml:space="preserve"> </w:t>
            </w:r>
            <w:r w:rsidR="00866795" w:rsidRPr="00A12723">
              <w:rPr>
                <w:sz w:val="24"/>
                <w:lang w:val="ru-RU"/>
              </w:rPr>
              <w:t>его</w:t>
            </w:r>
            <w:r>
              <w:rPr>
                <w:sz w:val="24"/>
                <w:lang w:val="ru-RU"/>
              </w:rPr>
              <w:t xml:space="preserve"> </w:t>
            </w:r>
            <w:r w:rsidR="00866795" w:rsidRPr="00A12723">
              <w:rPr>
                <w:spacing w:val="-2"/>
                <w:sz w:val="24"/>
                <w:lang w:val="ru-RU"/>
              </w:rPr>
              <w:t>территории?</w:t>
            </w:r>
          </w:p>
        </w:tc>
        <w:tc>
          <w:tcPr>
            <w:tcW w:w="850" w:type="dxa"/>
          </w:tcPr>
          <w:p w:rsidR="00866795" w:rsidRPr="00A12723" w:rsidRDefault="00866795" w:rsidP="00347D3C">
            <w:pPr>
              <w:pStyle w:val="TableParagraph"/>
              <w:rPr>
                <w:lang w:val="ru-RU"/>
              </w:rPr>
            </w:pPr>
          </w:p>
        </w:tc>
        <w:tc>
          <w:tcPr>
            <w:tcW w:w="850" w:type="dxa"/>
          </w:tcPr>
          <w:p w:rsidR="00866795" w:rsidRPr="00A12723" w:rsidRDefault="00866795" w:rsidP="00347D3C">
            <w:pPr>
              <w:pStyle w:val="TableParagraph"/>
              <w:rPr>
                <w:lang w:val="ru-RU"/>
              </w:rPr>
            </w:pPr>
          </w:p>
        </w:tc>
        <w:tc>
          <w:tcPr>
            <w:tcW w:w="1705" w:type="dxa"/>
          </w:tcPr>
          <w:p w:rsidR="00866795" w:rsidRPr="00A12723" w:rsidRDefault="00866795" w:rsidP="00347D3C">
            <w:pPr>
              <w:pStyle w:val="TableParagraph"/>
              <w:rPr>
                <w:lang w:val="ru-RU"/>
              </w:rPr>
            </w:pPr>
          </w:p>
        </w:tc>
      </w:tr>
      <w:tr w:rsidR="00866795" w:rsidTr="00866795">
        <w:trPr>
          <w:trHeight w:val="1473"/>
        </w:trPr>
        <w:tc>
          <w:tcPr>
            <w:tcW w:w="7130" w:type="dxa"/>
          </w:tcPr>
          <w:p w:rsidR="00866795" w:rsidRPr="00A12723" w:rsidRDefault="00866795" w:rsidP="00347D3C">
            <w:pPr>
              <w:pStyle w:val="TableParagraph"/>
              <w:ind w:left="110"/>
              <w:rPr>
                <w:i/>
                <w:sz w:val="20"/>
                <w:lang w:val="ru-RU"/>
              </w:rPr>
            </w:pPr>
            <w:r w:rsidRPr="00A12723">
              <w:rPr>
                <w:sz w:val="24"/>
                <w:lang w:val="ru-RU"/>
              </w:rPr>
              <w:t>Удовлетворены ли Вы уровнем комфортности условий представления услуг в образовательной организации</w:t>
            </w:r>
            <w:r w:rsidRPr="00A12723">
              <w:rPr>
                <w:i/>
                <w:sz w:val="24"/>
                <w:lang w:val="ru-RU"/>
              </w:rPr>
              <w:t>?</w:t>
            </w:r>
            <w:r w:rsidRPr="00A12723">
              <w:rPr>
                <w:i/>
                <w:sz w:val="20"/>
                <w:lang w:val="ru-RU"/>
              </w:rPr>
              <w:t>(Наличие комфортной зоны отдыха (ожидания для родителей и других посетителей); наличие</w:t>
            </w:r>
            <w:r w:rsidR="0090393B">
              <w:rPr>
                <w:i/>
                <w:sz w:val="20"/>
                <w:lang w:val="ru-RU"/>
              </w:rPr>
              <w:t xml:space="preserve"> </w:t>
            </w:r>
            <w:r w:rsidRPr="00A12723">
              <w:rPr>
                <w:i/>
                <w:sz w:val="20"/>
                <w:lang w:val="ru-RU"/>
              </w:rPr>
              <w:t>и</w:t>
            </w:r>
            <w:r w:rsidR="0090393B">
              <w:rPr>
                <w:i/>
                <w:sz w:val="20"/>
                <w:lang w:val="ru-RU"/>
              </w:rPr>
              <w:t xml:space="preserve"> </w:t>
            </w:r>
            <w:r w:rsidRPr="00A12723">
              <w:rPr>
                <w:i/>
                <w:sz w:val="20"/>
                <w:lang w:val="ru-RU"/>
              </w:rPr>
              <w:t>понятность</w:t>
            </w:r>
            <w:r w:rsidR="0090393B">
              <w:rPr>
                <w:i/>
                <w:sz w:val="20"/>
                <w:lang w:val="ru-RU"/>
              </w:rPr>
              <w:t xml:space="preserve"> </w:t>
            </w:r>
            <w:r w:rsidRPr="00A12723">
              <w:rPr>
                <w:i/>
                <w:sz w:val="20"/>
                <w:lang w:val="ru-RU"/>
              </w:rPr>
              <w:t>навигации</w:t>
            </w:r>
            <w:r w:rsidR="0090393B">
              <w:rPr>
                <w:i/>
                <w:sz w:val="20"/>
                <w:lang w:val="ru-RU"/>
              </w:rPr>
              <w:t xml:space="preserve"> </w:t>
            </w:r>
            <w:r w:rsidRPr="00A12723">
              <w:rPr>
                <w:i/>
                <w:sz w:val="20"/>
                <w:lang w:val="ru-RU"/>
              </w:rPr>
              <w:t>в</w:t>
            </w:r>
            <w:r w:rsidR="0090393B">
              <w:rPr>
                <w:i/>
                <w:sz w:val="20"/>
                <w:lang w:val="ru-RU"/>
              </w:rPr>
              <w:t xml:space="preserve"> </w:t>
            </w:r>
            <w:r w:rsidRPr="00A12723">
              <w:rPr>
                <w:i/>
                <w:sz w:val="20"/>
                <w:lang w:val="ru-RU"/>
              </w:rPr>
              <w:t>помещении</w:t>
            </w:r>
            <w:r w:rsidR="0090393B">
              <w:rPr>
                <w:i/>
                <w:sz w:val="20"/>
                <w:lang w:val="ru-RU"/>
              </w:rPr>
              <w:t xml:space="preserve"> </w:t>
            </w:r>
            <w:r w:rsidRPr="00A12723">
              <w:rPr>
                <w:i/>
                <w:sz w:val="20"/>
                <w:lang w:val="ru-RU"/>
              </w:rPr>
              <w:t>и</w:t>
            </w:r>
            <w:r w:rsidR="0090393B">
              <w:rPr>
                <w:i/>
                <w:sz w:val="20"/>
                <w:lang w:val="ru-RU"/>
              </w:rPr>
              <w:t xml:space="preserve"> </w:t>
            </w:r>
            <w:r w:rsidRPr="00A12723">
              <w:rPr>
                <w:i/>
                <w:sz w:val="20"/>
                <w:lang w:val="ru-RU"/>
              </w:rPr>
              <w:t>на</w:t>
            </w:r>
            <w:r w:rsidR="0090393B">
              <w:rPr>
                <w:i/>
                <w:sz w:val="20"/>
                <w:lang w:val="ru-RU"/>
              </w:rPr>
              <w:t xml:space="preserve"> </w:t>
            </w:r>
            <w:r w:rsidRPr="00A12723">
              <w:rPr>
                <w:i/>
                <w:sz w:val="20"/>
                <w:lang w:val="ru-RU"/>
              </w:rPr>
              <w:t>территории</w:t>
            </w:r>
            <w:r w:rsidR="0090393B">
              <w:rPr>
                <w:i/>
                <w:sz w:val="20"/>
                <w:lang w:val="ru-RU"/>
              </w:rPr>
              <w:t xml:space="preserve"> </w:t>
            </w:r>
            <w:r w:rsidRPr="00A12723">
              <w:rPr>
                <w:i/>
                <w:sz w:val="20"/>
                <w:lang w:val="ru-RU"/>
              </w:rPr>
              <w:t>детского</w:t>
            </w:r>
            <w:r w:rsidR="0090393B">
              <w:rPr>
                <w:i/>
                <w:sz w:val="20"/>
                <w:lang w:val="ru-RU"/>
              </w:rPr>
              <w:t xml:space="preserve"> </w:t>
            </w:r>
            <w:r w:rsidRPr="00A12723">
              <w:rPr>
                <w:i/>
                <w:sz w:val="20"/>
                <w:lang w:val="ru-RU"/>
              </w:rPr>
              <w:t>сада; наличие и доступность санитарно-гигиенических помещений организации;</w:t>
            </w:r>
          </w:p>
          <w:p w:rsidR="00866795" w:rsidRPr="00A12723" w:rsidRDefault="0090393B" w:rsidP="00347D3C">
            <w:pPr>
              <w:pStyle w:val="TableParagraph"/>
              <w:spacing w:line="215" w:lineRule="exact"/>
              <w:ind w:left="110"/>
              <w:rPr>
                <w:i/>
                <w:sz w:val="20"/>
                <w:lang w:val="ru-RU"/>
              </w:rPr>
            </w:pPr>
            <w:r w:rsidRPr="00A12723">
              <w:rPr>
                <w:i/>
                <w:spacing w:val="-2"/>
                <w:sz w:val="20"/>
                <w:lang w:val="ru-RU"/>
              </w:rPr>
              <w:t>У</w:t>
            </w:r>
            <w:r w:rsidR="00866795" w:rsidRPr="00A12723">
              <w:rPr>
                <w:i/>
                <w:spacing w:val="-2"/>
                <w:sz w:val="20"/>
                <w:lang w:val="ru-RU"/>
              </w:rPr>
              <w:t>довлетворительное</w:t>
            </w:r>
            <w:r>
              <w:rPr>
                <w:i/>
                <w:spacing w:val="-2"/>
                <w:sz w:val="20"/>
                <w:lang w:val="ru-RU"/>
              </w:rPr>
              <w:t xml:space="preserve"> </w:t>
            </w:r>
            <w:r w:rsidR="00866795" w:rsidRPr="00A12723">
              <w:rPr>
                <w:i/>
                <w:spacing w:val="-2"/>
                <w:sz w:val="20"/>
                <w:lang w:val="ru-RU"/>
              </w:rPr>
              <w:t>санитарное</w:t>
            </w:r>
            <w:r>
              <w:rPr>
                <w:i/>
                <w:spacing w:val="-2"/>
                <w:sz w:val="20"/>
                <w:lang w:val="ru-RU"/>
              </w:rPr>
              <w:t xml:space="preserve"> </w:t>
            </w:r>
            <w:r w:rsidR="00866795" w:rsidRPr="00A12723">
              <w:rPr>
                <w:i/>
                <w:spacing w:val="-2"/>
                <w:sz w:val="20"/>
                <w:lang w:val="ru-RU"/>
              </w:rPr>
              <w:t>состояние</w:t>
            </w:r>
            <w:r>
              <w:rPr>
                <w:i/>
                <w:spacing w:val="-2"/>
                <w:sz w:val="20"/>
                <w:lang w:val="ru-RU"/>
              </w:rPr>
              <w:t xml:space="preserve"> </w:t>
            </w:r>
            <w:r w:rsidR="00866795" w:rsidRPr="00A12723">
              <w:rPr>
                <w:i/>
                <w:spacing w:val="-2"/>
                <w:sz w:val="20"/>
                <w:lang w:val="ru-RU"/>
              </w:rPr>
              <w:t>помещений</w:t>
            </w:r>
            <w:r>
              <w:rPr>
                <w:i/>
                <w:spacing w:val="-2"/>
                <w:sz w:val="20"/>
                <w:lang w:val="ru-RU"/>
              </w:rPr>
              <w:t xml:space="preserve"> </w:t>
            </w:r>
            <w:r w:rsidR="00866795" w:rsidRPr="00A12723">
              <w:rPr>
                <w:i/>
                <w:spacing w:val="-2"/>
                <w:sz w:val="20"/>
                <w:lang w:val="ru-RU"/>
              </w:rPr>
              <w:t>детского</w:t>
            </w:r>
            <w:r>
              <w:rPr>
                <w:i/>
                <w:spacing w:val="-2"/>
                <w:sz w:val="20"/>
                <w:lang w:val="ru-RU"/>
              </w:rPr>
              <w:t xml:space="preserve"> </w:t>
            </w:r>
            <w:r w:rsidR="00866795" w:rsidRPr="00A12723">
              <w:rPr>
                <w:i/>
                <w:spacing w:val="-2"/>
                <w:sz w:val="20"/>
                <w:lang w:val="ru-RU"/>
              </w:rPr>
              <w:t>сада)</w:t>
            </w:r>
          </w:p>
        </w:tc>
        <w:tc>
          <w:tcPr>
            <w:tcW w:w="850" w:type="dxa"/>
          </w:tcPr>
          <w:p w:rsidR="00866795" w:rsidRPr="00A12723" w:rsidRDefault="00866795" w:rsidP="00347D3C">
            <w:pPr>
              <w:pStyle w:val="TableParagraph"/>
              <w:rPr>
                <w:lang w:val="ru-RU"/>
              </w:rPr>
            </w:pPr>
          </w:p>
        </w:tc>
        <w:tc>
          <w:tcPr>
            <w:tcW w:w="850" w:type="dxa"/>
          </w:tcPr>
          <w:p w:rsidR="00866795" w:rsidRPr="00A12723" w:rsidRDefault="00866795" w:rsidP="00347D3C">
            <w:pPr>
              <w:pStyle w:val="TableParagraph"/>
              <w:rPr>
                <w:lang w:val="ru-RU"/>
              </w:rPr>
            </w:pPr>
          </w:p>
        </w:tc>
        <w:tc>
          <w:tcPr>
            <w:tcW w:w="1705" w:type="dxa"/>
          </w:tcPr>
          <w:p w:rsidR="00866795" w:rsidRPr="00A12723" w:rsidRDefault="00866795" w:rsidP="00347D3C">
            <w:pPr>
              <w:pStyle w:val="TableParagraph"/>
              <w:rPr>
                <w:lang w:val="ru-RU"/>
              </w:rPr>
            </w:pPr>
          </w:p>
        </w:tc>
      </w:tr>
      <w:tr w:rsidR="00866795" w:rsidTr="00866795">
        <w:trPr>
          <w:trHeight w:val="825"/>
        </w:trPr>
        <w:tc>
          <w:tcPr>
            <w:tcW w:w="7130" w:type="dxa"/>
          </w:tcPr>
          <w:p w:rsidR="00866795" w:rsidRPr="00A12723" w:rsidRDefault="00866795" w:rsidP="00347D3C">
            <w:pPr>
              <w:pStyle w:val="TableParagraph"/>
              <w:spacing w:line="237" w:lineRule="auto"/>
              <w:ind w:left="110"/>
              <w:rPr>
                <w:sz w:val="24"/>
                <w:lang w:val="ru-RU"/>
              </w:rPr>
            </w:pPr>
            <w:r w:rsidRPr="00A12723">
              <w:rPr>
                <w:sz w:val="24"/>
                <w:lang w:val="ru-RU"/>
              </w:rPr>
              <w:t>Администрация</w:t>
            </w:r>
            <w:r w:rsidR="0090393B">
              <w:rPr>
                <w:sz w:val="24"/>
                <w:lang w:val="ru-RU"/>
              </w:rPr>
              <w:t xml:space="preserve"> </w:t>
            </w:r>
            <w:r w:rsidRPr="00A12723">
              <w:rPr>
                <w:sz w:val="24"/>
                <w:lang w:val="ru-RU"/>
              </w:rPr>
              <w:t>детского</w:t>
            </w:r>
            <w:r w:rsidR="0090393B">
              <w:rPr>
                <w:sz w:val="24"/>
                <w:lang w:val="ru-RU"/>
              </w:rPr>
              <w:t xml:space="preserve"> </w:t>
            </w:r>
            <w:r w:rsidRPr="00A12723">
              <w:rPr>
                <w:sz w:val="24"/>
                <w:lang w:val="ru-RU"/>
              </w:rPr>
              <w:t>сада,</w:t>
            </w:r>
            <w:r w:rsidR="0090393B">
              <w:rPr>
                <w:sz w:val="24"/>
                <w:lang w:val="ru-RU"/>
              </w:rPr>
              <w:t xml:space="preserve"> </w:t>
            </w:r>
            <w:r w:rsidRPr="00A12723">
              <w:rPr>
                <w:sz w:val="24"/>
                <w:lang w:val="ru-RU"/>
              </w:rPr>
              <w:t>педагоги</w:t>
            </w:r>
            <w:r w:rsidR="0090393B">
              <w:rPr>
                <w:sz w:val="24"/>
                <w:lang w:val="ru-RU"/>
              </w:rPr>
              <w:t xml:space="preserve"> </w:t>
            </w:r>
            <w:r w:rsidRPr="00A12723">
              <w:rPr>
                <w:sz w:val="24"/>
                <w:lang w:val="ru-RU"/>
              </w:rPr>
              <w:t>группы</w:t>
            </w:r>
            <w:r w:rsidR="0090393B">
              <w:rPr>
                <w:sz w:val="24"/>
                <w:lang w:val="ru-RU"/>
              </w:rPr>
              <w:t xml:space="preserve"> </w:t>
            </w:r>
            <w:r w:rsidRPr="00A12723">
              <w:rPr>
                <w:sz w:val="24"/>
                <w:lang w:val="ru-RU"/>
              </w:rPr>
              <w:t>проводят анкетирование родителей для выявления уровня их</w:t>
            </w:r>
          </w:p>
          <w:p w:rsidR="00866795" w:rsidRDefault="0090393B" w:rsidP="00347D3C">
            <w:pPr>
              <w:pStyle w:val="TableParagraph"/>
              <w:spacing w:line="261" w:lineRule="exact"/>
              <w:ind w:left="110"/>
              <w:rPr>
                <w:sz w:val="24"/>
              </w:rPr>
            </w:pPr>
            <w:r>
              <w:rPr>
                <w:sz w:val="24"/>
              </w:rPr>
              <w:t>У</w:t>
            </w:r>
            <w:r w:rsidR="00866795">
              <w:rPr>
                <w:sz w:val="24"/>
              </w:rPr>
              <w:t>довлетворенности</w:t>
            </w:r>
            <w:r>
              <w:rPr>
                <w:sz w:val="24"/>
                <w:lang w:val="ru-RU"/>
              </w:rPr>
              <w:t xml:space="preserve"> </w:t>
            </w:r>
            <w:r w:rsidR="00866795">
              <w:rPr>
                <w:sz w:val="24"/>
              </w:rPr>
              <w:t>образовательными</w:t>
            </w:r>
            <w:r w:rsidR="00866795">
              <w:rPr>
                <w:spacing w:val="-2"/>
                <w:sz w:val="24"/>
              </w:rPr>
              <w:t xml:space="preserve"> услугами</w:t>
            </w:r>
          </w:p>
        </w:tc>
        <w:tc>
          <w:tcPr>
            <w:tcW w:w="850" w:type="dxa"/>
          </w:tcPr>
          <w:p w:rsidR="00866795" w:rsidRDefault="00866795" w:rsidP="00347D3C">
            <w:pPr>
              <w:pStyle w:val="TableParagraph"/>
            </w:pPr>
          </w:p>
        </w:tc>
        <w:tc>
          <w:tcPr>
            <w:tcW w:w="850" w:type="dxa"/>
          </w:tcPr>
          <w:p w:rsidR="00866795" w:rsidRDefault="00866795" w:rsidP="00347D3C">
            <w:pPr>
              <w:pStyle w:val="TableParagraph"/>
            </w:pPr>
          </w:p>
        </w:tc>
        <w:tc>
          <w:tcPr>
            <w:tcW w:w="1705" w:type="dxa"/>
          </w:tcPr>
          <w:p w:rsidR="00866795" w:rsidRDefault="00866795" w:rsidP="00347D3C">
            <w:pPr>
              <w:pStyle w:val="TableParagraph"/>
            </w:pPr>
          </w:p>
        </w:tc>
      </w:tr>
      <w:tr w:rsidR="00866795" w:rsidTr="00866795">
        <w:trPr>
          <w:trHeight w:val="1104"/>
        </w:trPr>
        <w:tc>
          <w:tcPr>
            <w:tcW w:w="7130" w:type="dxa"/>
          </w:tcPr>
          <w:p w:rsidR="00866795" w:rsidRPr="00A12723" w:rsidRDefault="00866795" w:rsidP="00347D3C">
            <w:pPr>
              <w:pStyle w:val="TableParagraph"/>
              <w:ind w:left="110"/>
              <w:rPr>
                <w:i/>
                <w:sz w:val="24"/>
                <w:lang w:val="ru-RU"/>
              </w:rPr>
            </w:pPr>
            <w:r w:rsidRPr="00A12723">
              <w:rPr>
                <w:sz w:val="24"/>
                <w:lang w:val="ru-RU"/>
              </w:rPr>
              <w:t>Анкетирование родителей проводится по различным аспектам качества</w:t>
            </w:r>
            <w:r w:rsidR="0090393B">
              <w:rPr>
                <w:sz w:val="24"/>
                <w:lang w:val="ru-RU"/>
              </w:rPr>
              <w:t xml:space="preserve"> </w:t>
            </w:r>
            <w:r w:rsidRPr="00A12723">
              <w:rPr>
                <w:sz w:val="24"/>
                <w:lang w:val="ru-RU"/>
              </w:rPr>
              <w:t>дошкольного</w:t>
            </w:r>
            <w:r w:rsidR="0090393B">
              <w:rPr>
                <w:sz w:val="24"/>
                <w:lang w:val="ru-RU"/>
              </w:rPr>
              <w:t xml:space="preserve"> </w:t>
            </w:r>
            <w:r w:rsidRPr="00A12723">
              <w:rPr>
                <w:sz w:val="24"/>
                <w:lang w:val="ru-RU"/>
              </w:rPr>
              <w:t>образования,</w:t>
            </w:r>
            <w:r w:rsidR="0090393B">
              <w:rPr>
                <w:sz w:val="24"/>
                <w:lang w:val="ru-RU"/>
              </w:rPr>
              <w:t xml:space="preserve"> </w:t>
            </w:r>
            <w:r w:rsidRPr="00A12723">
              <w:rPr>
                <w:sz w:val="24"/>
                <w:lang w:val="ru-RU"/>
              </w:rPr>
              <w:t>присмотра</w:t>
            </w:r>
            <w:r w:rsidR="0090393B">
              <w:rPr>
                <w:sz w:val="24"/>
                <w:lang w:val="ru-RU"/>
              </w:rPr>
              <w:t xml:space="preserve"> </w:t>
            </w:r>
            <w:r w:rsidRPr="00A12723">
              <w:rPr>
                <w:sz w:val="24"/>
                <w:lang w:val="ru-RU"/>
              </w:rPr>
              <w:t>и</w:t>
            </w:r>
            <w:r w:rsidR="0090393B">
              <w:rPr>
                <w:sz w:val="24"/>
                <w:lang w:val="ru-RU"/>
              </w:rPr>
              <w:t xml:space="preserve"> </w:t>
            </w:r>
            <w:r w:rsidRPr="00A12723">
              <w:rPr>
                <w:sz w:val="24"/>
                <w:lang w:val="ru-RU"/>
              </w:rPr>
              <w:t>ухода</w:t>
            </w:r>
            <w:r w:rsidRPr="00A12723">
              <w:rPr>
                <w:i/>
                <w:sz w:val="24"/>
                <w:lang w:val="ru-RU"/>
              </w:rPr>
              <w:t>(например, качество образования, безопасность, качество питания,</w:t>
            </w:r>
          </w:p>
          <w:p w:rsidR="00866795" w:rsidRPr="00A12723" w:rsidRDefault="00866795" w:rsidP="00347D3C">
            <w:pPr>
              <w:pStyle w:val="TableParagraph"/>
              <w:spacing w:line="261" w:lineRule="exact"/>
              <w:ind w:left="110"/>
              <w:rPr>
                <w:i/>
                <w:sz w:val="24"/>
                <w:lang w:val="ru-RU"/>
              </w:rPr>
            </w:pPr>
            <w:r w:rsidRPr="00A12723">
              <w:rPr>
                <w:i/>
                <w:sz w:val="24"/>
                <w:lang w:val="ru-RU"/>
              </w:rPr>
              <w:t>сохранение и</w:t>
            </w:r>
            <w:r w:rsidR="0090393B">
              <w:rPr>
                <w:i/>
                <w:sz w:val="24"/>
                <w:lang w:val="ru-RU"/>
              </w:rPr>
              <w:t xml:space="preserve"> </w:t>
            </w:r>
            <w:r w:rsidRPr="00A12723">
              <w:rPr>
                <w:i/>
                <w:sz w:val="24"/>
                <w:lang w:val="ru-RU"/>
              </w:rPr>
              <w:t>развитие</w:t>
            </w:r>
            <w:r w:rsidR="0090393B">
              <w:rPr>
                <w:i/>
                <w:sz w:val="24"/>
                <w:lang w:val="ru-RU"/>
              </w:rPr>
              <w:t xml:space="preserve"> </w:t>
            </w:r>
            <w:r w:rsidRPr="00A12723">
              <w:rPr>
                <w:i/>
                <w:sz w:val="24"/>
                <w:lang w:val="ru-RU"/>
              </w:rPr>
              <w:t>здоровья</w:t>
            </w:r>
            <w:r w:rsidR="0090393B">
              <w:rPr>
                <w:i/>
                <w:sz w:val="24"/>
                <w:lang w:val="ru-RU"/>
              </w:rPr>
              <w:t xml:space="preserve"> </w:t>
            </w:r>
            <w:r w:rsidRPr="00A12723">
              <w:rPr>
                <w:i/>
                <w:sz w:val="24"/>
                <w:lang w:val="ru-RU"/>
              </w:rPr>
              <w:t>детей</w:t>
            </w:r>
            <w:r w:rsidR="0090393B">
              <w:rPr>
                <w:i/>
                <w:sz w:val="24"/>
                <w:lang w:val="ru-RU"/>
              </w:rPr>
              <w:t xml:space="preserve"> </w:t>
            </w:r>
            <w:r w:rsidRPr="00A12723">
              <w:rPr>
                <w:i/>
                <w:sz w:val="24"/>
                <w:lang w:val="ru-RU"/>
              </w:rPr>
              <w:t>и</w:t>
            </w:r>
            <w:r w:rsidRPr="00A12723">
              <w:rPr>
                <w:i/>
                <w:spacing w:val="-4"/>
                <w:sz w:val="24"/>
                <w:lang w:val="ru-RU"/>
              </w:rPr>
              <w:t>др.)</w:t>
            </w:r>
          </w:p>
        </w:tc>
        <w:tc>
          <w:tcPr>
            <w:tcW w:w="850" w:type="dxa"/>
          </w:tcPr>
          <w:p w:rsidR="00866795" w:rsidRPr="00A12723" w:rsidRDefault="00866795" w:rsidP="00347D3C">
            <w:pPr>
              <w:pStyle w:val="TableParagraph"/>
              <w:rPr>
                <w:lang w:val="ru-RU"/>
              </w:rPr>
            </w:pPr>
          </w:p>
        </w:tc>
        <w:tc>
          <w:tcPr>
            <w:tcW w:w="850" w:type="dxa"/>
          </w:tcPr>
          <w:p w:rsidR="00866795" w:rsidRPr="00A12723" w:rsidRDefault="00866795" w:rsidP="00347D3C">
            <w:pPr>
              <w:pStyle w:val="TableParagraph"/>
              <w:rPr>
                <w:lang w:val="ru-RU"/>
              </w:rPr>
            </w:pPr>
          </w:p>
        </w:tc>
        <w:tc>
          <w:tcPr>
            <w:tcW w:w="1705" w:type="dxa"/>
          </w:tcPr>
          <w:p w:rsidR="00866795" w:rsidRPr="00A12723" w:rsidRDefault="00866795" w:rsidP="00347D3C">
            <w:pPr>
              <w:pStyle w:val="TableParagraph"/>
              <w:rPr>
                <w:lang w:val="ru-RU"/>
              </w:rPr>
            </w:pPr>
          </w:p>
        </w:tc>
      </w:tr>
      <w:tr w:rsidR="00866795" w:rsidTr="00866795">
        <w:trPr>
          <w:trHeight w:val="1104"/>
        </w:trPr>
        <w:tc>
          <w:tcPr>
            <w:tcW w:w="7130" w:type="dxa"/>
          </w:tcPr>
          <w:p w:rsidR="00866795" w:rsidRPr="00A12723" w:rsidRDefault="00866795" w:rsidP="00347D3C">
            <w:pPr>
              <w:pStyle w:val="TableParagraph"/>
              <w:ind w:left="110" w:right="208"/>
              <w:rPr>
                <w:sz w:val="24"/>
                <w:lang w:val="ru-RU"/>
              </w:rPr>
            </w:pPr>
            <w:r w:rsidRPr="00A12723">
              <w:rPr>
                <w:sz w:val="24"/>
                <w:lang w:val="ru-RU"/>
              </w:rPr>
              <w:t>Ваше мнение учитывается при планировании деятельности детского</w:t>
            </w:r>
            <w:r w:rsidR="0090393B">
              <w:rPr>
                <w:sz w:val="24"/>
                <w:lang w:val="ru-RU"/>
              </w:rPr>
              <w:t xml:space="preserve"> </w:t>
            </w:r>
            <w:r w:rsidRPr="00A12723">
              <w:rPr>
                <w:sz w:val="24"/>
                <w:lang w:val="ru-RU"/>
              </w:rPr>
              <w:t>сада</w:t>
            </w:r>
            <w:r w:rsidR="0090393B">
              <w:rPr>
                <w:sz w:val="24"/>
                <w:lang w:val="ru-RU"/>
              </w:rPr>
              <w:t xml:space="preserve"> </w:t>
            </w:r>
            <w:r w:rsidRPr="00A12723">
              <w:rPr>
                <w:sz w:val="24"/>
                <w:lang w:val="ru-RU"/>
              </w:rPr>
              <w:t>поповышению</w:t>
            </w:r>
            <w:r w:rsidR="0090393B">
              <w:rPr>
                <w:sz w:val="24"/>
                <w:lang w:val="ru-RU"/>
              </w:rPr>
              <w:t xml:space="preserve"> </w:t>
            </w:r>
            <w:r w:rsidRPr="00A12723">
              <w:rPr>
                <w:sz w:val="24"/>
                <w:lang w:val="ru-RU"/>
              </w:rPr>
              <w:t>качества</w:t>
            </w:r>
            <w:r w:rsidR="0090393B">
              <w:rPr>
                <w:sz w:val="24"/>
                <w:lang w:val="ru-RU"/>
              </w:rPr>
              <w:t xml:space="preserve"> </w:t>
            </w:r>
            <w:r w:rsidRPr="00A12723">
              <w:rPr>
                <w:sz w:val="24"/>
                <w:lang w:val="ru-RU"/>
              </w:rPr>
              <w:t>дошкольного</w:t>
            </w:r>
            <w:r w:rsidR="0090393B">
              <w:rPr>
                <w:sz w:val="24"/>
                <w:lang w:val="ru-RU"/>
              </w:rPr>
              <w:t xml:space="preserve"> </w:t>
            </w:r>
            <w:r w:rsidRPr="00A12723">
              <w:rPr>
                <w:sz w:val="24"/>
                <w:lang w:val="ru-RU"/>
              </w:rPr>
              <w:t>образования, присмотра и ухода в детском саду, повышению уровня его</w:t>
            </w:r>
          </w:p>
          <w:p w:rsidR="00866795" w:rsidRDefault="00866795" w:rsidP="00347D3C">
            <w:pPr>
              <w:pStyle w:val="TableParagraph"/>
              <w:spacing w:line="261" w:lineRule="exact"/>
              <w:ind w:left="110"/>
              <w:rPr>
                <w:sz w:val="24"/>
              </w:rPr>
            </w:pPr>
            <w:r>
              <w:rPr>
                <w:sz w:val="24"/>
              </w:rPr>
              <w:t>материально-технического</w:t>
            </w:r>
            <w:r w:rsidR="0090393B">
              <w:rPr>
                <w:sz w:val="24"/>
                <w:lang w:val="ru-RU"/>
              </w:rPr>
              <w:t xml:space="preserve"> </w:t>
            </w:r>
            <w:r>
              <w:rPr>
                <w:spacing w:val="-2"/>
                <w:sz w:val="24"/>
              </w:rPr>
              <w:t>обеспечения</w:t>
            </w:r>
          </w:p>
        </w:tc>
        <w:tc>
          <w:tcPr>
            <w:tcW w:w="850" w:type="dxa"/>
          </w:tcPr>
          <w:p w:rsidR="00866795" w:rsidRDefault="00866795" w:rsidP="00347D3C">
            <w:pPr>
              <w:pStyle w:val="TableParagraph"/>
            </w:pPr>
          </w:p>
        </w:tc>
        <w:tc>
          <w:tcPr>
            <w:tcW w:w="850" w:type="dxa"/>
          </w:tcPr>
          <w:p w:rsidR="00866795" w:rsidRDefault="00866795" w:rsidP="00347D3C">
            <w:pPr>
              <w:pStyle w:val="TableParagraph"/>
            </w:pPr>
          </w:p>
        </w:tc>
        <w:tc>
          <w:tcPr>
            <w:tcW w:w="1705" w:type="dxa"/>
          </w:tcPr>
          <w:p w:rsidR="00866795" w:rsidRDefault="00866795" w:rsidP="00347D3C">
            <w:pPr>
              <w:pStyle w:val="TableParagraph"/>
            </w:pPr>
          </w:p>
        </w:tc>
      </w:tr>
      <w:tr w:rsidR="00866795" w:rsidTr="00866795">
        <w:trPr>
          <w:trHeight w:val="1382"/>
        </w:trPr>
        <w:tc>
          <w:tcPr>
            <w:tcW w:w="7130" w:type="dxa"/>
          </w:tcPr>
          <w:p w:rsidR="00866795" w:rsidRPr="00A12723" w:rsidRDefault="00866795" w:rsidP="00347D3C">
            <w:pPr>
              <w:pStyle w:val="TableParagraph"/>
              <w:ind w:left="110" w:right="208"/>
              <w:rPr>
                <w:i/>
                <w:sz w:val="24"/>
                <w:lang w:val="ru-RU"/>
              </w:rPr>
            </w:pPr>
            <w:r w:rsidRPr="00A12723">
              <w:rPr>
                <w:sz w:val="24"/>
                <w:lang w:val="ru-RU"/>
              </w:rPr>
              <w:lastRenderedPageBreak/>
              <w:t>Родителей детского сада информируют о результатах работы по повышению качества условий дошкольного образования, присмотра</w:t>
            </w:r>
            <w:r w:rsidR="0090393B">
              <w:rPr>
                <w:sz w:val="24"/>
                <w:lang w:val="ru-RU"/>
              </w:rPr>
              <w:t xml:space="preserve"> </w:t>
            </w:r>
            <w:r w:rsidRPr="00A12723">
              <w:rPr>
                <w:sz w:val="24"/>
                <w:lang w:val="ru-RU"/>
              </w:rPr>
              <w:t>и</w:t>
            </w:r>
            <w:r w:rsidR="0090393B">
              <w:rPr>
                <w:sz w:val="24"/>
                <w:lang w:val="ru-RU"/>
              </w:rPr>
              <w:t xml:space="preserve"> </w:t>
            </w:r>
            <w:r w:rsidRPr="00A12723">
              <w:rPr>
                <w:sz w:val="24"/>
                <w:lang w:val="ru-RU"/>
              </w:rPr>
              <w:t>ухода</w:t>
            </w:r>
            <w:r w:rsidRPr="00A12723">
              <w:rPr>
                <w:i/>
                <w:sz w:val="24"/>
                <w:lang w:val="ru-RU"/>
              </w:rPr>
              <w:t>(информация</w:t>
            </w:r>
            <w:r w:rsidR="0090393B">
              <w:rPr>
                <w:i/>
                <w:sz w:val="24"/>
                <w:lang w:val="ru-RU"/>
              </w:rPr>
              <w:t xml:space="preserve"> </w:t>
            </w:r>
            <w:r w:rsidRPr="00A12723">
              <w:rPr>
                <w:i/>
                <w:sz w:val="24"/>
                <w:lang w:val="ru-RU"/>
              </w:rPr>
              <w:t>размещается</w:t>
            </w:r>
            <w:r w:rsidR="0090393B">
              <w:rPr>
                <w:i/>
                <w:sz w:val="24"/>
                <w:lang w:val="ru-RU"/>
              </w:rPr>
              <w:t xml:space="preserve"> </w:t>
            </w:r>
            <w:r w:rsidRPr="00A12723">
              <w:rPr>
                <w:i/>
                <w:sz w:val="24"/>
                <w:lang w:val="ru-RU"/>
              </w:rPr>
              <w:t>на</w:t>
            </w:r>
            <w:r w:rsidR="0090393B">
              <w:rPr>
                <w:i/>
                <w:sz w:val="24"/>
                <w:lang w:val="ru-RU"/>
              </w:rPr>
              <w:t xml:space="preserve"> </w:t>
            </w:r>
            <w:r w:rsidRPr="00A12723">
              <w:rPr>
                <w:i/>
                <w:sz w:val="24"/>
                <w:lang w:val="ru-RU"/>
              </w:rPr>
              <w:t>стендах,</w:t>
            </w:r>
            <w:r w:rsidR="0090393B">
              <w:rPr>
                <w:i/>
                <w:sz w:val="24"/>
                <w:lang w:val="ru-RU"/>
              </w:rPr>
              <w:t xml:space="preserve"> </w:t>
            </w:r>
            <w:r w:rsidRPr="00A12723">
              <w:rPr>
                <w:i/>
                <w:sz w:val="24"/>
                <w:lang w:val="ru-RU"/>
              </w:rPr>
              <w:t>сайте</w:t>
            </w:r>
          </w:p>
          <w:p w:rsidR="00866795" w:rsidRPr="00A12723" w:rsidRDefault="00866795" w:rsidP="00347D3C">
            <w:pPr>
              <w:pStyle w:val="TableParagraph"/>
              <w:spacing w:line="274" w:lineRule="exact"/>
              <w:ind w:left="110" w:right="208"/>
              <w:rPr>
                <w:i/>
                <w:sz w:val="24"/>
                <w:lang w:val="ru-RU"/>
              </w:rPr>
            </w:pPr>
            <w:r w:rsidRPr="00A12723">
              <w:rPr>
                <w:i/>
                <w:sz w:val="24"/>
                <w:lang w:val="ru-RU"/>
              </w:rPr>
              <w:t>детского сада, администрация детского сада знакомит родителей</w:t>
            </w:r>
            <w:r w:rsidR="0090393B">
              <w:rPr>
                <w:i/>
                <w:sz w:val="24"/>
                <w:lang w:val="ru-RU"/>
              </w:rPr>
              <w:t xml:space="preserve"> </w:t>
            </w:r>
            <w:r w:rsidRPr="00A12723">
              <w:rPr>
                <w:i/>
                <w:sz w:val="24"/>
                <w:lang w:val="ru-RU"/>
              </w:rPr>
              <w:t>с</w:t>
            </w:r>
            <w:r w:rsidR="0090393B">
              <w:rPr>
                <w:i/>
                <w:sz w:val="24"/>
                <w:lang w:val="ru-RU"/>
              </w:rPr>
              <w:t xml:space="preserve"> </w:t>
            </w:r>
            <w:r w:rsidRPr="00A12723">
              <w:rPr>
                <w:i/>
                <w:sz w:val="24"/>
                <w:lang w:val="ru-RU"/>
              </w:rPr>
              <w:t>изменениями</w:t>
            </w:r>
            <w:r w:rsidR="0090393B">
              <w:rPr>
                <w:i/>
                <w:sz w:val="24"/>
                <w:lang w:val="ru-RU"/>
              </w:rPr>
              <w:t xml:space="preserve"> </w:t>
            </w:r>
            <w:r w:rsidRPr="00A12723">
              <w:rPr>
                <w:i/>
                <w:sz w:val="24"/>
                <w:lang w:val="ru-RU"/>
              </w:rPr>
              <w:t>на</w:t>
            </w:r>
            <w:r w:rsidR="0090393B">
              <w:rPr>
                <w:i/>
                <w:sz w:val="24"/>
                <w:lang w:val="ru-RU"/>
              </w:rPr>
              <w:t xml:space="preserve"> </w:t>
            </w:r>
            <w:r w:rsidRPr="00A12723">
              <w:rPr>
                <w:i/>
                <w:sz w:val="24"/>
                <w:lang w:val="ru-RU"/>
              </w:rPr>
              <w:t>родительских</w:t>
            </w:r>
            <w:r w:rsidR="0090393B">
              <w:rPr>
                <w:i/>
                <w:sz w:val="24"/>
                <w:lang w:val="ru-RU"/>
              </w:rPr>
              <w:t xml:space="preserve"> </w:t>
            </w:r>
            <w:r w:rsidRPr="00A12723">
              <w:rPr>
                <w:i/>
                <w:sz w:val="24"/>
                <w:lang w:val="ru-RU"/>
              </w:rPr>
              <w:t>собраниях</w:t>
            </w:r>
            <w:r w:rsidR="0090393B">
              <w:rPr>
                <w:i/>
                <w:sz w:val="24"/>
                <w:lang w:val="ru-RU"/>
              </w:rPr>
              <w:t xml:space="preserve"> </w:t>
            </w:r>
            <w:r w:rsidRPr="00A12723">
              <w:rPr>
                <w:i/>
                <w:sz w:val="24"/>
                <w:lang w:val="ru-RU"/>
              </w:rPr>
              <w:t>идр.)</w:t>
            </w:r>
          </w:p>
        </w:tc>
        <w:tc>
          <w:tcPr>
            <w:tcW w:w="850" w:type="dxa"/>
          </w:tcPr>
          <w:p w:rsidR="00866795" w:rsidRPr="00A12723" w:rsidRDefault="00866795" w:rsidP="00347D3C">
            <w:pPr>
              <w:pStyle w:val="TableParagraph"/>
              <w:rPr>
                <w:lang w:val="ru-RU"/>
              </w:rPr>
            </w:pPr>
          </w:p>
        </w:tc>
        <w:tc>
          <w:tcPr>
            <w:tcW w:w="850" w:type="dxa"/>
          </w:tcPr>
          <w:p w:rsidR="00866795" w:rsidRPr="00A12723" w:rsidRDefault="00866795" w:rsidP="00347D3C">
            <w:pPr>
              <w:pStyle w:val="TableParagraph"/>
              <w:rPr>
                <w:lang w:val="ru-RU"/>
              </w:rPr>
            </w:pPr>
          </w:p>
        </w:tc>
        <w:tc>
          <w:tcPr>
            <w:tcW w:w="1705" w:type="dxa"/>
          </w:tcPr>
          <w:p w:rsidR="00866795" w:rsidRPr="00A12723" w:rsidRDefault="00866795" w:rsidP="00347D3C">
            <w:pPr>
              <w:pStyle w:val="TableParagraph"/>
              <w:rPr>
                <w:lang w:val="ru-RU"/>
              </w:rPr>
            </w:pPr>
          </w:p>
        </w:tc>
      </w:tr>
      <w:tr w:rsidR="00866795" w:rsidTr="00866795">
        <w:trPr>
          <w:trHeight w:val="2486"/>
        </w:trPr>
        <w:tc>
          <w:tcPr>
            <w:tcW w:w="7130" w:type="dxa"/>
          </w:tcPr>
          <w:p w:rsidR="00866795" w:rsidRPr="00A12723" w:rsidRDefault="00866795" w:rsidP="00347D3C">
            <w:pPr>
              <w:pStyle w:val="TableParagraph"/>
              <w:ind w:left="110" w:right="116"/>
              <w:rPr>
                <w:i/>
                <w:sz w:val="24"/>
                <w:lang w:val="ru-RU"/>
              </w:rPr>
            </w:pPr>
            <w:r w:rsidRPr="00A12723">
              <w:rPr>
                <w:sz w:val="24"/>
                <w:lang w:val="ru-RU"/>
              </w:rPr>
              <w:t>Удовлетворены ли Вы оперативностью администрации детского сада в получении обратной связи на Ваши</w:t>
            </w:r>
            <w:r w:rsidR="0090393B">
              <w:rPr>
                <w:sz w:val="24"/>
                <w:lang w:val="ru-RU"/>
              </w:rPr>
              <w:t xml:space="preserve"> </w:t>
            </w:r>
            <w:r w:rsidRPr="00A12723">
              <w:rPr>
                <w:sz w:val="24"/>
                <w:lang w:val="ru-RU"/>
              </w:rPr>
              <w:t xml:space="preserve">обращения, замечания, предложения </w:t>
            </w:r>
            <w:r w:rsidRPr="00A12723">
              <w:rPr>
                <w:i/>
                <w:sz w:val="24"/>
                <w:lang w:val="ru-RU"/>
              </w:rPr>
              <w:t>(родители проинформированы о графике личного приема</w:t>
            </w:r>
            <w:r w:rsidR="0090393B">
              <w:rPr>
                <w:i/>
                <w:sz w:val="24"/>
                <w:lang w:val="ru-RU"/>
              </w:rPr>
              <w:t xml:space="preserve"> </w:t>
            </w:r>
            <w:r w:rsidRPr="00A12723">
              <w:rPr>
                <w:i/>
                <w:sz w:val="24"/>
                <w:lang w:val="ru-RU"/>
              </w:rPr>
              <w:t>заведующего,</w:t>
            </w:r>
            <w:r w:rsidR="0090393B">
              <w:rPr>
                <w:i/>
                <w:sz w:val="24"/>
                <w:lang w:val="ru-RU"/>
              </w:rPr>
              <w:t xml:space="preserve"> </w:t>
            </w:r>
            <w:r w:rsidRPr="00A12723">
              <w:rPr>
                <w:i/>
                <w:sz w:val="24"/>
                <w:lang w:val="ru-RU"/>
              </w:rPr>
              <w:t>регулярно</w:t>
            </w:r>
            <w:r w:rsidR="0090393B">
              <w:rPr>
                <w:i/>
                <w:sz w:val="24"/>
                <w:lang w:val="ru-RU"/>
              </w:rPr>
              <w:t xml:space="preserve"> </w:t>
            </w:r>
            <w:r w:rsidRPr="00A12723">
              <w:rPr>
                <w:i/>
                <w:sz w:val="24"/>
                <w:lang w:val="ru-RU"/>
              </w:rPr>
              <w:t>имеют</w:t>
            </w:r>
            <w:r w:rsidR="0090393B">
              <w:rPr>
                <w:i/>
                <w:sz w:val="24"/>
                <w:lang w:val="ru-RU"/>
              </w:rPr>
              <w:t xml:space="preserve"> </w:t>
            </w:r>
            <w:r w:rsidRPr="00A12723">
              <w:rPr>
                <w:i/>
                <w:sz w:val="24"/>
                <w:lang w:val="ru-RU"/>
              </w:rPr>
              <w:t>возможность</w:t>
            </w:r>
            <w:r w:rsidR="0090393B">
              <w:rPr>
                <w:i/>
                <w:sz w:val="24"/>
                <w:lang w:val="ru-RU"/>
              </w:rPr>
              <w:t xml:space="preserve"> </w:t>
            </w:r>
            <w:r w:rsidRPr="00A12723">
              <w:rPr>
                <w:i/>
                <w:sz w:val="24"/>
                <w:lang w:val="ru-RU"/>
              </w:rPr>
              <w:t>обсуждения с заведующим интересующих проблем, администрация детского сада оперативно реагирует на проблемы родителей: проводит служебные расследования, оперативный контроль,</w:t>
            </w:r>
          </w:p>
          <w:p w:rsidR="00866795" w:rsidRPr="00A12723" w:rsidRDefault="0090393B" w:rsidP="00347D3C">
            <w:pPr>
              <w:pStyle w:val="TableParagraph"/>
              <w:spacing w:line="274" w:lineRule="exact"/>
              <w:ind w:left="110"/>
              <w:rPr>
                <w:sz w:val="24"/>
                <w:lang w:val="ru-RU"/>
              </w:rPr>
            </w:pPr>
            <w:r w:rsidRPr="00A12723">
              <w:rPr>
                <w:i/>
                <w:sz w:val="24"/>
                <w:lang w:val="ru-RU"/>
              </w:rPr>
              <w:t>Р</w:t>
            </w:r>
            <w:r w:rsidR="00866795" w:rsidRPr="00A12723">
              <w:rPr>
                <w:i/>
                <w:sz w:val="24"/>
                <w:lang w:val="ru-RU"/>
              </w:rPr>
              <w:t>азъяснительную</w:t>
            </w:r>
            <w:r>
              <w:rPr>
                <w:i/>
                <w:sz w:val="24"/>
                <w:lang w:val="ru-RU"/>
              </w:rPr>
              <w:t xml:space="preserve"> </w:t>
            </w:r>
            <w:r w:rsidR="00866795" w:rsidRPr="00A12723">
              <w:rPr>
                <w:i/>
                <w:sz w:val="24"/>
                <w:lang w:val="ru-RU"/>
              </w:rPr>
              <w:t>работу</w:t>
            </w:r>
            <w:r>
              <w:rPr>
                <w:i/>
                <w:sz w:val="24"/>
                <w:lang w:val="ru-RU"/>
              </w:rPr>
              <w:t xml:space="preserve"> </w:t>
            </w:r>
            <w:r w:rsidR="00866795" w:rsidRPr="00A12723">
              <w:rPr>
                <w:i/>
                <w:sz w:val="24"/>
                <w:lang w:val="ru-RU"/>
              </w:rPr>
              <w:t>с</w:t>
            </w:r>
            <w:r>
              <w:rPr>
                <w:i/>
                <w:sz w:val="24"/>
                <w:lang w:val="ru-RU"/>
              </w:rPr>
              <w:t xml:space="preserve"> </w:t>
            </w:r>
            <w:r w:rsidR="00866795" w:rsidRPr="00A12723">
              <w:rPr>
                <w:i/>
                <w:sz w:val="24"/>
                <w:lang w:val="ru-RU"/>
              </w:rPr>
              <w:t>сотрудниками</w:t>
            </w:r>
            <w:r>
              <w:rPr>
                <w:i/>
                <w:sz w:val="24"/>
                <w:lang w:val="ru-RU"/>
              </w:rPr>
              <w:t xml:space="preserve"> информирует </w:t>
            </w:r>
            <w:r w:rsidR="00866795" w:rsidRPr="00A12723">
              <w:rPr>
                <w:i/>
                <w:sz w:val="24"/>
                <w:lang w:val="ru-RU"/>
              </w:rPr>
              <w:t>о результатах родителей)</w:t>
            </w:r>
            <w:r w:rsidR="00866795" w:rsidRPr="00A12723">
              <w:rPr>
                <w:sz w:val="24"/>
                <w:lang w:val="ru-RU"/>
              </w:rPr>
              <w:t>?</w:t>
            </w:r>
          </w:p>
        </w:tc>
        <w:tc>
          <w:tcPr>
            <w:tcW w:w="850" w:type="dxa"/>
          </w:tcPr>
          <w:p w:rsidR="00866795" w:rsidRPr="00A12723" w:rsidRDefault="00866795" w:rsidP="00347D3C">
            <w:pPr>
              <w:pStyle w:val="TableParagraph"/>
              <w:rPr>
                <w:lang w:val="ru-RU"/>
              </w:rPr>
            </w:pPr>
          </w:p>
        </w:tc>
        <w:tc>
          <w:tcPr>
            <w:tcW w:w="850" w:type="dxa"/>
          </w:tcPr>
          <w:p w:rsidR="00866795" w:rsidRPr="00A12723" w:rsidRDefault="00866795" w:rsidP="00347D3C">
            <w:pPr>
              <w:pStyle w:val="TableParagraph"/>
              <w:rPr>
                <w:lang w:val="ru-RU"/>
              </w:rPr>
            </w:pPr>
          </w:p>
        </w:tc>
        <w:tc>
          <w:tcPr>
            <w:tcW w:w="1705" w:type="dxa"/>
          </w:tcPr>
          <w:p w:rsidR="00866795" w:rsidRPr="00A12723" w:rsidRDefault="00866795" w:rsidP="00347D3C">
            <w:pPr>
              <w:pStyle w:val="TableParagraph"/>
              <w:rPr>
                <w:lang w:val="ru-RU"/>
              </w:rPr>
            </w:pPr>
          </w:p>
        </w:tc>
      </w:tr>
    </w:tbl>
    <w:p w:rsidR="00866795" w:rsidRPr="00866795" w:rsidRDefault="00866795" w:rsidP="00866795">
      <w:pPr>
        <w:ind w:left="1245" w:right="695"/>
        <w:jc w:val="center"/>
        <w:rPr>
          <w:i/>
          <w:sz w:val="26"/>
        </w:rPr>
      </w:pPr>
      <w:r w:rsidRPr="00866795">
        <w:rPr>
          <w:i/>
          <w:sz w:val="26"/>
        </w:rPr>
        <w:t>Благодарим</w:t>
      </w:r>
      <w:r w:rsidR="0090393B">
        <w:rPr>
          <w:i/>
          <w:sz w:val="26"/>
        </w:rPr>
        <w:t xml:space="preserve"> </w:t>
      </w:r>
      <w:r w:rsidRPr="00866795">
        <w:rPr>
          <w:i/>
          <w:sz w:val="26"/>
        </w:rPr>
        <w:t>за</w:t>
      </w:r>
      <w:r w:rsidR="0090393B">
        <w:rPr>
          <w:i/>
          <w:sz w:val="26"/>
        </w:rPr>
        <w:t xml:space="preserve"> </w:t>
      </w:r>
      <w:r w:rsidRPr="00866795">
        <w:rPr>
          <w:i/>
          <w:sz w:val="26"/>
        </w:rPr>
        <w:t>участие</w:t>
      </w:r>
      <w:r w:rsidR="0090393B">
        <w:rPr>
          <w:i/>
          <w:sz w:val="26"/>
        </w:rPr>
        <w:t xml:space="preserve"> </w:t>
      </w:r>
      <w:r w:rsidRPr="00866795">
        <w:rPr>
          <w:i/>
          <w:sz w:val="26"/>
        </w:rPr>
        <w:t>в</w:t>
      </w:r>
      <w:r w:rsidRPr="00866795">
        <w:rPr>
          <w:i/>
          <w:spacing w:val="-2"/>
          <w:sz w:val="26"/>
        </w:rPr>
        <w:t>опросе!</w:t>
      </w:r>
    </w:p>
    <w:p w:rsidR="008C1F64" w:rsidRDefault="008C1F64" w:rsidP="00866795">
      <w:pPr>
        <w:jc w:val="center"/>
        <w:rPr>
          <w:sz w:val="20"/>
          <w:szCs w:val="20"/>
        </w:rPr>
      </w:pPr>
    </w:p>
    <w:p w:rsidR="00866795" w:rsidRDefault="00866795" w:rsidP="00866795">
      <w:pPr>
        <w:jc w:val="center"/>
        <w:rPr>
          <w:sz w:val="20"/>
          <w:szCs w:val="20"/>
        </w:rPr>
      </w:pPr>
    </w:p>
    <w:p w:rsidR="00866795" w:rsidRPr="00866795" w:rsidRDefault="00866795" w:rsidP="00866795">
      <w:pPr>
        <w:numPr>
          <w:ilvl w:val="1"/>
          <w:numId w:val="24"/>
        </w:numPr>
        <w:tabs>
          <w:tab w:val="left" w:pos="2228"/>
        </w:tabs>
        <w:spacing w:before="69" w:line="237" w:lineRule="auto"/>
        <w:ind w:right="1252" w:hanging="3347"/>
        <w:rPr>
          <w:b/>
          <w:sz w:val="24"/>
        </w:rPr>
      </w:pPr>
      <w:r w:rsidRPr="00866795">
        <w:rPr>
          <w:b/>
          <w:sz w:val="24"/>
        </w:rPr>
        <w:t>Уровень</w:t>
      </w:r>
      <w:r w:rsidR="0090393B">
        <w:rPr>
          <w:b/>
          <w:sz w:val="24"/>
        </w:rPr>
        <w:t xml:space="preserve"> </w:t>
      </w:r>
      <w:r w:rsidRPr="00866795">
        <w:rPr>
          <w:b/>
          <w:sz w:val="24"/>
        </w:rPr>
        <w:t>заболеваемости</w:t>
      </w:r>
      <w:r w:rsidR="0090393B">
        <w:rPr>
          <w:b/>
          <w:sz w:val="24"/>
        </w:rPr>
        <w:t xml:space="preserve"> </w:t>
      </w:r>
      <w:r w:rsidRPr="00866795">
        <w:rPr>
          <w:b/>
          <w:sz w:val="24"/>
        </w:rPr>
        <w:t>обучающихся</w:t>
      </w:r>
      <w:r w:rsidR="0090393B">
        <w:rPr>
          <w:b/>
          <w:sz w:val="24"/>
        </w:rPr>
        <w:t xml:space="preserve"> </w:t>
      </w:r>
      <w:r w:rsidRPr="00866795">
        <w:rPr>
          <w:b/>
          <w:sz w:val="24"/>
        </w:rPr>
        <w:t>дошкольных</w:t>
      </w:r>
      <w:r w:rsidR="0090393B">
        <w:rPr>
          <w:b/>
          <w:sz w:val="24"/>
        </w:rPr>
        <w:t xml:space="preserve"> </w:t>
      </w:r>
      <w:r w:rsidRPr="00866795">
        <w:rPr>
          <w:b/>
          <w:sz w:val="24"/>
        </w:rPr>
        <w:t xml:space="preserve">образовательных </w:t>
      </w:r>
      <w:r w:rsidRPr="00866795">
        <w:rPr>
          <w:b/>
          <w:spacing w:val="-2"/>
          <w:sz w:val="24"/>
        </w:rPr>
        <w:t>организаций</w:t>
      </w:r>
    </w:p>
    <w:p w:rsidR="00866795" w:rsidRPr="00866795" w:rsidRDefault="00866795" w:rsidP="00866795">
      <w:pPr>
        <w:tabs>
          <w:tab w:val="left" w:pos="2025"/>
          <w:tab w:val="left" w:pos="2850"/>
          <w:tab w:val="left" w:pos="4475"/>
          <w:tab w:val="left" w:pos="4821"/>
          <w:tab w:val="left" w:pos="5862"/>
          <w:tab w:val="left" w:pos="7037"/>
          <w:tab w:val="left" w:pos="7982"/>
          <w:tab w:val="left" w:pos="8332"/>
          <w:tab w:val="left" w:pos="9670"/>
        </w:tabs>
        <w:spacing w:before="5" w:line="237" w:lineRule="auto"/>
        <w:ind w:left="1099" w:right="544"/>
        <w:rPr>
          <w:b/>
          <w:sz w:val="24"/>
        </w:rPr>
      </w:pPr>
      <w:r w:rsidRPr="00866795">
        <w:rPr>
          <w:b/>
          <w:spacing w:val="-2"/>
          <w:sz w:val="24"/>
        </w:rPr>
        <w:t>Метод</w:t>
      </w:r>
      <w:r w:rsidRPr="00866795">
        <w:rPr>
          <w:b/>
          <w:sz w:val="24"/>
        </w:rPr>
        <w:tab/>
      </w:r>
      <w:r w:rsidRPr="00866795">
        <w:rPr>
          <w:b/>
          <w:spacing w:val="-2"/>
          <w:sz w:val="24"/>
        </w:rPr>
        <w:t>сбора</w:t>
      </w:r>
      <w:r w:rsidRPr="00866795">
        <w:rPr>
          <w:b/>
          <w:sz w:val="24"/>
        </w:rPr>
        <w:tab/>
      </w:r>
      <w:r w:rsidRPr="00866795">
        <w:rPr>
          <w:b/>
          <w:spacing w:val="-2"/>
          <w:sz w:val="24"/>
        </w:rPr>
        <w:t>информации</w:t>
      </w:r>
      <w:r w:rsidRPr="00866795">
        <w:rPr>
          <w:b/>
          <w:sz w:val="24"/>
        </w:rPr>
        <w:tab/>
      </w:r>
      <w:r w:rsidRPr="00866795">
        <w:rPr>
          <w:b/>
          <w:spacing w:val="-10"/>
          <w:sz w:val="24"/>
        </w:rPr>
        <w:t>–</w:t>
      </w:r>
      <w:r w:rsidRPr="00866795">
        <w:rPr>
          <w:b/>
          <w:sz w:val="24"/>
        </w:rPr>
        <w:tab/>
      </w:r>
      <w:r w:rsidRPr="00866795">
        <w:rPr>
          <w:b/>
          <w:spacing w:val="-2"/>
          <w:sz w:val="24"/>
        </w:rPr>
        <w:t>данные</w:t>
      </w:r>
      <w:r w:rsidRPr="00866795">
        <w:rPr>
          <w:b/>
          <w:sz w:val="24"/>
        </w:rPr>
        <w:tab/>
      </w:r>
      <w:r w:rsidRPr="00866795">
        <w:rPr>
          <w:b/>
          <w:spacing w:val="-2"/>
          <w:sz w:val="24"/>
        </w:rPr>
        <w:t>годового</w:t>
      </w:r>
      <w:r w:rsidRPr="00866795">
        <w:rPr>
          <w:b/>
          <w:sz w:val="24"/>
        </w:rPr>
        <w:tab/>
      </w:r>
      <w:r w:rsidRPr="00866795">
        <w:rPr>
          <w:b/>
          <w:spacing w:val="-2"/>
          <w:sz w:val="24"/>
        </w:rPr>
        <w:t>отчета</w:t>
      </w:r>
      <w:r w:rsidRPr="00866795">
        <w:rPr>
          <w:b/>
          <w:sz w:val="24"/>
        </w:rPr>
        <w:tab/>
      </w:r>
      <w:r w:rsidRPr="00866795">
        <w:rPr>
          <w:b/>
          <w:spacing w:val="-10"/>
          <w:sz w:val="24"/>
        </w:rPr>
        <w:t>о</w:t>
      </w:r>
      <w:r w:rsidRPr="00866795">
        <w:rPr>
          <w:b/>
          <w:sz w:val="24"/>
        </w:rPr>
        <w:tab/>
      </w:r>
      <w:r w:rsidRPr="00866795">
        <w:rPr>
          <w:b/>
          <w:spacing w:val="-2"/>
          <w:sz w:val="24"/>
        </w:rPr>
        <w:t>состоянии</w:t>
      </w:r>
      <w:r w:rsidRPr="00866795">
        <w:rPr>
          <w:b/>
          <w:sz w:val="24"/>
        </w:rPr>
        <w:tab/>
      </w:r>
      <w:r w:rsidRPr="00866795">
        <w:rPr>
          <w:b/>
          <w:spacing w:val="-2"/>
          <w:sz w:val="24"/>
        </w:rPr>
        <w:t xml:space="preserve">системы </w:t>
      </w:r>
      <w:r w:rsidRPr="00866795">
        <w:rPr>
          <w:b/>
          <w:sz w:val="24"/>
        </w:rPr>
        <w:t>дошкольного образования</w:t>
      </w:r>
    </w:p>
    <w:p w:rsidR="00866795" w:rsidRPr="00866795" w:rsidRDefault="00866795" w:rsidP="00866795">
      <w:pPr>
        <w:spacing w:after="6" w:line="276" w:lineRule="exact"/>
        <w:ind w:left="1245" w:right="695"/>
        <w:jc w:val="center"/>
        <w:rPr>
          <w:i/>
          <w:sz w:val="24"/>
        </w:rPr>
      </w:pPr>
      <w:r w:rsidRPr="00866795">
        <w:rPr>
          <w:i/>
          <w:sz w:val="24"/>
        </w:rPr>
        <w:t>(форма</w:t>
      </w:r>
      <w:r w:rsidR="00DB0625">
        <w:rPr>
          <w:i/>
          <w:sz w:val="24"/>
        </w:rPr>
        <w:t xml:space="preserve"> </w:t>
      </w:r>
      <w:r w:rsidRPr="00866795">
        <w:rPr>
          <w:i/>
          <w:sz w:val="24"/>
        </w:rPr>
        <w:t xml:space="preserve">для </w:t>
      </w:r>
      <w:r w:rsidRPr="00866795">
        <w:rPr>
          <w:i/>
          <w:spacing w:val="-5"/>
          <w:sz w:val="24"/>
        </w:rPr>
        <w:t>МО</w:t>
      </w:r>
      <w:r w:rsidR="006B1D1B">
        <w:rPr>
          <w:i/>
          <w:spacing w:val="-5"/>
          <w:sz w:val="24"/>
        </w:rPr>
        <w:t>/региона</w:t>
      </w:r>
      <w:r w:rsidRPr="00866795">
        <w:rPr>
          <w:i/>
          <w:spacing w:val="-5"/>
          <w:sz w:val="24"/>
        </w:rPr>
        <w:t>)</w:t>
      </w:r>
    </w:p>
    <w:tbl>
      <w:tblPr>
        <w:tblStyle w:val="TableNormal1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2554"/>
        <w:gridCol w:w="2410"/>
      </w:tblGrid>
      <w:tr w:rsidR="00866795" w:rsidRPr="00866795" w:rsidTr="00866795">
        <w:trPr>
          <w:trHeight w:val="882"/>
          <w:jc w:val="center"/>
        </w:trPr>
        <w:tc>
          <w:tcPr>
            <w:tcW w:w="4533" w:type="dxa"/>
            <w:vMerge w:val="restart"/>
          </w:tcPr>
          <w:p w:rsidR="00866795" w:rsidRPr="00A12723" w:rsidRDefault="00866795" w:rsidP="00866795">
            <w:pPr>
              <w:spacing w:line="254" w:lineRule="auto"/>
              <w:ind w:left="1584" w:hanging="1076"/>
              <w:rPr>
                <w:b/>
                <w:sz w:val="24"/>
                <w:lang w:val="ru-RU"/>
              </w:rPr>
            </w:pPr>
            <w:r w:rsidRPr="00866795">
              <w:rPr>
                <w:b/>
                <w:sz w:val="24"/>
              </w:rPr>
              <w:t>Наименование</w:t>
            </w:r>
            <w:r w:rsidR="0090393B">
              <w:rPr>
                <w:b/>
                <w:sz w:val="24"/>
                <w:lang w:val="ru-RU"/>
              </w:rPr>
              <w:t xml:space="preserve"> </w:t>
            </w:r>
            <w:r w:rsidRPr="00866795">
              <w:rPr>
                <w:b/>
                <w:sz w:val="24"/>
              </w:rPr>
              <w:t xml:space="preserve">муниципального </w:t>
            </w:r>
            <w:r w:rsidRPr="00866795">
              <w:rPr>
                <w:b/>
                <w:spacing w:val="-2"/>
                <w:sz w:val="24"/>
              </w:rPr>
              <w:t>образования</w:t>
            </w:r>
            <w:r w:rsidR="00DB0625">
              <w:rPr>
                <w:b/>
                <w:spacing w:val="-2"/>
                <w:sz w:val="24"/>
                <w:lang w:val="ru-RU"/>
              </w:rPr>
              <w:t xml:space="preserve"> </w:t>
            </w:r>
            <w:r w:rsidR="00A12723">
              <w:rPr>
                <w:b/>
                <w:spacing w:val="-2"/>
                <w:sz w:val="24"/>
                <w:lang w:val="ru-RU"/>
              </w:rPr>
              <w:t>/региона</w:t>
            </w:r>
          </w:p>
        </w:tc>
        <w:tc>
          <w:tcPr>
            <w:tcW w:w="4964" w:type="dxa"/>
            <w:gridSpan w:val="2"/>
          </w:tcPr>
          <w:p w:rsidR="00866795" w:rsidRPr="00866795" w:rsidRDefault="00866795" w:rsidP="00866795">
            <w:pPr>
              <w:spacing w:line="254" w:lineRule="auto"/>
              <w:ind w:left="460" w:firstLine="1066"/>
              <w:rPr>
                <w:b/>
                <w:sz w:val="24"/>
                <w:lang w:val="ru-RU"/>
              </w:rPr>
            </w:pPr>
            <w:r w:rsidRPr="00866795">
              <w:rPr>
                <w:b/>
                <w:sz w:val="24"/>
                <w:lang w:val="ru-RU"/>
              </w:rPr>
              <w:t>Количество дней, пропущенных1ребенком</w:t>
            </w:r>
            <w:r w:rsidR="00DB0625">
              <w:rPr>
                <w:b/>
                <w:sz w:val="24"/>
                <w:lang w:val="ru-RU"/>
              </w:rPr>
              <w:t xml:space="preserve"> </w:t>
            </w:r>
            <w:r w:rsidRPr="00866795">
              <w:rPr>
                <w:b/>
                <w:sz w:val="24"/>
                <w:lang w:val="ru-RU"/>
              </w:rPr>
              <w:t>по</w:t>
            </w:r>
            <w:r w:rsidR="00DB0625">
              <w:rPr>
                <w:b/>
                <w:sz w:val="24"/>
                <w:lang w:val="ru-RU"/>
              </w:rPr>
              <w:t xml:space="preserve"> </w:t>
            </w:r>
            <w:r w:rsidRPr="00866795">
              <w:rPr>
                <w:b/>
                <w:sz w:val="24"/>
                <w:lang w:val="ru-RU"/>
              </w:rPr>
              <w:t>болезни</w:t>
            </w:r>
          </w:p>
          <w:p w:rsidR="00866795" w:rsidRPr="00866795" w:rsidRDefault="00866795" w:rsidP="00866795">
            <w:pPr>
              <w:spacing w:before="2"/>
              <w:ind w:left="244"/>
              <w:rPr>
                <w:b/>
                <w:sz w:val="24"/>
                <w:lang w:val="ru-RU"/>
              </w:rPr>
            </w:pPr>
            <w:r w:rsidRPr="00866795">
              <w:rPr>
                <w:b/>
                <w:sz w:val="24"/>
                <w:lang w:val="ru-RU"/>
              </w:rPr>
              <w:t>(средний</w:t>
            </w:r>
            <w:r w:rsidR="0090393B">
              <w:rPr>
                <w:b/>
                <w:sz w:val="24"/>
                <w:lang w:val="ru-RU"/>
              </w:rPr>
              <w:t xml:space="preserve"> </w:t>
            </w:r>
            <w:r w:rsidRPr="00866795">
              <w:rPr>
                <w:b/>
                <w:sz w:val="24"/>
                <w:lang w:val="ru-RU"/>
              </w:rPr>
              <w:t>показатель</w:t>
            </w:r>
            <w:r w:rsidR="0090393B">
              <w:rPr>
                <w:b/>
                <w:sz w:val="24"/>
                <w:lang w:val="ru-RU"/>
              </w:rPr>
              <w:t xml:space="preserve"> </w:t>
            </w:r>
            <w:r w:rsidRPr="00866795">
              <w:rPr>
                <w:b/>
                <w:sz w:val="24"/>
                <w:lang w:val="ru-RU"/>
              </w:rPr>
              <w:t>за</w:t>
            </w:r>
            <w:r w:rsidR="0090393B">
              <w:rPr>
                <w:b/>
                <w:sz w:val="24"/>
                <w:lang w:val="ru-RU"/>
              </w:rPr>
              <w:t xml:space="preserve"> </w:t>
            </w:r>
            <w:r w:rsidRPr="00866795">
              <w:rPr>
                <w:b/>
                <w:sz w:val="24"/>
                <w:lang w:val="ru-RU"/>
              </w:rPr>
              <w:t>календарный</w:t>
            </w:r>
            <w:r w:rsidR="0090393B">
              <w:rPr>
                <w:b/>
                <w:sz w:val="24"/>
                <w:lang w:val="ru-RU"/>
              </w:rPr>
              <w:t xml:space="preserve"> </w:t>
            </w:r>
            <w:r w:rsidRPr="00866795">
              <w:rPr>
                <w:b/>
                <w:spacing w:val="-4"/>
                <w:sz w:val="24"/>
                <w:lang w:val="ru-RU"/>
              </w:rPr>
              <w:t>год)</w:t>
            </w:r>
            <w:r w:rsidRPr="00866795">
              <w:rPr>
                <w:b/>
                <w:i/>
                <w:spacing w:val="-4"/>
                <w:sz w:val="24"/>
                <w:lang w:val="ru-RU"/>
              </w:rPr>
              <w:t>в сравнении с предыдущим годом</w:t>
            </w:r>
          </w:p>
        </w:tc>
      </w:tr>
      <w:tr w:rsidR="00866795" w:rsidRPr="00866795" w:rsidTr="00866795">
        <w:trPr>
          <w:trHeight w:val="297"/>
          <w:jc w:val="center"/>
        </w:trPr>
        <w:tc>
          <w:tcPr>
            <w:tcW w:w="4533" w:type="dxa"/>
            <w:vMerge/>
            <w:tcBorders>
              <w:top w:val="nil"/>
            </w:tcBorders>
          </w:tcPr>
          <w:p w:rsidR="00866795" w:rsidRPr="00866795" w:rsidRDefault="00866795" w:rsidP="00866795">
            <w:pPr>
              <w:rPr>
                <w:sz w:val="2"/>
                <w:szCs w:val="2"/>
                <w:lang w:val="ru-RU"/>
              </w:rPr>
            </w:pPr>
          </w:p>
        </w:tc>
        <w:tc>
          <w:tcPr>
            <w:tcW w:w="2554" w:type="dxa"/>
          </w:tcPr>
          <w:p w:rsidR="00866795" w:rsidRPr="00866795" w:rsidRDefault="00866795" w:rsidP="00866795">
            <w:pPr>
              <w:spacing w:line="268" w:lineRule="exact"/>
              <w:ind w:left="840"/>
              <w:rPr>
                <w:sz w:val="24"/>
                <w:lang w:val="ru-RU"/>
              </w:rPr>
            </w:pPr>
            <w:r w:rsidRPr="00866795">
              <w:rPr>
                <w:sz w:val="24"/>
                <w:lang w:val="ru-RU"/>
              </w:rPr>
              <w:t>20</w:t>
            </w:r>
            <w:r>
              <w:rPr>
                <w:spacing w:val="2"/>
                <w:sz w:val="24"/>
                <w:lang w:val="ru-RU"/>
              </w:rPr>
              <w:t>…</w:t>
            </w:r>
            <w:r w:rsidRPr="00866795">
              <w:rPr>
                <w:spacing w:val="-5"/>
                <w:sz w:val="24"/>
                <w:lang w:val="ru-RU"/>
              </w:rPr>
              <w:t>год</w:t>
            </w:r>
          </w:p>
        </w:tc>
        <w:tc>
          <w:tcPr>
            <w:tcW w:w="2410" w:type="dxa"/>
          </w:tcPr>
          <w:p w:rsidR="00866795" w:rsidRPr="00866795" w:rsidRDefault="00866795" w:rsidP="00866795">
            <w:pPr>
              <w:spacing w:line="268" w:lineRule="exact"/>
              <w:ind w:left="768"/>
              <w:rPr>
                <w:sz w:val="24"/>
                <w:lang w:val="ru-RU"/>
              </w:rPr>
            </w:pPr>
            <w:r w:rsidRPr="00866795">
              <w:rPr>
                <w:sz w:val="24"/>
                <w:lang w:val="ru-RU"/>
              </w:rPr>
              <w:t>20</w:t>
            </w:r>
            <w:r>
              <w:rPr>
                <w:sz w:val="24"/>
                <w:lang w:val="ru-RU"/>
              </w:rPr>
              <w:t>….</w:t>
            </w:r>
            <w:r w:rsidRPr="00866795">
              <w:rPr>
                <w:spacing w:val="-5"/>
                <w:sz w:val="24"/>
                <w:lang w:val="ru-RU"/>
              </w:rPr>
              <w:t>год</w:t>
            </w:r>
          </w:p>
        </w:tc>
      </w:tr>
      <w:tr w:rsidR="00866795" w:rsidRPr="00866795" w:rsidTr="00866795">
        <w:trPr>
          <w:trHeight w:val="292"/>
          <w:jc w:val="center"/>
        </w:trPr>
        <w:tc>
          <w:tcPr>
            <w:tcW w:w="4533" w:type="dxa"/>
          </w:tcPr>
          <w:p w:rsidR="00866795" w:rsidRPr="00866795" w:rsidRDefault="00866795" w:rsidP="00866795">
            <w:pPr>
              <w:spacing w:line="268" w:lineRule="exact"/>
              <w:ind w:left="110"/>
              <w:rPr>
                <w:sz w:val="24"/>
                <w:lang w:val="ru-RU"/>
              </w:rPr>
            </w:pPr>
          </w:p>
        </w:tc>
        <w:tc>
          <w:tcPr>
            <w:tcW w:w="2554" w:type="dxa"/>
          </w:tcPr>
          <w:p w:rsidR="00866795" w:rsidRPr="00866795" w:rsidRDefault="00866795" w:rsidP="00866795">
            <w:pPr>
              <w:rPr>
                <w:sz w:val="20"/>
                <w:lang w:val="ru-RU"/>
              </w:rPr>
            </w:pPr>
          </w:p>
        </w:tc>
        <w:tc>
          <w:tcPr>
            <w:tcW w:w="2410" w:type="dxa"/>
          </w:tcPr>
          <w:p w:rsidR="00866795" w:rsidRPr="00866795" w:rsidRDefault="00866795" w:rsidP="00866795">
            <w:pPr>
              <w:rPr>
                <w:sz w:val="20"/>
                <w:lang w:val="ru-RU"/>
              </w:rPr>
            </w:pPr>
          </w:p>
        </w:tc>
      </w:tr>
    </w:tbl>
    <w:p w:rsidR="00866795" w:rsidRDefault="00866795" w:rsidP="00866795">
      <w:pPr>
        <w:tabs>
          <w:tab w:val="left" w:pos="1532"/>
        </w:tabs>
        <w:spacing w:line="242" w:lineRule="auto"/>
        <w:ind w:left="4730" w:right="554"/>
        <w:rPr>
          <w:b/>
          <w:sz w:val="24"/>
        </w:rPr>
      </w:pPr>
    </w:p>
    <w:p w:rsidR="00866795" w:rsidRDefault="00866795" w:rsidP="00866795">
      <w:pPr>
        <w:tabs>
          <w:tab w:val="left" w:pos="1532"/>
        </w:tabs>
        <w:spacing w:line="242" w:lineRule="auto"/>
        <w:ind w:left="4730" w:right="554"/>
        <w:rPr>
          <w:b/>
          <w:sz w:val="24"/>
        </w:rPr>
      </w:pPr>
    </w:p>
    <w:p w:rsidR="00523AA8" w:rsidRDefault="00523AA8" w:rsidP="00866795">
      <w:pPr>
        <w:tabs>
          <w:tab w:val="left" w:pos="1532"/>
        </w:tabs>
        <w:spacing w:line="242" w:lineRule="auto"/>
        <w:ind w:left="4730" w:right="554"/>
        <w:rPr>
          <w:b/>
          <w:sz w:val="24"/>
        </w:rPr>
      </w:pPr>
    </w:p>
    <w:p w:rsidR="00523AA8" w:rsidRDefault="00523AA8" w:rsidP="00866795">
      <w:pPr>
        <w:tabs>
          <w:tab w:val="left" w:pos="1532"/>
        </w:tabs>
        <w:spacing w:line="242" w:lineRule="auto"/>
        <w:ind w:left="4730" w:right="554"/>
        <w:rPr>
          <w:b/>
          <w:sz w:val="24"/>
        </w:rPr>
      </w:pPr>
    </w:p>
    <w:p w:rsidR="00523AA8" w:rsidRDefault="00523AA8" w:rsidP="00866795">
      <w:pPr>
        <w:tabs>
          <w:tab w:val="left" w:pos="1532"/>
        </w:tabs>
        <w:spacing w:line="242" w:lineRule="auto"/>
        <w:ind w:left="4730" w:right="554"/>
        <w:rPr>
          <w:b/>
          <w:sz w:val="24"/>
        </w:rPr>
      </w:pPr>
    </w:p>
    <w:p w:rsidR="00523AA8" w:rsidRDefault="00523AA8" w:rsidP="00866795">
      <w:pPr>
        <w:tabs>
          <w:tab w:val="left" w:pos="1532"/>
        </w:tabs>
        <w:spacing w:line="242" w:lineRule="auto"/>
        <w:ind w:left="4730" w:right="554"/>
        <w:rPr>
          <w:b/>
          <w:sz w:val="24"/>
        </w:rPr>
      </w:pPr>
    </w:p>
    <w:p w:rsidR="00523AA8" w:rsidRDefault="00523AA8" w:rsidP="00866795">
      <w:pPr>
        <w:tabs>
          <w:tab w:val="left" w:pos="1532"/>
        </w:tabs>
        <w:spacing w:line="242" w:lineRule="auto"/>
        <w:ind w:left="4730" w:right="554"/>
        <w:rPr>
          <w:b/>
          <w:sz w:val="24"/>
        </w:rPr>
      </w:pPr>
    </w:p>
    <w:p w:rsidR="00523AA8" w:rsidRDefault="00523AA8" w:rsidP="00866795">
      <w:pPr>
        <w:tabs>
          <w:tab w:val="left" w:pos="1532"/>
        </w:tabs>
        <w:spacing w:line="242" w:lineRule="auto"/>
        <w:ind w:left="4730" w:right="554"/>
        <w:rPr>
          <w:b/>
          <w:sz w:val="24"/>
        </w:rPr>
      </w:pPr>
    </w:p>
    <w:p w:rsidR="00866795" w:rsidRPr="00866795" w:rsidRDefault="00866795" w:rsidP="00866795">
      <w:pPr>
        <w:numPr>
          <w:ilvl w:val="1"/>
          <w:numId w:val="24"/>
        </w:numPr>
        <w:tabs>
          <w:tab w:val="left" w:pos="1532"/>
        </w:tabs>
        <w:spacing w:line="242" w:lineRule="auto"/>
        <w:ind w:left="2247" w:right="554" w:hanging="1139"/>
        <w:jc w:val="center"/>
        <w:rPr>
          <w:b/>
          <w:sz w:val="24"/>
        </w:rPr>
      </w:pPr>
      <w:r w:rsidRPr="00866795">
        <w:rPr>
          <w:b/>
          <w:sz w:val="24"/>
        </w:rPr>
        <w:t>Мониторинг</w:t>
      </w:r>
      <w:r w:rsidR="0090393B">
        <w:rPr>
          <w:b/>
          <w:sz w:val="24"/>
        </w:rPr>
        <w:t xml:space="preserve"> </w:t>
      </w:r>
      <w:r w:rsidRPr="00866795">
        <w:rPr>
          <w:b/>
          <w:sz w:val="24"/>
        </w:rPr>
        <w:t>безопасных</w:t>
      </w:r>
      <w:r w:rsidR="0090393B">
        <w:rPr>
          <w:b/>
          <w:sz w:val="24"/>
        </w:rPr>
        <w:t xml:space="preserve"> </w:t>
      </w:r>
      <w:r w:rsidRPr="00866795">
        <w:rPr>
          <w:b/>
          <w:sz w:val="24"/>
        </w:rPr>
        <w:t>условий</w:t>
      </w:r>
      <w:r w:rsidR="0090393B">
        <w:rPr>
          <w:b/>
          <w:sz w:val="24"/>
        </w:rPr>
        <w:t xml:space="preserve"> </w:t>
      </w:r>
      <w:r w:rsidRPr="00866795">
        <w:rPr>
          <w:b/>
          <w:sz w:val="24"/>
        </w:rPr>
        <w:t>пребывания</w:t>
      </w:r>
      <w:r w:rsidR="0090393B">
        <w:rPr>
          <w:b/>
          <w:sz w:val="24"/>
        </w:rPr>
        <w:t xml:space="preserve"> </w:t>
      </w:r>
      <w:r w:rsidRPr="00866795">
        <w:rPr>
          <w:b/>
          <w:sz w:val="24"/>
        </w:rPr>
        <w:t>детей</w:t>
      </w:r>
      <w:r w:rsidR="0090393B">
        <w:rPr>
          <w:b/>
          <w:sz w:val="24"/>
        </w:rPr>
        <w:t xml:space="preserve"> </w:t>
      </w:r>
      <w:r w:rsidRPr="00866795">
        <w:rPr>
          <w:b/>
          <w:sz w:val="24"/>
        </w:rPr>
        <w:t>в</w:t>
      </w:r>
      <w:r w:rsidR="0090393B">
        <w:rPr>
          <w:b/>
          <w:sz w:val="24"/>
        </w:rPr>
        <w:t xml:space="preserve"> </w:t>
      </w:r>
      <w:r w:rsidRPr="00866795">
        <w:rPr>
          <w:b/>
          <w:sz w:val="24"/>
        </w:rPr>
        <w:t>организациях, реализующих основную образовательную программу дошкольного образования</w:t>
      </w:r>
    </w:p>
    <w:p w:rsidR="00866795" w:rsidRDefault="00866795" w:rsidP="00866795">
      <w:pPr>
        <w:spacing w:line="242" w:lineRule="auto"/>
        <w:ind w:left="1242" w:right="695"/>
        <w:jc w:val="center"/>
        <w:rPr>
          <w:b/>
          <w:sz w:val="24"/>
        </w:rPr>
      </w:pPr>
      <w:r w:rsidRPr="00866795">
        <w:rPr>
          <w:b/>
          <w:sz w:val="24"/>
        </w:rPr>
        <w:t>Метод</w:t>
      </w:r>
      <w:r w:rsidR="0090393B">
        <w:rPr>
          <w:b/>
          <w:sz w:val="24"/>
        </w:rPr>
        <w:t xml:space="preserve"> </w:t>
      </w:r>
      <w:r w:rsidRPr="00866795">
        <w:rPr>
          <w:b/>
          <w:sz w:val="24"/>
        </w:rPr>
        <w:t>сбора</w:t>
      </w:r>
      <w:r w:rsidR="0090393B">
        <w:rPr>
          <w:b/>
          <w:sz w:val="24"/>
        </w:rPr>
        <w:t xml:space="preserve"> </w:t>
      </w:r>
      <w:r w:rsidRPr="00866795">
        <w:rPr>
          <w:b/>
          <w:sz w:val="24"/>
        </w:rPr>
        <w:t>информации–заполнение</w:t>
      </w:r>
      <w:r w:rsidR="0090393B">
        <w:rPr>
          <w:b/>
          <w:sz w:val="24"/>
        </w:rPr>
        <w:t xml:space="preserve"> </w:t>
      </w:r>
      <w:r w:rsidRPr="00866795">
        <w:rPr>
          <w:b/>
          <w:sz w:val="24"/>
        </w:rPr>
        <w:t>чек-листа</w:t>
      </w:r>
      <w:r w:rsidR="0090393B">
        <w:rPr>
          <w:b/>
          <w:sz w:val="24"/>
        </w:rPr>
        <w:t xml:space="preserve"> </w:t>
      </w:r>
      <w:r w:rsidRPr="00866795">
        <w:rPr>
          <w:b/>
          <w:sz w:val="24"/>
        </w:rPr>
        <w:t>руководителями</w:t>
      </w:r>
      <w:r w:rsidR="0090393B">
        <w:rPr>
          <w:b/>
          <w:sz w:val="24"/>
        </w:rPr>
        <w:t xml:space="preserve"> </w:t>
      </w:r>
      <w:r w:rsidRPr="00866795">
        <w:rPr>
          <w:b/>
          <w:sz w:val="24"/>
        </w:rPr>
        <w:t>ДОО/</w:t>
      </w:r>
    </w:p>
    <w:p w:rsidR="00866795" w:rsidRPr="00866795" w:rsidRDefault="00866795" w:rsidP="00866795">
      <w:pPr>
        <w:spacing w:line="242" w:lineRule="auto"/>
        <w:ind w:left="1242" w:right="695"/>
        <w:jc w:val="center"/>
        <w:rPr>
          <w:b/>
          <w:sz w:val="24"/>
        </w:rPr>
      </w:pPr>
      <w:r w:rsidRPr="00866795">
        <w:rPr>
          <w:b/>
          <w:sz w:val="24"/>
        </w:rPr>
        <w:t xml:space="preserve"> муниципальными экспертами</w:t>
      </w:r>
      <w:r w:rsidR="006B1D1B">
        <w:rPr>
          <w:b/>
          <w:sz w:val="24"/>
        </w:rPr>
        <w:t>/региональными экспертами</w:t>
      </w:r>
    </w:p>
    <w:p w:rsidR="00866795" w:rsidRPr="00866795" w:rsidRDefault="00866795" w:rsidP="00866795">
      <w:pPr>
        <w:spacing w:line="242" w:lineRule="auto"/>
        <w:ind w:left="2257" w:right="1708"/>
        <w:jc w:val="center"/>
        <w:rPr>
          <w:b/>
          <w:sz w:val="24"/>
        </w:rPr>
      </w:pPr>
      <w:r w:rsidRPr="00866795">
        <w:rPr>
          <w:b/>
          <w:sz w:val="24"/>
        </w:rPr>
        <w:t>Сводный</w:t>
      </w:r>
      <w:r w:rsidR="0090393B">
        <w:rPr>
          <w:b/>
          <w:sz w:val="24"/>
        </w:rPr>
        <w:t xml:space="preserve"> </w:t>
      </w:r>
      <w:r w:rsidRPr="00866795">
        <w:rPr>
          <w:b/>
          <w:sz w:val="24"/>
        </w:rPr>
        <w:t>чек-лист</w:t>
      </w:r>
      <w:r w:rsidR="0090393B">
        <w:rPr>
          <w:b/>
          <w:sz w:val="24"/>
        </w:rPr>
        <w:t xml:space="preserve"> </w:t>
      </w:r>
      <w:r w:rsidRPr="00866795">
        <w:rPr>
          <w:b/>
          <w:sz w:val="24"/>
        </w:rPr>
        <w:t>оценки</w:t>
      </w:r>
      <w:r w:rsidR="0090393B">
        <w:rPr>
          <w:b/>
          <w:sz w:val="24"/>
        </w:rPr>
        <w:t xml:space="preserve"> </w:t>
      </w:r>
      <w:r w:rsidRPr="00866795">
        <w:rPr>
          <w:b/>
          <w:sz w:val="24"/>
        </w:rPr>
        <w:t>безопасных</w:t>
      </w:r>
      <w:r w:rsidR="0090393B">
        <w:rPr>
          <w:b/>
          <w:sz w:val="24"/>
        </w:rPr>
        <w:t xml:space="preserve"> </w:t>
      </w:r>
      <w:r w:rsidRPr="00866795">
        <w:rPr>
          <w:b/>
          <w:sz w:val="24"/>
        </w:rPr>
        <w:t>условий</w:t>
      </w:r>
      <w:r w:rsidR="0090393B">
        <w:rPr>
          <w:b/>
          <w:sz w:val="24"/>
        </w:rPr>
        <w:t xml:space="preserve"> </w:t>
      </w:r>
      <w:r w:rsidRPr="00866795">
        <w:rPr>
          <w:b/>
          <w:sz w:val="24"/>
        </w:rPr>
        <w:t>пребывания</w:t>
      </w:r>
      <w:r w:rsidR="0090393B">
        <w:rPr>
          <w:b/>
          <w:sz w:val="24"/>
        </w:rPr>
        <w:t xml:space="preserve"> </w:t>
      </w:r>
      <w:r w:rsidRPr="00866795">
        <w:rPr>
          <w:b/>
          <w:sz w:val="24"/>
        </w:rPr>
        <w:t>детей в дошкольных образовательных организациях</w:t>
      </w:r>
    </w:p>
    <w:p w:rsidR="00866795" w:rsidRDefault="00866795" w:rsidP="00866795">
      <w:pPr>
        <w:spacing w:line="266" w:lineRule="exact"/>
        <w:ind w:left="1246" w:right="695"/>
        <w:jc w:val="center"/>
        <w:rPr>
          <w:i/>
          <w:spacing w:val="-5"/>
          <w:sz w:val="24"/>
        </w:rPr>
      </w:pPr>
      <w:r w:rsidRPr="00866795">
        <w:rPr>
          <w:i/>
          <w:sz w:val="24"/>
        </w:rPr>
        <w:t>(форма</w:t>
      </w:r>
      <w:r w:rsidR="0090393B">
        <w:rPr>
          <w:i/>
          <w:sz w:val="24"/>
        </w:rPr>
        <w:t xml:space="preserve"> </w:t>
      </w:r>
      <w:r w:rsidRPr="00866795">
        <w:rPr>
          <w:i/>
          <w:sz w:val="24"/>
        </w:rPr>
        <w:t xml:space="preserve">для </w:t>
      </w:r>
      <w:r w:rsidRPr="00866795">
        <w:rPr>
          <w:i/>
          <w:spacing w:val="-5"/>
          <w:sz w:val="24"/>
        </w:rPr>
        <w:t>МО</w:t>
      </w:r>
      <w:r w:rsidR="006B1D1B">
        <w:rPr>
          <w:i/>
          <w:spacing w:val="-5"/>
          <w:sz w:val="24"/>
        </w:rPr>
        <w:t>/региона</w:t>
      </w:r>
      <w:r w:rsidRPr="00866795">
        <w:rPr>
          <w:i/>
          <w:spacing w:val="-5"/>
          <w:sz w:val="24"/>
        </w:rPr>
        <w:t>)</w:t>
      </w:r>
    </w:p>
    <w:tbl>
      <w:tblPr>
        <w:tblStyle w:val="TableNormal1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771"/>
        <w:gridCol w:w="1455"/>
        <w:gridCol w:w="1700"/>
      </w:tblGrid>
      <w:tr w:rsidR="00866795" w:rsidRPr="00866795" w:rsidTr="00866795">
        <w:trPr>
          <w:trHeight w:val="1103"/>
          <w:jc w:val="center"/>
        </w:trPr>
        <w:tc>
          <w:tcPr>
            <w:tcW w:w="566" w:type="dxa"/>
          </w:tcPr>
          <w:p w:rsidR="00866795" w:rsidRPr="00866795" w:rsidRDefault="00866795" w:rsidP="00866795">
            <w:pPr>
              <w:spacing w:line="242" w:lineRule="auto"/>
              <w:ind w:left="114" w:right="93" w:firstLine="48"/>
              <w:rPr>
                <w:b/>
                <w:sz w:val="24"/>
              </w:rPr>
            </w:pPr>
            <w:r w:rsidRPr="00866795">
              <w:rPr>
                <w:b/>
                <w:spacing w:val="-10"/>
                <w:sz w:val="24"/>
              </w:rPr>
              <w:t xml:space="preserve">№ </w:t>
            </w:r>
            <w:r w:rsidRPr="00866795">
              <w:rPr>
                <w:b/>
                <w:spacing w:val="-5"/>
                <w:sz w:val="24"/>
              </w:rPr>
              <w:t>п/п</w:t>
            </w:r>
          </w:p>
        </w:tc>
        <w:tc>
          <w:tcPr>
            <w:tcW w:w="6771" w:type="dxa"/>
          </w:tcPr>
          <w:p w:rsidR="00866795" w:rsidRPr="00866795" w:rsidRDefault="00866795" w:rsidP="00866795">
            <w:pPr>
              <w:spacing w:line="273" w:lineRule="exact"/>
              <w:ind w:left="1973"/>
              <w:rPr>
                <w:b/>
                <w:sz w:val="24"/>
              </w:rPr>
            </w:pPr>
            <w:r w:rsidRPr="00866795">
              <w:rPr>
                <w:b/>
                <w:sz w:val="24"/>
              </w:rPr>
              <w:t>Наименование</w:t>
            </w:r>
            <w:r w:rsidR="0090393B">
              <w:rPr>
                <w:b/>
                <w:sz w:val="24"/>
                <w:lang w:val="ru-RU"/>
              </w:rPr>
              <w:t xml:space="preserve"> </w:t>
            </w:r>
            <w:r w:rsidRPr="00866795">
              <w:rPr>
                <w:b/>
                <w:spacing w:val="-2"/>
                <w:sz w:val="24"/>
              </w:rPr>
              <w:t>показателя</w:t>
            </w:r>
          </w:p>
        </w:tc>
        <w:tc>
          <w:tcPr>
            <w:tcW w:w="1455" w:type="dxa"/>
          </w:tcPr>
          <w:p w:rsidR="00AB7A3C" w:rsidRPr="003C3E8F" w:rsidRDefault="00AB7A3C" w:rsidP="0038136D">
            <w:pPr>
              <w:spacing w:line="273" w:lineRule="exact"/>
              <w:ind w:left="62" w:hanging="83"/>
              <w:jc w:val="center"/>
              <w:rPr>
                <w:b/>
                <w:sz w:val="24"/>
                <w:lang w:val="ru-RU"/>
              </w:rPr>
            </w:pPr>
            <w:r w:rsidRPr="003C3E8F">
              <w:rPr>
                <w:b/>
                <w:sz w:val="24"/>
                <w:lang w:val="ru-RU"/>
              </w:rPr>
              <w:t>%</w:t>
            </w:r>
          </w:p>
          <w:p w:rsidR="00AB7A3C" w:rsidRPr="003C3E8F" w:rsidRDefault="00AB7A3C" w:rsidP="0038136D">
            <w:pPr>
              <w:spacing w:before="4" w:line="237" w:lineRule="auto"/>
              <w:ind w:left="72" w:right="8" w:hanging="83"/>
              <w:jc w:val="center"/>
              <w:rPr>
                <w:b/>
                <w:sz w:val="24"/>
                <w:lang w:val="ru-RU"/>
              </w:rPr>
            </w:pPr>
            <w:r w:rsidRPr="003C3E8F">
              <w:rPr>
                <w:b/>
                <w:spacing w:val="-2"/>
                <w:sz w:val="24"/>
                <w:lang w:val="ru-RU"/>
              </w:rPr>
              <w:t xml:space="preserve">выполнения </w:t>
            </w:r>
            <w:r w:rsidRPr="003C3E8F">
              <w:rPr>
                <w:b/>
                <w:spacing w:val="-4"/>
                <w:sz w:val="24"/>
                <w:lang w:val="ru-RU"/>
              </w:rPr>
              <w:t>ДОО</w:t>
            </w:r>
          </w:p>
          <w:p w:rsidR="00866795" w:rsidRPr="005D0A5F" w:rsidRDefault="00AB7A3C" w:rsidP="0038136D">
            <w:pPr>
              <w:spacing w:line="242" w:lineRule="auto"/>
              <w:jc w:val="center"/>
              <w:rPr>
                <w:b/>
                <w:sz w:val="24"/>
                <w:lang w:val="ru-RU"/>
              </w:rPr>
            </w:pPr>
            <w:r w:rsidRPr="003C3E8F">
              <w:rPr>
                <w:b/>
                <w:spacing w:val="-2"/>
                <w:sz w:val="24"/>
                <w:lang w:val="ru-RU"/>
              </w:rPr>
              <w:t xml:space="preserve">муниципали </w:t>
            </w:r>
            <w:r w:rsidRPr="003C3E8F">
              <w:rPr>
                <w:b/>
                <w:spacing w:val="-4"/>
                <w:sz w:val="24"/>
                <w:lang w:val="ru-RU"/>
              </w:rPr>
              <w:t>тета</w:t>
            </w:r>
            <w:r>
              <w:rPr>
                <w:b/>
                <w:spacing w:val="-4"/>
                <w:sz w:val="24"/>
                <w:lang w:val="ru-RU"/>
              </w:rPr>
              <w:t xml:space="preserve"> (региона)</w:t>
            </w:r>
          </w:p>
        </w:tc>
        <w:tc>
          <w:tcPr>
            <w:tcW w:w="1700" w:type="dxa"/>
          </w:tcPr>
          <w:p w:rsidR="0038136D" w:rsidRPr="00866795" w:rsidRDefault="00866795" w:rsidP="0038136D">
            <w:pPr>
              <w:spacing w:line="237" w:lineRule="auto"/>
              <w:ind w:left="167" w:right="152"/>
              <w:jc w:val="center"/>
              <w:rPr>
                <w:sz w:val="24"/>
              </w:rPr>
            </w:pPr>
            <w:r w:rsidRPr="00866795">
              <w:rPr>
                <w:b/>
                <w:spacing w:val="-2"/>
                <w:sz w:val="24"/>
              </w:rPr>
              <w:t xml:space="preserve">Примечание </w:t>
            </w:r>
          </w:p>
          <w:p w:rsidR="00866795" w:rsidRPr="00866795" w:rsidRDefault="00866795" w:rsidP="00866795">
            <w:pPr>
              <w:spacing w:before="2" w:line="261" w:lineRule="exact"/>
              <w:ind w:left="163" w:right="152"/>
              <w:jc w:val="center"/>
              <w:rPr>
                <w:sz w:val="24"/>
              </w:rPr>
            </w:pPr>
          </w:p>
        </w:tc>
      </w:tr>
      <w:tr w:rsidR="00866795" w:rsidRPr="00866795" w:rsidTr="00866795">
        <w:trPr>
          <w:trHeight w:val="1104"/>
          <w:jc w:val="center"/>
        </w:trPr>
        <w:tc>
          <w:tcPr>
            <w:tcW w:w="566" w:type="dxa"/>
          </w:tcPr>
          <w:p w:rsidR="00866795" w:rsidRPr="00AB7A3C" w:rsidRDefault="00AB7A3C" w:rsidP="00866795">
            <w:pPr>
              <w:spacing w:line="268" w:lineRule="exact"/>
              <w:ind w:left="225"/>
              <w:rPr>
                <w:sz w:val="24"/>
                <w:lang w:val="ru-RU"/>
              </w:rPr>
            </w:pPr>
            <w:r>
              <w:rPr>
                <w:sz w:val="24"/>
                <w:lang w:val="ru-RU"/>
              </w:rPr>
              <w:t>1</w:t>
            </w:r>
          </w:p>
        </w:tc>
        <w:tc>
          <w:tcPr>
            <w:tcW w:w="6771" w:type="dxa"/>
          </w:tcPr>
          <w:p w:rsidR="00866795" w:rsidRPr="00866795" w:rsidRDefault="00866795" w:rsidP="00866795">
            <w:pPr>
              <w:ind w:left="110"/>
              <w:rPr>
                <w:sz w:val="24"/>
                <w:lang w:val="ru-RU"/>
              </w:rPr>
            </w:pPr>
            <w:r w:rsidRPr="00866795">
              <w:rPr>
                <w:sz w:val="24"/>
                <w:lang w:val="ru-RU"/>
              </w:rPr>
              <w:t>Должностные</w:t>
            </w:r>
            <w:r w:rsidR="0090393B">
              <w:rPr>
                <w:sz w:val="24"/>
                <w:lang w:val="ru-RU"/>
              </w:rPr>
              <w:t xml:space="preserve"> </w:t>
            </w:r>
            <w:r w:rsidRPr="00866795">
              <w:rPr>
                <w:sz w:val="24"/>
                <w:lang w:val="ru-RU"/>
              </w:rPr>
              <w:t>инструкции</w:t>
            </w:r>
            <w:r w:rsidR="0090393B">
              <w:rPr>
                <w:sz w:val="24"/>
                <w:lang w:val="ru-RU"/>
              </w:rPr>
              <w:t xml:space="preserve"> </w:t>
            </w:r>
            <w:r w:rsidRPr="00866795">
              <w:rPr>
                <w:sz w:val="24"/>
                <w:lang w:val="ru-RU"/>
              </w:rPr>
              <w:t>работников</w:t>
            </w:r>
            <w:r w:rsidR="0090393B">
              <w:rPr>
                <w:sz w:val="24"/>
                <w:lang w:val="ru-RU"/>
              </w:rPr>
              <w:t xml:space="preserve"> </w:t>
            </w:r>
            <w:r w:rsidRPr="00866795">
              <w:rPr>
                <w:sz w:val="24"/>
                <w:lang w:val="ru-RU"/>
              </w:rPr>
              <w:t>ДОО</w:t>
            </w:r>
            <w:r w:rsidR="0090393B">
              <w:rPr>
                <w:sz w:val="24"/>
                <w:lang w:val="ru-RU"/>
              </w:rPr>
              <w:t xml:space="preserve"> </w:t>
            </w:r>
            <w:r w:rsidRPr="00866795">
              <w:rPr>
                <w:sz w:val="24"/>
                <w:lang w:val="ru-RU"/>
              </w:rPr>
              <w:t>и</w:t>
            </w:r>
            <w:r w:rsidR="0090393B">
              <w:rPr>
                <w:sz w:val="24"/>
                <w:lang w:val="ru-RU"/>
              </w:rPr>
              <w:t xml:space="preserve"> </w:t>
            </w:r>
            <w:r w:rsidRPr="00866795">
              <w:rPr>
                <w:sz w:val="24"/>
                <w:lang w:val="ru-RU"/>
              </w:rPr>
              <w:t>инструкции</w:t>
            </w:r>
            <w:r w:rsidR="0090393B">
              <w:rPr>
                <w:sz w:val="24"/>
                <w:lang w:val="ru-RU"/>
              </w:rPr>
              <w:t xml:space="preserve"> </w:t>
            </w:r>
            <w:r w:rsidRPr="00866795">
              <w:rPr>
                <w:sz w:val="24"/>
                <w:lang w:val="ru-RU"/>
              </w:rPr>
              <w:t>по охране жизни и здоровья воспитанников актуализируются в соответствии с вступлением в силу нормативных правовых</w:t>
            </w:r>
          </w:p>
          <w:p w:rsidR="00866795" w:rsidRPr="00866795" w:rsidRDefault="00866795" w:rsidP="00866795">
            <w:pPr>
              <w:spacing w:line="261" w:lineRule="exact"/>
              <w:ind w:left="110"/>
              <w:rPr>
                <w:sz w:val="24"/>
              </w:rPr>
            </w:pPr>
            <w:r w:rsidRPr="00866795">
              <w:rPr>
                <w:spacing w:val="-2"/>
                <w:sz w:val="24"/>
              </w:rPr>
              <w:t>актов.</w:t>
            </w:r>
          </w:p>
        </w:tc>
        <w:tc>
          <w:tcPr>
            <w:tcW w:w="1455" w:type="dxa"/>
          </w:tcPr>
          <w:p w:rsidR="00866795" w:rsidRPr="00866795" w:rsidRDefault="00866795" w:rsidP="00866795">
            <w:pPr>
              <w:rPr>
                <w:sz w:val="24"/>
              </w:rPr>
            </w:pPr>
          </w:p>
        </w:tc>
        <w:tc>
          <w:tcPr>
            <w:tcW w:w="1700" w:type="dxa"/>
          </w:tcPr>
          <w:p w:rsidR="00866795" w:rsidRPr="00866795" w:rsidRDefault="00866795" w:rsidP="00866795">
            <w:pPr>
              <w:rPr>
                <w:sz w:val="24"/>
              </w:rPr>
            </w:pPr>
          </w:p>
        </w:tc>
      </w:tr>
      <w:tr w:rsidR="00866795" w:rsidRPr="00866795" w:rsidTr="00866795">
        <w:trPr>
          <w:trHeight w:val="1104"/>
          <w:jc w:val="center"/>
        </w:trPr>
        <w:tc>
          <w:tcPr>
            <w:tcW w:w="566" w:type="dxa"/>
          </w:tcPr>
          <w:p w:rsidR="00866795" w:rsidRPr="00AB7A3C" w:rsidRDefault="00AB7A3C" w:rsidP="00866795">
            <w:pPr>
              <w:spacing w:line="268" w:lineRule="exact"/>
              <w:ind w:left="225"/>
              <w:rPr>
                <w:sz w:val="24"/>
                <w:lang w:val="ru-RU"/>
              </w:rPr>
            </w:pPr>
            <w:r>
              <w:rPr>
                <w:sz w:val="24"/>
                <w:lang w:val="ru-RU"/>
              </w:rPr>
              <w:t>2</w:t>
            </w:r>
          </w:p>
        </w:tc>
        <w:tc>
          <w:tcPr>
            <w:tcW w:w="6771" w:type="dxa"/>
          </w:tcPr>
          <w:p w:rsidR="00866795" w:rsidRPr="00866795" w:rsidRDefault="00866795" w:rsidP="00866795">
            <w:pPr>
              <w:ind w:left="110"/>
              <w:rPr>
                <w:sz w:val="24"/>
                <w:lang w:val="ru-RU"/>
              </w:rPr>
            </w:pPr>
            <w:r w:rsidRPr="00866795">
              <w:rPr>
                <w:sz w:val="24"/>
                <w:lang w:val="ru-RU"/>
              </w:rPr>
              <w:t xml:space="preserve">В срок до 29 января </w:t>
            </w:r>
            <w:r w:rsidR="00347D3C">
              <w:rPr>
                <w:sz w:val="24"/>
                <w:lang w:val="ru-RU"/>
              </w:rPr>
              <w:t>текущего</w:t>
            </w:r>
            <w:r w:rsidRPr="00866795">
              <w:rPr>
                <w:sz w:val="24"/>
                <w:lang w:val="ru-RU"/>
              </w:rPr>
              <w:t xml:space="preserve"> года проведен внеплановый инструктаж</w:t>
            </w:r>
            <w:r w:rsidR="0090393B">
              <w:rPr>
                <w:sz w:val="24"/>
                <w:lang w:val="ru-RU"/>
              </w:rPr>
              <w:t xml:space="preserve"> </w:t>
            </w:r>
            <w:r w:rsidRPr="00866795">
              <w:rPr>
                <w:sz w:val="24"/>
                <w:lang w:val="ru-RU"/>
              </w:rPr>
              <w:t>всех</w:t>
            </w:r>
            <w:r w:rsidR="0090393B">
              <w:rPr>
                <w:sz w:val="24"/>
                <w:lang w:val="ru-RU"/>
              </w:rPr>
              <w:t xml:space="preserve"> </w:t>
            </w:r>
            <w:r w:rsidRPr="00866795">
              <w:rPr>
                <w:sz w:val="24"/>
                <w:lang w:val="ru-RU"/>
              </w:rPr>
              <w:t>работников</w:t>
            </w:r>
            <w:r w:rsidR="0090393B">
              <w:rPr>
                <w:sz w:val="24"/>
                <w:lang w:val="ru-RU"/>
              </w:rPr>
              <w:t xml:space="preserve"> </w:t>
            </w:r>
            <w:r w:rsidRPr="00866795">
              <w:rPr>
                <w:sz w:val="24"/>
                <w:lang w:val="ru-RU"/>
              </w:rPr>
              <w:t>ДОО</w:t>
            </w:r>
            <w:r w:rsidR="0090393B">
              <w:rPr>
                <w:sz w:val="24"/>
                <w:lang w:val="ru-RU"/>
              </w:rPr>
              <w:t xml:space="preserve"> </w:t>
            </w:r>
            <w:r w:rsidRPr="00866795">
              <w:rPr>
                <w:sz w:val="24"/>
                <w:lang w:val="ru-RU"/>
              </w:rPr>
              <w:t>на</w:t>
            </w:r>
            <w:r w:rsidR="0090393B">
              <w:rPr>
                <w:sz w:val="24"/>
                <w:lang w:val="ru-RU"/>
              </w:rPr>
              <w:t xml:space="preserve"> </w:t>
            </w:r>
            <w:r w:rsidRPr="00866795">
              <w:rPr>
                <w:sz w:val="24"/>
                <w:lang w:val="ru-RU"/>
              </w:rPr>
              <w:t>предмет</w:t>
            </w:r>
            <w:r w:rsidR="0090393B">
              <w:rPr>
                <w:sz w:val="24"/>
                <w:lang w:val="ru-RU"/>
              </w:rPr>
              <w:t xml:space="preserve"> </w:t>
            </w:r>
            <w:r w:rsidRPr="00866795">
              <w:rPr>
                <w:sz w:val="24"/>
                <w:lang w:val="ru-RU"/>
              </w:rPr>
              <w:t>усиления</w:t>
            </w:r>
            <w:r w:rsidR="0090393B">
              <w:rPr>
                <w:sz w:val="24"/>
                <w:lang w:val="ru-RU"/>
              </w:rPr>
              <w:t xml:space="preserve"> </w:t>
            </w:r>
            <w:r w:rsidRPr="00866795">
              <w:rPr>
                <w:sz w:val="24"/>
                <w:lang w:val="ru-RU"/>
              </w:rPr>
              <w:t>мер</w:t>
            </w:r>
            <w:r w:rsidR="0090393B">
              <w:rPr>
                <w:sz w:val="24"/>
                <w:lang w:val="ru-RU"/>
              </w:rPr>
              <w:t xml:space="preserve"> </w:t>
            </w:r>
            <w:r w:rsidRPr="00866795">
              <w:rPr>
                <w:sz w:val="24"/>
                <w:lang w:val="ru-RU"/>
              </w:rPr>
              <w:t>и закрепления персональной ответственности за соблюдение</w:t>
            </w:r>
          </w:p>
          <w:p w:rsidR="00866795" w:rsidRPr="00866795" w:rsidRDefault="00866795" w:rsidP="00866795">
            <w:pPr>
              <w:spacing w:line="261" w:lineRule="exact"/>
              <w:ind w:left="110"/>
              <w:rPr>
                <w:sz w:val="24"/>
                <w:lang w:val="ru-RU"/>
              </w:rPr>
            </w:pPr>
            <w:r w:rsidRPr="00866795">
              <w:rPr>
                <w:sz w:val="24"/>
                <w:lang w:val="ru-RU"/>
              </w:rPr>
              <w:t>условий,</w:t>
            </w:r>
            <w:r w:rsidR="0090393B">
              <w:rPr>
                <w:sz w:val="24"/>
                <w:lang w:val="ru-RU"/>
              </w:rPr>
              <w:t xml:space="preserve"> </w:t>
            </w:r>
            <w:r w:rsidRPr="00866795">
              <w:rPr>
                <w:sz w:val="24"/>
                <w:lang w:val="ru-RU"/>
              </w:rPr>
              <w:t>препятствующих</w:t>
            </w:r>
            <w:r w:rsidR="0090393B">
              <w:rPr>
                <w:sz w:val="24"/>
                <w:lang w:val="ru-RU"/>
              </w:rPr>
              <w:t xml:space="preserve"> </w:t>
            </w:r>
            <w:r w:rsidRPr="00866795">
              <w:rPr>
                <w:sz w:val="24"/>
                <w:lang w:val="ru-RU"/>
              </w:rPr>
              <w:t>самовольному</w:t>
            </w:r>
            <w:r w:rsidR="0090393B">
              <w:rPr>
                <w:sz w:val="24"/>
                <w:lang w:val="ru-RU"/>
              </w:rPr>
              <w:t xml:space="preserve"> </w:t>
            </w:r>
            <w:r w:rsidRPr="00866795">
              <w:rPr>
                <w:sz w:val="24"/>
                <w:lang w:val="ru-RU"/>
              </w:rPr>
              <w:t>уходу</w:t>
            </w:r>
            <w:r w:rsidR="0090393B">
              <w:rPr>
                <w:sz w:val="24"/>
                <w:lang w:val="ru-RU"/>
              </w:rPr>
              <w:t xml:space="preserve"> </w:t>
            </w:r>
            <w:r w:rsidRPr="00866795">
              <w:rPr>
                <w:sz w:val="24"/>
                <w:lang w:val="ru-RU"/>
              </w:rPr>
              <w:t>детей</w:t>
            </w:r>
            <w:r w:rsidR="0090393B">
              <w:rPr>
                <w:sz w:val="24"/>
                <w:lang w:val="ru-RU"/>
              </w:rPr>
              <w:t xml:space="preserve"> </w:t>
            </w:r>
            <w:r w:rsidRPr="00866795">
              <w:rPr>
                <w:sz w:val="24"/>
                <w:lang w:val="ru-RU"/>
              </w:rPr>
              <w:t>из</w:t>
            </w:r>
            <w:r w:rsidRPr="00866795">
              <w:rPr>
                <w:spacing w:val="-4"/>
                <w:sz w:val="24"/>
                <w:lang w:val="ru-RU"/>
              </w:rPr>
              <w:t xml:space="preserve"> ДОО.</w:t>
            </w:r>
          </w:p>
        </w:tc>
        <w:tc>
          <w:tcPr>
            <w:tcW w:w="1455" w:type="dxa"/>
          </w:tcPr>
          <w:p w:rsidR="00866795" w:rsidRPr="00866795" w:rsidRDefault="00866795" w:rsidP="00866795">
            <w:pPr>
              <w:rPr>
                <w:sz w:val="24"/>
                <w:lang w:val="ru-RU"/>
              </w:rPr>
            </w:pPr>
          </w:p>
        </w:tc>
        <w:tc>
          <w:tcPr>
            <w:tcW w:w="1700" w:type="dxa"/>
          </w:tcPr>
          <w:p w:rsidR="00866795" w:rsidRPr="00866795" w:rsidRDefault="00866795" w:rsidP="00866795">
            <w:pPr>
              <w:rPr>
                <w:sz w:val="24"/>
                <w:lang w:val="ru-RU"/>
              </w:rPr>
            </w:pPr>
          </w:p>
        </w:tc>
      </w:tr>
      <w:tr w:rsidR="00866795" w:rsidRPr="00866795" w:rsidTr="00866795">
        <w:trPr>
          <w:trHeight w:val="830"/>
          <w:jc w:val="center"/>
        </w:trPr>
        <w:tc>
          <w:tcPr>
            <w:tcW w:w="566" w:type="dxa"/>
          </w:tcPr>
          <w:p w:rsidR="00866795" w:rsidRPr="00AB7A3C" w:rsidRDefault="00AB7A3C" w:rsidP="00866795">
            <w:pPr>
              <w:spacing w:line="268" w:lineRule="exact"/>
              <w:ind w:left="225"/>
              <w:rPr>
                <w:sz w:val="24"/>
                <w:lang w:val="ru-RU"/>
              </w:rPr>
            </w:pPr>
            <w:r>
              <w:rPr>
                <w:sz w:val="24"/>
                <w:lang w:val="ru-RU"/>
              </w:rPr>
              <w:t>3</w:t>
            </w:r>
          </w:p>
        </w:tc>
        <w:tc>
          <w:tcPr>
            <w:tcW w:w="6771" w:type="dxa"/>
          </w:tcPr>
          <w:p w:rsidR="00866795" w:rsidRPr="00866795" w:rsidRDefault="00866795" w:rsidP="00866795">
            <w:pPr>
              <w:spacing w:line="268" w:lineRule="exact"/>
              <w:ind w:left="110"/>
              <w:rPr>
                <w:sz w:val="24"/>
                <w:lang w:val="ru-RU"/>
              </w:rPr>
            </w:pPr>
            <w:r w:rsidRPr="00866795">
              <w:rPr>
                <w:sz w:val="24"/>
                <w:lang w:val="ru-RU"/>
              </w:rPr>
              <w:t>Систематически</w:t>
            </w:r>
            <w:r w:rsidR="0090393B">
              <w:rPr>
                <w:sz w:val="24"/>
                <w:lang w:val="ru-RU"/>
              </w:rPr>
              <w:t xml:space="preserve"> </w:t>
            </w:r>
            <w:r w:rsidRPr="00866795">
              <w:rPr>
                <w:sz w:val="24"/>
                <w:lang w:val="ru-RU"/>
              </w:rPr>
              <w:t>проводятся</w:t>
            </w:r>
            <w:r w:rsidR="0090393B">
              <w:rPr>
                <w:sz w:val="24"/>
                <w:lang w:val="ru-RU"/>
              </w:rPr>
              <w:t xml:space="preserve"> </w:t>
            </w:r>
            <w:r w:rsidRPr="00866795">
              <w:rPr>
                <w:sz w:val="24"/>
                <w:lang w:val="ru-RU"/>
              </w:rPr>
              <w:t>образовательные</w:t>
            </w:r>
            <w:r w:rsidR="0090393B">
              <w:rPr>
                <w:sz w:val="24"/>
                <w:lang w:val="ru-RU"/>
              </w:rPr>
              <w:t xml:space="preserve"> </w:t>
            </w:r>
            <w:r w:rsidRPr="00866795">
              <w:rPr>
                <w:sz w:val="24"/>
                <w:lang w:val="ru-RU"/>
              </w:rPr>
              <w:t>ситуации</w:t>
            </w:r>
            <w:r w:rsidR="0090393B">
              <w:rPr>
                <w:sz w:val="24"/>
                <w:lang w:val="ru-RU"/>
              </w:rPr>
              <w:t xml:space="preserve"> </w:t>
            </w:r>
            <w:r w:rsidRPr="00866795">
              <w:rPr>
                <w:spacing w:val="-10"/>
                <w:sz w:val="24"/>
                <w:lang w:val="ru-RU"/>
              </w:rPr>
              <w:t>с</w:t>
            </w:r>
          </w:p>
          <w:p w:rsidR="00866795" w:rsidRPr="00866795" w:rsidRDefault="00866795" w:rsidP="00866795">
            <w:pPr>
              <w:spacing w:line="274" w:lineRule="exact"/>
              <w:ind w:left="110"/>
              <w:rPr>
                <w:sz w:val="24"/>
                <w:lang w:val="ru-RU"/>
              </w:rPr>
            </w:pPr>
            <w:r w:rsidRPr="00866795">
              <w:rPr>
                <w:sz w:val="24"/>
                <w:lang w:val="ru-RU"/>
              </w:rPr>
              <w:t>детьми,</w:t>
            </w:r>
            <w:r w:rsidR="0090393B">
              <w:rPr>
                <w:sz w:val="24"/>
                <w:lang w:val="ru-RU"/>
              </w:rPr>
              <w:t xml:space="preserve"> </w:t>
            </w:r>
            <w:r w:rsidRPr="00866795">
              <w:rPr>
                <w:sz w:val="24"/>
                <w:lang w:val="ru-RU"/>
              </w:rPr>
              <w:t>направленные</w:t>
            </w:r>
            <w:r w:rsidR="0090393B">
              <w:rPr>
                <w:sz w:val="24"/>
                <w:lang w:val="ru-RU"/>
              </w:rPr>
              <w:t xml:space="preserve"> </w:t>
            </w:r>
            <w:r w:rsidRPr="00866795">
              <w:rPr>
                <w:sz w:val="24"/>
                <w:lang w:val="ru-RU"/>
              </w:rPr>
              <w:t>на</w:t>
            </w:r>
            <w:r w:rsidR="0090393B">
              <w:rPr>
                <w:sz w:val="24"/>
                <w:lang w:val="ru-RU"/>
              </w:rPr>
              <w:t xml:space="preserve"> </w:t>
            </w:r>
            <w:r w:rsidRPr="00866795">
              <w:rPr>
                <w:sz w:val="24"/>
                <w:lang w:val="ru-RU"/>
              </w:rPr>
              <w:t>формирование</w:t>
            </w:r>
            <w:r w:rsidR="0090393B">
              <w:rPr>
                <w:sz w:val="24"/>
                <w:lang w:val="ru-RU"/>
              </w:rPr>
              <w:t xml:space="preserve"> </w:t>
            </w:r>
            <w:r w:rsidRPr="00866795">
              <w:rPr>
                <w:sz w:val="24"/>
                <w:lang w:val="ru-RU"/>
              </w:rPr>
              <w:t>навыков</w:t>
            </w:r>
            <w:r w:rsidR="0090393B">
              <w:rPr>
                <w:sz w:val="24"/>
                <w:lang w:val="ru-RU"/>
              </w:rPr>
              <w:t xml:space="preserve"> </w:t>
            </w:r>
            <w:r w:rsidRPr="00866795">
              <w:rPr>
                <w:sz w:val="24"/>
                <w:lang w:val="ru-RU"/>
              </w:rPr>
              <w:t>безопасного поведения и недопустимости самовольного ухода из ДОО.</w:t>
            </w:r>
          </w:p>
        </w:tc>
        <w:tc>
          <w:tcPr>
            <w:tcW w:w="1455" w:type="dxa"/>
          </w:tcPr>
          <w:p w:rsidR="00866795" w:rsidRPr="00866795" w:rsidRDefault="00866795" w:rsidP="00866795">
            <w:pPr>
              <w:rPr>
                <w:sz w:val="24"/>
                <w:lang w:val="ru-RU"/>
              </w:rPr>
            </w:pPr>
          </w:p>
        </w:tc>
        <w:tc>
          <w:tcPr>
            <w:tcW w:w="1700" w:type="dxa"/>
          </w:tcPr>
          <w:p w:rsidR="00866795" w:rsidRPr="00866795" w:rsidRDefault="00866795" w:rsidP="00866795">
            <w:pPr>
              <w:rPr>
                <w:sz w:val="24"/>
                <w:lang w:val="ru-RU"/>
              </w:rPr>
            </w:pPr>
          </w:p>
        </w:tc>
      </w:tr>
      <w:tr w:rsidR="00866795" w:rsidRPr="00866795" w:rsidTr="00866795">
        <w:trPr>
          <w:trHeight w:val="643"/>
          <w:jc w:val="center"/>
        </w:trPr>
        <w:tc>
          <w:tcPr>
            <w:tcW w:w="566" w:type="dxa"/>
          </w:tcPr>
          <w:p w:rsidR="00866795" w:rsidRPr="00AB7A3C" w:rsidRDefault="00AB7A3C" w:rsidP="00866795">
            <w:pPr>
              <w:spacing w:line="268" w:lineRule="exact"/>
              <w:ind w:left="225"/>
              <w:rPr>
                <w:sz w:val="24"/>
                <w:lang w:val="ru-RU"/>
              </w:rPr>
            </w:pPr>
            <w:r>
              <w:rPr>
                <w:sz w:val="24"/>
                <w:lang w:val="ru-RU"/>
              </w:rPr>
              <w:t>4</w:t>
            </w:r>
          </w:p>
        </w:tc>
        <w:tc>
          <w:tcPr>
            <w:tcW w:w="6771" w:type="dxa"/>
          </w:tcPr>
          <w:p w:rsidR="00866795" w:rsidRPr="00866795" w:rsidRDefault="00866795" w:rsidP="00347D3C">
            <w:pPr>
              <w:spacing w:line="237" w:lineRule="auto"/>
              <w:ind w:left="110"/>
              <w:rPr>
                <w:sz w:val="24"/>
                <w:lang w:val="ru-RU"/>
              </w:rPr>
            </w:pPr>
            <w:r w:rsidRPr="00866795">
              <w:rPr>
                <w:sz w:val="24"/>
                <w:lang w:val="ru-RU"/>
              </w:rPr>
              <w:t xml:space="preserve">В срок до </w:t>
            </w:r>
            <w:r w:rsidR="00347D3C">
              <w:rPr>
                <w:sz w:val="24"/>
                <w:lang w:val="ru-RU"/>
              </w:rPr>
              <w:t>середины</w:t>
            </w:r>
            <w:r w:rsidRPr="00866795">
              <w:rPr>
                <w:sz w:val="24"/>
                <w:lang w:val="ru-RU"/>
              </w:rPr>
              <w:t xml:space="preserve"> февраля </w:t>
            </w:r>
            <w:r w:rsidR="00347D3C">
              <w:rPr>
                <w:sz w:val="24"/>
                <w:lang w:val="ru-RU"/>
              </w:rPr>
              <w:t>текущего года</w:t>
            </w:r>
            <w:r w:rsidRPr="00866795">
              <w:rPr>
                <w:sz w:val="24"/>
                <w:lang w:val="ru-RU"/>
              </w:rPr>
              <w:t xml:space="preserve"> проведены практические тренировки</w:t>
            </w:r>
            <w:r w:rsidR="0090393B">
              <w:rPr>
                <w:sz w:val="24"/>
                <w:lang w:val="ru-RU"/>
              </w:rPr>
              <w:t xml:space="preserve"> </w:t>
            </w:r>
            <w:r w:rsidRPr="00866795">
              <w:rPr>
                <w:sz w:val="24"/>
                <w:lang w:val="ru-RU"/>
              </w:rPr>
              <w:t>по</w:t>
            </w:r>
            <w:r w:rsidR="0090393B">
              <w:rPr>
                <w:sz w:val="24"/>
                <w:lang w:val="ru-RU"/>
              </w:rPr>
              <w:t xml:space="preserve"> </w:t>
            </w:r>
            <w:r w:rsidRPr="00866795">
              <w:rPr>
                <w:sz w:val="24"/>
                <w:lang w:val="ru-RU"/>
              </w:rPr>
              <w:t>эвакуации</w:t>
            </w:r>
            <w:r w:rsidR="0090393B">
              <w:rPr>
                <w:sz w:val="24"/>
                <w:lang w:val="ru-RU"/>
              </w:rPr>
              <w:t xml:space="preserve"> </w:t>
            </w:r>
            <w:r w:rsidRPr="00866795">
              <w:rPr>
                <w:sz w:val="24"/>
                <w:lang w:val="ru-RU"/>
              </w:rPr>
              <w:t>дошкольников</w:t>
            </w:r>
            <w:r w:rsidR="0090393B">
              <w:rPr>
                <w:sz w:val="24"/>
                <w:lang w:val="ru-RU"/>
              </w:rPr>
              <w:t xml:space="preserve"> </w:t>
            </w:r>
            <w:r w:rsidRPr="00866795">
              <w:rPr>
                <w:sz w:val="24"/>
                <w:lang w:val="ru-RU"/>
              </w:rPr>
              <w:t>и</w:t>
            </w:r>
            <w:r w:rsidR="0090393B">
              <w:rPr>
                <w:sz w:val="24"/>
                <w:lang w:val="ru-RU"/>
              </w:rPr>
              <w:t xml:space="preserve"> </w:t>
            </w:r>
            <w:r w:rsidRPr="00866795">
              <w:rPr>
                <w:sz w:val="24"/>
                <w:lang w:val="ru-RU"/>
              </w:rPr>
              <w:t>работников</w:t>
            </w:r>
            <w:r w:rsidR="0090393B">
              <w:rPr>
                <w:sz w:val="24"/>
                <w:lang w:val="ru-RU"/>
              </w:rPr>
              <w:t xml:space="preserve"> </w:t>
            </w:r>
            <w:r w:rsidRPr="00866795">
              <w:rPr>
                <w:sz w:val="24"/>
                <w:lang w:val="ru-RU"/>
              </w:rPr>
              <w:t>ДОО.</w:t>
            </w:r>
          </w:p>
        </w:tc>
        <w:tc>
          <w:tcPr>
            <w:tcW w:w="1455" w:type="dxa"/>
          </w:tcPr>
          <w:p w:rsidR="00866795" w:rsidRPr="00866795" w:rsidRDefault="00866795" w:rsidP="00866795">
            <w:pPr>
              <w:rPr>
                <w:sz w:val="24"/>
                <w:lang w:val="ru-RU"/>
              </w:rPr>
            </w:pPr>
          </w:p>
        </w:tc>
        <w:tc>
          <w:tcPr>
            <w:tcW w:w="1700" w:type="dxa"/>
          </w:tcPr>
          <w:p w:rsidR="00866795" w:rsidRPr="00866795" w:rsidRDefault="00866795" w:rsidP="00866795">
            <w:pPr>
              <w:rPr>
                <w:sz w:val="24"/>
                <w:lang w:val="ru-RU"/>
              </w:rPr>
            </w:pPr>
          </w:p>
        </w:tc>
      </w:tr>
      <w:tr w:rsidR="00866795" w:rsidRPr="00866795" w:rsidTr="00866795">
        <w:trPr>
          <w:trHeight w:val="551"/>
          <w:jc w:val="center"/>
        </w:trPr>
        <w:tc>
          <w:tcPr>
            <w:tcW w:w="566" w:type="dxa"/>
          </w:tcPr>
          <w:p w:rsidR="00866795" w:rsidRPr="00AB7A3C" w:rsidRDefault="00AB7A3C" w:rsidP="00866795">
            <w:pPr>
              <w:spacing w:line="268" w:lineRule="exact"/>
              <w:ind w:left="225"/>
              <w:rPr>
                <w:sz w:val="24"/>
                <w:lang w:val="ru-RU"/>
              </w:rPr>
            </w:pPr>
            <w:r>
              <w:rPr>
                <w:sz w:val="24"/>
                <w:lang w:val="ru-RU"/>
              </w:rPr>
              <w:t>5</w:t>
            </w:r>
          </w:p>
        </w:tc>
        <w:tc>
          <w:tcPr>
            <w:tcW w:w="6771" w:type="dxa"/>
          </w:tcPr>
          <w:p w:rsidR="00866795" w:rsidRPr="00866795" w:rsidRDefault="00866795" w:rsidP="00866795">
            <w:pPr>
              <w:spacing w:line="268" w:lineRule="exact"/>
              <w:ind w:left="110"/>
              <w:rPr>
                <w:sz w:val="24"/>
                <w:lang w:val="ru-RU"/>
              </w:rPr>
            </w:pPr>
            <w:r w:rsidRPr="00866795">
              <w:rPr>
                <w:sz w:val="24"/>
                <w:lang w:val="ru-RU"/>
              </w:rPr>
              <w:t>На</w:t>
            </w:r>
            <w:r w:rsidR="0090393B">
              <w:rPr>
                <w:sz w:val="24"/>
                <w:lang w:val="ru-RU"/>
              </w:rPr>
              <w:t xml:space="preserve"> </w:t>
            </w:r>
            <w:r w:rsidRPr="00866795">
              <w:rPr>
                <w:sz w:val="24"/>
                <w:lang w:val="ru-RU"/>
              </w:rPr>
              <w:t>входных</w:t>
            </w:r>
            <w:r w:rsidR="0090393B">
              <w:rPr>
                <w:sz w:val="24"/>
                <w:lang w:val="ru-RU"/>
              </w:rPr>
              <w:t xml:space="preserve"> </w:t>
            </w:r>
            <w:r w:rsidRPr="00866795">
              <w:rPr>
                <w:sz w:val="24"/>
                <w:lang w:val="ru-RU"/>
              </w:rPr>
              <w:t>дверях</w:t>
            </w:r>
            <w:r w:rsidR="0090393B">
              <w:rPr>
                <w:sz w:val="24"/>
                <w:lang w:val="ru-RU"/>
              </w:rPr>
              <w:t xml:space="preserve"> </w:t>
            </w:r>
            <w:r w:rsidRPr="00866795">
              <w:rPr>
                <w:sz w:val="24"/>
                <w:lang w:val="ru-RU"/>
              </w:rPr>
              <w:t>зданий</w:t>
            </w:r>
            <w:r w:rsidR="0090393B">
              <w:rPr>
                <w:sz w:val="24"/>
                <w:lang w:val="ru-RU"/>
              </w:rPr>
              <w:t xml:space="preserve"> </w:t>
            </w:r>
            <w:r w:rsidRPr="00866795">
              <w:rPr>
                <w:sz w:val="24"/>
                <w:lang w:val="ru-RU"/>
              </w:rPr>
              <w:t>и</w:t>
            </w:r>
            <w:r w:rsidR="0090393B">
              <w:rPr>
                <w:sz w:val="24"/>
                <w:lang w:val="ru-RU"/>
              </w:rPr>
              <w:t xml:space="preserve"> </w:t>
            </w:r>
            <w:r w:rsidRPr="00866795">
              <w:rPr>
                <w:sz w:val="24"/>
                <w:lang w:val="ru-RU"/>
              </w:rPr>
              <w:t>ограждениях</w:t>
            </w:r>
            <w:r w:rsidR="0090393B">
              <w:rPr>
                <w:sz w:val="24"/>
                <w:lang w:val="ru-RU"/>
              </w:rPr>
              <w:t xml:space="preserve"> </w:t>
            </w:r>
            <w:r w:rsidRPr="00866795">
              <w:rPr>
                <w:sz w:val="24"/>
                <w:lang w:val="ru-RU"/>
              </w:rPr>
              <w:t>территории</w:t>
            </w:r>
            <w:r w:rsidR="0090393B">
              <w:rPr>
                <w:sz w:val="24"/>
                <w:lang w:val="ru-RU"/>
              </w:rPr>
              <w:t xml:space="preserve"> </w:t>
            </w:r>
            <w:r w:rsidRPr="00866795">
              <w:rPr>
                <w:spacing w:val="-5"/>
                <w:sz w:val="24"/>
                <w:lang w:val="ru-RU"/>
              </w:rPr>
              <w:t>ДОО</w:t>
            </w:r>
          </w:p>
          <w:p w:rsidR="00866795" w:rsidRPr="0090393B" w:rsidRDefault="0090393B" w:rsidP="00866795">
            <w:pPr>
              <w:spacing w:before="2" w:line="261" w:lineRule="exact"/>
              <w:ind w:left="110"/>
              <w:rPr>
                <w:sz w:val="24"/>
                <w:lang w:val="ru-RU"/>
              </w:rPr>
            </w:pPr>
            <w:r w:rsidRPr="0090393B">
              <w:rPr>
                <w:sz w:val="24"/>
                <w:lang w:val="ru-RU"/>
              </w:rPr>
              <w:t>У</w:t>
            </w:r>
            <w:r w:rsidR="00866795" w:rsidRPr="0090393B">
              <w:rPr>
                <w:sz w:val="24"/>
                <w:lang w:val="ru-RU"/>
              </w:rPr>
              <w:t>становлены</w:t>
            </w:r>
            <w:r>
              <w:rPr>
                <w:sz w:val="24"/>
                <w:lang w:val="ru-RU"/>
              </w:rPr>
              <w:t xml:space="preserve"> </w:t>
            </w:r>
            <w:r w:rsidR="00866795" w:rsidRPr="0090393B">
              <w:rPr>
                <w:sz w:val="24"/>
                <w:lang w:val="ru-RU"/>
              </w:rPr>
              <w:t>запорные</w:t>
            </w:r>
            <w:r>
              <w:rPr>
                <w:sz w:val="24"/>
                <w:lang w:val="ru-RU"/>
              </w:rPr>
              <w:t xml:space="preserve"> </w:t>
            </w:r>
            <w:r w:rsidR="00866795" w:rsidRPr="0090393B">
              <w:rPr>
                <w:spacing w:val="-2"/>
                <w:sz w:val="24"/>
                <w:lang w:val="ru-RU"/>
              </w:rPr>
              <w:t>устройства.</w:t>
            </w:r>
          </w:p>
        </w:tc>
        <w:tc>
          <w:tcPr>
            <w:tcW w:w="1455" w:type="dxa"/>
          </w:tcPr>
          <w:p w:rsidR="00866795" w:rsidRPr="0090393B" w:rsidRDefault="00866795" w:rsidP="00866795">
            <w:pPr>
              <w:rPr>
                <w:sz w:val="24"/>
                <w:lang w:val="ru-RU"/>
              </w:rPr>
            </w:pPr>
          </w:p>
        </w:tc>
        <w:tc>
          <w:tcPr>
            <w:tcW w:w="1700" w:type="dxa"/>
          </w:tcPr>
          <w:p w:rsidR="00866795" w:rsidRPr="0090393B" w:rsidRDefault="00866795" w:rsidP="00866795">
            <w:pPr>
              <w:rPr>
                <w:sz w:val="24"/>
                <w:lang w:val="ru-RU"/>
              </w:rPr>
            </w:pPr>
          </w:p>
        </w:tc>
      </w:tr>
      <w:tr w:rsidR="00866795" w:rsidRPr="00866795" w:rsidTr="00866795">
        <w:trPr>
          <w:trHeight w:val="830"/>
          <w:jc w:val="center"/>
        </w:trPr>
        <w:tc>
          <w:tcPr>
            <w:tcW w:w="566" w:type="dxa"/>
          </w:tcPr>
          <w:p w:rsidR="00866795" w:rsidRPr="00AB7A3C" w:rsidRDefault="00AB7A3C" w:rsidP="00866795">
            <w:pPr>
              <w:spacing w:line="273" w:lineRule="exact"/>
              <w:ind w:left="225"/>
              <w:rPr>
                <w:sz w:val="24"/>
                <w:lang w:val="ru-RU"/>
              </w:rPr>
            </w:pPr>
            <w:r>
              <w:rPr>
                <w:sz w:val="24"/>
                <w:lang w:val="ru-RU"/>
              </w:rPr>
              <w:t>6</w:t>
            </w:r>
          </w:p>
        </w:tc>
        <w:tc>
          <w:tcPr>
            <w:tcW w:w="6771" w:type="dxa"/>
          </w:tcPr>
          <w:p w:rsidR="00866795" w:rsidRPr="00866795" w:rsidRDefault="00866795" w:rsidP="00866795">
            <w:pPr>
              <w:spacing w:line="237" w:lineRule="auto"/>
              <w:ind w:left="110"/>
              <w:rPr>
                <w:sz w:val="24"/>
                <w:lang w:val="ru-RU"/>
              </w:rPr>
            </w:pPr>
            <w:r w:rsidRPr="00866795">
              <w:rPr>
                <w:sz w:val="24"/>
                <w:lang w:val="ru-RU"/>
              </w:rPr>
              <w:t>Запирающие устройства на входных дверях зданий и ограждений</w:t>
            </w:r>
            <w:r w:rsidR="0090393B">
              <w:rPr>
                <w:sz w:val="24"/>
                <w:lang w:val="ru-RU"/>
              </w:rPr>
              <w:t xml:space="preserve"> </w:t>
            </w:r>
            <w:r w:rsidRPr="00866795">
              <w:rPr>
                <w:sz w:val="24"/>
                <w:lang w:val="ru-RU"/>
              </w:rPr>
              <w:t>территории</w:t>
            </w:r>
            <w:r w:rsidR="0090393B">
              <w:rPr>
                <w:sz w:val="24"/>
                <w:lang w:val="ru-RU"/>
              </w:rPr>
              <w:t xml:space="preserve"> </w:t>
            </w:r>
            <w:r w:rsidRPr="00866795">
              <w:rPr>
                <w:sz w:val="24"/>
                <w:lang w:val="ru-RU"/>
              </w:rPr>
              <w:t>ДОО</w:t>
            </w:r>
            <w:r w:rsidR="0090393B">
              <w:rPr>
                <w:sz w:val="24"/>
                <w:lang w:val="ru-RU"/>
              </w:rPr>
              <w:t xml:space="preserve"> </w:t>
            </w:r>
            <w:r w:rsidRPr="00866795">
              <w:rPr>
                <w:sz w:val="24"/>
                <w:lang w:val="ru-RU"/>
              </w:rPr>
              <w:t>установлены</w:t>
            </w:r>
            <w:r w:rsidR="0090393B">
              <w:rPr>
                <w:sz w:val="24"/>
                <w:lang w:val="ru-RU"/>
              </w:rPr>
              <w:t xml:space="preserve"> </w:t>
            </w:r>
            <w:r w:rsidRPr="00866795">
              <w:rPr>
                <w:sz w:val="24"/>
                <w:lang w:val="ru-RU"/>
              </w:rPr>
              <w:t>вне</w:t>
            </w:r>
            <w:r w:rsidR="0090393B">
              <w:rPr>
                <w:sz w:val="24"/>
                <w:lang w:val="ru-RU"/>
              </w:rPr>
              <w:t xml:space="preserve"> </w:t>
            </w:r>
            <w:r w:rsidRPr="00866795">
              <w:rPr>
                <w:sz w:val="24"/>
                <w:lang w:val="ru-RU"/>
              </w:rPr>
              <w:t>доступном</w:t>
            </w:r>
            <w:r w:rsidR="0090393B">
              <w:rPr>
                <w:sz w:val="24"/>
                <w:lang w:val="ru-RU"/>
              </w:rPr>
              <w:t xml:space="preserve"> </w:t>
            </w:r>
            <w:r w:rsidRPr="00866795">
              <w:rPr>
                <w:sz w:val="24"/>
                <w:lang w:val="ru-RU"/>
              </w:rPr>
              <w:t>для</w:t>
            </w:r>
          </w:p>
          <w:p w:rsidR="00866795" w:rsidRPr="00866795" w:rsidRDefault="00866795" w:rsidP="00866795">
            <w:pPr>
              <w:spacing w:before="2" w:line="261" w:lineRule="exact"/>
              <w:ind w:left="110"/>
              <w:rPr>
                <w:sz w:val="24"/>
              </w:rPr>
            </w:pPr>
            <w:r w:rsidRPr="00866795">
              <w:rPr>
                <w:sz w:val="24"/>
              </w:rPr>
              <w:t>детей</w:t>
            </w:r>
            <w:r w:rsidRPr="00866795">
              <w:rPr>
                <w:spacing w:val="-2"/>
                <w:sz w:val="24"/>
              </w:rPr>
              <w:t xml:space="preserve"> месте.</w:t>
            </w:r>
          </w:p>
        </w:tc>
        <w:tc>
          <w:tcPr>
            <w:tcW w:w="1455" w:type="dxa"/>
          </w:tcPr>
          <w:p w:rsidR="00866795" w:rsidRPr="00866795" w:rsidRDefault="00866795" w:rsidP="00866795">
            <w:pPr>
              <w:rPr>
                <w:sz w:val="24"/>
              </w:rPr>
            </w:pPr>
          </w:p>
        </w:tc>
        <w:tc>
          <w:tcPr>
            <w:tcW w:w="1700" w:type="dxa"/>
          </w:tcPr>
          <w:p w:rsidR="00866795" w:rsidRPr="00866795" w:rsidRDefault="00866795" w:rsidP="00866795">
            <w:pPr>
              <w:rPr>
                <w:sz w:val="24"/>
              </w:rPr>
            </w:pPr>
          </w:p>
        </w:tc>
      </w:tr>
      <w:tr w:rsidR="00866795" w:rsidRPr="00866795" w:rsidTr="00866795">
        <w:trPr>
          <w:trHeight w:val="388"/>
          <w:jc w:val="center"/>
        </w:trPr>
        <w:tc>
          <w:tcPr>
            <w:tcW w:w="566" w:type="dxa"/>
          </w:tcPr>
          <w:p w:rsidR="00866795" w:rsidRPr="00AB7A3C" w:rsidRDefault="00AB7A3C" w:rsidP="00866795">
            <w:pPr>
              <w:spacing w:line="268" w:lineRule="exact"/>
              <w:ind w:left="225"/>
              <w:rPr>
                <w:sz w:val="24"/>
                <w:lang w:val="ru-RU"/>
              </w:rPr>
            </w:pPr>
            <w:r>
              <w:rPr>
                <w:sz w:val="24"/>
                <w:lang w:val="ru-RU"/>
              </w:rPr>
              <w:lastRenderedPageBreak/>
              <w:t>7</w:t>
            </w:r>
          </w:p>
        </w:tc>
        <w:tc>
          <w:tcPr>
            <w:tcW w:w="6771" w:type="dxa"/>
          </w:tcPr>
          <w:p w:rsidR="00866795" w:rsidRPr="00866795" w:rsidRDefault="00866795" w:rsidP="00866795">
            <w:pPr>
              <w:spacing w:line="268" w:lineRule="exact"/>
              <w:ind w:left="110"/>
              <w:rPr>
                <w:sz w:val="24"/>
                <w:lang w:val="ru-RU"/>
              </w:rPr>
            </w:pPr>
            <w:r w:rsidRPr="00866795">
              <w:rPr>
                <w:sz w:val="24"/>
                <w:lang w:val="ru-RU"/>
              </w:rPr>
              <w:t>На</w:t>
            </w:r>
            <w:r w:rsidR="0090393B">
              <w:rPr>
                <w:sz w:val="24"/>
                <w:lang w:val="ru-RU"/>
              </w:rPr>
              <w:t xml:space="preserve"> </w:t>
            </w:r>
            <w:r w:rsidRPr="00866795">
              <w:rPr>
                <w:sz w:val="24"/>
                <w:lang w:val="ru-RU"/>
              </w:rPr>
              <w:t>территории</w:t>
            </w:r>
            <w:r w:rsidR="0090393B">
              <w:rPr>
                <w:sz w:val="24"/>
                <w:lang w:val="ru-RU"/>
              </w:rPr>
              <w:t xml:space="preserve"> </w:t>
            </w:r>
            <w:r w:rsidRPr="00866795">
              <w:rPr>
                <w:sz w:val="24"/>
                <w:lang w:val="ru-RU"/>
              </w:rPr>
              <w:t>ДОО</w:t>
            </w:r>
            <w:r w:rsidR="0090393B">
              <w:rPr>
                <w:sz w:val="24"/>
                <w:lang w:val="ru-RU"/>
              </w:rPr>
              <w:t xml:space="preserve"> </w:t>
            </w:r>
            <w:r w:rsidRPr="00866795">
              <w:rPr>
                <w:sz w:val="24"/>
                <w:lang w:val="ru-RU"/>
              </w:rPr>
              <w:t xml:space="preserve">установлено </w:t>
            </w:r>
            <w:r w:rsidRPr="00866795">
              <w:rPr>
                <w:spacing w:val="-2"/>
                <w:sz w:val="24"/>
                <w:lang w:val="ru-RU"/>
              </w:rPr>
              <w:t>видеонаблюдение.</w:t>
            </w:r>
          </w:p>
        </w:tc>
        <w:tc>
          <w:tcPr>
            <w:tcW w:w="1455" w:type="dxa"/>
          </w:tcPr>
          <w:p w:rsidR="00866795" w:rsidRPr="00866795" w:rsidRDefault="00866795" w:rsidP="00866795">
            <w:pPr>
              <w:rPr>
                <w:sz w:val="24"/>
                <w:lang w:val="ru-RU"/>
              </w:rPr>
            </w:pPr>
          </w:p>
        </w:tc>
        <w:tc>
          <w:tcPr>
            <w:tcW w:w="1700" w:type="dxa"/>
          </w:tcPr>
          <w:p w:rsidR="00866795" w:rsidRPr="00866795" w:rsidRDefault="00866795" w:rsidP="00866795">
            <w:pPr>
              <w:rPr>
                <w:sz w:val="24"/>
                <w:lang w:val="ru-RU"/>
              </w:rPr>
            </w:pPr>
          </w:p>
        </w:tc>
      </w:tr>
    </w:tbl>
    <w:tbl>
      <w:tblPr>
        <w:tblStyle w:val="TableNormal1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771"/>
        <w:gridCol w:w="1455"/>
        <w:gridCol w:w="1700"/>
      </w:tblGrid>
      <w:tr w:rsidR="00347D3C" w:rsidTr="00347D3C">
        <w:trPr>
          <w:trHeight w:val="830"/>
          <w:jc w:val="center"/>
        </w:trPr>
        <w:tc>
          <w:tcPr>
            <w:tcW w:w="566" w:type="dxa"/>
            <w:tcBorders>
              <w:top w:val="nil"/>
            </w:tcBorders>
          </w:tcPr>
          <w:p w:rsidR="00347D3C" w:rsidRPr="00AB7A3C" w:rsidRDefault="00AB7A3C" w:rsidP="00347D3C">
            <w:pPr>
              <w:pStyle w:val="TableParagraph"/>
              <w:spacing w:line="268" w:lineRule="exact"/>
              <w:ind w:left="14"/>
              <w:jc w:val="center"/>
              <w:rPr>
                <w:sz w:val="24"/>
                <w:lang w:val="ru-RU"/>
              </w:rPr>
            </w:pPr>
            <w:r>
              <w:rPr>
                <w:sz w:val="24"/>
                <w:lang w:val="ru-RU"/>
              </w:rPr>
              <w:t>8</w:t>
            </w:r>
          </w:p>
        </w:tc>
        <w:tc>
          <w:tcPr>
            <w:tcW w:w="6771" w:type="dxa"/>
            <w:tcBorders>
              <w:top w:val="nil"/>
            </w:tcBorders>
          </w:tcPr>
          <w:p w:rsidR="00347D3C" w:rsidRPr="00A12723" w:rsidRDefault="00347D3C" w:rsidP="00347D3C">
            <w:pPr>
              <w:pStyle w:val="TableParagraph"/>
              <w:spacing w:line="268" w:lineRule="exact"/>
              <w:ind w:left="110"/>
              <w:rPr>
                <w:sz w:val="24"/>
                <w:lang w:val="ru-RU"/>
              </w:rPr>
            </w:pPr>
            <w:r w:rsidRPr="00A12723">
              <w:rPr>
                <w:sz w:val="24"/>
                <w:lang w:val="ru-RU"/>
              </w:rPr>
              <w:t>Установленное</w:t>
            </w:r>
            <w:r w:rsidR="0090393B">
              <w:rPr>
                <w:sz w:val="24"/>
                <w:lang w:val="ru-RU"/>
              </w:rPr>
              <w:t xml:space="preserve"> </w:t>
            </w:r>
            <w:r w:rsidRPr="00A12723">
              <w:rPr>
                <w:sz w:val="24"/>
                <w:lang w:val="ru-RU"/>
              </w:rPr>
              <w:t>видеонаблюдение</w:t>
            </w:r>
            <w:r w:rsidR="0090393B">
              <w:rPr>
                <w:sz w:val="24"/>
                <w:lang w:val="ru-RU"/>
              </w:rPr>
              <w:t xml:space="preserve"> </w:t>
            </w:r>
            <w:r w:rsidRPr="00A12723">
              <w:rPr>
                <w:sz w:val="24"/>
                <w:lang w:val="ru-RU"/>
              </w:rPr>
              <w:t>исключает«слепые</w:t>
            </w:r>
            <w:r w:rsidR="0090393B">
              <w:rPr>
                <w:sz w:val="24"/>
                <w:lang w:val="ru-RU"/>
              </w:rPr>
              <w:t xml:space="preserve"> </w:t>
            </w:r>
            <w:r w:rsidRPr="00A12723">
              <w:rPr>
                <w:sz w:val="24"/>
                <w:lang w:val="ru-RU"/>
              </w:rPr>
              <w:t>зоны»</w:t>
            </w:r>
            <w:r w:rsidRPr="00A12723">
              <w:rPr>
                <w:spacing w:val="-5"/>
                <w:sz w:val="24"/>
                <w:lang w:val="ru-RU"/>
              </w:rPr>
              <w:t>на</w:t>
            </w:r>
          </w:p>
          <w:p w:rsidR="00347D3C" w:rsidRPr="00A12723" w:rsidRDefault="0090393B" w:rsidP="00347D3C">
            <w:pPr>
              <w:pStyle w:val="TableParagraph"/>
              <w:spacing w:line="274" w:lineRule="exact"/>
              <w:ind w:left="110"/>
              <w:rPr>
                <w:sz w:val="24"/>
                <w:lang w:val="ru-RU"/>
              </w:rPr>
            </w:pPr>
            <w:r w:rsidRPr="00A12723">
              <w:rPr>
                <w:sz w:val="24"/>
                <w:lang w:val="ru-RU"/>
              </w:rPr>
              <w:t>П</w:t>
            </w:r>
            <w:r w:rsidR="00347D3C" w:rsidRPr="00A12723">
              <w:rPr>
                <w:sz w:val="24"/>
                <w:lang w:val="ru-RU"/>
              </w:rPr>
              <w:t>рогулочных</w:t>
            </w:r>
            <w:r>
              <w:rPr>
                <w:sz w:val="24"/>
                <w:lang w:val="ru-RU"/>
              </w:rPr>
              <w:t xml:space="preserve"> </w:t>
            </w:r>
            <w:r w:rsidR="00347D3C" w:rsidRPr="00A12723">
              <w:rPr>
                <w:sz w:val="24"/>
                <w:lang w:val="ru-RU"/>
              </w:rPr>
              <w:t>площадках</w:t>
            </w:r>
            <w:r>
              <w:rPr>
                <w:sz w:val="24"/>
                <w:lang w:val="ru-RU"/>
              </w:rPr>
              <w:t xml:space="preserve"> </w:t>
            </w:r>
            <w:r w:rsidR="00347D3C" w:rsidRPr="00A12723">
              <w:rPr>
                <w:sz w:val="24"/>
                <w:lang w:val="ru-RU"/>
              </w:rPr>
              <w:t>,территориях</w:t>
            </w:r>
            <w:r>
              <w:rPr>
                <w:sz w:val="24"/>
                <w:lang w:val="ru-RU"/>
              </w:rPr>
              <w:t xml:space="preserve"> </w:t>
            </w:r>
            <w:r w:rsidR="00347D3C" w:rsidRPr="00A12723">
              <w:rPr>
                <w:sz w:val="24"/>
                <w:lang w:val="ru-RU"/>
              </w:rPr>
              <w:t>возле</w:t>
            </w:r>
            <w:r>
              <w:rPr>
                <w:sz w:val="24"/>
                <w:lang w:val="ru-RU"/>
              </w:rPr>
              <w:t xml:space="preserve"> </w:t>
            </w:r>
            <w:r w:rsidR="00347D3C" w:rsidRPr="00A12723">
              <w:rPr>
                <w:sz w:val="24"/>
                <w:lang w:val="ru-RU"/>
              </w:rPr>
              <w:t>калиток,</w:t>
            </w:r>
            <w:r>
              <w:rPr>
                <w:sz w:val="24"/>
                <w:lang w:val="ru-RU"/>
              </w:rPr>
              <w:t xml:space="preserve"> </w:t>
            </w:r>
            <w:r w:rsidR="00347D3C" w:rsidRPr="00A12723">
              <w:rPr>
                <w:sz w:val="24"/>
                <w:lang w:val="ru-RU"/>
              </w:rPr>
              <w:t>ворот, входных дверей зданий ДОО.</w:t>
            </w:r>
          </w:p>
        </w:tc>
        <w:tc>
          <w:tcPr>
            <w:tcW w:w="1455" w:type="dxa"/>
            <w:tcBorders>
              <w:top w:val="nil"/>
            </w:tcBorders>
          </w:tcPr>
          <w:p w:rsidR="00347D3C" w:rsidRPr="00A12723" w:rsidRDefault="00347D3C" w:rsidP="00347D3C">
            <w:pPr>
              <w:pStyle w:val="TableParagraph"/>
              <w:rPr>
                <w:sz w:val="24"/>
                <w:lang w:val="ru-RU"/>
              </w:rPr>
            </w:pPr>
          </w:p>
        </w:tc>
        <w:tc>
          <w:tcPr>
            <w:tcW w:w="1700" w:type="dxa"/>
            <w:tcBorders>
              <w:top w:val="nil"/>
            </w:tcBorders>
          </w:tcPr>
          <w:p w:rsidR="00347D3C" w:rsidRPr="00A12723" w:rsidRDefault="00347D3C" w:rsidP="00347D3C">
            <w:pPr>
              <w:pStyle w:val="TableParagraph"/>
              <w:rPr>
                <w:sz w:val="24"/>
                <w:lang w:val="ru-RU"/>
              </w:rPr>
            </w:pPr>
          </w:p>
        </w:tc>
      </w:tr>
      <w:tr w:rsidR="00347D3C" w:rsidTr="00347D3C">
        <w:trPr>
          <w:trHeight w:val="552"/>
          <w:jc w:val="center"/>
        </w:trPr>
        <w:tc>
          <w:tcPr>
            <w:tcW w:w="566" w:type="dxa"/>
          </w:tcPr>
          <w:p w:rsidR="00347D3C" w:rsidRPr="00AB7A3C" w:rsidRDefault="00AB7A3C" w:rsidP="00347D3C">
            <w:pPr>
              <w:pStyle w:val="TableParagraph"/>
              <w:spacing w:line="268" w:lineRule="exact"/>
              <w:ind w:left="148" w:right="138"/>
              <w:jc w:val="center"/>
              <w:rPr>
                <w:sz w:val="24"/>
                <w:lang w:val="ru-RU"/>
              </w:rPr>
            </w:pPr>
            <w:r>
              <w:rPr>
                <w:spacing w:val="-5"/>
                <w:sz w:val="24"/>
                <w:lang w:val="ru-RU"/>
              </w:rPr>
              <w:t>9</w:t>
            </w:r>
          </w:p>
        </w:tc>
        <w:tc>
          <w:tcPr>
            <w:tcW w:w="6771" w:type="dxa"/>
          </w:tcPr>
          <w:p w:rsidR="00347D3C" w:rsidRPr="00A12723" w:rsidRDefault="00347D3C" w:rsidP="00347D3C">
            <w:pPr>
              <w:pStyle w:val="TableParagraph"/>
              <w:spacing w:line="267" w:lineRule="exact"/>
              <w:ind w:left="110"/>
              <w:rPr>
                <w:sz w:val="24"/>
                <w:lang w:val="ru-RU"/>
              </w:rPr>
            </w:pPr>
            <w:r w:rsidRPr="00A12723">
              <w:rPr>
                <w:sz w:val="24"/>
                <w:lang w:val="ru-RU"/>
              </w:rPr>
              <w:t>Отсутствует</w:t>
            </w:r>
            <w:r w:rsidR="0090393B">
              <w:rPr>
                <w:sz w:val="24"/>
                <w:lang w:val="ru-RU"/>
              </w:rPr>
              <w:t xml:space="preserve"> </w:t>
            </w:r>
            <w:r w:rsidRPr="00A12723">
              <w:rPr>
                <w:sz w:val="24"/>
                <w:lang w:val="ru-RU"/>
              </w:rPr>
              <w:t>возможность</w:t>
            </w:r>
            <w:r w:rsidR="0090393B">
              <w:rPr>
                <w:sz w:val="24"/>
                <w:lang w:val="ru-RU"/>
              </w:rPr>
              <w:t xml:space="preserve"> </w:t>
            </w:r>
            <w:r w:rsidRPr="00A12723">
              <w:rPr>
                <w:sz w:val="24"/>
                <w:lang w:val="ru-RU"/>
              </w:rPr>
              <w:t>проникновения</w:t>
            </w:r>
            <w:r w:rsidR="0090393B">
              <w:rPr>
                <w:sz w:val="24"/>
                <w:lang w:val="ru-RU"/>
              </w:rPr>
              <w:t xml:space="preserve"> </w:t>
            </w:r>
            <w:r w:rsidRPr="00A12723">
              <w:rPr>
                <w:sz w:val="24"/>
                <w:lang w:val="ru-RU"/>
              </w:rPr>
              <w:t>посторонних</w:t>
            </w:r>
            <w:r w:rsidR="0090393B">
              <w:rPr>
                <w:sz w:val="24"/>
                <w:lang w:val="ru-RU"/>
              </w:rPr>
              <w:t xml:space="preserve"> </w:t>
            </w:r>
            <w:r w:rsidRPr="00A12723">
              <w:rPr>
                <w:spacing w:val="-2"/>
                <w:sz w:val="24"/>
                <w:lang w:val="ru-RU"/>
              </w:rPr>
              <w:t>людей</w:t>
            </w:r>
          </w:p>
          <w:p w:rsidR="00347D3C" w:rsidRPr="0090393B" w:rsidRDefault="0090393B" w:rsidP="00347D3C">
            <w:pPr>
              <w:pStyle w:val="TableParagraph"/>
              <w:spacing w:line="265" w:lineRule="exact"/>
              <w:ind w:left="110"/>
              <w:rPr>
                <w:sz w:val="24"/>
                <w:lang w:val="ru-RU"/>
              </w:rPr>
            </w:pPr>
            <w:r w:rsidRPr="00A12723">
              <w:rPr>
                <w:sz w:val="24"/>
                <w:lang w:val="ru-RU"/>
              </w:rPr>
              <w:t>Н</w:t>
            </w:r>
            <w:r w:rsidR="00347D3C" w:rsidRPr="00A12723">
              <w:rPr>
                <w:sz w:val="24"/>
                <w:lang w:val="ru-RU"/>
              </w:rPr>
              <w:t>а</w:t>
            </w:r>
            <w:r>
              <w:rPr>
                <w:sz w:val="24"/>
                <w:lang w:val="ru-RU"/>
              </w:rPr>
              <w:t xml:space="preserve"> </w:t>
            </w:r>
            <w:r w:rsidR="00347D3C" w:rsidRPr="00A12723">
              <w:rPr>
                <w:sz w:val="24"/>
                <w:lang w:val="ru-RU"/>
              </w:rPr>
              <w:t>территорию</w:t>
            </w:r>
            <w:r>
              <w:rPr>
                <w:sz w:val="24"/>
                <w:lang w:val="ru-RU"/>
              </w:rPr>
              <w:t xml:space="preserve"> </w:t>
            </w:r>
            <w:r w:rsidR="00347D3C" w:rsidRPr="0090393B">
              <w:rPr>
                <w:sz w:val="24"/>
                <w:lang w:val="ru-RU"/>
              </w:rPr>
              <w:t>ДОО</w:t>
            </w:r>
            <w:r>
              <w:rPr>
                <w:sz w:val="24"/>
                <w:lang w:val="ru-RU"/>
              </w:rPr>
              <w:t xml:space="preserve"> </w:t>
            </w:r>
            <w:r w:rsidR="00347D3C" w:rsidRPr="0090393B">
              <w:rPr>
                <w:sz w:val="24"/>
                <w:lang w:val="ru-RU"/>
              </w:rPr>
              <w:t>через</w:t>
            </w:r>
            <w:r>
              <w:rPr>
                <w:sz w:val="24"/>
                <w:lang w:val="ru-RU"/>
              </w:rPr>
              <w:t xml:space="preserve"> </w:t>
            </w:r>
            <w:r w:rsidR="00347D3C" w:rsidRPr="0090393B">
              <w:rPr>
                <w:spacing w:val="-2"/>
                <w:sz w:val="24"/>
                <w:lang w:val="ru-RU"/>
              </w:rPr>
              <w:t>ограждение.</w:t>
            </w:r>
          </w:p>
        </w:tc>
        <w:tc>
          <w:tcPr>
            <w:tcW w:w="1455" w:type="dxa"/>
          </w:tcPr>
          <w:p w:rsidR="00347D3C" w:rsidRPr="0090393B" w:rsidRDefault="00347D3C" w:rsidP="00347D3C">
            <w:pPr>
              <w:pStyle w:val="TableParagraph"/>
              <w:rPr>
                <w:sz w:val="24"/>
                <w:lang w:val="ru-RU"/>
              </w:rPr>
            </w:pPr>
          </w:p>
        </w:tc>
        <w:tc>
          <w:tcPr>
            <w:tcW w:w="1700" w:type="dxa"/>
          </w:tcPr>
          <w:p w:rsidR="00347D3C" w:rsidRPr="0090393B" w:rsidRDefault="00347D3C" w:rsidP="00347D3C">
            <w:pPr>
              <w:pStyle w:val="TableParagraph"/>
              <w:rPr>
                <w:sz w:val="24"/>
                <w:lang w:val="ru-RU"/>
              </w:rPr>
            </w:pPr>
          </w:p>
        </w:tc>
      </w:tr>
      <w:tr w:rsidR="00347D3C" w:rsidTr="00347D3C">
        <w:trPr>
          <w:trHeight w:val="705"/>
          <w:jc w:val="center"/>
        </w:trPr>
        <w:tc>
          <w:tcPr>
            <w:tcW w:w="566" w:type="dxa"/>
          </w:tcPr>
          <w:p w:rsidR="00347D3C" w:rsidRPr="00AB7A3C" w:rsidRDefault="00AB7A3C" w:rsidP="00347D3C">
            <w:pPr>
              <w:pStyle w:val="TableParagraph"/>
              <w:spacing w:line="268" w:lineRule="exact"/>
              <w:ind w:left="148" w:right="138"/>
              <w:jc w:val="center"/>
              <w:rPr>
                <w:sz w:val="24"/>
                <w:lang w:val="ru-RU"/>
              </w:rPr>
            </w:pPr>
            <w:r>
              <w:rPr>
                <w:spacing w:val="-5"/>
                <w:sz w:val="24"/>
              </w:rPr>
              <w:t>1</w:t>
            </w:r>
            <w:r>
              <w:rPr>
                <w:spacing w:val="-5"/>
                <w:sz w:val="24"/>
                <w:lang w:val="ru-RU"/>
              </w:rPr>
              <w:t>0</w:t>
            </w:r>
          </w:p>
        </w:tc>
        <w:tc>
          <w:tcPr>
            <w:tcW w:w="6771" w:type="dxa"/>
          </w:tcPr>
          <w:p w:rsidR="00347D3C" w:rsidRPr="00A12723" w:rsidRDefault="00347D3C" w:rsidP="00347D3C">
            <w:pPr>
              <w:pStyle w:val="TableParagraph"/>
              <w:spacing w:line="242" w:lineRule="auto"/>
              <w:ind w:left="110"/>
              <w:rPr>
                <w:sz w:val="24"/>
                <w:lang w:val="ru-RU"/>
              </w:rPr>
            </w:pPr>
            <w:r w:rsidRPr="00A12723">
              <w:rPr>
                <w:sz w:val="24"/>
                <w:lang w:val="ru-RU"/>
              </w:rPr>
              <w:t>Проводятся ежедневные осмотры территории ДОО и оборудования</w:t>
            </w:r>
            <w:r w:rsidR="005B14DE">
              <w:rPr>
                <w:sz w:val="24"/>
                <w:lang w:val="ru-RU"/>
              </w:rPr>
              <w:t xml:space="preserve"> </w:t>
            </w:r>
            <w:r w:rsidRPr="00A12723">
              <w:rPr>
                <w:sz w:val="24"/>
                <w:lang w:val="ru-RU"/>
              </w:rPr>
              <w:t>игровых</w:t>
            </w:r>
            <w:r w:rsidR="005B14DE">
              <w:rPr>
                <w:sz w:val="24"/>
                <w:lang w:val="ru-RU"/>
              </w:rPr>
              <w:t xml:space="preserve"> </w:t>
            </w:r>
            <w:r w:rsidRPr="00A12723">
              <w:rPr>
                <w:sz w:val="24"/>
                <w:lang w:val="ru-RU"/>
              </w:rPr>
              <w:t>участков</w:t>
            </w:r>
            <w:r w:rsidR="005B14DE">
              <w:rPr>
                <w:sz w:val="24"/>
                <w:lang w:val="ru-RU"/>
              </w:rPr>
              <w:t xml:space="preserve"> </w:t>
            </w:r>
            <w:r w:rsidRPr="00A12723">
              <w:rPr>
                <w:sz w:val="24"/>
                <w:lang w:val="ru-RU"/>
              </w:rPr>
              <w:t>на</w:t>
            </w:r>
            <w:r w:rsidR="005B14DE">
              <w:rPr>
                <w:sz w:val="24"/>
                <w:lang w:val="ru-RU"/>
              </w:rPr>
              <w:t xml:space="preserve"> </w:t>
            </w:r>
            <w:r w:rsidRPr="00A12723">
              <w:rPr>
                <w:sz w:val="24"/>
                <w:lang w:val="ru-RU"/>
              </w:rPr>
              <w:t>предмет</w:t>
            </w:r>
            <w:r w:rsidR="005B14DE">
              <w:rPr>
                <w:sz w:val="24"/>
                <w:lang w:val="ru-RU"/>
              </w:rPr>
              <w:t xml:space="preserve"> </w:t>
            </w:r>
            <w:r w:rsidRPr="00A12723">
              <w:rPr>
                <w:sz w:val="24"/>
                <w:lang w:val="ru-RU"/>
              </w:rPr>
              <w:t>безопасности.</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551"/>
          <w:jc w:val="center"/>
        </w:trPr>
        <w:tc>
          <w:tcPr>
            <w:tcW w:w="566" w:type="dxa"/>
          </w:tcPr>
          <w:p w:rsidR="00347D3C" w:rsidRPr="00AB7A3C" w:rsidRDefault="00347D3C" w:rsidP="00AB7A3C">
            <w:pPr>
              <w:pStyle w:val="TableParagraph"/>
              <w:spacing w:line="268" w:lineRule="exact"/>
              <w:ind w:left="148" w:right="138"/>
              <w:jc w:val="center"/>
              <w:rPr>
                <w:sz w:val="24"/>
                <w:lang w:val="ru-RU"/>
              </w:rPr>
            </w:pPr>
            <w:r>
              <w:rPr>
                <w:spacing w:val="-5"/>
                <w:sz w:val="24"/>
              </w:rPr>
              <w:t>1</w:t>
            </w:r>
            <w:r w:rsidR="00AB7A3C">
              <w:rPr>
                <w:spacing w:val="-5"/>
                <w:sz w:val="24"/>
                <w:lang w:val="ru-RU"/>
              </w:rPr>
              <w:t>1</w:t>
            </w:r>
          </w:p>
        </w:tc>
        <w:tc>
          <w:tcPr>
            <w:tcW w:w="6771" w:type="dxa"/>
          </w:tcPr>
          <w:p w:rsidR="00347D3C" w:rsidRPr="00A12723" w:rsidRDefault="00347D3C" w:rsidP="00347D3C">
            <w:pPr>
              <w:pStyle w:val="TableParagraph"/>
              <w:spacing w:line="268" w:lineRule="exact"/>
              <w:ind w:left="110"/>
              <w:rPr>
                <w:sz w:val="24"/>
                <w:lang w:val="ru-RU"/>
              </w:rPr>
            </w:pPr>
            <w:r w:rsidRPr="00A12723">
              <w:rPr>
                <w:sz w:val="24"/>
                <w:lang w:val="ru-RU"/>
              </w:rPr>
              <w:t>На</w:t>
            </w:r>
            <w:r w:rsidR="005B14DE">
              <w:rPr>
                <w:sz w:val="24"/>
                <w:lang w:val="ru-RU"/>
              </w:rPr>
              <w:t xml:space="preserve"> </w:t>
            </w:r>
            <w:r w:rsidRPr="00A12723">
              <w:rPr>
                <w:sz w:val="24"/>
                <w:lang w:val="ru-RU"/>
              </w:rPr>
              <w:t>территории</w:t>
            </w:r>
            <w:r w:rsidR="005B14DE">
              <w:rPr>
                <w:sz w:val="24"/>
                <w:lang w:val="ru-RU"/>
              </w:rPr>
              <w:t xml:space="preserve"> </w:t>
            </w:r>
            <w:r w:rsidRPr="00A12723">
              <w:rPr>
                <w:sz w:val="24"/>
                <w:lang w:val="ru-RU"/>
              </w:rPr>
              <w:t>ДОО</w:t>
            </w:r>
            <w:r w:rsidR="005B14DE">
              <w:rPr>
                <w:sz w:val="24"/>
                <w:lang w:val="ru-RU"/>
              </w:rPr>
              <w:t xml:space="preserve"> </w:t>
            </w:r>
            <w:r w:rsidRPr="00A12723">
              <w:rPr>
                <w:sz w:val="24"/>
                <w:lang w:val="ru-RU"/>
              </w:rPr>
              <w:t>отсутствует</w:t>
            </w:r>
            <w:r w:rsidR="005B14DE">
              <w:rPr>
                <w:sz w:val="24"/>
                <w:lang w:val="ru-RU"/>
              </w:rPr>
              <w:t xml:space="preserve"> </w:t>
            </w:r>
            <w:r w:rsidRPr="00A12723">
              <w:rPr>
                <w:sz w:val="24"/>
                <w:lang w:val="ru-RU"/>
              </w:rPr>
              <w:t>неисправное</w:t>
            </w:r>
            <w:r w:rsidR="005B14DE">
              <w:rPr>
                <w:sz w:val="24"/>
                <w:lang w:val="ru-RU"/>
              </w:rPr>
              <w:t xml:space="preserve"> </w:t>
            </w:r>
            <w:r w:rsidRPr="00A12723">
              <w:rPr>
                <w:sz w:val="24"/>
                <w:lang w:val="ru-RU"/>
              </w:rPr>
              <w:t>и</w:t>
            </w:r>
            <w:r w:rsidR="005B14DE">
              <w:rPr>
                <w:sz w:val="24"/>
                <w:lang w:val="ru-RU"/>
              </w:rPr>
              <w:t xml:space="preserve"> </w:t>
            </w:r>
            <w:r w:rsidRPr="00A12723">
              <w:rPr>
                <w:sz w:val="24"/>
                <w:lang w:val="ru-RU"/>
              </w:rPr>
              <w:t xml:space="preserve">опасное </w:t>
            </w:r>
            <w:r w:rsidRPr="00A12723">
              <w:rPr>
                <w:spacing w:val="-5"/>
                <w:sz w:val="24"/>
                <w:lang w:val="ru-RU"/>
              </w:rPr>
              <w:t>для</w:t>
            </w:r>
          </w:p>
          <w:p w:rsidR="00347D3C" w:rsidRPr="00A12723" w:rsidRDefault="005B14DE" w:rsidP="00347D3C">
            <w:pPr>
              <w:pStyle w:val="TableParagraph"/>
              <w:spacing w:before="2" w:line="261" w:lineRule="exact"/>
              <w:ind w:left="110"/>
              <w:rPr>
                <w:sz w:val="24"/>
                <w:lang w:val="ru-RU"/>
              </w:rPr>
            </w:pPr>
            <w:r>
              <w:rPr>
                <w:sz w:val="24"/>
                <w:lang w:val="ru-RU"/>
              </w:rPr>
              <w:t xml:space="preserve">Жизни </w:t>
            </w:r>
            <w:r w:rsidR="00347D3C" w:rsidRPr="00A12723">
              <w:rPr>
                <w:sz w:val="24"/>
                <w:lang w:val="ru-RU"/>
              </w:rPr>
              <w:t>здоровья</w:t>
            </w:r>
            <w:r>
              <w:rPr>
                <w:sz w:val="24"/>
                <w:lang w:val="ru-RU"/>
              </w:rPr>
              <w:t xml:space="preserve"> </w:t>
            </w:r>
            <w:r w:rsidR="00347D3C" w:rsidRPr="00A12723">
              <w:rPr>
                <w:sz w:val="24"/>
                <w:lang w:val="ru-RU"/>
              </w:rPr>
              <w:t>детей</w:t>
            </w:r>
            <w:r>
              <w:rPr>
                <w:sz w:val="24"/>
                <w:lang w:val="ru-RU"/>
              </w:rPr>
              <w:t xml:space="preserve"> </w:t>
            </w:r>
            <w:r w:rsidR="00347D3C" w:rsidRPr="00A12723">
              <w:rPr>
                <w:spacing w:val="-2"/>
                <w:sz w:val="24"/>
                <w:lang w:val="ru-RU"/>
              </w:rPr>
              <w:t>оборудование.</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551"/>
          <w:jc w:val="center"/>
        </w:trPr>
        <w:tc>
          <w:tcPr>
            <w:tcW w:w="566" w:type="dxa"/>
          </w:tcPr>
          <w:p w:rsidR="00347D3C" w:rsidRPr="00AB7A3C" w:rsidRDefault="00347D3C" w:rsidP="00AB7A3C">
            <w:pPr>
              <w:pStyle w:val="TableParagraph"/>
              <w:spacing w:line="268" w:lineRule="exact"/>
              <w:ind w:left="148" w:right="138"/>
              <w:jc w:val="center"/>
              <w:rPr>
                <w:sz w:val="24"/>
                <w:lang w:val="ru-RU"/>
              </w:rPr>
            </w:pPr>
            <w:r>
              <w:rPr>
                <w:spacing w:val="-5"/>
                <w:sz w:val="24"/>
              </w:rPr>
              <w:t>1</w:t>
            </w:r>
            <w:r w:rsidR="00AB7A3C">
              <w:rPr>
                <w:spacing w:val="-5"/>
                <w:sz w:val="24"/>
                <w:lang w:val="ru-RU"/>
              </w:rPr>
              <w:t>2</w:t>
            </w:r>
          </w:p>
        </w:tc>
        <w:tc>
          <w:tcPr>
            <w:tcW w:w="6771" w:type="dxa"/>
          </w:tcPr>
          <w:p w:rsidR="00347D3C" w:rsidRPr="00A12723" w:rsidRDefault="00347D3C" w:rsidP="00347D3C">
            <w:pPr>
              <w:pStyle w:val="TableParagraph"/>
              <w:spacing w:line="268" w:lineRule="exact"/>
              <w:ind w:left="110"/>
              <w:rPr>
                <w:sz w:val="24"/>
                <w:lang w:val="ru-RU"/>
              </w:rPr>
            </w:pPr>
            <w:r w:rsidRPr="00A12723">
              <w:rPr>
                <w:sz w:val="24"/>
                <w:lang w:val="ru-RU"/>
              </w:rPr>
              <w:t>В</w:t>
            </w:r>
            <w:r w:rsidR="005B14DE">
              <w:rPr>
                <w:sz w:val="24"/>
                <w:lang w:val="ru-RU"/>
              </w:rPr>
              <w:t xml:space="preserve"> </w:t>
            </w:r>
            <w:r w:rsidRPr="00A12723">
              <w:rPr>
                <w:sz w:val="24"/>
                <w:lang w:val="ru-RU"/>
              </w:rPr>
              <w:t>ДОО</w:t>
            </w:r>
            <w:r w:rsidR="005B14DE">
              <w:rPr>
                <w:sz w:val="24"/>
                <w:lang w:val="ru-RU"/>
              </w:rPr>
              <w:t xml:space="preserve"> </w:t>
            </w:r>
            <w:r w:rsidRPr="00A12723">
              <w:rPr>
                <w:sz w:val="24"/>
                <w:lang w:val="ru-RU"/>
              </w:rPr>
              <w:t>соблюдается</w:t>
            </w:r>
            <w:r w:rsidR="005B14DE">
              <w:rPr>
                <w:sz w:val="24"/>
                <w:lang w:val="ru-RU"/>
              </w:rPr>
              <w:t xml:space="preserve"> </w:t>
            </w:r>
            <w:r w:rsidRPr="00A12723">
              <w:rPr>
                <w:sz w:val="24"/>
                <w:lang w:val="ru-RU"/>
              </w:rPr>
              <w:t>пропускной режим</w:t>
            </w:r>
            <w:r w:rsidR="005B14DE">
              <w:rPr>
                <w:sz w:val="24"/>
                <w:lang w:val="ru-RU"/>
              </w:rPr>
              <w:t xml:space="preserve"> </w:t>
            </w:r>
            <w:r w:rsidRPr="00A12723">
              <w:rPr>
                <w:sz w:val="24"/>
                <w:lang w:val="ru-RU"/>
              </w:rPr>
              <w:t>с</w:t>
            </w:r>
            <w:r w:rsidR="005B14DE">
              <w:rPr>
                <w:sz w:val="24"/>
                <w:lang w:val="ru-RU"/>
              </w:rPr>
              <w:t xml:space="preserve"> </w:t>
            </w:r>
            <w:r w:rsidRPr="00A12723">
              <w:rPr>
                <w:spacing w:val="-2"/>
                <w:sz w:val="24"/>
                <w:lang w:val="ru-RU"/>
              </w:rPr>
              <w:t>обязательным</w:t>
            </w:r>
          </w:p>
          <w:p w:rsidR="00347D3C" w:rsidRPr="005B14DE" w:rsidRDefault="005B14DE" w:rsidP="00347D3C">
            <w:pPr>
              <w:pStyle w:val="TableParagraph"/>
              <w:spacing w:before="3" w:line="261" w:lineRule="exact"/>
              <w:ind w:left="110"/>
              <w:rPr>
                <w:sz w:val="24"/>
                <w:lang w:val="ru-RU"/>
              </w:rPr>
            </w:pPr>
            <w:r w:rsidRPr="005B14DE">
              <w:rPr>
                <w:sz w:val="24"/>
                <w:lang w:val="ru-RU"/>
              </w:rPr>
              <w:t>Д</w:t>
            </w:r>
            <w:r w:rsidR="00347D3C" w:rsidRPr="005B14DE">
              <w:rPr>
                <w:sz w:val="24"/>
                <w:lang w:val="ru-RU"/>
              </w:rPr>
              <w:t>ежурством</w:t>
            </w:r>
            <w:r>
              <w:rPr>
                <w:sz w:val="24"/>
                <w:lang w:val="ru-RU"/>
              </w:rPr>
              <w:t xml:space="preserve"> </w:t>
            </w:r>
            <w:r w:rsidR="00347D3C" w:rsidRPr="005B14DE">
              <w:rPr>
                <w:spacing w:val="-2"/>
                <w:sz w:val="24"/>
                <w:lang w:val="ru-RU"/>
              </w:rPr>
              <w:t>работников.</w:t>
            </w:r>
          </w:p>
        </w:tc>
        <w:tc>
          <w:tcPr>
            <w:tcW w:w="1455" w:type="dxa"/>
          </w:tcPr>
          <w:p w:rsidR="00347D3C" w:rsidRPr="005B14DE" w:rsidRDefault="00347D3C" w:rsidP="00347D3C">
            <w:pPr>
              <w:pStyle w:val="TableParagraph"/>
              <w:rPr>
                <w:sz w:val="24"/>
                <w:lang w:val="ru-RU"/>
              </w:rPr>
            </w:pPr>
          </w:p>
        </w:tc>
        <w:tc>
          <w:tcPr>
            <w:tcW w:w="1700" w:type="dxa"/>
          </w:tcPr>
          <w:p w:rsidR="00347D3C" w:rsidRPr="005B14DE" w:rsidRDefault="00347D3C" w:rsidP="00347D3C">
            <w:pPr>
              <w:pStyle w:val="TableParagraph"/>
              <w:rPr>
                <w:sz w:val="24"/>
                <w:lang w:val="ru-RU"/>
              </w:rPr>
            </w:pPr>
          </w:p>
        </w:tc>
      </w:tr>
      <w:tr w:rsidR="00347D3C" w:rsidTr="00347D3C">
        <w:trPr>
          <w:trHeight w:val="407"/>
          <w:jc w:val="center"/>
        </w:trPr>
        <w:tc>
          <w:tcPr>
            <w:tcW w:w="566" w:type="dxa"/>
          </w:tcPr>
          <w:p w:rsidR="00347D3C" w:rsidRPr="00AB7A3C" w:rsidRDefault="00347D3C" w:rsidP="00AB7A3C">
            <w:pPr>
              <w:pStyle w:val="TableParagraph"/>
              <w:spacing w:line="273" w:lineRule="exact"/>
              <w:ind w:left="148" w:right="138"/>
              <w:jc w:val="center"/>
              <w:rPr>
                <w:sz w:val="24"/>
                <w:lang w:val="ru-RU"/>
              </w:rPr>
            </w:pPr>
            <w:r>
              <w:rPr>
                <w:spacing w:val="-5"/>
                <w:sz w:val="24"/>
              </w:rPr>
              <w:t>1</w:t>
            </w:r>
            <w:r w:rsidR="00AB7A3C">
              <w:rPr>
                <w:spacing w:val="-5"/>
                <w:sz w:val="24"/>
                <w:lang w:val="ru-RU"/>
              </w:rPr>
              <w:t>3</w:t>
            </w:r>
          </w:p>
        </w:tc>
        <w:tc>
          <w:tcPr>
            <w:tcW w:w="6771" w:type="dxa"/>
          </w:tcPr>
          <w:p w:rsidR="00347D3C" w:rsidRPr="00A12723" w:rsidRDefault="00347D3C" w:rsidP="00347D3C">
            <w:pPr>
              <w:pStyle w:val="TableParagraph"/>
              <w:spacing w:line="273" w:lineRule="exact"/>
              <w:ind w:left="110"/>
              <w:rPr>
                <w:sz w:val="24"/>
                <w:lang w:val="ru-RU"/>
              </w:rPr>
            </w:pPr>
            <w:r w:rsidRPr="00A12723">
              <w:rPr>
                <w:sz w:val="24"/>
                <w:lang w:val="ru-RU"/>
              </w:rPr>
              <w:t>В</w:t>
            </w:r>
            <w:r w:rsidR="005B14DE">
              <w:rPr>
                <w:sz w:val="24"/>
                <w:lang w:val="ru-RU"/>
              </w:rPr>
              <w:t xml:space="preserve"> </w:t>
            </w:r>
            <w:r w:rsidRPr="00A12723">
              <w:rPr>
                <w:sz w:val="24"/>
                <w:lang w:val="ru-RU"/>
              </w:rPr>
              <w:t>ДОО</w:t>
            </w:r>
            <w:r w:rsidR="005B14DE">
              <w:rPr>
                <w:sz w:val="24"/>
                <w:lang w:val="ru-RU"/>
              </w:rPr>
              <w:t xml:space="preserve"> </w:t>
            </w:r>
            <w:r w:rsidRPr="00A12723">
              <w:rPr>
                <w:sz w:val="24"/>
                <w:lang w:val="ru-RU"/>
              </w:rPr>
              <w:t>ведется</w:t>
            </w:r>
            <w:r w:rsidR="005B14DE">
              <w:rPr>
                <w:sz w:val="24"/>
                <w:lang w:val="ru-RU"/>
              </w:rPr>
              <w:t xml:space="preserve"> </w:t>
            </w:r>
            <w:r w:rsidRPr="00A12723">
              <w:rPr>
                <w:sz w:val="24"/>
                <w:lang w:val="ru-RU"/>
              </w:rPr>
              <w:t>журнал</w:t>
            </w:r>
            <w:r w:rsidR="005B14DE">
              <w:rPr>
                <w:sz w:val="24"/>
                <w:lang w:val="ru-RU"/>
              </w:rPr>
              <w:t xml:space="preserve"> </w:t>
            </w:r>
            <w:r w:rsidRPr="00A12723">
              <w:rPr>
                <w:sz w:val="24"/>
                <w:lang w:val="ru-RU"/>
              </w:rPr>
              <w:t xml:space="preserve">регистрации </w:t>
            </w:r>
            <w:r w:rsidRPr="00A12723">
              <w:rPr>
                <w:spacing w:val="-2"/>
                <w:sz w:val="24"/>
                <w:lang w:val="ru-RU"/>
              </w:rPr>
              <w:t>посетителей.</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436"/>
          <w:jc w:val="center"/>
        </w:trPr>
        <w:tc>
          <w:tcPr>
            <w:tcW w:w="566" w:type="dxa"/>
          </w:tcPr>
          <w:p w:rsidR="00347D3C" w:rsidRPr="00AB7A3C" w:rsidRDefault="00347D3C" w:rsidP="00AB7A3C">
            <w:pPr>
              <w:pStyle w:val="TableParagraph"/>
              <w:spacing w:line="268" w:lineRule="exact"/>
              <w:ind w:left="148" w:right="138"/>
              <w:jc w:val="center"/>
              <w:rPr>
                <w:sz w:val="24"/>
                <w:lang w:val="ru-RU"/>
              </w:rPr>
            </w:pPr>
            <w:r>
              <w:rPr>
                <w:spacing w:val="-5"/>
                <w:sz w:val="24"/>
              </w:rPr>
              <w:t>1</w:t>
            </w:r>
            <w:r w:rsidR="00AB7A3C">
              <w:rPr>
                <w:spacing w:val="-5"/>
                <w:sz w:val="24"/>
                <w:lang w:val="ru-RU"/>
              </w:rPr>
              <w:t>4</w:t>
            </w:r>
          </w:p>
        </w:tc>
        <w:tc>
          <w:tcPr>
            <w:tcW w:w="6771" w:type="dxa"/>
          </w:tcPr>
          <w:p w:rsidR="00347D3C" w:rsidRPr="00A12723" w:rsidRDefault="00347D3C" w:rsidP="00347D3C">
            <w:pPr>
              <w:pStyle w:val="TableParagraph"/>
              <w:spacing w:line="268" w:lineRule="exact"/>
              <w:ind w:left="110"/>
              <w:rPr>
                <w:sz w:val="24"/>
                <w:lang w:val="ru-RU"/>
              </w:rPr>
            </w:pPr>
            <w:r w:rsidRPr="00A12723">
              <w:rPr>
                <w:sz w:val="24"/>
                <w:lang w:val="ru-RU"/>
              </w:rPr>
              <w:t>ДОО</w:t>
            </w:r>
            <w:r w:rsidR="005B14DE">
              <w:rPr>
                <w:sz w:val="24"/>
                <w:lang w:val="ru-RU"/>
              </w:rPr>
              <w:t xml:space="preserve"> </w:t>
            </w:r>
            <w:r w:rsidRPr="00A12723">
              <w:rPr>
                <w:sz w:val="24"/>
                <w:lang w:val="ru-RU"/>
              </w:rPr>
              <w:t>обеспечена</w:t>
            </w:r>
            <w:r w:rsidR="005B14DE">
              <w:rPr>
                <w:sz w:val="24"/>
                <w:lang w:val="ru-RU"/>
              </w:rPr>
              <w:t xml:space="preserve"> </w:t>
            </w:r>
            <w:r w:rsidRPr="00A12723">
              <w:rPr>
                <w:sz w:val="24"/>
                <w:lang w:val="ru-RU"/>
              </w:rPr>
              <w:t>кнопкой</w:t>
            </w:r>
            <w:r w:rsidR="005B14DE">
              <w:rPr>
                <w:sz w:val="24"/>
                <w:lang w:val="ru-RU"/>
              </w:rPr>
              <w:t xml:space="preserve"> </w:t>
            </w:r>
            <w:r w:rsidRPr="00A12723">
              <w:rPr>
                <w:sz w:val="24"/>
                <w:lang w:val="ru-RU"/>
              </w:rPr>
              <w:t>тревожной</w:t>
            </w:r>
            <w:r w:rsidR="005B14DE">
              <w:rPr>
                <w:sz w:val="24"/>
                <w:lang w:val="ru-RU"/>
              </w:rPr>
              <w:t xml:space="preserve"> </w:t>
            </w:r>
            <w:r w:rsidRPr="00A12723">
              <w:rPr>
                <w:spacing w:val="-2"/>
                <w:sz w:val="24"/>
                <w:lang w:val="ru-RU"/>
              </w:rPr>
              <w:t>сигнализации.</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552"/>
          <w:jc w:val="center"/>
        </w:trPr>
        <w:tc>
          <w:tcPr>
            <w:tcW w:w="566" w:type="dxa"/>
          </w:tcPr>
          <w:p w:rsidR="00347D3C" w:rsidRPr="00AB7A3C" w:rsidRDefault="00347D3C" w:rsidP="00AB7A3C">
            <w:pPr>
              <w:pStyle w:val="TableParagraph"/>
              <w:spacing w:line="268" w:lineRule="exact"/>
              <w:ind w:left="148" w:right="138"/>
              <w:jc w:val="center"/>
              <w:rPr>
                <w:sz w:val="24"/>
                <w:lang w:val="ru-RU"/>
              </w:rPr>
            </w:pPr>
            <w:r>
              <w:rPr>
                <w:spacing w:val="-5"/>
                <w:sz w:val="24"/>
              </w:rPr>
              <w:t>1</w:t>
            </w:r>
            <w:r w:rsidR="00AB7A3C">
              <w:rPr>
                <w:spacing w:val="-5"/>
                <w:sz w:val="24"/>
                <w:lang w:val="ru-RU"/>
              </w:rPr>
              <w:t>5</w:t>
            </w:r>
          </w:p>
        </w:tc>
        <w:tc>
          <w:tcPr>
            <w:tcW w:w="6771" w:type="dxa"/>
          </w:tcPr>
          <w:p w:rsidR="00347D3C" w:rsidRPr="00A12723" w:rsidRDefault="00347D3C" w:rsidP="00347D3C">
            <w:pPr>
              <w:pStyle w:val="TableParagraph"/>
              <w:spacing w:line="267" w:lineRule="exact"/>
              <w:ind w:left="110"/>
              <w:rPr>
                <w:sz w:val="24"/>
                <w:lang w:val="ru-RU"/>
              </w:rPr>
            </w:pPr>
            <w:r w:rsidRPr="00A12723">
              <w:rPr>
                <w:sz w:val="24"/>
                <w:lang w:val="ru-RU"/>
              </w:rPr>
              <w:t>Оконные</w:t>
            </w:r>
            <w:r w:rsidR="005B14DE">
              <w:rPr>
                <w:sz w:val="24"/>
                <w:lang w:val="ru-RU"/>
              </w:rPr>
              <w:t xml:space="preserve"> </w:t>
            </w:r>
            <w:r w:rsidRPr="00A12723">
              <w:rPr>
                <w:sz w:val="24"/>
                <w:lang w:val="ru-RU"/>
              </w:rPr>
              <w:t>блоки</w:t>
            </w:r>
            <w:r w:rsidR="005B14DE">
              <w:rPr>
                <w:sz w:val="24"/>
                <w:lang w:val="ru-RU"/>
              </w:rPr>
              <w:t xml:space="preserve"> </w:t>
            </w:r>
            <w:r w:rsidRPr="00A12723">
              <w:rPr>
                <w:sz w:val="24"/>
                <w:lang w:val="ru-RU"/>
              </w:rPr>
              <w:t>ДОО</w:t>
            </w:r>
            <w:r w:rsidR="005B14DE">
              <w:rPr>
                <w:sz w:val="24"/>
                <w:lang w:val="ru-RU"/>
              </w:rPr>
              <w:t xml:space="preserve"> </w:t>
            </w:r>
            <w:r w:rsidRPr="00A12723">
              <w:rPr>
                <w:sz w:val="24"/>
                <w:lang w:val="ru-RU"/>
              </w:rPr>
              <w:t>укомплектованы</w:t>
            </w:r>
            <w:r w:rsidR="005B14DE">
              <w:rPr>
                <w:sz w:val="24"/>
                <w:lang w:val="ru-RU"/>
              </w:rPr>
              <w:t xml:space="preserve"> </w:t>
            </w:r>
            <w:r w:rsidRPr="00A12723">
              <w:rPr>
                <w:sz w:val="24"/>
                <w:lang w:val="ru-RU"/>
              </w:rPr>
              <w:t>замками</w:t>
            </w:r>
            <w:r w:rsidR="005B14DE">
              <w:rPr>
                <w:sz w:val="24"/>
                <w:lang w:val="ru-RU"/>
              </w:rPr>
              <w:t xml:space="preserve"> </w:t>
            </w:r>
            <w:r w:rsidRPr="00A12723">
              <w:rPr>
                <w:spacing w:val="-2"/>
                <w:sz w:val="24"/>
                <w:lang w:val="ru-RU"/>
              </w:rPr>
              <w:t>безопасности</w:t>
            </w:r>
          </w:p>
          <w:p w:rsidR="00347D3C" w:rsidRPr="005B14DE" w:rsidRDefault="00347D3C" w:rsidP="00347D3C">
            <w:pPr>
              <w:pStyle w:val="TableParagraph"/>
              <w:spacing w:line="265" w:lineRule="exact"/>
              <w:ind w:left="110"/>
              <w:rPr>
                <w:sz w:val="24"/>
                <w:lang w:val="ru-RU"/>
              </w:rPr>
            </w:pPr>
            <w:r w:rsidRPr="005B14DE">
              <w:rPr>
                <w:sz w:val="24"/>
                <w:lang w:val="ru-RU"/>
              </w:rPr>
              <w:t>(ГОСТ23166-</w:t>
            </w:r>
            <w:r w:rsidRPr="005B14DE">
              <w:rPr>
                <w:spacing w:val="-4"/>
                <w:sz w:val="24"/>
                <w:lang w:val="ru-RU"/>
              </w:rPr>
              <w:t>99).</w:t>
            </w:r>
          </w:p>
        </w:tc>
        <w:tc>
          <w:tcPr>
            <w:tcW w:w="1455" w:type="dxa"/>
          </w:tcPr>
          <w:p w:rsidR="00347D3C" w:rsidRPr="005B14DE" w:rsidRDefault="00347D3C" w:rsidP="00347D3C">
            <w:pPr>
              <w:pStyle w:val="TableParagraph"/>
              <w:rPr>
                <w:sz w:val="24"/>
                <w:lang w:val="ru-RU"/>
              </w:rPr>
            </w:pPr>
          </w:p>
        </w:tc>
        <w:tc>
          <w:tcPr>
            <w:tcW w:w="1700" w:type="dxa"/>
          </w:tcPr>
          <w:p w:rsidR="00347D3C" w:rsidRPr="005B14DE" w:rsidRDefault="00347D3C" w:rsidP="00347D3C">
            <w:pPr>
              <w:pStyle w:val="TableParagraph"/>
              <w:rPr>
                <w:sz w:val="24"/>
                <w:lang w:val="ru-RU"/>
              </w:rPr>
            </w:pPr>
          </w:p>
        </w:tc>
      </w:tr>
      <w:tr w:rsidR="00347D3C" w:rsidTr="00347D3C">
        <w:trPr>
          <w:trHeight w:val="599"/>
          <w:jc w:val="center"/>
        </w:trPr>
        <w:tc>
          <w:tcPr>
            <w:tcW w:w="566" w:type="dxa"/>
          </w:tcPr>
          <w:p w:rsidR="00347D3C" w:rsidRPr="00AB7A3C" w:rsidRDefault="00347D3C" w:rsidP="00AB7A3C">
            <w:pPr>
              <w:pStyle w:val="TableParagraph"/>
              <w:spacing w:line="268" w:lineRule="exact"/>
              <w:ind w:left="148" w:right="138"/>
              <w:jc w:val="center"/>
              <w:rPr>
                <w:sz w:val="24"/>
                <w:lang w:val="ru-RU"/>
              </w:rPr>
            </w:pPr>
            <w:r>
              <w:rPr>
                <w:spacing w:val="-5"/>
                <w:sz w:val="24"/>
              </w:rPr>
              <w:t>1</w:t>
            </w:r>
            <w:r w:rsidR="00AB7A3C">
              <w:rPr>
                <w:spacing w:val="-5"/>
                <w:sz w:val="24"/>
                <w:lang w:val="ru-RU"/>
              </w:rPr>
              <w:t>6</w:t>
            </w:r>
          </w:p>
        </w:tc>
        <w:tc>
          <w:tcPr>
            <w:tcW w:w="6771" w:type="dxa"/>
          </w:tcPr>
          <w:p w:rsidR="00347D3C" w:rsidRPr="00A12723" w:rsidRDefault="00347D3C" w:rsidP="00347D3C">
            <w:pPr>
              <w:pStyle w:val="TableParagraph"/>
              <w:spacing w:line="237" w:lineRule="auto"/>
              <w:ind w:left="110"/>
              <w:rPr>
                <w:sz w:val="24"/>
                <w:lang w:val="ru-RU"/>
              </w:rPr>
            </w:pPr>
            <w:r w:rsidRPr="00A12723">
              <w:rPr>
                <w:sz w:val="24"/>
                <w:lang w:val="ru-RU"/>
              </w:rPr>
              <w:t>Мебель и оборудование в групповых ячейках и других доступных</w:t>
            </w:r>
            <w:r w:rsidR="005B14DE">
              <w:rPr>
                <w:sz w:val="24"/>
                <w:lang w:val="ru-RU"/>
              </w:rPr>
              <w:t xml:space="preserve"> </w:t>
            </w:r>
            <w:r w:rsidRPr="00A12723">
              <w:rPr>
                <w:sz w:val="24"/>
                <w:lang w:val="ru-RU"/>
              </w:rPr>
              <w:t>для</w:t>
            </w:r>
            <w:r w:rsidR="005B14DE">
              <w:rPr>
                <w:sz w:val="24"/>
                <w:lang w:val="ru-RU"/>
              </w:rPr>
              <w:t xml:space="preserve"> </w:t>
            </w:r>
            <w:r w:rsidRPr="00A12723">
              <w:rPr>
                <w:sz w:val="24"/>
                <w:lang w:val="ru-RU"/>
              </w:rPr>
              <w:t>детей</w:t>
            </w:r>
            <w:r w:rsidR="005B14DE">
              <w:rPr>
                <w:sz w:val="24"/>
                <w:lang w:val="ru-RU"/>
              </w:rPr>
              <w:t xml:space="preserve"> </w:t>
            </w:r>
            <w:r w:rsidRPr="00A12723">
              <w:rPr>
                <w:sz w:val="24"/>
                <w:lang w:val="ru-RU"/>
              </w:rPr>
              <w:t>помещениях</w:t>
            </w:r>
            <w:r w:rsidR="005B14DE">
              <w:rPr>
                <w:sz w:val="24"/>
                <w:lang w:val="ru-RU"/>
              </w:rPr>
              <w:t xml:space="preserve"> </w:t>
            </w:r>
            <w:r w:rsidRPr="00A12723">
              <w:rPr>
                <w:sz w:val="24"/>
                <w:lang w:val="ru-RU"/>
              </w:rPr>
              <w:t>безопасно</w:t>
            </w:r>
            <w:r w:rsidR="005B14DE">
              <w:rPr>
                <w:sz w:val="24"/>
                <w:lang w:val="ru-RU"/>
              </w:rPr>
              <w:t xml:space="preserve"> </w:t>
            </w:r>
            <w:r w:rsidRPr="00A12723">
              <w:rPr>
                <w:sz w:val="24"/>
                <w:lang w:val="ru-RU"/>
              </w:rPr>
              <w:t>закреплены.</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1103"/>
          <w:jc w:val="center"/>
        </w:trPr>
        <w:tc>
          <w:tcPr>
            <w:tcW w:w="566" w:type="dxa"/>
          </w:tcPr>
          <w:p w:rsidR="00347D3C" w:rsidRPr="00AB7A3C" w:rsidRDefault="00347D3C" w:rsidP="00AB7A3C">
            <w:pPr>
              <w:pStyle w:val="TableParagraph"/>
              <w:spacing w:line="268" w:lineRule="exact"/>
              <w:ind w:left="148" w:right="138"/>
              <w:jc w:val="center"/>
              <w:rPr>
                <w:sz w:val="24"/>
                <w:lang w:val="ru-RU"/>
              </w:rPr>
            </w:pPr>
            <w:r>
              <w:rPr>
                <w:spacing w:val="-5"/>
                <w:sz w:val="24"/>
              </w:rPr>
              <w:t>1</w:t>
            </w:r>
            <w:r w:rsidR="00AB7A3C">
              <w:rPr>
                <w:spacing w:val="-5"/>
                <w:sz w:val="24"/>
                <w:lang w:val="ru-RU"/>
              </w:rPr>
              <w:t>7</w:t>
            </w:r>
          </w:p>
        </w:tc>
        <w:tc>
          <w:tcPr>
            <w:tcW w:w="6771" w:type="dxa"/>
          </w:tcPr>
          <w:p w:rsidR="00347D3C" w:rsidRPr="00A12723" w:rsidRDefault="00347D3C" w:rsidP="00347D3C">
            <w:pPr>
              <w:pStyle w:val="TableParagraph"/>
              <w:ind w:left="110" w:right="217"/>
              <w:jc w:val="both"/>
              <w:rPr>
                <w:sz w:val="24"/>
                <w:lang w:val="ru-RU"/>
              </w:rPr>
            </w:pPr>
            <w:r w:rsidRPr="00A12723">
              <w:rPr>
                <w:sz w:val="24"/>
                <w:lang w:val="ru-RU"/>
              </w:rPr>
              <w:t>Для приготовления дезинфекционных растворов, обработки и хранения</w:t>
            </w:r>
            <w:r w:rsidR="005B14DE">
              <w:rPr>
                <w:sz w:val="24"/>
                <w:lang w:val="ru-RU"/>
              </w:rPr>
              <w:t xml:space="preserve"> </w:t>
            </w:r>
            <w:r w:rsidRPr="00A12723">
              <w:rPr>
                <w:sz w:val="24"/>
                <w:lang w:val="ru-RU"/>
              </w:rPr>
              <w:t>уборочного</w:t>
            </w:r>
            <w:r w:rsidR="005B14DE">
              <w:rPr>
                <w:sz w:val="24"/>
                <w:lang w:val="ru-RU"/>
              </w:rPr>
              <w:t xml:space="preserve"> </w:t>
            </w:r>
            <w:r w:rsidRPr="00A12723">
              <w:rPr>
                <w:sz w:val="24"/>
                <w:lang w:val="ru-RU"/>
              </w:rPr>
              <w:t>инвентаря,</w:t>
            </w:r>
            <w:r w:rsidR="005B14DE">
              <w:rPr>
                <w:sz w:val="24"/>
                <w:lang w:val="ru-RU"/>
              </w:rPr>
              <w:t xml:space="preserve"> </w:t>
            </w:r>
            <w:r w:rsidRPr="00A12723">
              <w:rPr>
                <w:sz w:val="24"/>
                <w:lang w:val="ru-RU"/>
              </w:rPr>
              <w:t>моющих</w:t>
            </w:r>
            <w:r w:rsidR="005B14DE">
              <w:rPr>
                <w:sz w:val="24"/>
                <w:lang w:val="ru-RU"/>
              </w:rPr>
              <w:t xml:space="preserve"> </w:t>
            </w:r>
            <w:r w:rsidRPr="00A12723">
              <w:rPr>
                <w:sz w:val="24"/>
                <w:lang w:val="ru-RU"/>
              </w:rPr>
              <w:t>и</w:t>
            </w:r>
            <w:r w:rsidR="005B14DE">
              <w:rPr>
                <w:sz w:val="24"/>
                <w:lang w:val="ru-RU"/>
              </w:rPr>
              <w:t xml:space="preserve"> </w:t>
            </w:r>
            <w:r w:rsidRPr="00A12723">
              <w:rPr>
                <w:sz w:val="24"/>
                <w:lang w:val="ru-RU"/>
              </w:rPr>
              <w:t>дезинфекционных средств в недоступном для детей месте выделено помещение</w:t>
            </w:r>
          </w:p>
          <w:p w:rsidR="00347D3C" w:rsidRPr="00A12723" w:rsidRDefault="00347D3C" w:rsidP="00347D3C">
            <w:pPr>
              <w:pStyle w:val="TableParagraph"/>
              <w:spacing w:line="264" w:lineRule="exact"/>
              <w:ind w:left="110"/>
              <w:jc w:val="both"/>
              <w:rPr>
                <w:sz w:val="24"/>
                <w:lang w:val="ru-RU"/>
              </w:rPr>
            </w:pPr>
            <w:r w:rsidRPr="00A12723">
              <w:rPr>
                <w:sz w:val="24"/>
                <w:lang w:val="ru-RU"/>
              </w:rPr>
              <w:t>(или</w:t>
            </w:r>
            <w:r w:rsidR="005B14DE">
              <w:rPr>
                <w:sz w:val="24"/>
                <w:lang w:val="ru-RU"/>
              </w:rPr>
              <w:t xml:space="preserve"> </w:t>
            </w:r>
            <w:r w:rsidRPr="00A12723">
              <w:rPr>
                <w:sz w:val="24"/>
                <w:lang w:val="ru-RU"/>
              </w:rPr>
              <w:t>оборудовано</w:t>
            </w:r>
            <w:r w:rsidR="005B14DE">
              <w:rPr>
                <w:sz w:val="24"/>
                <w:lang w:val="ru-RU"/>
              </w:rPr>
              <w:t xml:space="preserve"> </w:t>
            </w:r>
            <w:r w:rsidRPr="00A12723">
              <w:rPr>
                <w:sz w:val="24"/>
                <w:lang w:val="ru-RU"/>
              </w:rPr>
              <w:t>место,</w:t>
            </w:r>
            <w:r w:rsidR="005B14DE">
              <w:rPr>
                <w:sz w:val="24"/>
                <w:lang w:val="ru-RU"/>
              </w:rPr>
              <w:t xml:space="preserve"> </w:t>
            </w:r>
            <w:r w:rsidRPr="00A12723">
              <w:rPr>
                <w:sz w:val="24"/>
                <w:lang w:val="ru-RU"/>
              </w:rPr>
              <w:t>исключающее доступ</w:t>
            </w:r>
            <w:r w:rsidR="005B14DE">
              <w:rPr>
                <w:sz w:val="24"/>
                <w:lang w:val="ru-RU"/>
              </w:rPr>
              <w:t xml:space="preserve"> </w:t>
            </w:r>
            <w:r w:rsidRPr="00A12723">
              <w:rPr>
                <w:spacing w:val="-2"/>
                <w:sz w:val="24"/>
                <w:lang w:val="ru-RU"/>
              </w:rPr>
              <w:t>детей).</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825"/>
          <w:jc w:val="center"/>
        </w:trPr>
        <w:tc>
          <w:tcPr>
            <w:tcW w:w="566" w:type="dxa"/>
            <w:vMerge w:val="restart"/>
          </w:tcPr>
          <w:p w:rsidR="00347D3C" w:rsidRPr="00AB7A3C" w:rsidRDefault="00347D3C" w:rsidP="00AB7A3C">
            <w:pPr>
              <w:pStyle w:val="TableParagraph"/>
              <w:spacing w:line="268" w:lineRule="exact"/>
              <w:ind w:left="162"/>
              <w:rPr>
                <w:sz w:val="24"/>
                <w:lang w:val="ru-RU"/>
              </w:rPr>
            </w:pPr>
            <w:r>
              <w:rPr>
                <w:spacing w:val="-5"/>
                <w:sz w:val="24"/>
              </w:rPr>
              <w:t>1</w:t>
            </w:r>
            <w:r w:rsidR="00AB7A3C">
              <w:rPr>
                <w:spacing w:val="-5"/>
                <w:sz w:val="24"/>
                <w:lang w:val="ru-RU"/>
              </w:rPr>
              <w:t>8</w:t>
            </w:r>
          </w:p>
        </w:tc>
        <w:tc>
          <w:tcPr>
            <w:tcW w:w="6771" w:type="dxa"/>
          </w:tcPr>
          <w:p w:rsidR="00347D3C" w:rsidRPr="00A12723" w:rsidRDefault="00347D3C" w:rsidP="00347D3C">
            <w:pPr>
              <w:pStyle w:val="TableParagraph"/>
              <w:spacing w:line="237" w:lineRule="auto"/>
              <w:ind w:left="110"/>
              <w:rPr>
                <w:sz w:val="24"/>
                <w:lang w:val="ru-RU"/>
              </w:rPr>
            </w:pPr>
            <w:r w:rsidRPr="00A12723">
              <w:rPr>
                <w:sz w:val="24"/>
                <w:lang w:val="ru-RU"/>
              </w:rPr>
              <w:t>18.1 Остекленные двери в зданиях ДОО безопасны в эксплуатации,</w:t>
            </w:r>
            <w:r w:rsidR="005B14DE">
              <w:rPr>
                <w:sz w:val="24"/>
                <w:lang w:val="ru-RU"/>
              </w:rPr>
              <w:t xml:space="preserve"> </w:t>
            </w:r>
            <w:r w:rsidRPr="00A12723">
              <w:rPr>
                <w:sz w:val="24"/>
                <w:lang w:val="ru-RU"/>
              </w:rPr>
              <w:t>и</w:t>
            </w:r>
            <w:r w:rsidR="005B14DE">
              <w:rPr>
                <w:sz w:val="24"/>
                <w:lang w:val="ru-RU"/>
              </w:rPr>
              <w:t xml:space="preserve"> </w:t>
            </w:r>
            <w:r w:rsidRPr="00A12723">
              <w:rPr>
                <w:sz w:val="24"/>
                <w:lang w:val="ru-RU"/>
              </w:rPr>
              <w:t>на</w:t>
            </w:r>
            <w:r w:rsidR="005B14DE">
              <w:rPr>
                <w:sz w:val="24"/>
                <w:lang w:val="ru-RU"/>
              </w:rPr>
              <w:t xml:space="preserve"> </w:t>
            </w:r>
            <w:r w:rsidRPr="00A12723">
              <w:rPr>
                <w:sz w:val="24"/>
                <w:lang w:val="ru-RU"/>
              </w:rPr>
              <w:t>них</w:t>
            </w:r>
            <w:r w:rsidR="005B14DE">
              <w:rPr>
                <w:sz w:val="24"/>
                <w:lang w:val="ru-RU"/>
              </w:rPr>
              <w:t xml:space="preserve"> </w:t>
            </w:r>
            <w:r w:rsidRPr="00A12723">
              <w:rPr>
                <w:sz w:val="24"/>
                <w:lang w:val="ru-RU"/>
              </w:rPr>
              <w:t>предусмотрены</w:t>
            </w:r>
            <w:r w:rsidR="005B14DE">
              <w:rPr>
                <w:sz w:val="24"/>
                <w:lang w:val="ru-RU"/>
              </w:rPr>
              <w:t xml:space="preserve"> </w:t>
            </w:r>
            <w:r w:rsidRPr="00A12723">
              <w:rPr>
                <w:sz w:val="24"/>
                <w:lang w:val="ru-RU"/>
              </w:rPr>
              <w:t>защитные</w:t>
            </w:r>
            <w:r w:rsidR="005B14DE">
              <w:rPr>
                <w:sz w:val="24"/>
                <w:lang w:val="ru-RU"/>
              </w:rPr>
              <w:t xml:space="preserve"> </w:t>
            </w:r>
            <w:r w:rsidRPr="00A12723">
              <w:rPr>
                <w:sz w:val="24"/>
                <w:lang w:val="ru-RU"/>
              </w:rPr>
              <w:t>решетки</w:t>
            </w:r>
          </w:p>
          <w:p w:rsidR="00347D3C" w:rsidRPr="00A12723" w:rsidRDefault="00347D3C" w:rsidP="00347D3C">
            <w:pPr>
              <w:pStyle w:val="TableParagraph"/>
              <w:spacing w:line="261" w:lineRule="exact"/>
              <w:ind w:left="110"/>
              <w:rPr>
                <w:sz w:val="24"/>
                <w:lang w:val="ru-RU"/>
              </w:rPr>
            </w:pPr>
            <w:r w:rsidRPr="00A12723">
              <w:rPr>
                <w:sz w:val="24"/>
                <w:lang w:val="ru-RU"/>
              </w:rPr>
              <w:t>высотойотполанеменее1,2м.(СП</w:t>
            </w:r>
            <w:r w:rsidRPr="00A12723">
              <w:rPr>
                <w:spacing w:val="-2"/>
                <w:sz w:val="24"/>
                <w:lang w:val="ru-RU"/>
              </w:rPr>
              <w:t>252.1325800.2016).</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618"/>
          <w:jc w:val="center"/>
        </w:trPr>
        <w:tc>
          <w:tcPr>
            <w:tcW w:w="566" w:type="dxa"/>
            <w:vMerge/>
            <w:tcBorders>
              <w:top w:val="nil"/>
            </w:tcBorders>
          </w:tcPr>
          <w:p w:rsidR="00347D3C" w:rsidRPr="00A12723" w:rsidRDefault="00347D3C" w:rsidP="00347D3C">
            <w:pPr>
              <w:rPr>
                <w:sz w:val="2"/>
                <w:szCs w:val="2"/>
                <w:lang w:val="ru-RU"/>
              </w:rPr>
            </w:pPr>
          </w:p>
        </w:tc>
        <w:tc>
          <w:tcPr>
            <w:tcW w:w="6771" w:type="dxa"/>
          </w:tcPr>
          <w:p w:rsidR="00347D3C" w:rsidRPr="00A12723" w:rsidRDefault="00347D3C" w:rsidP="00347D3C">
            <w:pPr>
              <w:pStyle w:val="TableParagraph"/>
              <w:spacing w:line="242" w:lineRule="auto"/>
              <w:ind w:left="110"/>
              <w:rPr>
                <w:sz w:val="24"/>
                <w:lang w:val="ru-RU"/>
              </w:rPr>
            </w:pPr>
            <w:r w:rsidRPr="00A12723">
              <w:rPr>
                <w:sz w:val="24"/>
                <w:lang w:val="ru-RU"/>
              </w:rPr>
              <w:t>18.2Двери(без</w:t>
            </w:r>
            <w:r w:rsidR="005B14DE">
              <w:rPr>
                <w:sz w:val="24"/>
                <w:lang w:val="ru-RU"/>
              </w:rPr>
              <w:t xml:space="preserve"> </w:t>
            </w:r>
            <w:r w:rsidRPr="00A12723">
              <w:rPr>
                <w:sz w:val="24"/>
                <w:lang w:val="ru-RU"/>
              </w:rPr>
              <w:t>учета</w:t>
            </w:r>
            <w:r w:rsidR="005B14DE">
              <w:rPr>
                <w:sz w:val="24"/>
                <w:lang w:val="ru-RU"/>
              </w:rPr>
              <w:t xml:space="preserve"> </w:t>
            </w:r>
            <w:r w:rsidRPr="00A12723">
              <w:rPr>
                <w:sz w:val="24"/>
                <w:lang w:val="ru-RU"/>
              </w:rPr>
              <w:t>остекленных</w:t>
            </w:r>
            <w:r w:rsidR="005B14DE">
              <w:rPr>
                <w:sz w:val="24"/>
                <w:lang w:val="ru-RU"/>
              </w:rPr>
              <w:t xml:space="preserve"> </w:t>
            </w:r>
            <w:r w:rsidRPr="00A12723">
              <w:rPr>
                <w:sz w:val="24"/>
                <w:lang w:val="ru-RU"/>
              </w:rPr>
              <w:t>дверей)безопасны</w:t>
            </w:r>
            <w:r w:rsidR="005B14DE">
              <w:rPr>
                <w:sz w:val="24"/>
                <w:lang w:val="ru-RU"/>
              </w:rPr>
              <w:t xml:space="preserve"> </w:t>
            </w:r>
            <w:r w:rsidRPr="00A12723">
              <w:rPr>
                <w:sz w:val="24"/>
                <w:lang w:val="ru-RU"/>
              </w:rPr>
              <w:t xml:space="preserve">в </w:t>
            </w:r>
            <w:r w:rsidRPr="00A12723">
              <w:rPr>
                <w:spacing w:val="-2"/>
                <w:sz w:val="24"/>
                <w:lang w:val="ru-RU"/>
              </w:rPr>
              <w:t>эксплуатации.</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840"/>
          <w:jc w:val="center"/>
        </w:trPr>
        <w:tc>
          <w:tcPr>
            <w:tcW w:w="566" w:type="dxa"/>
          </w:tcPr>
          <w:p w:rsidR="00347D3C" w:rsidRPr="00AB7A3C" w:rsidRDefault="00AB7A3C" w:rsidP="00347D3C">
            <w:pPr>
              <w:pStyle w:val="TableParagraph"/>
              <w:spacing w:line="268" w:lineRule="exact"/>
              <w:ind w:left="148" w:right="138"/>
              <w:jc w:val="center"/>
              <w:rPr>
                <w:sz w:val="24"/>
                <w:lang w:val="ru-RU"/>
              </w:rPr>
            </w:pPr>
            <w:r>
              <w:rPr>
                <w:spacing w:val="-5"/>
                <w:sz w:val="24"/>
                <w:lang w:val="ru-RU"/>
              </w:rPr>
              <w:t>19</w:t>
            </w:r>
          </w:p>
        </w:tc>
        <w:tc>
          <w:tcPr>
            <w:tcW w:w="6771" w:type="dxa"/>
          </w:tcPr>
          <w:p w:rsidR="00347D3C" w:rsidRPr="00A12723" w:rsidRDefault="00347D3C" w:rsidP="00347D3C">
            <w:pPr>
              <w:pStyle w:val="TableParagraph"/>
              <w:spacing w:line="268" w:lineRule="exact"/>
              <w:ind w:left="110"/>
              <w:rPr>
                <w:sz w:val="24"/>
                <w:lang w:val="ru-RU"/>
              </w:rPr>
            </w:pPr>
            <w:r w:rsidRPr="00A12723">
              <w:rPr>
                <w:sz w:val="24"/>
                <w:lang w:val="ru-RU"/>
              </w:rPr>
              <w:t>На</w:t>
            </w:r>
            <w:r w:rsidR="005B14DE">
              <w:rPr>
                <w:sz w:val="24"/>
                <w:lang w:val="ru-RU"/>
              </w:rPr>
              <w:t xml:space="preserve"> </w:t>
            </w:r>
            <w:r w:rsidRPr="00A12723">
              <w:rPr>
                <w:sz w:val="24"/>
                <w:lang w:val="ru-RU"/>
              </w:rPr>
              <w:t>полках, стеллажах,</w:t>
            </w:r>
            <w:r w:rsidR="005B14DE">
              <w:rPr>
                <w:sz w:val="24"/>
                <w:lang w:val="ru-RU"/>
              </w:rPr>
              <w:t xml:space="preserve"> </w:t>
            </w:r>
            <w:r w:rsidRPr="00A12723">
              <w:rPr>
                <w:sz w:val="24"/>
                <w:lang w:val="ru-RU"/>
              </w:rPr>
              <w:t>шкафах</w:t>
            </w:r>
            <w:r w:rsidR="005B14DE">
              <w:rPr>
                <w:sz w:val="24"/>
                <w:lang w:val="ru-RU"/>
              </w:rPr>
              <w:t xml:space="preserve"> </w:t>
            </w:r>
            <w:r w:rsidRPr="00A12723">
              <w:rPr>
                <w:sz w:val="24"/>
                <w:lang w:val="ru-RU"/>
              </w:rPr>
              <w:t>групповых</w:t>
            </w:r>
            <w:r w:rsidR="005B14DE">
              <w:rPr>
                <w:sz w:val="24"/>
                <w:lang w:val="ru-RU"/>
              </w:rPr>
              <w:t xml:space="preserve"> </w:t>
            </w:r>
            <w:r w:rsidRPr="00A12723">
              <w:rPr>
                <w:sz w:val="24"/>
                <w:lang w:val="ru-RU"/>
              </w:rPr>
              <w:t>ячеек</w:t>
            </w:r>
            <w:r w:rsidR="005B14DE">
              <w:rPr>
                <w:sz w:val="24"/>
                <w:lang w:val="ru-RU"/>
              </w:rPr>
              <w:t xml:space="preserve"> </w:t>
            </w:r>
            <w:r w:rsidRPr="00A12723">
              <w:rPr>
                <w:sz w:val="24"/>
                <w:lang w:val="ru-RU"/>
              </w:rPr>
              <w:t xml:space="preserve">и </w:t>
            </w:r>
            <w:r w:rsidRPr="00A12723">
              <w:rPr>
                <w:spacing w:val="-2"/>
                <w:sz w:val="24"/>
                <w:lang w:val="ru-RU"/>
              </w:rPr>
              <w:t>других</w:t>
            </w:r>
          </w:p>
          <w:p w:rsidR="00347D3C" w:rsidRPr="00A12723" w:rsidRDefault="005B14DE" w:rsidP="00347D3C">
            <w:pPr>
              <w:pStyle w:val="TableParagraph"/>
              <w:spacing w:before="4" w:line="237" w:lineRule="auto"/>
              <w:ind w:left="110"/>
              <w:rPr>
                <w:sz w:val="24"/>
                <w:lang w:val="ru-RU"/>
              </w:rPr>
            </w:pPr>
            <w:r w:rsidRPr="00A12723">
              <w:rPr>
                <w:sz w:val="24"/>
                <w:lang w:val="ru-RU"/>
              </w:rPr>
              <w:t>Д</w:t>
            </w:r>
            <w:r w:rsidR="00347D3C" w:rsidRPr="00A12723">
              <w:rPr>
                <w:sz w:val="24"/>
                <w:lang w:val="ru-RU"/>
              </w:rPr>
              <w:t>оступных</w:t>
            </w:r>
            <w:r>
              <w:rPr>
                <w:sz w:val="24"/>
                <w:lang w:val="ru-RU"/>
              </w:rPr>
              <w:t xml:space="preserve"> </w:t>
            </w:r>
            <w:r w:rsidR="00347D3C" w:rsidRPr="00A12723">
              <w:rPr>
                <w:sz w:val="24"/>
                <w:lang w:val="ru-RU"/>
              </w:rPr>
              <w:t>для</w:t>
            </w:r>
            <w:r>
              <w:rPr>
                <w:sz w:val="24"/>
                <w:lang w:val="ru-RU"/>
              </w:rPr>
              <w:t xml:space="preserve"> </w:t>
            </w:r>
            <w:r w:rsidR="00347D3C" w:rsidRPr="00A12723">
              <w:rPr>
                <w:sz w:val="24"/>
                <w:lang w:val="ru-RU"/>
              </w:rPr>
              <w:t>детей</w:t>
            </w:r>
            <w:r>
              <w:rPr>
                <w:sz w:val="24"/>
                <w:lang w:val="ru-RU"/>
              </w:rPr>
              <w:t xml:space="preserve"> </w:t>
            </w:r>
            <w:r w:rsidR="00347D3C" w:rsidRPr="00A12723">
              <w:rPr>
                <w:sz w:val="24"/>
                <w:lang w:val="ru-RU"/>
              </w:rPr>
              <w:t>помещениях</w:t>
            </w:r>
            <w:r>
              <w:rPr>
                <w:sz w:val="24"/>
                <w:lang w:val="ru-RU"/>
              </w:rPr>
              <w:t xml:space="preserve"> </w:t>
            </w:r>
            <w:r w:rsidR="00347D3C" w:rsidRPr="00A12723">
              <w:rPr>
                <w:sz w:val="24"/>
                <w:lang w:val="ru-RU"/>
              </w:rPr>
              <w:t>отсутствуют</w:t>
            </w:r>
            <w:r>
              <w:rPr>
                <w:sz w:val="24"/>
                <w:lang w:val="ru-RU"/>
              </w:rPr>
              <w:t xml:space="preserve"> </w:t>
            </w:r>
            <w:r w:rsidR="00347D3C" w:rsidRPr="00A12723">
              <w:rPr>
                <w:sz w:val="24"/>
                <w:lang w:val="ru-RU"/>
              </w:rPr>
              <w:t>предметы, которые</w:t>
            </w:r>
            <w:r>
              <w:rPr>
                <w:sz w:val="24"/>
                <w:lang w:val="ru-RU"/>
              </w:rPr>
              <w:t xml:space="preserve"> </w:t>
            </w:r>
            <w:r w:rsidR="00347D3C" w:rsidRPr="00A12723">
              <w:rPr>
                <w:sz w:val="24"/>
                <w:lang w:val="ru-RU"/>
              </w:rPr>
              <w:t>в случае падения могут нанести травму</w:t>
            </w:r>
            <w:r>
              <w:rPr>
                <w:sz w:val="24"/>
                <w:lang w:val="ru-RU"/>
              </w:rPr>
              <w:t xml:space="preserve"> </w:t>
            </w:r>
            <w:r w:rsidR="00347D3C" w:rsidRPr="00A12723">
              <w:rPr>
                <w:sz w:val="24"/>
                <w:lang w:val="ru-RU"/>
              </w:rPr>
              <w:t>ребенку.</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r w:rsidR="00347D3C" w:rsidTr="00347D3C">
        <w:trPr>
          <w:trHeight w:val="1104"/>
          <w:jc w:val="center"/>
        </w:trPr>
        <w:tc>
          <w:tcPr>
            <w:tcW w:w="566" w:type="dxa"/>
          </w:tcPr>
          <w:p w:rsidR="00347D3C" w:rsidRPr="00AB7A3C" w:rsidRDefault="00347D3C" w:rsidP="00AB7A3C">
            <w:pPr>
              <w:pStyle w:val="TableParagraph"/>
              <w:spacing w:line="268" w:lineRule="exact"/>
              <w:ind w:left="148" w:right="138"/>
              <w:jc w:val="center"/>
              <w:rPr>
                <w:sz w:val="24"/>
                <w:lang w:val="ru-RU"/>
              </w:rPr>
            </w:pPr>
            <w:r>
              <w:rPr>
                <w:spacing w:val="-5"/>
                <w:sz w:val="24"/>
              </w:rPr>
              <w:lastRenderedPageBreak/>
              <w:t>2</w:t>
            </w:r>
            <w:r w:rsidR="00AB7A3C">
              <w:rPr>
                <w:spacing w:val="-5"/>
                <w:sz w:val="24"/>
                <w:lang w:val="ru-RU"/>
              </w:rPr>
              <w:t>0</w:t>
            </w:r>
          </w:p>
        </w:tc>
        <w:tc>
          <w:tcPr>
            <w:tcW w:w="6771" w:type="dxa"/>
          </w:tcPr>
          <w:p w:rsidR="00347D3C" w:rsidRPr="00A12723" w:rsidRDefault="00347D3C" w:rsidP="00347D3C">
            <w:pPr>
              <w:pStyle w:val="TableParagraph"/>
              <w:ind w:left="110" w:right="54"/>
              <w:rPr>
                <w:sz w:val="24"/>
                <w:lang w:val="ru-RU"/>
              </w:rPr>
            </w:pPr>
            <w:r w:rsidRPr="00A12723">
              <w:rPr>
                <w:sz w:val="24"/>
                <w:lang w:val="ru-RU"/>
              </w:rPr>
              <w:t>В</w:t>
            </w:r>
            <w:r w:rsidR="005B14DE">
              <w:rPr>
                <w:sz w:val="24"/>
                <w:lang w:val="ru-RU"/>
              </w:rPr>
              <w:t xml:space="preserve"> </w:t>
            </w:r>
            <w:r w:rsidRPr="00A12723">
              <w:rPr>
                <w:sz w:val="24"/>
                <w:lang w:val="ru-RU"/>
              </w:rPr>
              <w:t>групповых</w:t>
            </w:r>
            <w:r w:rsidR="005B14DE">
              <w:rPr>
                <w:sz w:val="24"/>
                <w:lang w:val="ru-RU"/>
              </w:rPr>
              <w:t xml:space="preserve"> </w:t>
            </w:r>
            <w:r w:rsidRPr="00A12723">
              <w:rPr>
                <w:sz w:val="24"/>
                <w:lang w:val="ru-RU"/>
              </w:rPr>
              <w:t>ячейках</w:t>
            </w:r>
            <w:r w:rsidR="005B14DE">
              <w:rPr>
                <w:sz w:val="24"/>
                <w:lang w:val="ru-RU"/>
              </w:rPr>
              <w:t xml:space="preserve"> </w:t>
            </w:r>
            <w:r w:rsidRPr="00A12723">
              <w:rPr>
                <w:sz w:val="24"/>
                <w:lang w:val="ru-RU"/>
              </w:rPr>
              <w:t>и</w:t>
            </w:r>
            <w:r w:rsidR="005B14DE">
              <w:rPr>
                <w:sz w:val="24"/>
                <w:lang w:val="ru-RU"/>
              </w:rPr>
              <w:t xml:space="preserve"> </w:t>
            </w:r>
            <w:r w:rsidRPr="00A12723">
              <w:rPr>
                <w:sz w:val="24"/>
                <w:lang w:val="ru-RU"/>
              </w:rPr>
              <w:t>других</w:t>
            </w:r>
            <w:r w:rsidR="005B14DE">
              <w:rPr>
                <w:sz w:val="24"/>
                <w:lang w:val="ru-RU"/>
              </w:rPr>
              <w:t xml:space="preserve"> </w:t>
            </w:r>
            <w:r w:rsidRPr="00A12723">
              <w:rPr>
                <w:sz w:val="24"/>
                <w:lang w:val="ru-RU"/>
              </w:rPr>
              <w:t>доступных</w:t>
            </w:r>
            <w:r w:rsidR="005B14DE">
              <w:rPr>
                <w:sz w:val="24"/>
                <w:lang w:val="ru-RU"/>
              </w:rPr>
              <w:t xml:space="preserve"> </w:t>
            </w:r>
            <w:r w:rsidRPr="00A12723">
              <w:rPr>
                <w:sz w:val="24"/>
                <w:lang w:val="ru-RU"/>
              </w:rPr>
              <w:t>для</w:t>
            </w:r>
            <w:r w:rsidR="005B14DE">
              <w:rPr>
                <w:sz w:val="24"/>
                <w:lang w:val="ru-RU"/>
              </w:rPr>
              <w:t xml:space="preserve"> </w:t>
            </w:r>
            <w:r w:rsidRPr="00A12723">
              <w:rPr>
                <w:sz w:val="24"/>
                <w:lang w:val="ru-RU"/>
              </w:rPr>
              <w:t>детей помещениях не используются острые предметы, предназначенные</w:t>
            </w:r>
            <w:r w:rsidR="005B14DE">
              <w:rPr>
                <w:sz w:val="24"/>
                <w:lang w:val="ru-RU"/>
              </w:rPr>
              <w:t xml:space="preserve"> </w:t>
            </w:r>
            <w:r w:rsidRPr="00A12723">
              <w:rPr>
                <w:sz w:val="24"/>
                <w:lang w:val="ru-RU"/>
              </w:rPr>
              <w:t>для</w:t>
            </w:r>
            <w:r w:rsidR="005B14DE">
              <w:rPr>
                <w:sz w:val="24"/>
                <w:lang w:val="ru-RU"/>
              </w:rPr>
              <w:t xml:space="preserve"> </w:t>
            </w:r>
            <w:r w:rsidRPr="00A12723">
              <w:rPr>
                <w:sz w:val="24"/>
                <w:lang w:val="ru-RU"/>
              </w:rPr>
              <w:t>крепления</w:t>
            </w:r>
            <w:r w:rsidR="005B14DE">
              <w:rPr>
                <w:sz w:val="24"/>
                <w:lang w:val="ru-RU"/>
              </w:rPr>
              <w:t xml:space="preserve"> </w:t>
            </w:r>
            <w:r w:rsidRPr="00A12723">
              <w:rPr>
                <w:sz w:val="24"/>
                <w:lang w:val="ru-RU"/>
              </w:rPr>
              <w:t>демонстрационных</w:t>
            </w:r>
          </w:p>
          <w:p w:rsidR="00347D3C" w:rsidRPr="00A12723" w:rsidRDefault="00347D3C" w:rsidP="00347D3C">
            <w:pPr>
              <w:pStyle w:val="TableParagraph"/>
              <w:spacing w:line="261" w:lineRule="exact"/>
              <w:ind w:left="110"/>
              <w:rPr>
                <w:sz w:val="24"/>
                <w:lang w:val="ru-RU"/>
              </w:rPr>
            </w:pPr>
            <w:r w:rsidRPr="00A12723">
              <w:rPr>
                <w:sz w:val="24"/>
                <w:lang w:val="ru-RU"/>
              </w:rPr>
              <w:t>материалов(например, канцелярские</w:t>
            </w:r>
            <w:r w:rsidR="005B14DE">
              <w:rPr>
                <w:sz w:val="24"/>
                <w:lang w:val="ru-RU"/>
              </w:rPr>
              <w:t xml:space="preserve"> </w:t>
            </w:r>
            <w:r w:rsidRPr="00A12723">
              <w:rPr>
                <w:sz w:val="24"/>
                <w:lang w:val="ru-RU"/>
              </w:rPr>
              <w:t>кнопки</w:t>
            </w:r>
            <w:r w:rsidR="005B14DE">
              <w:rPr>
                <w:sz w:val="24"/>
                <w:lang w:val="ru-RU"/>
              </w:rPr>
              <w:t xml:space="preserve"> </w:t>
            </w:r>
            <w:r w:rsidRPr="00A12723">
              <w:rPr>
                <w:sz w:val="24"/>
                <w:lang w:val="ru-RU"/>
              </w:rPr>
              <w:t>и</w:t>
            </w:r>
            <w:r w:rsidRPr="00A12723">
              <w:rPr>
                <w:spacing w:val="-2"/>
                <w:sz w:val="24"/>
                <w:lang w:val="ru-RU"/>
              </w:rPr>
              <w:t>т.п.)</w:t>
            </w:r>
          </w:p>
        </w:tc>
        <w:tc>
          <w:tcPr>
            <w:tcW w:w="1455" w:type="dxa"/>
          </w:tcPr>
          <w:p w:rsidR="00347D3C" w:rsidRPr="00A12723" w:rsidRDefault="00347D3C" w:rsidP="00347D3C">
            <w:pPr>
              <w:pStyle w:val="TableParagraph"/>
              <w:rPr>
                <w:sz w:val="24"/>
                <w:lang w:val="ru-RU"/>
              </w:rPr>
            </w:pPr>
          </w:p>
        </w:tc>
        <w:tc>
          <w:tcPr>
            <w:tcW w:w="1700" w:type="dxa"/>
          </w:tcPr>
          <w:p w:rsidR="00347D3C" w:rsidRPr="00A12723" w:rsidRDefault="00347D3C" w:rsidP="00347D3C">
            <w:pPr>
              <w:pStyle w:val="TableParagraph"/>
              <w:rPr>
                <w:sz w:val="24"/>
                <w:lang w:val="ru-RU"/>
              </w:rPr>
            </w:pPr>
          </w:p>
        </w:tc>
      </w:tr>
    </w:tbl>
    <w:p w:rsidR="00866795" w:rsidRPr="00866795" w:rsidRDefault="00866795" w:rsidP="00866795">
      <w:pPr>
        <w:spacing w:line="266" w:lineRule="exact"/>
        <w:ind w:left="1246" w:right="695"/>
        <w:jc w:val="center"/>
        <w:rPr>
          <w:i/>
          <w:sz w:val="24"/>
        </w:rPr>
      </w:pPr>
    </w:p>
    <w:p w:rsidR="00347D3C" w:rsidRPr="00347D3C" w:rsidRDefault="00347D3C" w:rsidP="00347D3C">
      <w:pPr>
        <w:spacing w:before="90" w:line="275" w:lineRule="exact"/>
        <w:ind w:left="1242" w:right="695"/>
        <w:jc w:val="center"/>
        <w:rPr>
          <w:b/>
          <w:sz w:val="24"/>
        </w:rPr>
      </w:pPr>
      <w:r w:rsidRPr="00347D3C">
        <w:rPr>
          <w:b/>
          <w:sz w:val="24"/>
        </w:rPr>
        <w:t>Чек-лист</w:t>
      </w:r>
      <w:r w:rsidR="005B14DE">
        <w:rPr>
          <w:b/>
          <w:sz w:val="24"/>
        </w:rPr>
        <w:t xml:space="preserve"> </w:t>
      </w:r>
      <w:r w:rsidRPr="00347D3C">
        <w:rPr>
          <w:b/>
          <w:sz w:val="24"/>
        </w:rPr>
        <w:t>оценки</w:t>
      </w:r>
      <w:r w:rsidR="005B14DE">
        <w:rPr>
          <w:b/>
          <w:sz w:val="24"/>
        </w:rPr>
        <w:t xml:space="preserve"> </w:t>
      </w:r>
      <w:r w:rsidRPr="00347D3C">
        <w:rPr>
          <w:b/>
          <w:sz w:val="24"/>
        </w:rPr>
        <w:t>безопасных</w:t>
      </w:r>
      <w:r w:rsidR="005B14DE">
        <w:rPr>
          <w:b/>
          <w:sz w:val="24"/>
        </w:rPr>
        <w:t xml:space="preserve"> </w:t>
      </w:r>
      <w:r w:rsidRPr="00347D3C">
        <w:rPr>
          <w:b/>
          <w:sz w:val="24"/>
        </w:rPr>
        <w:t>условий</w:t>
      </w:r>
      <w:r w:rsidR="00B25CEF">
        <w:rPr>
          <w:b/>
          <w:sz w:val="24"/>
        </w:rPr>
        <w:t xml:space="preserve"> </w:t>
      </w:r>
      <w:r w:rsidRPr="00347D3C">
        <w:rPr>
          <w:b/>
          <w:sz w:val="24"/>
        </w:rPr>
        <w:t xml:space="preserve">пребывания </w:t>
      </w:r>
      <w:r w:rsidRPr="00347D3C">
        <w:rPr>
          <w:b/>
          <w:spacing w:val="-2"/>
          <w:sz w:val="24"/>
        </w:rPr>
        <w:t>детей</w:t>
      </w:r>
    </w:p>
    <w:p w:rsidR="00347D3C" w:rsidRPr="00347D3C" w:rsidRDefault="00B25CEF" w:rsidP="00347D3C">
      <w:pPr>
        <w:spacing w:line="242" w:lineRule="auto"/>
        <w:ind w:left="1236" w:right="695"/>
        <w:jc w:val="center"/>
        <w:rPr>
          <w:b/>
          <w:sz w:val="24"/>
        </w:rPr>
      </w:pPr>
      <w:r w:rsidRPr="00347D3C">
        <w:rPr>
          <w:b/>
          <w:sz w:val="24"/>
        </w:rPr>
        <w:t>В</w:t>
      </w:r>
      <w:r>
        <w:rPr>
          <w:b/>
          <w:sz w:val="24"/>
        </w:rPr>
        <w:t xml:space="preserve"> </w:t>
      </w:r>
      <w:r w:rsidR="00347D3C" w:rsidRPr="00347D3C">
        <w:rPr>
          <w:b/>
          <w:sz w:val="24"/>
        </w:rPr>
        <w:t>дошкольных</w:t>
      </w:r>
      <w:r>
        <w:rPr>
          <w:b/>
          <w:sz w:val="24"/>
        </w:rPr>
        <w:t xml:space="preserve"> </w:t>
      </w:r>
      <w:r w:rsidR="00347D3C" w:rsidRPr="00347D3C">
        <w:rPr>
          <w:b/>
          <w:sz w:val="24"/>
        </w:rPr>
        <w:t>образовательных</w:t>
      </w:r>
      <w:r>
        <w:rPr>
          <w:b/>
          <w:sz w:val="24"/>
        </w:rPr>
        <w:t xml:space="preserve"> </w:t>
      </w:r>
      <w:r w:rsidR="00347D3C" w:rsidRPr="00347D3C">
        <w:rPr>
          <w:b/>
          <w:sz w:val="24"/>
        </w:rPr>
        <w:t>организациях</w:t>
      </w:r>
      <w:r>
        <w:rPr>
          <w:b/>
          <w:sz w:val="24"/>
        </w:rPr>
        <w:t xml:space="preserve"> </w:t>
      </w:r>
      <w:r w:rsidR="00347D3C" w:rsidRPr="00347D3C">
        <w:rPr>
          <w:b/>
          <w:sz w:val="24"/>
        </w:rPr>
        <w:t>для</w:t>
      </w:r>
      <w:r>
        <w:rPr>
          <w:b/>
          <w:sz w:val="24"/>
        </w:rPr>
        <w:t xml:space="preserve"> </w:t>
      </w:r>
      <w:r w:rsidR="00347D3C" w:rsidRPr="00347D3C">
        <w:rPr>
          <w:b/>
          <w:sz w:val="24"/>
        </w:rPr>
        <w:t>дошкольной</w:t>
      </w:r>
      <w:r>
        <w:rPr>
          <w:b/>
          <w:sz w:val="24"/>
        </w:rPr>
        <w:t xml:space="preserve"> </w:t>
      </w:r>
      <w:r w:rsidR="00347D3C" w:rsidRPr="00347D3C">
        <w:rPr>
          <w:b/>
          <w:sz w:val="24"/>
        </w:rPr>
        <w:t xml:space="preserve">образовательной </w:t>
      </w:r>
      <w:r w:rsidR="00347D3C" w:rsidRPr="00347D3C">
        <w:rPr>
          <w:b/>
          <w:spacing w:val="-2"/>
          <w:sz w:val="24"/>
        </w:rPr>
        <w:t>организации</w:t>
      </w:r>
    </w:p>
    <w:p w:rsidR="00347D3C" w:rsidRPr="00347D3C" w:rsidRDefault="00347D3C" w:rsidP="00347D3C">
      <w:pPr>
        <w:spacing w:after="9" w:line="266" w:lineRule="exact"/>
        <w:ind w:left="1244" w:right="695"/>
        <w:jc w:val="center"/>
        <w:rPr>
          <w:i/>
          <w:sz w:val="24"/>
        </w:rPr>
      </w:pPr>
      <w:r w:rsidRPr="00347D3C">
        <w:rPr>
          <w:i/>
          <w:sz w:val="24"/>
        </w:rPr>
        <w:t>(форма</w:t>
      </w:r>
      <w:r w:rsidR="00B25CEF">
        <w:rPr>
          <w:i/>
          <w:sz w:val="24"/>
        </w:rPr>
        <w:t xml:space="preserve"> </w:t>
      </w:r>
      <w:r w:rsidRPr="00347D3C">
        <w:rPr>
          <w:i/>
          <w:sz w:val="24"/>
        </w:rPr>
        <w:t xml:space="preserve">для </w:t>
      </w:r>
      <w:r w:rsidRPr="00347D3C">
        <w:rPr>
          <w:i/>
          <w:spacing w:val="-2"/>
          <w:sz w:val="24"/>
        </w:rPr>
        <w:t>организации)</w:t>
      </w:r>
    </w:p>
    <w:tbl>
      <w:tblPr>
        <w:tblStyle w:val="TableNormal16"/>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6767"/>
        <w:gridCol w:w="1369"/>
        <w:gridCol w:w="1748"/>
      </w:tblGrid>
      <w:tr w:rsidR="00347D3C" w:rsidRPr="00347D3C" w:rsidTr="00347D3C">
        <w:trPr>
          <w:trHeight w:val="585"/>
          <w:jc w:val="center"/>
        </w:trPr>
        <w:tc>
          <w:tcPr>
            <w:tcW w:w="610" w:type="dxa"/>
          </w:tcPr>
          <w:p w:rsidR="00347D3C" w:rsidRPr="00347D3C" w:rsidRDefault="00347D3C" w:rsidP="00347D3C">
            <w:pPr>
              <w:spacing w:before="3" w:line="237" w:lineRule="auto"/>
              <w:ind w:left="148" w:right="129" w:firstLine="48"/>
              <w:rPr>
                <w:b/>
              </w:rPr>
            </w:pPr>
            <w:r w:rsidRPr="00347D3C">
              <w:rPr>
                <w:b/>
                <w:spacing w:val="-10"/>
              </w:rPr>
              <w:t xml:space="preserve">№ </w:t>
            </w:r>
            <w:r w:rsidRPr="00347D3C">
              <w:rPr>
                <w:b/>
                <w:spacing w:val="-4"/>
              </w:rPr>
              <w:t>п/п</w:t>
            </w:r>
          </w:p>
        </w:tc>
        <w:tc>
          <w:tcPr>
            <w:tcW w:w="6767" w:type="dxa"/>
          </w:tcPr>
          <w:p w:rsidR="00347D3C" w:rsidRPr="00347D3C" w:rsidRDefault="00347D3C" w:rsidP="00347D3C">
            <w:pPr>
              <w:spacing w:line="273" w:lineRule="exact"/>
              <w:ind w:left="1934"/>
              <w:rPr>
                <w:b/>
                <w:sz w:val="24"/>
              </w:rPr>
            </w:pPr>
            <w:r w:rsidRPr="00347D3C">
              <w:rPr>
                <w:b/>
                <w:sz w:val="24"/>
              </w:rPr>
              <w:t xml:space="preserve">Наименование </w:t>
            </w:r>
            <w:r w:rsidRPr="00347D3C">
              <w:rPr>
                <w:b/>
                <w:spacing w:val="-2"/>
                <w:sz w:val="24"/>
              </w:rPr>
              <w:t>показателя</w:t>
            </w:r>
          </w:p>
        </w:tc>
        <w:tc>
          <w:tcPr>
            <w:tcW w:w="1369" w:type="dxa"/>
          </w:tcPr>
          <w:p w:rsidR="00347D3C" w:rsidRPr="00347D3C" w:rsidRDefault="00347D3C" w:rsidP="00347D3C">
            <w:pPr>
              <w:spacing w:line="242" w:lineRule="auto"/>
              <w:ind w:left="478" w:hanging="212"/>
              <w:rPr>
                <w:b/>
                <w:sz w:val="24"/>
              </w:rPr>
            </w:pPr>
            <w:r w:rsidRPr="00347D3C">
              <w:rPr>
                <w:b/>
                <w:sz w:val="24"/>
              </w:rPr>
              <w:t xml:space="preserve">"-"или </w:t>
            </w:r>
            <w:r w:rsidRPr="00347D3C">
              <w:rPr>
                <w:b/>
                <w:spacing w:val="-4"/>
                <w:sz w:val="24"/>
              </w:rPr>
              <w:t>"+"</w:t>
            </w:r>
          </w:p>
        </w:tc>
        <w:tc>
          <w:tcPr>
            <w:tcW w:w="1748" w:type="dxa"/>
          </w:tcPr>
          <w:p w:rsidR="00347D3C" w:rsidRPr="00347D3C" w:rsidRDefault="00347D3C" w:rsidP="00347D3C">
            <w:pPr>
              <w:spacing w:line="273" w:lineRule="exact"/>
              <w:ind w:left="189"/>
              <w:rPr>
                <w:b/>
                <w:sz w:val="24"/>
              </w:rPr>
            </w:pPr>
            <w:r w:rsidRPr="00347D3C">
              <w:rPr>
                <w:b/>
                <w:spacing w:val="-2"/>
                <w:sz w:val="24"/>
              </w:rPr>
              <w:t>Примечание</w:t>
            </w:r>
          </w:p>
        </w:tc>
      </w:tr>
      <w:tr w:rsidR="00347D3C" w:rsidRPr="00347D3C" w:rsidTr="00347D3C">
        <w:trPr>
          <w:trHeight w:val="1103"/>
          <w:jc w:val="center"/>
        </w:trPr>
        <w:tc>
          <w:tcPr>
            <w:tcW w:w="610" w:type="dxa"/>
          </w:tcPr>
          <w:p w:rsidR="00347D3C" w:rsidRPr="00347D3C" w:rsidRDefault="00347D3C" w:rsidP="00347D3C">
            <w:pPr>
              <w:spacing w:line="249" w:lineRule="exact"/>
              <w:ind w:left="18"/>
              <w:jc w:val="center"/>
            </w:pPr>
            <w:r w:rsidRPr="00347D3C">
              <w:t>1</w:t>
            </w:r>
          </w:p>
        </w:tc>
        <w:tc>
          <w:tcPr>
            <w:tcW w:w="6767" w:type="dxa"/>
          </w:tcPr>
          <w:p w:rsidR="00347D3C" w:rsidRPr="00347D3C" w:rsidRDefault="00347D3C" w:rsidP="00347D3C">
            <w:pPr>
              <w:spacing w:line="237" w:lineRule="auto"/>
              <w:ind w:left="109"/>
              <w:rPr>
                <w:sz w:val="24"/>
                <w:lang w:val="ru-RU"/>
              </w:rPr>
            </w:pPr>
            <w:r w:rsidRPr="00347D3C">
              <w:rPr>
                <w:sz w:val="24"/>
                <w:lang w:val="ru-RU"/>
              </w:rPr>
              <w:t>Должностные</w:t>
            </w:r>
            <w:r w:rsidR="00B25CEF">
              <w:rPr>
                <w:sz w:val="24"/>
                <w:lang w:val="ru-RU"/>
              </w:rPr>
              <w:t xml:space="preserve"> </w:t>
            </w:r>
            <w:r w:rsidRPr="00347D3C">
              <w:rPr>
                <w:sz w:val="24"/>
                <w:lang w:val="ru-RU"/>
              </w:rPr>
              <w:t>инструкции</w:t>
            </w:r>
            <w:r w:rsidR="00B25CEF">
              <w:rPr>
                <w:sz w:val="24"/>
                <w:lang w:val="ru-RU"/>
              </w:rPr>
              <w:t xml:space="preserve"> </w:t>
            </w:r>
            <w:r w:rsidRPr="00347D3C">
              <w:rPr>
                <w:sz w:val="24"/>
                <w:lang w:val="ru-RU"/>
              </w:rPr>
              <w:t>работников</w:t>
            </w:r>
            <w:r w:rsidR="003C59B2">
              <w:rPr>
                <w:sz w:val="24"/>
                <w:lang w:val="ru-RU"/>
              </w:rPr>
              <w:t xml:space="preserve"> </w:t>
            </w:r>
            <w:r w:rsidRPr="00347D3C">
              <w:rPr>
                <w:sz w:val="24"/>
                <w:lang w:val="ru-RU"/>
              </w:rPr>
              <w:t>ДОО</w:t>
            </w:r>
            <w:r w:rsidR="003C59B2">
              <w:rPr>
                <w:sz w:val="24"/>
                <w:lang w:val="ru-RU"/>
              </w:rPr>
              <w:t xml:space="preserve"> инструкции </w:t>
            </w:r>
            <w:r w:rsidRPr="00347D3C">
              <w:rPr>
                <w:sz w:val="24"/>
                <w:lang w:val="ru-RU"/>
              </w:rPr>
              <w:t>по охране жизни и здоровья воспитанников актуализируются в</w:t>
            </w:r>
          </w:p>
          <w:p w:rsidR="00347D3C" w:rsidRPr="00347D3C" w:rsidRDefault="003C59B2" w:rsidP="00347D3C">
            <w:pPr>
              <w:spacing w:line="274" w:lineRule="exact"/>
              <w:ind w:left="109" w:right="156"/>
              <w:rPr>
                <w:sz w:val="24"/>
                <w:lang w:val="ru-RU"/>
              </w:rPr>
            </w:pPr>
            <w:r>
              <w:rPr>
                <w:sz w:val="24"/>
                <w:lang w:val="ru-RU"/>
              </w:rPr>
              <w:t>с</w:t>
            </w:r>
            <w:r w:rsidR="00347D3C" w:rsidRPr="00347D3C">
              <w:rPr>
                <w:sz w:val="24"/>
                <w:lang w:val="ru-RU"/>
              </w:rPr>
              <w:t>оответствии</w:t>
            </w:r>
            <w:r>
              <w:rPr>
                <w:sz w:val="24"/>
                <w:lang w:val="ru-RU"/>
              </w:rPr>
              <w:t xml:space="preserve"> </w:t>
            </w:r>
            <w:r w:rsidR="00347D3C" w:rsidRPr="00347D3C">
              <w:rPr>
                <w:sz w:val="24"/>
                <w:lang w:val="ru-RU"/>
              </w:rPr>
              <w:t>с</w:t>
            </w:r>
            <w:r>
              <w:rPr>
                <w:sz w:val="24"/>
                <w:lang w:val="ru-RU"/>
              </w:rPr>
              <w:t xml:space="preserve"> </w:t>
            </w:r>
            <w:r w:rsidR="00347D3C" w:rsidRPr="00347D3C">
              <w:rPr>
                <w:sz w:val="24"/>
                <w:lang w:val="ru-RU"/>
              </w:rPr>
              <w:t>вступлением</w:t>
            </w:r>
            <w:r>
              <w:rPr>
                <w:sz w:val="24"/>
                <w:lang w:val="ru-RU"/>
              </w:rPr>
              <w:t xml:space="preserve"> </w:t>
            </w:r>
            <w:r w:rsidR="00347D3C" w:rsidRPr="00347D3C">
              <w:rPr>
                <w:sz w:val="24"/>
                <w:lang w:val="ru-RU"/>
              </w:rPr>
              <w:t>в</w:t>
            </w:r>
            <w:r>
              <w:rPr>
                <w:sz w:val="24"/>
                <w:lang w:val="ru-RU"/>
              </w:rPr>
              <w:t xml:space="preserve"> </w:t>
            </w:r>
            <w:r w:rsidR="00347D3C" w:rsidRPr="00347D3C">
              <w:rPr>
                <w:sz w:val="24"/>
                <w:lang w:val="ru-RU"/>
              </w:rPr>
              <w:t>силу</w:t>
            </w:r>
            <w:r>
              <w:rPr>
                <w:sz w:val="24"/>
                <w:lang w:val="ru-RU"/>
              </w:rPr>
              <w:t xml:space="preserve"> </w:t>
            </w:r>
            <w:r w:rsidR="00347D3C" w:rsidRPr="00347D3C">
              <w:rPr>
                <w:sz w:val="24"/>
                <w:lang w:val="ru-RU"/>
              </w:rPr>
              <w:t>нормативных</w:t>
            </w:r>
            <w:r>
              <w:rPr>
                <w:sz w:val="24"/>
                <w:lang w:val="ru-RU"/>
              </w:rPr>
              <w:t xml:space="preserve"> </w:t>
            </w:r>
            <w:r w:rsidR="00347D3C" w:rsidRPr="00347D3C">
              <w:rPr>
                <w:sz w:val="24"/>
                <w:lang w:val="ru-RU"/>
              </w:rPr>
              <w:t xml:space="preserve">правовых </w:t>
            </w:r>
            <w:r w:rsidR="00347D3C" w:rsidRPr="00347D3C">
              <w:rPr>
                <w:spacing w:val="-2"/>
                <w:sz w:val="24"/>
                <w:lang w:val="ru-RU"/>
              </w:rPr>
              <w:t>актов.</w:t>
            </w:r>
          </w:p>
        </w:tc>
        <w:tc>
          <w:tcPr>
            <w:tcW w:w="1369" w:type="dxa"/>
          </w:tcPr>
          <w:p w:rsidR="00347D3C" w:rsidRPr="00347D3C" w:rsidRDefault="00347D3C" w:rsidP="00347D3C">
            <w:pPr>
              <w:rPr>
                <w:sz w:val="24"/>
                <w:lang w:val="ru-RU"/>
              </w:rPr>
            </w:pPr>
          </w:p>
        </w:tc>
        <w:tc>
          <w:tcPr>
            <w:tcW w:w="1748" w:type="dxa"/>
          </w:tcPr>
          <w:p w:rsidR="00347D3C" w:rsidRPr="00347D3C" w:rsidRDefault="00347D3C" w:rsidP="00347D3C">
            <w:pPr>
              <w:rPr>
                <w:sz w:val="24"/>
                <w:lang w:val="ru-RU"/>
              </w:rPr>
            </w:pPr>
          </w:p>
        </w:tc>
      </w:tr>
      <w:tr w:rsidR="00347D3C" w:rsidRPr="00347D3C" w:rsidTr="00347D3C">
        <w:trPr>
          <w:trHeight w:val="1382"/>
          <w:jc w:val="center"/>
        </w:trPr>
        <w:tc>
          <w:tcPr>
            <w:tcW w:w="610" w:type="dxa"/>
          </w:tcPr>
          <w:p w:rsidR="00347D3C" w:rsidRPr="00347D3C" w:rsidRDefault="00347D3C" w:rsidP="00347D3C">
            <w:pPr>
              <w:spacing w:line="250" w:lineRule="exact"/>
              <w:ind w:left="18"/>
              <w:jc w:val="center"/>
            </w:pPr>
            <w:r w:rsidRPr="00347D3C">
              <w:t>2</w:t>
            </w:r>
          </w:p>
        </w:tc>
        <w:tc>
          <w:tcPr>
            <w:tcW w:w="6767" w:type="dxa"/>
          </w:tcPr>
          <w:p w:rsidR="00347D3C" w:rsidRPr="00347D3C" w:rsidRDefault="00347D3C" w:rsidP="00347D3C">
            <w:pPr>
              <w:ind w:left="109"/>
              <w:rPr>
                <w:sz w:val="24"/>
                <w:lang w:val="ru-RU"/>
              </w:rPr>
            </w:pPr>
            <w:r w:rsidRPr="00347D3C">
              <w:rPr>
                <w:sz w:val="24"/>
                <w:lang w:val="ru-RU"/>
              </w:rPr>
              <w:t xml:space="preserve">В срок до 29 января </w:t>
            </w:r>
            <w:r>
              <w:rPr>
                <w:sz w:val="24"/>
                <w:lang w:val="ru-RU"/>
              </w:rPr>
              <w:t>текущего</w:t>
            </w:r>
            <w:r w:rsidRPr="00347D3C">
              <w:rPr>
                <w:sz w:val="24"/>
                <w:lang w:val="ru-RU"/>
              </w:rPr>
              <w:t xml:space="preserve"> года проведен внеплановый инструктаж</w:t>
            </w:r>
            <w:r w:rsidR="003C59B2">
              <w:rPr>
                <w:sz w:val="24"/>
                <w:lang w:val="ru-RU"/>
              </w:rPr>
              <w:t xml:space="preserve"> </w:t>
            </w:r>
            <w:r w:rsidRPr="00347D3C">
              <w:rPr>
                <w:sz w:val="24"/>
                <w:lang w:val="ru-RU"/>
              </w:rPr>
              <w:t>всех</w:t>
            </w:r>
            <w:r w:rsidR="003C59B2">
              <w:rPr>
                <w:sz w:val="24"/>
                <w:lang w:val="ru-RU"/>
              </w:rPr>
              <w:t xml:space="preserve"> </w:t>
            </w:r>
            <w:r w:rsidRPr="00347D3C">
              <w:rPr>
                <w:sz w:val="24"/>
                <w:lang w:val="ru-RU"/>
              </w:rPr>
              <w:t>работников</w:t>
            </w:r>
            <w:r w:rsidR="003C59B2">
              <w:rPr>
                <w:sz w:val="24"/>
                <w:lang w:val="ru-RU"/>
              </w:rPr>
              <w:t xml:space="preserve"> </w:t>
            </w:r>
            <w:r w:rsidRPr="00347D3C">
              <w:rPr>
                <w:sz w:val="24"/>
                <w:lang w:val="ru-RU"/>
              </w:rPr>
              <w:t>ДОО</w:t>
            </w:r>
            <w:r w:rsidR="003C59B2">
              <w:rPr>
                <w:sz w:val="24"/>
                <w:lang w:val="ru-RU"/>
              </w:rPr>
              <w:t xml:space="preserve"> </w:t>
            </w:r>
            <w:r w:rsidRPr="00347D3C">
              <w:rPr>
                <w:sz w:val="24"/>
                <w:lang w:val="ru-RU"/>
              </w:rPr>
              <w:t>на</w:t>
            </w:r>
            <w:r w:rsidR="003C59B2">
              <w:rPr>
                <w:sz w:val="24"/>
                <w:lang w:val="ru-RU"/>
              </w:rPr>
              <w:t xml:space="preserve"> </w:t>
            </w:r>
            <w:r w:rsidRPr="00347D3C">
              <w:rPr>
                <w:sz w:val="24"/>
                <w:lang w:val="ru-RU"/>
              </w:rPr>
              <w:t>предмет</w:t>
            </w:r>
            <w:r w:rsidR="003C59B2">
              <w:rPr>
                <w:sz w:val="24"/>
                <w:lang w:val="ru-RU"/>
              </w:rPr>
              <w:t xml:space="preserve"> </w:t>
            </w:r>
            <w:r w:rsidRPr="00347D3C">
              <w:rPr>
                <w:sz w:val="24"/>
                <w:lang w:val="ru-RU"/>
              </w:rPr>
              <w:t>усиления</w:t>
            </w:r>
            <w:r w:rsidR="003C59B2">
              <w:rPr>
                <w:sz w:val="24"/>
                <w:lang w:val="ru-RU"/>
              </w:rPr>
              <w:t xml:space="preserve"> </w:t>
            </w:r>
            <w:r w:rsidRPr="00347D3C">
              <w:rPr>
                <w:sz w:val="24"/>
                <w:lang w:val="ru-RU"/>
              </w:rPr>
              <w:t>мер</w:t>
            </w:r>
            <w:r w:rsidR="003C59B2">
              <w:rPr>
                <w:sz w:val="24"/>
                <w:lang w:val="ru-RU"/>
              </w:rPr>
              <w:t xml:space="preserve"> </w:t>
            </w:r>
            <w:r w:rsidRPr="00347D3C">
              <w:rPr>
                <w:sz w:val="24"/>
                <w:lang w:val="ru-RU"/>
              </w:rPr>
              <w:t>и закрепления персональной ответственности за соблюдение</w:t>
            </w:r>
          </w:p>
          <w:p w:rsidR="00347D3C" w:rsidRPr="00347D3C" w:rsidRDefault="00347D3C" w:rsidP="00347D3C">
            <w:pPr>
              <w:spacing w:line="274" w:lineRule="exact"/>
              <w:ind w:left="109" w:right="156"/>
              <w:rPr>
                <w:sz w:val="24"/>
                <w:lang w:val="ru-RU"/>
              </w:rPr>
            </w:pPr>
            <w:r w:rsidRPr="00347D3C">
              <w:rPr>
                <w:sz w:val="24"/>
                <w:lang w:val="ru-RU"/>
              </w:rPr>
              <w:t>условий,</w:t>
            </w:r>
            <w:r w:rsidR="003C59B2">
              <w:rPr>
                <w:sz w:val="24"/>
                <w:lang w:val="ru-RU"/>
              </w:rPr>
              <w:t xml:space="preserve"> </w:t>
            </w:r>
            <w:r w:rsidRPr="00347D3C">
              <w:rPr>
                <w:sz w:val="24"/>
                <w:lang w:val="ru-RU"/>
              </w:rPr>
              <w:t>препятствующих</w:t>
            </w:r>
            <w:r w:rsidR="003C59B2">
              <w:rPr>
                <w:sz w:val="24"/>
                <w:lang w:val="ru-RU"/>
              </w:rPr>
              <w:t xml:space="preserve"> </w:t>
            </w:r>
            <w:r w:rsidRPr="00347D3C">
              <w:rPr>
                <w:sz w:val="24"/>
                <w:lang w:val="ru-RU"/>
              </w:rPr>
              <w:t>самовольному</w:t>
            </w:r>
            <w:r w:rsidR="003C59B2">
              <w:rPr>
                <w:sz w:val="24"/>
                <w:lang w:val="ru-RU"/>
              </w:rPr>
              <w:t xml:space="preserve"> </w:t>
            </w:r>
            <w:r w:rsidRPr="00347D3C">
              <w:rPr>
                <w:sz w:val="24"/>
                <w:lang w:val="ru-RU"/>
              </w:rPr>
              <w:t>уходу</w:t>
            </w:r>
            <w:r w:rsidR="003C59B2">
              <w:rPr>
                <w:sz w:val="24"/>
                <w:lang w:val="ru-RU"/>
              </w:rPr>
              <w:t xml:space="preserve"> </w:t>
            </w:r>
            <w:r w:rsidRPr="00347D3C">
              <w:rPr>
                <w:sz w:val="24"/>
                <w:lang w:val="ru-RU"/>
              </w:rPr>
              <w:t>детей</w:t>
            </w:r>
            <w:r w:rsidR="003C59B2">
              <w:rPr>
                <w:sz w:val="24"/>
                <w:lang w:val="ru-RU"/>
              </w:rPr>
              <w:t xml:space="preserve"> </w:t>
            </w:r>
            <w:r w:rsidRPr="00347D3C">
              <w:rPr>
                <w:sz w:val="24"/>
                <w:lang w:val="ru-RU"/>
              </w:rPr>
              <w:t>из детского сада.</w:t>
            </w:r>
          </w:p>
        </w:tc>
        <w:tc>
          <w:tcPr>
            <w:tcW w:w="1369" w:type="dxa"/>
          </w:tcPr>
          <w:p w:rsidR="00347D3C" w:rsidRPr="00347D3C" w:rsidRDefault="00347D3C" w:rsidP="00347D3C">
            <w:pPr>
              <w:rPr>
                <w:sz w:val="24"/>
                <w:lang w:val="ru-RU"/>
              </w:rPr>
            </w:pPr>
          </w:p>
        </w:tc>
        <w:tc>
          <w:tcPr>
            <w:tcW w:w="1748" w:type="dxa"/>
          </w:tcPr>
          <w:p w:rsidR="00347D3C" w:rsidRPr="00347D3C" w:rsidRDefault="00347D3C" w:rsidP="00347D3C">
            <w:pPr>
              <w:rPr>
                <w:sz w:val="24"/>
                <w:lang w:val="ru-RU"/>
              </w:rPr>
            </w:pPr>
          </w:p>
        </w:tc>
      </w:tr>
    </w:tbl>
    <w:tbl>
      <w:tblPr>
        <w:tblStyle w:val="TableNormal1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6767"/>
        <w:gridCol w:w="1369"/>
        <w:gridCol w:w="1748"/>
      </w:tblGrid>
      <w:tr w:rsidR="00347D3C" w:rsidTr="00347D3C">
        <w:trPr>
          <w:trHeight w:val="1103"/>
          <w:jc w:val="center"/>
        </w:trPr>
        <w:tc>
          <w:tcPr>
            <w:tcW w:w="610" w:type="dxa"/>
          </w:tcPr>
          <w:p w:rsidR="00347D3C" w:rsidRDefault="00347D3C" w:rsidP="00347D3C">
            <w:pPr>
              <w:pStyle w:val="TableParagraph"/>
              <w:spacing w:line="249" w:lineRule="exact"/>
              <w:ind w:right="233"/>
              <w:jc w:val="right"/>
            </w:pPr>
            <w:r>
              <w:t>3</w:t>
            </w:r>
          </w:p>
        </w:tc>
        <w:tc>
          <w:tcPr>
            <w:tcW w:w="6767" w:type="dxa"/>
          </w:tcPr>
          <w:p w:rsidR="00347D3C" w:rsidRPr="00A12723" w:rsidRDefault="00347D3C" w:rsidP="00347D3C">
            <w:pPr>
              <w:pStyle w:val="TableParagraph"/>
              <w:ind w:left="109" w:right="156"/>
              <w:rPr>
                <w:sz w:val="24"/>
                <w:lang w:val="ru-RU"/>
              </w:rPr>
            </w:pPr>
            <w:r w:rsidRPr="00A12723">
              <w:rPr>
                <w:sz w:val="24"/>
                <w:lang w:val="ru-RU"/>
              </w:rPr>
              <w:t>Систематически проводятся образовательные ситуации с детьми,</w:t>
            </w:r>
            <w:r w:rsidR="003C59B2">
              <w:rPr>
                <w:sz w:val="24"/>
                <w:lang w:val="ru-RU"/>
              </w:rPr>
              <w:t xml:space="preserve"> </w:t>
            </w:r>
            <w:r w:rsidRPr="00A12723">
              <w:rPr>
                <w:sz w:val="24"/>
                <w:lang w:val="ru-RU"/>
              </w:rPr>
              <w:t>направленные</w:t>
            </w:r>
            <w:r w:rsidR="003C59B2">
              <w:rPr>
                <w:sz w:val="24"/>
                <w:lang w:val="ru-RU"/>
              </w:rPr>
              <w:t xml:space="preserve"> </w:t>
            </w:r>
            <w:r w:rsidRPr="00A12723">
              <w:rPr>
                <w:sz w:val="24"/>
                <w:lang w:val="ru-RU"/>
              </w:rPr>
              <w:t>на</w:t>
            </w:r>
            <w:r w:rsidR="003C59B2">
              <w:rPr>
                <w:sz w:val="24"/>
                <w:lang w:val="ru-RU"/>
              </w:rPr>
              <w:t xml:space="preserve"> </w:t>
            </w:r>
            <w:r w:rsidRPr="00A12723">
              <w:rPr>
                <w:sz w:val="24"/>
                <w:lang w:val="ru-RU"/>
              </w:rPr>
              <w:t>формирование</w:t>
            </w:r>
            <w:r w:rsidR="003C59B2">
              <w:rPr>
                <w:sz w:val="24"/>
                <w:lang w:val="ru-RU"/>
              </w:rPr>
              <w:t xml:space="preserve"> </w:t>
            </w:r>
            <w:r w:rsidRPr="00A12723">
              <w:rPr>
                <w:sz w:val="24"/>
                <w:lang w:val="ru-RU"/>
              </w:rPr>
              <w:t>навыков</w:t>
            </w:r>
            <w:r w:rsidR="003C59B2">
              <w:rPr>
                <w:sz w:val="24"/>
                <w:lang w:val="ru-RU"/>
              </w:rPr>
              <w:t xml:space="preserve"> </w:t>
            </w:r>
            <w:r w:rsidRPr="00A12723">
              <w:rPr>
                <w:sz w:val="24"/>
                <w:lang w:val="ru-RU"/>
              </w:rPr>
              <w:t>безопасного поведения</w:t>
            </w:r>
            <w:r w:rsidR="006E0E42">
              <w:rPr>
                <w:sz w:val="24"/>
                <w:lang w:val="ru-RU"/>
              </w:rPr>
              <w:t xml:space="preserve"> </w:t>
            </w:r>
            <w:r w:rsidRPr="00A12723">
              <w:rPr>
                <w:sz w:val="24"/>
                <w:lang w:val="ru-RU"/>
              </w:rPr>
              <w:t>и</w:t>
            </w:r>
            <w:r w:rsidR="006E0E42">
              <w:rPr>
                <w:sz w:val="24"/>
                <w:lang w:val="ru-RU"/>
              </w:rPr>
              <w:t xml:space="preserve"> </w:t>
            </w:r>
            <w:r w:rsidRPr="00A12723">
              <w:rPr>
                <w:sz w:val="24"/>
                <w:lang w:val="ru-RU"/>
              </w:rPr>
              <w:t>недопустимости</w:t>
            </w:r>
            <w:r w:rsidR="006E0E42">
              <w:rPr>
                <w:sz w:val="24"/>
                <w:lang w:val="ru-RU"/>
              </w:rPr>
              <w:t xml:space="preserve"> </w:t>
            </w:r>
            <w:r w:rsidRPr="00A12723">
              <w:rPr>
                <w:sz w:val="24"/>
                <w:lang w:val="ru-RU"/>
              </w:rPr>
              <w:t>самовольного</w:t>
            </w:r>
            <w:r w:rsidR="006E0E42">
              <w:rPr>
                <w:sz w:val="24"/>
                <w:lang w:val="ru-RU"/>
              </w:rPr>
              <w:t xml:space="preserve"> </w:t>
            </w:r>
            <w:r w:rsidRPr="00A12723">
              <w:rPr>
                <w:sz w:val="24"/>
                <w:lang w:val="ru-RU"/>
              </w:rPr>
              <w:t>ухода</w:t>
            </w:r>
            <w:r w:rsidR="006E0E42">
              <w:rPr>
                <w:sz w:val="24"/>
                <w:lang w:val="ru-RU"/>
              </w:rPr>
              <w:t xml:space="preserve"> </w:t>
            </w:r>
            <w:r w:rsidRPr="00A12723">
              <w:rPr>
                <w:sz w:val="24"/>
                <w:lang w:val="ru-RU"/>
              </w:rPr>
              <w:t>из</w:t>
            </w:r>
            <w:r w:rsidR="006E0E42">
              <w:rPr>
                <w:sz w:val="24"/>
                <w:lang w:val="ru-RU"/>
              </w:rPr>
              <w:t xml:space="preserve"> </w:t>
            </w:r>
            <w:r w:rsidRPr="00A12723">
              <w:rPr>
                <w:spacing w:val="-2"/>
                <w:sz w:val="24"/>
                <w:lang w:val="ru-RU"/>
              </w:rPr>
              <w:t>детского</w:t>
            </w:r>
          </w:p>
          <w:p w:rsidR="00347D3C" w:rsidRDefault="00347D3C" w:rsidP="00347D3C">
            <w:pPr>
              <w:pStyle w:val="TableParagraph"/>
              <w:spacing w:line="261" w:lineRule="exact"/>
              <w:ind w:left="109"/>
              <w:rPr>
                <w:sz w:val="24"/>
              </w:rPr>
            </w:pPr>
            <w:r>
              <w:rPr>
                <w:spacing w:val="-2"/>
                <w:sz w:val="24"/>
              </w:rPr>
              <w:t>сада.</w:t>
            </w:r>
          </w:p>
        </w:tc>
        <w:tc>
          <w:tcPr>
            <w:tcW w:w="1369" w:type="dxa"/>
          </w:tcPr>
          <w:p w:rsidR="00347D3C" w:rsidRDefault="00347D3C" w:rsidP="00347D3C">
            <w:pPr>
              <w:pStyle w:val="TableParagraph"/>
            </w:pPr>
          </w:p>
        </w:tc>
        <w:tc>
          <w:tcPr>
            <w:tcW w:w="1748" w:type="dxa"/>
          </w:tcPr>
          <w:p w:rsidR="00347D3C" w:rsidRDefault="00347D3C" w:rsidP="00347D3C">
            <w:pPr>
              <w:pStyle w:val="TableParagraph"/>
            </w:pPr>
          </w:p>
        </w:tc>
      </w:tr>
      <w:tr w:rsidR="00347D3C" w:rsidTr="00347D3C">
        <w:trPr>
          <w:trHeight w:val="614"/>
          <w:jc w:val="center"/>
        </w:trPr>
        <w:tc>
          <w:tcPr>
            <w:tcW w:w="610" w:type="dxa"/>
          </w:tcPr>
          <w:p w:rsidR="00347D3C" w:rsidRDefault="00347D3C" w:rsidP="00347D3C">
            <w:pPr>
              <w:pStyle w:val="TableParagraph"/>
              <w:spacing w:line="250" w:lineRule="exact"/>
              <w:ind w:right="233"/>
              <w:jc w:val="right"/>
            </w:pPr>
            <w:r>
              <w:t>4</w:t>
            </w:r>
          </w:p>
        </w:tc>
        <w:tc>
          <w:tcPr>
            <w:tcW w:w="6767" w:type="dxa"/>
          </w:tcPr>
          <w:p w:rsidR="00347D3C" w:rsidRPr="00D01909" w:rsidRDefault="00347D3C" w:rsidP="00D01909">
            <w:pPr>
              <w:pStyle w:val="TableParagraph"/>
              <w:spacing w:line="242" w:lineRule="auto"/>
              <w:ind w:left="109"/>
              <w:rPr>
                <w:sz w:val="24"/>
                <w:lang w:val="ru-RU"/>
              </w:rPr>
            </w:pPr>
            <w:r w:rsidRPr="00D01909">
              <w:rPr>
                <w:sz w:val="24"/>
                <w:lang w:val="ru-RU"/>
              </w:rPr>
              <w:t xml:space="preserve">В срок до </w:t>
            </w:r>
            <w:r w:rsidR="00D01909">
              <w:rPr>
                <w:sz w:val="24"/>
                <w:lang w:val="ru-RU"/>
              </w:rPr>
              <w:t>середины</w:t>
            </w:r>
            <w:r w:rsidRPr="00D01909">
              <w:rPr>
                <w:sz w:val="24"/>
                <w:lang w:val="ru-RU"/>
              </w:rPr>
              <w:t xml:space="preserve"> февраля </w:t>
            </w:r>
            <w:r w:rsidR="00D01909">
              <w:rPr>
                <w:sz w:val="24"/>
                <w:lang w:val="ru-RU"/>
              </w:rPr>
              <w:t xml:space="preserve">текущего года </w:t>
            </w:r>
            <w:r w:rsidRPr="00D01909">
              <w:rPr>
                <w:sz w:val="24"/>
                <w:lang w:val="ru-RU"/>
              </w:rPr>
              <w:t xml:space="preserve"> проведены практические тренировки</w:t>
            </w:r>
            <w:r w:rsidR="006E0E42">
              <w:rPr>
                <w:sz w:val="24"/>
                <w:lang w:val="ru-RU"/>
              </w:rPr>
              <w:t xml:space="preserve"> </w:t>
            </w:r>
            <w:r w:rsidRPr="00D01909">
              <w:rPr>
                <w:sz w:val="24"/>
                <w:lang w:val="ru-RU"/>
              </w:rPr>
              <w:t>по</w:t>
            </w:r>
            <w:r w:rsidR="006E0E42">
              <w:rPr>
                <w:sz w:val="24"/>
                <w:lang w:val="ru-RU"/>
              </w:rPr>
              <w:t xml:space="preserve"> </w:t>
            </w:r>
            <w:r w:rsidRPr="00D01909">
              <w:rPr>
                <w:sz w:val="24"/>
                <w:lang w:val="ru-RU"/>
              </w:rPr>
              <w:t>эвакуации</w:t>
            </w:r>
            <w:r w:rsidR="006E0E42">
              <w:rPr>
                <w:sz w:val="24"/>
                <w:lang w:val="ru-RU"/>
              </w:rPr>
              <w:t xml:space="preserve"> </w:t>
            </w:r>
            <w:r w:rsidRPr="00D01909">
              <w:rPr>
                <w:sz w:val="24"/>
                <w:lang w:val="ru-RU"/>
              </w:rPr>
              <w:t>дошкольников</w:t>
            </w:r>
            <w:r w:rsidR="006E0E42">
              <w:rPr>
                <w:sz w:val="24"/>
                <w:lang w:val="ru-RU"/>
              </w:rPr>
              <w:t xml:space="preserve"> </w:t>
            </w:r>
            <w:r w:rsidRPr="00D01909">
              <w:rPr>
                <w:sz w:val="24"/>
                <w:lang w:val="ru-RU"/>
              </w:rPr>
              <w:t>и</w:t>
            </w:r>
            <w:r w:rsidR="006E0E42">
              <w:rPr>
                <w:sz w:val="24"/>
                <w:lang w:val="ru-RU"/>
              </w:rPr>
              <w:t xml:space="preserve"> </w:t>
            </w:r>
            <w:r w:rsidRPr="00D01909">
              <w:rPr>
                <w:sz w:val="24"/>
                <w:lang w:val="ru-RU"/>
              </w:rPr>
              <w:t>работников</w:t>
            </w:r>
            <w:r w:rsidR="006E0E42">
              <w:rPr>
                <w:sz w:val="24"/>
                <w:lang w:val="ru-RU"/>
              </w:rPr>
              <w:t xml:space="preserve"> </w:t>
            </w:r>
            <w:r w:rsidRPr="00D01909">
              <w:rPr>
                <w:sz w:val="24"/>
                <w:lang w:val="ru-RU"/>
              </w:rPr>
              <w:t>ДОО.</w:t>
            </w:r>
          </w:p>
        </w:tc>
        <w:tc>
          <w:tcPr>
            <w:tcW w:w="1369" w:type="dxa"/>
          </w:tcPr>
          <w:p w:rsidR="00347D3C" w:rsidRPr="00D01909" w:rsidRDefault="00347D3C" w:rsidP="00347D3C">
            <w:pPr>
              <w:pStyle w:val="TableParagraph"/>
              <w:rPr>
                <w:lang w:val="ru-RU"/>
              </w:rPr>
            </w:pPr>
          </w:p>
        </w:tc>
        <w:tc>
          <w:tcPr>
            <w:tcW w:w="1748" w:type="dxa"/>
          </w:tcPr>
          <w:p w:rsidR="00347D3C" w:rsidRPr="00D01909" w:rsidRDefault="00347D3C" w:rsidP="00347D3C">
            <w:pPr>
              <w:pStyle w:val="TableParagraph"/>
              <w:rPr>
                <w:lang w:val="ru-RU"/>
              </w:rPr>
            </w:pPr>
          </w:p>
        </w:tc>
      </w:tr>
      <w:tr w:rsidR="00347D3C" w:rsidTr="00347D3C">
        <w:trPr>
          <w:trHeight w:val="561"/>
          <w:jc w:val="center"/>
        </w:trPr>
        <w:tc>
          <w:tcPr>
            <w:tcW w:w="610" w:type="dxa"/>
          </w:tcPr>
          <w:p w:rsidR="00347D3C" w:rsidRDefault="00347D3C" w:rsidP="00347D3C">
            <w:pPr>
              <w:pStyle w:val="TableParagraph"/>
              <w:spacing w:line="244" w:lineRule="exact"/>
              <w:ind w:right="233"/>
              <w:jc w:val="right"/>
            </w:pPr>
            <w:r>
              <w:t>5</w:t>
            </w:r>
          </w:p>
        </w:tc>
        <w:tc>
          <w:tcPr>
            <w:tcW w:w="6767" w:type="dxa"/>
          </w:tcPr>
          <w:p w:rsidR="00347D3C" w:rsidRPr="00A12723" w:rsidRDefault="00347D3C" w:rsidP="00347D3C">
            <w:pPr>
              <w:pStyle w:val="TableParagraph"/>
              <w:spacing w:line="237" w:lineRule="auto"/>
              <w:ind w:left="109"/>
              <w:rPr>
                <w:sz w:val="24"/>
                <w:lang w:val="ru-RU"/>
              </w:rPr>
            </w:pPr>
            <w:r w:rsidRPr="00A12723">
              <w:rPr>
                <w:sz w:val="24"/>
                <w:lang w:val="ru-RU"/>
              </w:rPr>
              <w:t>На</w:t>
            </w:r>
            <w:r w:rsidR="006E0E42">
              <w:rPr>
                <w:sz w:val="24"/>
                <w:lang w:val="ru-RU"/>
              </w:rPr>
              <w:t xml:space="preserve"> </w:t>
            </w:r>
            <w:r w:rsidRPr="00A12723">
              <w:rPr>
                <w:sz w:val="24"/>
                <w:lang w:val="ru-RU"/>
              </w:rPr>
              <w:t>входных</w:t>
            </w:r>
            <w:r w:rsidR="006E0E42">
              <w:rPr>
                <w:sz w:val="24"/>
                <w:lang w:val="ru-RU"/>
              </w:rPr>
              <w:t xml:space="preserve"> </w:t>
            </w:r>
            <w:r w:rsidRPr="00A12723">
              <w:rPr>
                <w:sz w:val="24"/>
                <w:lang w:val="ru-RU"/>
              </w:rPr>
              <w:t>дверях</w:t>
            </w:r>
            <w:r w:rsidR="006E0E42">
              <w:rPr>
                <w:sz w:val="24"/>
                <w:lang w:val="ru-RU"/>
              </w:rPr>
              <w:t xml:space="preserve"> </w:t>
            </w:r>
            <w:r w:rsidRPr="00A12723">
              <w:rPr>
                <w:sz w:val="24"/>
                <w:lang w:val="ru-RU"/>
              </w:rPr>
              <w:t>зданий</w:t>
            </w:r>
            <w:r w:rsidR="006E0E42">
              <w:rPr>
                <w:sz w:val="24"/>
                <w:lang w:val="ru-RU"/>
              </w:rPr>
              <w:t xml:space="preserve"> </w:t>
            </w:r>
            <w:r w:rsidRPr="00A12723">
              <w:rPr>
                <w:sz w:val="24"/>
                <w:lang w:val="ru-RU"/>
              </w:rPr>
              <w:t>и</w:t>
            </w:r>
            <w:r w:rsidR="006E0E42">
              <w:rPr>
                <w:sz w:val="24"/>
                <w:lang w:val="ru-RU"/>
              </w:rPr>
              <w:t xml:space="preserve"> </w:t>
            </w:r>
            <w:r w:rsidRPr="00A12723">
              <w:rPr>
                <w:sz w:val="24"/>
                <w:lang w:val="ru-RU"/>
              </w:rPr>
              <w:t>ограждениях</w:t>
            </w:r>
            <w:r w:rsidR="006E0E42">
              <w:rPr>
                <w:sz w:val="24"/>
                <w:lang w:val="ru-RU"/>
              </w:rPr>
              <w:t xml:space="preserve"> </w:t>
            </w:r>
            <w:r w:rsidRPr="00A12723">
              <w:rPr>
                <w:sz w:val="24"/>
                <w:lang w:val="ru-RU"/>
              </w:rPr>
              <w:t>территории</w:t>
            </w:r>
            <w:r w:rsidR="006E0E42">
              <w:rPr>
                <w:sz w:val="24"/>
                <w:lang w:val="ru-RU"/>
              </w:rPr>
              <w:t xml:space="preserve"> </w:t>
            </w:r>
            <w:r w:rsidRPr="00A12723">
              <w:rPr>
                <w:sz w:val="24"/>
                <w:lang w:val="ru-RU"/>
              </w:rPr>
              <w:t>ДОО установлены запорные устройства.</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854"/>
          <w:jc w:val="center"/>
        </w:trPr>
        <w:tc>
          <w:tcPr>
            <w:tcW w:w="610" w:type="dxa"/>
          </w:tcPr>
          <w:p w:rsidR="00347D3C" w:rsidRDefault="00347D3C" w:rsidP="00347D3C">
            <w:pPr>
              <w:pStyle w:val="TableParagraph"/>
              <w:spacing w:line="249" w:lineRule="exact"/>
              <w:ind w:right="233"/>
              <w:jc w:val="right"/>
            </w:pPr>
            <w:r>
              <w:t>6</w:t>
            </w:r>
          </w:p>
        </w:tc>
        <w:tc>
          <w:tcPr>
            <w:tcW w:w="6767" w:type="dxa"/>
          </w:tcPr>
          <w:p w:rsidR="00347D3C" w:rsidRPr="00A12723" w:rsidRDefault="00347D3C" w:rsidP="00347D3C">
            <w:pPr>
              <w:pStyle w:val="TableParagraph"/>
              <w:ind w:left="109"/>
              <w:rPr>
                <w:sz w:val="24"/>
                <w:lang w:val="ru-RU"/>
              </w:rPr>
            </w:pPr>
            <w:r w:rsidRPr="00A12723">
              <w:rPr>
                <w:sz w:val="24"/>
                <w:lang w:val="ru-RU"/>
              </w:rPr>
              <w:t>Запирающие устройства на входных дверях зданий и ограждений</w:t>
            </w:r>
            <w:r w:rsidR="006E0E42">
              <w:rPr>
                <w:sz w:val="24"/>
                <w:lang w:val="ru-RU"/>
              </w:rPr>
              <w:t xml:space="preserve"> </w:t>
            </w:r>
            <w:r w:rsidRPr="00A12723">
              <w:rPr>
                <w:sz w:val="24"/>
                <w:lang w:val="ru-RU"/>
              </w:rPr>
              <w:t>территории</w:t>
            </w:r>
            <w:r w:rsidR="006E0E42">
              <w:rPr>
                <w:sz w:val="24"/>
                <w:lang w:val="ru-RU"/>
              </w:rPr>
              <w:t xml:space="preserve"> </w:t>
            </w:r>
            <w:r w:rsidRPr="00A12723">
              <w:rPr>
                <w:sz w:val="24"/>
                <w:lang w:val="ru-RU"/>
              </w:rPr>
              <w:t>ДОО</w:t>
            </w:r>
            <w:r w:rsidR="006E0E42">
              <w:rPr>
                <w:sz w:val="24"/>
                <w:lang w:val="ru-RU"/>
              </w:rPr>
              <w:t xml:space="preserve"> </w:t>
            </w:r>
            <w:r w:rsidRPr="00A12723">
              <w:rPr>
                <w:sz w:val="24"/>
                <w:lang w:val="ru-RU"/>
              </w:rPr>
              <w:t>установлены</w:t>
            </w:r>
            <w:r w:rsidR="006E0E42">
              <w:rPr>
                <w:sz w:val="24"/>
                <w:lang w:val="ru-RU"/>
              </w:rPr>
              <w:t xml:space="preserve"> </w:t>
            </w:r>
            <w:r w:rsidRPr="00A12723">
              <w:rPr>
                <w:sz w:val="24"/>
                <w:lang w:val="ru-RU"/>
              </w:rPr>
              <w:t>вне</w:t>
            </w:r>
            <w:r w:rsidR="006E0E42">
              <w:rPr>
                <w:sz w:val="24"/>
                <w:lang w:val="ru-RU"/>
              </w:rPr>
              <w:t xml:space="preserve"> </w:t>
            </w:r>
            <w:r w:rsidRPr="00A12723">
              <w:rPr>
                <w:sz w:val="24"/>
                <w:lang w:val="ru-RU"/>
              </w:rPr>
              <w:t>доступном</w:t>
            </w:r>
            <w:r w:rsidR="006E0E42">
              <w:rPr>
                <w:sz w:val="24"/>
                <w:lang w:val="ru-RU"/>
              </w:rPr>
              <w:t xml:space="preserve"> </w:t>
            </w:r>
            <w:r w:rsidRPr="00A12723">
              <w:rPr>
                <w:sz w:val="24"/>
                <w:lang w:val="ru-RU"/>
              </w:rPr>
              <w:t>для детей месте.</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292"/>
          <w:jc w:val="center"/>
        </w:trPr>
        <w:tc>
          <w:tcPr>
            <w:tcW w:w="610" w:type="dxa"/>
          </w:tcPr>
          <w:p w:rsidR="00347D3C" w:rsidRDefault="00347D3C" w:rsidP="00347D3C">
            <w:pPr>
              <w:pStyle w:val="TableParagraph"/>
              <w:spacing w:line="249" w:lineRule="exact"/>
              <w:ind w:right="233"/>
              <w:jc w:val="right"/>
            </w:pPr>
            <w:r>
              <w:t>7</w:t>
            </w:r>
          </w:p>
        </w:tc>
        <w:tc>
          <w:tcPr>
            <w:tcW w:w="6767" w:type="dxa"/>
          </w:tcPr>
          <w:p w:rsidR="00347D3C" w:rsidRPr="00A12723" w:rsidRDefault="00347D3C" w:rsidP="00347D3C">
            <w:pPr>
              <w:pStyle w:val="TableParagraph"/>
              <w:spacing w:line="268" w:lineRule="exact"/>
              <w:ind w:left="109"/>
              <w:rPr>
                <w:sz w:val="24"/>
                <w:lang w:val="ru-RU"/>
              </w:rPr>
            </w:pPr>
            <w:r w:rsidRPr="00A12723">
              <w:rPr>
                <w:sz w:val="24"/>
                <w:lang w:val="ru-RU"/>
              </w:rPr>
              <w:t>На</w:t>
            </w:r>
            <w:r w:rsidR="006E0E42">
              <w:rPr>
                <w:sz w:val="24"/>
                <w:lang w:val="ru-RU"/>
              </w:rPr>
              <w:t xml:space="preserve"> </w:t>
            </w:r>
            <w:r w:rsidRPr="00A12723">
              <w:rPr>
                <w:sz w:val="24"/>
                <w:lang w:val="ru-RU"/>
              </w:rPr>
              <w:t>территории</w:t>
            </w:r>
            <w:r w:rsidR="006E0E42">
              <w:rPr>
                <w:sz w:val="24"/>
                <w:lang w:val="ru-RU"/>
              </w:rPr>
              <w:t xml:space="preserve"> </w:t>
            </w:r>
            <w:r w:rsidRPr="00A12723">
              <w:rPr>
                <w:sz w:val="24"/>
                <w:lang w:val="ru-RU"/>
              </w:rPr>
              <w:t>ДОО</w:t>
            </w:r>
            <w:r w:rsidR="006E0E42">
              <w:rPr>
                <w:sz w:val="24"/>
                <w:lang w:val="ru-RU"/>
              </w:rPr>
              <w:t xml:space="preserve"> </w:t>
            </w:r>
            <w:r w:rsidRPr="00A12723">
              <w:rPr>
                <w:sz w:val="24"/>
                <w:lang w:val="ru-RU"/>
              </w:rPr>
              <w:t xml:space="preserve">установлено </w:t>
            </w:r>
            <w:r w:rsidRPr="00A12723">
              <w:rPr>
                <w:spacing w:val="-2"/>
                <w:sz w:val="24"/>
                <w:lang w:val="ru-RU"/>
              </w:rPr>
              <w:t>видеонаблюдение.</w:t>
            </w:r>
          </w:p>
        </w:tc>
        <w:tc>
          <w:tcPr>
            <w:tcW w:w="1369" w:type="dxa"/>
          </w:tcPr>
          <w:p w:rsidR="00347D3C" w:rsidRPr="00A12723" w:rsidRDefault="00347D3C" w:rsidP="00347D3C">
            <w:pPr>
              <w:pStyle w:val="TableParagraph"/>
              <w:rPr>
                <w:sz w:val="20"/>
                <w:lang w:val="ru-RU"/>
              </w:rPr>
            </w:pPr>
          </w:p>
        </w:tc>
        <w:tc>
          <w:tcPr>
            <w:tcW w:w="1748" w:type="dxa"/>
          </w:tcPr>
          <w:p w:rsidR="00347D3C" w:rsidRPr="00A12723" w:rsidRDefault="00347D3C" w:rsidP="00347D3C">
            <w:pPr>
              <w:pStyle w:val="TableParagraph"/>
              <w:rPr>
                <w:sz w:val="20"/>
                <w:lang w:val="ru-RU"/>
              </w:rPr>
            </w:pPr>
          </w:p>
        </w:tc>
      </w:tr>
      <w:tr w:rsidR="00347D3C" w:rsidTr="00347D3C">
        <w:trPr>
          <w:trHeight w:val="830"/>
          <w:jc w:val="center"/>
        </w:trPr>
        <w:tc>
          <w:tcPr>
            <w:tcW w:w="610" w:type="dxa"/>
          </w:tcPr>
          <w:p w:rsidR="00347D3C" w:rsidRDefault="00347D3C" w:rsidP="00347D3C">
            <w:pPr>
              <w:pStyle w:val="TableParagraph"/>
              <w:spacing w:line="249" w:lineRule="exact"/>
              <w:ind w:right="233"/>
              <w:jc w:val="right"/>
            </w:pPr>
            <w:r>
              <w:lastRenderedPageBreak/>
              <w:t>8</w:t>
            </w:r>
          </w:p>
        </w:tc>
        <w:tc>
          <w:tcPr>
            <w:tcW w:w="6767" w:type="dxa"/>
          </w:tcPr>
          <w:p w:rsidR="00347D3C" w:rsidRPr="00A12723" w:rsidRDefault="00347D3C" w:rsidP="00347D3C">
            <w:pPr>
              <w:pStyle w:val="TableParagraph"/>
              <w:spacing w:line="268" w:lineRule="exact"/>
              <w:ind w:left="109"/>
              <w:rPr>
                <w:sz w:val="24"/>
                <w:lang w:val="ru-RU"/>
              </w:rPr>
            </w:pPr>
            <w:r w:rsidRPr="00A12723">
              <w:rPr>
                <w:sz w:val="24"/>
                <w:lang w:val="ru-RU"/>
              </w:rPr>
              <w:t>Установленное</w:t>
            </w:r>
            <w:r w:rsidR="006E0E42">
              <w:rPr>
                <w:sz w:val="24"/>
                <w:lang w:val="ru-RU"/>
              </w:rPr>
              <w:t xml:space="preserve"> </w:t>
            </w:r>
            <w:r w:rsidRPr="00A12723">
              <w:rPr>
                <w:sz w:val="24"/>
                <w:lang w:val="ru-RU"/>
              </w:rPr>
              <w:t>видеонаблюдение</w:t>
            </w:r>
            <w:r w:rsidR="006E0E42">
              <w:rPr>
                <w:sz w:val="24"/>
                <w:lang w:val="ru-RU"/>
              </w:rPr>
              <w:t xml:space="preserve"> </w:t>
            </w:r>
            <w:r w:rsidRPr="00A12723">
              <w:rPr>
                <w:sz w:val="24"/>
                <w:lang w:val="ru-RU"/>
              </w:rPr>
              <w:t>исключает«слепые</w:t>
            </w:r>
            <w:r w:rsidR="006E0E42">
              <w:rPr>
                <w:sz w:val="24"/>
                <w:lang w:val="ru-RU"/>
              </w:rPr>
              <w:t xml:space="preserve"> </w:t>
            </w:r>
            <w:r w:rsidRPr="00A12723">
              <w:rPr>
                <w:sz w:val="24"/>
                <w:lang w:val="ru-RU"/>
              </w:rPr>
              <w:t>зоны»</w:t>
            </w:r>
            <w:r w:rsidRPr="00A12723">
              <w:rPr>
                <w:spacing w:val="-5"/>
                <w:sz w:val="24"/>
                <w:lang w:val="ru-RU"/>
              </w:rPr>
              <w:t>на</w:t>
            </w:r>
          </w:p>
          <w:p w:rsidR="00347D3C" w:rsidRPr="00A12723" w:rsidRDefault="006E0E42" w:rsidP="00347D3C">
            <w:pPr>
              <w:pStyle w:val="TableParagraph"/>
              <w:spacing w:line="274" w:lineRule="exact"/>
              <w:ind w:left="109"/>
              <w:rPr>
                <w:sz w:val="24"/>
                <w:lang w:val="ru-RU"/>
              </w:rPr>
            </w:pPr>
            <w:r w:rsidRPr="00A12723">
              <w:rPr>
                <w:sz w:val="24"/>
                <w:lang w:val="ru-RU"/>
              </w:rPr>
              <w:t>П</w:t>
            </w:r>
            <w:r w:rsidR="00347D3C" w:rsidRPr="00A12723">
              <w:rPr>
                <w:sz w:val="24"/>
                <w:lang w:val="ru-RU"/>
              </w:rPr>
              <w:t>рогулочных</w:t>
            </w:r>
            <w:r>
              <w:rPr>
                <w:sz w:val="24"/>
                <w:lang w:val="ru-RU"/>
              </w:rPr>
              <w:t xml:space="preserve"> </w:t>
            </w:r>
            <w:r w:rsidR="00347D3C" w:rsidRPr="00A12723">
              <w:rPr>
                <w:sz w:val="24"/>
                <w:lang w:val="ru-RU"/>
              </w:rPr>
              <w:t>площадках,</w:t>
            </w:r>
            <w:r>
              <w:rPr>
                <w:sz w:val="24"/>
                <w:lang w:val="ru-RU"/>
              </w:rPr>
              <w:t xml:space="preserve"> </w:t>
            </w:r>
            <w:r w:rsidR="00347D3C" w:rsidRPr="00A12723">
              <w:rPr>
                <w:sz w:val="24"/>
                <w:lang w:val="ru-RU"/>
              </w:rPr>
              <w:t>территориях</w:t>
            </w:r>
            <w:r>
              <w:rPr>
                <w:sz w:val="24"/>
                <w:lang w:val="ru-RU"/>
              </w:rPr>
              <w:t xml:space="preserve"> </w:t>
            </w:r>
            <w:r w:rsidR="00347D3C" w:rsidRPr="00A12723">
              <w:rPr>
                <w:sz w:val="24"/>
                <w:lang w:val="ru-RU"/>
              </w:rPr>
              <w:t>возле</w:t>
            </w:r>
            <w:r>
              <w:rPr>
                <w:sz w:val="24"/>
                <w:lang w:val="ru-RU"/>
              </w:rPr>
              <w:t xml:space="preserve"> </w:t>
            </w:r>
            <w:r w:rsidR="00347D3C" w:rsidRPr="00A12723">
              <w:rPr>
                <w:sz w:val="24"/>
                <w:lang w:val="ru-RU"/>
              </w:rPr>
              <w:t>калиток,</w:t>
            </w:r>
            <w:r>
              <w:rPr>
                <w:sz w:val="24"/>
                <w:lang w:val="ru-RU"/>
              </w:rPr>
              <w:t xml:space="preserve"> </w:t>
            </w:r>
            <w:r w:rsidR="00347D3C" w:rsidRPr="00A12723">
              <w:rPr>
                <w:sz w:val="24"/>
                <w:lang w:val="ru-RU"/>
              </w:rPr>
              <w:t>ворот, входных дверей зданий ДОО.</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552"/>
          <w:jc w:val="center"/>
        </w:trPr>
        <w:tc>
          <w:tcPr>
            <w:tcW w:w="610" w:type="dxa"/>
          </w:tcPr>
          <w:p w:rsidR="00347D3C" w:rsidRDefault="00347D3C" w:rsidP="00347D3C">
            <w:pPr>
              <w:pStyle w:val="TableParagraph"/>
              <w:spacing w:line="249" w:lineRule="exact"/>
              <w:ind w:right="233"/>
              <w:jc w:val="right"/>
            </w:pPr>
            <w:r>
              <w:t>9</w:t>
            </w:r>
          </w:p>
        </w:tc>
        <w:tc>
          <w:tcPr>
            <w:tcW w:w="6767" w:type="dxa"/>
          </w:tcPr>
          <w:p w:rsidR="00347D3C" w:rsidRPr="00A12723" w:rsidRDefault="00347D3C" w:rsidP="00347D3C">
            <w:pPr>
              <w:pStyle w:val="TableParagraph"/>
              <w:spacing w:line="267" w:lineRule="exact"/>
              <w:ind w:left="109"/>
              <w:rPr>
                <w:sz w:val="24"/>
                <w:lang w:val="ru-RU"/>
              </w:rPr>
            </w:pPr>
            <w:r w:rsidRPr="00A12723">
              <w:rPr>
                <w:sz w:val="24"/>
                <w:lang w:val="ru-RU"/>
              </w:rPr>
              <w:t>Отсутствует</w:t>
            </w:r>
            <w:r w:rsidR="006E0E42">
              <w:rPr>
                <w:sz w:val="24"/>
                <w:lang w:val="ru-RU"/>
              </w:rPr>
              <w:t xml:space="preserve"> </w:t>
            </w:r>
            <w:r w:rsidRPr="00A12723">
              <w:rPr>
                <w:sz w:val="24"/>
                <w:lang w:val="ru-RU"/>
              </w:rPr>
              <w:t>возможность</w:t>
            </w:r>
            <w:r w:rsidR="006E0E42">
              <w:rPr>
                <w:sz w:val="24"/>
                <w:lang w:val="ru-RU"/>
              </w:rPr>
              <w:t xml:space="preserve"> </w:t>
            </w:r>
            <w:r w:rsidRPr="00A12723">
              <w:rPr>
                <w:sz w:val="24"/>
                <w:lang w:val="ru-RU"/>
              </w:rPr>
              <w:t>проникновения</w:t>
            </w:r>
            <w:r w:rsidR="006E0E42">
              <w:rPr>
                <w:sz w:val="24"/>
                <w:lang w:val="ru-RU"/>
              </w:rPr>
              <w:t xml:space="preserve"> </w:t>
            </w:r>
            <w:r w:rsidRPr="00A12723">
              <w:rPr>
                <w:sz w:val="24"/>
                <w:lang w:val="ru-RU"/>
              </w:rPr>
              <w:t>посторонних</w:t>
            </w:r>
            <w:r w:rsidR="006E0E42">
              <w:rPr>
                <w:sz w:val="24"/>
                <w:lang w:val="ru-RU"/>
              </w:rPr>
              <w:t xml:space="preserve"> </w:t>
            </w:r>
            <w:r w:rsidRPr="00A12723">
              <w:rPr>
                <w:spacing w:val="-5"/>
                <w:sz w:val="24"/>
                <w:lang w:val="ru-RU"/>
              </w:rPr>
              <w:t>на</w:t>
            </w:r>
          </w:p>
          <w:p w:rsidR="00347D3C" w:rsidRPr="006E0E42" w:rsidRDefault="006E0E42" w:rsidP="00347D3C">
            <w:pPr>
              <w:pStyle w:val="TableParagraph"/>
              <w:spacing w:line="265" w:lineRule="exact"/>
              <w:ind w:left="109"/>
              <w:rPr>
                <w:sz w:val="24"/>
                <w:lang w:val="ru-RU"/>
              </w:rPr>
            </w:pPr>
            <w:r>
              <w:rPr>
                <w:sz w:val="24"/>
                <w:lang w:val="ru-RU"/>
              </w:rPr>
              <w:t>Т</w:t>
            </w:r>
            <w:r w:rsidR="00D01909" w:rsidRPr="00A12723">
              <w:rPr>
                <w:sz w:val="24"/>
                <w:lang w:val="ru-RU"/>
              </w:rPr>
              <w:t>ерриторию</w:t>
            </w:r>
            <w:r>
              <w:rPr>
                <w:sz w:val="24"/>
                <w:lang w:val="ru-RU"/>
              </w:rPr>
              <w:t xml:space="preserve"> </w:t>
            </w:r>
            <w:r w:rsidR="00347D3C" w:rsidRPr="006E0E42">
              <w:rPr>
                <w:sz w:val="24"/>
                <w:lang w:val="ru-RU"/>
              </w:rPr>
              <w:t>ДОО</w:t>
            </w:r>
            <w:r>
              <w:rPr>
                <w:sz w:val="24"/>
                <w:lang w:val="ru-RU"/>
              </w:rPr>
              <w:t xml:space="preserve"> </w:t>
            </w:r>
            <w:r w:rsidR="00347D3C" w:rsidRPr="006E0E42">
              <w:rPr>
                <w:sz w:val="24"/>
                <w:lang w:val="ru-RU"/>
              </w:rPr>
              <w:t>через</w:t>
            </w:r>
            <w:r>
              <w:rPr>
                <w:sz w:val="24"/>
                <w:lang w:val="ru-RU"/>
              </w:rPr>
              <w:t xml:space="preserve"> </w:t>
            </w:r>
            <w:r w:rsidR="00347D3C" w:rsidRPr="006E0E42">
              <w:rPr>
                <w:spacing w:val="-2"/>
                <w:sz w:val="24"/>
                <w:lang w:val="ru-RU"/>
              </w:rPr>
              <w:t>ограждение.</w:t>
            </w:r>
          </w:p>
        </w:tc>
        <w:tc>
          <w:tcPr>
            <w:tcW w:w="1369" w:type="dxa"/>
          </w:tcPr>
          <w:p w:rsidR="00347D3C" w:rsidRPr="006E0E42" w:rsidRDefault="00347D3C" w:rsidP="00347D3C">
            <w:pPr>
              <w:pStyle w:val="TableParagraph"/>
              <w:rPr>
                <w:lang w:val="ru-RU"/>
              </w:rPr>
            </w:pPr>
          </w:p>
        </w:tc>
        <w:tc>
          <w:tcPr>
            <w:tcW w:w="1748" w:type="dxa"/>
          </w:tcPr>
          <w:p w:rsidR="00347D3C" w:rsidRPr="006E0E42" w:rsidRDefault="00347D3C" w:rsidP="00347D3C">
            <w:pPr>
              <w:pStyle w:val="TableParagraph"/>
              <w:rPr>
                <w:lang w:val="ru-RU"/>
              </w:rPr>
            </w:pPr>
          </w:p>
        </w:tc>
      </w:tr>
      <w:tr w:rsidR="00347D3C" w:rsidTr="00347D3C">
        <w:trPr>
          <w:trHeight w:val="551"/>
          <w:jc w:val="center"/>
        </w:trPr>
        <w:tc>
          <w:tcPr>
            <w:tcW w:w="610" w:type="dxa"/>
          </w:tcPr>
          <w:p w:rsidR="00347D3C" w:rsidRDefault="00347D3C" w:rsidP="00347D3C">
            <w:pPr>
              <w:pStyle w:val="TableParagraph"/>
              <w:spacing w:line="249" w:lineRule="exact"/>
              <w:ind w:right="180"/>
              <w:jc w:val="right"/>
            </w:pPr>
            <w:r>
              <w:rPr>
                <w:spacing w:val="-5"/>
              </w:rPr>
              <w:t>10</w:t>
            </w:r>
          </w:p>
        </w:tc>
        <w:tc>
          <w:tcPr>
            <w:tcW w:w="6767" w:type="dxa"/>
          </w:tcPr>
          <w:p w:rsidR="00347D3C" w:rsidRPr="00347D3C" w:rsidRDefault="00347D3C" w:rsidP="00347D3C">
            <w:pPr>
              <w:pStyle w:val="TableParagraph"/>
              <w:spacing w:line="268" w:lineRule="exact"/>
              <w:ind w:left="109"/>
              <w:rPr>
                <w:sz w:val="24"/>
                <w:lang w:val="ru-RU"/>
              </w:rPr>
            </w:pPr>
            <w:r w:rsidRPr="00347D3C">
              <w:rPr>
                <w:sz w:val="24"/>
                <w:lang w:val="ru-RU"/>
              </w:rPr>
              <w:t>Проводятся</w:t>
            </w:r>
            <w:r w:rsidR="006E0E42">
              <w:rPr>
                <w:sz w:val="24"/>
                <w:lang w:val="ru-RU"/>
              </w:rPr>
              <w:t xml:space="preserve"> </w:t>
            </w:r>
            <w:r w:rsidRPr="00347D3C">
              <w:rPr>
                <w:sz w:val="24"/>
                <w:lang w:val="ru-RU"/>
              </w:rPr>
              <w:t>ежедневные</w:t>
            </w:r>
            <w:r w:rsidR="00636D41">
              <w:rPr>
                <w:sz w:val="24"/>
                <w:lang w:val="ru-RU"/>
              </w:rPr>
              <w:t xml:space="preserve"> </w:t>
            </w:r>
            <w:r w:rsidRPr="00347D3C">
              <w:rPr>
                <w:sz w:val="24"/>
                <w:lang w:val="ru-RU"/>
              </w:rPr>
              <w:t>осмотры</w:t>
            </w:r>
            <w:r w:rsidR="00636D41">
              <w:rPr>
                <w:sz w:val="24"/>
                <w:lang w:val="ru-RU"/>
              </w:rPr>
              <w:t xml:space="preserve"> </w:t>
            </w:r>
            <w:r w:rsidRPr="00347D3C">
              <w:rPr>
                <w:sz w:val="24"/>
                <w:lang w:val="ru-RU"/>
              </w:rPr>
              <w:t>территории</w:t>
            </w:r>
            <w:r w:rsidR="00636D41">
              <w:rPr>
                <w:sz w:val="24"/>
                <w:lang w:val="ru-RU"/>
              </w:rPr>
              <w:t xml:space="preserve"> </w:t>
            </w:r>
            <w:r w:rsidRPr="00347D3C">
              <w:rPr>
                <w:sz w:val="24"/>
                <w:lang w:val="ru-RU"/>
              </w:rPr>
              <w:t>ДОО</w:t>
            </w:r>
            <w:r w:rsidR="00636D41">
              <w:rPr>
                <w:sz w:val="24"/>
                <w:lang w:val="ru-RU"/>
              </w:rPr>
              <w:t xml:space="preserve"> </w:t>
            </w:r>
            <w:r w:rsidRPr="00347D3C">
              <w:rPr>
                <w:spacing w:val="-10"/>
                <w:sz w:val="24"/>
                <w:lang w:val="ru-RU"/>
              </w:rPr>
              <w:t>и</w:t>
            </w:r>
          </w:p>
          <w:p w:rsidR="00347D3C" w:rsidRPr="00347D3C" w:rsidRDefault="00636D41" w:rsidP="00347D3C">
            <w:pPr>
              <w:pStyle w:val="TableParagraph"/>
              <w:spacing w:before="2" w:line="261" w:lineRule="exact"/>
              <w:ind w:left="109"/>
              <w:rPr>
                <w:sz w:val="24"/>
                <w:lang w:val="ru-RU"/>
              </w:rPr>
            </w:pPr>
            <w:r w:rsidRPr="00347D3C">
              <w:rPr>
                <w:sz w:val="24"/>
                <w:lang w:val="ru-RU"/>
              </w:rPr>
              <w:t>О</w:t>
            </w:r>
            <w:r w:rsidR="00347D3C" w:rsidRPr="00347D3C">
              <w:rPr>
                <w:sz w:val="24"/>
                <w:lang w:val="ru-RU"/>
              </w:rPr>
              <w:t>борудования</w:t>
            </w:r>
            <w:r>
              <w:rPr>
                <w:sz w:val="24"/>
                <w:lang w:val="ru-RU"/>
              </w:rPr>
              <w:t xml:space="preserve"> </w:t>
            </w:r>
            <w:r w:rsidR="00347D3C" w:rsidRPr="00347D3C">
              <w:rPr>
                <w:sz w:val="24"/>
                <w:lang w:val="ru-RU"/>
              </w:rPr>
              <w:t>игровых</w:t>
            </w:r>
            <w:r>
              <w:rPr>
                <w:sz w:val="24"/>
                <w:lang w:val="ru-RU"/>
              </w:rPr>
              <w:t xml:space="preserve"> </w:t>
            </w:r>
            <w:r w:rsidR="00347D3C" w:rsidRPr="00347D3C">
              <w:rPr>
                <w:sz w:val="24"/>
                <w:lang w:val="ru-RU"/>
              </w:rPr>
              <w:t>участков на</w:t>
            </w:r>
            <w:r>
              <w:rPr>
                <w:sz w:val="24"/>
                <w:lang w:val="ru-RU"/>
              </w:rPr>
              <w:t xml:space="preserve"> </w:t>
            </w:r>
            <w:r w:rsidR="00347D3C" w:rsidRPr="00347D3C">
              <w:rPr>
                <w:sz w:val="24"/>
                <w:lang w:val="ru-RU"/>
              </w:rPr>
              <w:t>предмет</w:t>
            </w:r>
            <w:r>
              <w:rPr>
                <w:sz w:val="24"/>
                <w:lang w:val="ru-RU"/>
              </w:rPr>
              <w:t xml:space="preserve"> </w:t>
            </w:r>
            <w:r w:rsidR="00347D3C" w:rsidRPr="00347D3C">
              <w:rPr>
                <w:spacing w:val="-2"/>
                <w:sz w:val="24"/>
                <w:lang w:val="ru-RU"/>
              </w:rPr>
              <w:t>безопасности.</w:t>
            </w:r>
          </w:p>
        </w:tc>
        <w:tc>
          <w:tcPr>
            <w:tcW w:w="1369" w:type="dxa"/>
          </w:tcPr>
          <w:p w:rsidR="00347D3C" w:rsidRPr="00347D3C" w:rsidRDefault="00347D3C" w:rsidP="00347D3C">
            <w:pPr>
              <w:pStyle w:val="TableParagraph"/>
              <w:rPr>
                <w:lang w:val="ru-RU"/>
              </w:rPr>
            </w:pPr>
          </w:p>
        </w:tc>
        <w:tc>
          <w:tcPr>
            <w:tcW w:w="1748" w:type="dxa"/>
          </w:tcPr>
          <w:p w:rsidR="00347D3C" w:rsidRPr="00347D3C" w:rsidRDefault="00347D3C" w:rsidP="00347D3C">
            <w:pPr>
              <w:pStyle w:val="TableParagraph"/>
              <w:rPr>
                <w:lang w:val="ru-RU"/>
              </w:rPr>
            </w:pPr>
          </w:p>
        </w:tc>
      </w:tr>
      <w:tr w:rsidR="00347D3C" w:rsidTr="00347D3C">
        <w:trPr>
          <w:trHeight w:val="618"/>
          <w:jc w:val="center"/>
        </w:trPr>
        <w:tc>
          <w:tcPr>
            <w:tcW w:w="610" w:type="dxa"/>
          </w:tcPr>
          <w:p w:rsidR="00347D3C" w:rsidRDefault="00347D3C" w:rsidP="00347D3C">
            <w:pPr>
              <w:pStyle w:val="TableParagraph"/>
              <w:spacing w:line="249" w:lineRule="exact"/>
              <w:ind w:right="180"/>
              <w:jc w:val="right"/>
            </w:pPr>
            <w:r>
              <w:rPr>
                <w:spacing w:val="-5"/>
              </w:rPr>
              <w:t>11</w:t>
            </w:r>
          </w:p>
        </w:tc>
        <w:tc>
          <w:tcPr>
            <w:tcW w:w="6767" w:type="dxa"/>
          </w:tcPr>
          <w:p w:rsidR="00347D3C" w:rsidRPr="00A12723" w:rsidRDefault="00347D3C" w:rsidP="00347D3C">
            <w:pPr>
              <w:pStyle w:val="TableParagraph"/>
              <w:spacing w:line="242" w:lineRule="auto"/>
              <w:ind w:left="109"/>
              <w:rPr>
                <w:sz w:val="24"/>
                <w:lang w:val="ru-RU"/>
              </w:rPr>
            </w:pPr>
            <w:r w:rsidRPr="00A12723">
              <w:rPr>
                <w:sz w:val="24"/>
                <w:lang w:val="ru-RU"/>
              </w:rPr>
              <w:t>На</w:t>
            </w:r>
            <w:r w:rsidR="00636D41">
              <w:rPr>
                <w:sz w:val="24"/>
                <w:lang w:val="ru-RU"/>
              </w:rPr>
              <w:t xml:space="preserve"> </w:t>
            </w:r>
            <w:r w:rsidRPr="00A12723">
              <w:rPr>
                <w:sz w:val="24"/>
                <w:lang w:val="ru-RU"/>
              </w:rPr>
              <w:t>территории</w:t>
            </w:r>
            <w:r w:rsidR="00636D41">
              <w:rPr>
                <w:sz w:val="24"/>
                <w:lang w:val="ru-RU"/>
              </w:rPr>
              <w:t xml:space="preserve"> </w:t>
            </w:r>
            <w:r w:rsidRPr="00A12723">
              <w:rPr>
                <w:sz w:val="24"/>
                <w:lang w:val="ru-RU"/>
              </w:rPr>
              <w:t>ДОО</w:t>
            </w:r>
            <w:r w:rsidR="00636D41">
              <w:rPr>
                <w:sz w:val="24"/>
                <w:lang w:val="ru-RU"/>
              </w:rPr>
              <w:t xml:space="preserve"> </w:t>
            </w:r>
            <w:r w:rsidRPr="00A12723">
              <w:rPr>
                <w:sz w:val="24"/>
                <w:lang w:val="ru-RU"/>
              </w:rPr>
              <w:t>отсутствует</w:t>
            </w:r>
            <w:r w:rsidR="00636D41">
              <w:rPr>
                <w:sz w:val="24"/>
                <w:lang w:val="ru-RU"/>
              </w:rPr>
              <w:t xml:space="preserve"> </w:t>
            </w:r>
            <w:r w:rsidRPr="00A12723">
              <w:rPr>
                <w:sz w:val="24"/>
                <w:lang w:val="ru-RU"/>
              </w:rPr>
              <w:t>неисправное</w:t>
            </w:r>
            <w:r w:rsidR="00636D41">
              <w:rPr>
                <w:sz w:val="24"/>
                <w:lang w:val="ru-RU"/>
              </w:rPr>
              <w:t xml:space="preserve"> </w:t>
            </w:r>
            <w:r w:rsidRPr="00A12723">
              <w:rPr>
                <w:sz w:val="24"/>
                <w:lang w:val="ru-RU"/>
              </w:rPr>
              <w:t>и</w:t>
            </w:r>
            <w:r w:rsidR="00636D41">
              <w:rPr>
                <w:sz w:val="24"/>
                <w:lang w:val="ru-RU"/>
              </w:rPr>
              <w:t xml:space="preserve"> </w:t>
            </w:r>
            <w:r w:rsidRPr="00A12723">
              <w:rPr>
                <w:sz w:val="24"/>
                <w:lang w:val="ru-RU"/>
              </w:rPr>
              <w:t>опасное</w:t>
            </w:r>
            <w:r w:rsidR="00636D41">
              <w:rPr>
                <w:sz w:val="24"/>
                <w:lang w:val="ru-RU"/>
              </w:rPr>
              <w:t xml:space="preserve"> </w:t>
            </w:r>
            <w:r w:rsidRPr="00A12723">
              <w:rPr>
                <w:sz w:val="24"/>
                <w:lang w:val="ru-RU"/>
              </w:rPr>
              <w:t>для жизни и здоровья детей оборудование.</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647"/>
          <w:jc w:val="center"/>
        </w:trPr>
        <w:tc>
          <w:tcPr>
            <w:tcW w:w="610" w:type="dxa"/>
          </w:tcPr>
          <w:p w:rsidR="00347D3C" w:rsidRDefault="00347D3C" w:rsidP="00347D3C">
            <w:pPr>
              <w:pStyle w:val="TableParagraph"/>
              <w:spacing w:line="249" w:lineRule="exact"/>
              <w:ind w:right="180"/>
              <w:jc w:val="right"/>
            </w:pPr>
            <w:r>
              <w:rPr>
                <w:spacing w:val="-5"/>
              </w:rPr>
              <w:t>12</w:t>
            </w:r>
          </w:p>
        </w:tc>
        <w:tc>
          <w:tcPr>
            <w:tcW w:w="6767" w:type="dxa"/>
          </w:tcPr>
          <w:p w:rsidR="00347D3C" w:rsidRPr="00A12723" w:rsidRDefault="00347D3C" w:rsidP="00347D3C">
            <w:pPr>
              <w:pStyle w:val="TableParagraph"/>
              <w:spacing w:line="242" w:lineRule="auto"/>
              <w:ind w:left="109"/>
              <w:rPr>
                <w:sz w:val="24"/>
                <w:lang w:val="ru-RU"/>
              </w:rPr>
            </w:pPr>
            <w:r w:rsidRPr="00A12723">
              <w:rPr>
                <w:sz w:val="24"/>
                <w:lang w:val="ru-RU"/>
              </w:rPr>
              <w:t>В</w:t>
            </w:r>
            <w:r w:rsidR="00636D41">
              <w:rPr>
                <w:sz w:val="24"/>
                <w:lang w:val="ru-RU"/>
              </w:rPr>
              <w:t xml:space="preserve"> </w:t>
            </w:r>
            <w:r w:rsidRPr="00A12723">
              <w:rPr>
                <w:sz w:val="24"/>
                <w:lang w:val="ru-RU"/>
              </w:rPr>
              <w:t>ДОО</w:t>
            </w:r>
            <w:r w:rsidR="00636D41">
              <w:rPr>
                <w:sz w:val="24"/>
                <w:lang w:val="ru-RU"/>
              </w:rPr>
              <w:t xml:space="preserve"> </w:t>
            </w:r>
            <w:r w:rsidRPr="00A12723">
              <w:rPr>
                <w:sz w:val="24"/>
                <w:lang w:val="ru-RU"/>
              </w:rPr>
              <w:t>соблюдается</w:t>
            </w:r>
            <w:r w:rsidR="00636D41">
              <w:rPr>
                <w:sz w:val="24"/>
                <w:lang w:val="ru-RU"/>
              </w:rPr>
              <w:t xml:space="preserve"> </w:t>
            </w:r>
            <w:r w:rsidRPr="00A12723">
              <w:rPr>
                <w:sz w:val="24"/>
                <w:lang w:val="ru-RU"/>
              </w:rPr>
              <w:t>пропускной</w:t>
            </w:r>
            <w:r w:rsidR="00636D41">
              <w:rPr>
                <w:sz w:val="24"/>
                <w:lang w:val="ru-RU"/>
              </w:rPr>
              <w:t xml:space="preserve"> </w:t>
            </w:r>
            <w:r w:rsidRPr="00A12723">
              <w:rPr>
                <w:sz w:val="24"/>
                <w:lang w:val="ru-RU"/>
              </w:rPr>
              <w:t>режим</w:t>
            </w:r>
            <w:r w:rsidR="00636D41">
              <w:rPr>
                <w:sz w:val="24"/>
                <w:lang w:val="ru-RU"/>
              </w:rPr>
              <w:t xml:space="preserve"> </w:t>
            </w:r>
            <w:r w:rsidRPr="00A12723">
              <w:rPr>
                <w:sz w:val="24"/>
                <w:lang w:val="ru-RU"/>
              </w:rPr>
              <w:t>с</w:t>
            </w:r>
            <w:r w:rsidR="00636D41">
              <w:rPr>
                <w:sz w:val="24"/>
                <w:lang w:val="ru-RU"/>
              </w:rPr>
              <w:t xml:space="preserve"> </w:t>
            </w:r>
            <w:r w:rsidRPr="00A12723">
              <w:rPr>
                <w:sz w:val="24"/>
                <w:lang w:val="ru-RU"/>
              </w:rPr>
              <w:t>обязательным дежурством работников.</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292"/>
          <w:jc w:val="center"/>
        </w:trPr>
        <w:tc>
          <w:tcPr>
            <w:tcW w:w="610" w:type="dxa"/>
          </w:tcPr>
          <w:p w:rsidR="00347D3C" w:rsidRDefault="00347D3C" w:rsidP="00347D3C">
            <w:pPr>
              <w:pStyle w:val="TableParagraph"/>
              <w:spacing w:line="244" w:lineRule="exact"/>
              <w:ind w:right="180"/>
              <w:jc w:val="right"/>
            </w:pPr>
            <w:r>
              <w:rPr>
                <w:spacing w:val="-5"/>
              </w:rPr>
              <w:t>13</w:t>
            </w:r>
          </w:p>
        </w:tc>
        <w:tc>
          <w:tcPr>
            <w:tcW w:w="6767" w:type="dxa"/>
          </w:tcPr>
          <w:p w:rsidR="00347D3C" w:rsidRPr="00A12723" w:rsidRDefault="00347D3C" w:rsidP="00347D3C">
            <w:pPr>
              <w:pStyle w:val="TableParagraph"/>
              <w:spacing w:line="268" w:lineRule="exact"/>
              <w:ind w:left="109"/>
              <w:rPr>
                <w:sz w:val="24"/>
                <w:lang w:val="ru-RU"/>
              </w:rPr>
            </w:pPr>
            <w:r w:rsidRPr="00A12723">
              <w:rPr>
                <w:sz w:val="24"/>
                <w:lang w:val="ru-RU"/>
              </w:rPr>
              <w:t>В</w:t>
            </w:r>
            <w:r w:rsidR="00636D41">
              <w:rPr>
                <w:sz w:val="24"/>
                <w:lang w:val="ru-RU"/>
              </w:rPr>
              <w:t xml:space="preserve"> </w:t>
            </w:r>
            <w:r w:rsidRPr="00A12723">
              <w:rPr>
                <w:sz w:val="24"/>
                <w:lang w:val="ru-RU"/>
              </w:rPr>
              <w:t>ДОО</w:t>
            </w:r>
            <w:r w:rsidR="00636D41">
              <w:rPr>
                <w:sz w:val="24"/>
                <w:lang w:val="ru-RU"/>
              </w:rPr>
              <w:t xml:space="preserve"> </w:t>
            </w:r>
            <w:r w:rsidRPr="00A12723">
              <w:rPr>
                <w:sz w:val="24"/>
                <w:lang w:val="ru-RU"/>
              </w:rPr>
              <w:t>ведется</w:t>
            </w:r>
            <w:r w:rsidR="00636D41">
              <w:rPr>
                <w:sz w:val="24"/>
                <w:lang w:val="ru-RU"/>
              </w:rPr>
              <w:t xml:space="preserve"> </w:t>
            </w:r>
            <w:r w:rsidRPr="00A12723">
              <w:rPr>
                <w:sz w:val="24"/>
                <w:lang w:val="ru-RU"/>
              </w:rPr>
              <w:t>журнал</w:t>
            </w:r>
            <w:r w:rsidR="00636D41">
              <w:rPr>
                <w:sz w:val="24"/>
                <w:lang w:val="ru-RU"/>
              </w:rPr>
              <w:t xml:space="preserve"> </w:t>
            </w:r>
            <w:r w:rsidRPr="00A12723">
              <w:rPr>
                <w:sz w:val="24"/>
                <w:lang w:val="ru-RU"/>
              </w:rPr>
              <w:t xml:space="preserve">регистрации </w:t>
            </w:r>
            <w:r w:rsidRPr="00A12723">
              <w:rPr>
                <w:spacing w:val="-2"/>
                <w:sz w:val="24"/>
                <w:lang w:val="ru-RU"/>
              </w:rPr>
              <w:t>посетителей.</w:t>
            </w:r>
          </w:p>
        </w:tc>
        <w:tc>
          <w:tcPr>
            <w:tcW w:w="1369" w:type="dxa"/>
          </w:tcPr>
          <w:p w:rsidR="00347D3C" w:rsidRPr="00A12723" w:rsidRDefault="00347D3C" w:rsidP="00347D3C">
            <w:pPr>
              <w:pStyle w:val="TableParagraph"/>
              <w:rPr>
                <w:sz w:val="20"/>
                <w:lang w:val="ru-RU"/>
              </w:rPr>
            </w:pPr>
          </w:p>
        </w:tc>
        <w:tc>
          <w:tcPr>
            <w:tcW w:w="1748" w:type="dxa"/>
          </w:tcPr>
          <w:p w:rsidR="00347D3C" w:rsidRPr="00A12723" w:rsidRDefault="00347D3C" w:rsidP="00347D3C">
            <w:pPr>
              <w:pStyle w:val="TableParagraph"/>
              <w:rPr>
                <w:sz w:val="20"/>
                <w:lang w:val="ru-RU"/>
              </w:rPr>
            </w:pPr>
          </w:p>
        </w:tc>
      </w:tr>
      <w:tr w:rsidR="00347D3C" w:rsidTr="00347D3C">
        <w:trPr>
          <w:trHeight w:val="292"/>
          <w:jc w:val="center"/>
        </w:trPr>
        <w:tc>
          <w:tcPr>
            <w:tcW w:w="610" w:type="dxa"/>
          </w:tcPr>
          <w:p w:rsidR="00347D3C" w:rsidRDefault="00347D3C" w:rsidP="00347D3C">
            <w:pPr>
              <w:pStyle w:val="TableParagraph"/>
              <w:spacing w:line="244" w:lineRule="exact"/>
              <w:ind w:right="180"/>
              <w:jc w:val="right"/>
            </w:pPr>
            <w:r>
              <w:rPr>
                <w:spacing w:val="-5"/>
              </w:rPr>
              <w:t>14</w:t>
            </w:r>
          </w:p>
        </w:tc>
        <w:tc>
          <w:tcPr>
            <w:tcW w:w="6767" w:type="dxa"/>
          </w:tcPr>
          <w:p w:rsidR="00347D3C" w:rsidRPr="00A12723" w:rsidRDefault="00347D3C" w:rsidP="00347D3C">
            <w:pPr>
              <w:pStyle w:val="TableParagraph"/>
              <w:spacing w:line="268" w:lineRule="exact"/>
              <w:ind w:left="109"/>
              <w:rPr>
                <w:sz w:val="24"/>
                <w:lang w:val="ru-RU"/>
              </w:rPr>
            </w:pPr>
            <w:r w:rsidRPr="00A12723">
              <w:rPr>
                <w:sz w:val="24"/>
                <w:lang w:val="ru-RU"/>
              </w:rPr>
              <w:t>ДОО</w:t>
            </w:r>
            <w:r w:rsidR="00636D41">
              <w:rPr>
                <w:sz w:val="24"/>
                <w:lang w:val="ru-RU"/>
              </w:rPr>
              <w:t xml:space="preserve"> </w:t>
            </w:r>
            <w:r w:rsidRPr="00A12723">
              <w:rPr>
                <w:sz w:val="24"/>
                <w:lang w:val="ru-RU"/>
              </w:rPr>
              <w:t>обеспечена</w:t>
            </w:r>
            <w:r w:rsidR="00636D41">
              <w:rPr>
                <w:sz w:val="24"/>
                <w:lang w:val="ru-RU"/>
              </w:rPr>
              <w:t xml:space="preserve"> </w:t>
            </w:r>
            <w:r w:rsidRPr="00A12723">
              <w:rPr>
                <w:sz w:val="24"/>
                <w:lang w:val="ru-RU"/>
              </w:rPr>
              <w:t>кнопкой</w:t>
            </w:r>
            <w:r w:rsidR="00636D41">
              <w:rPr>
                <w:sz w:val="24"/>
                <w:lang w:val="ru-RU"/>
              </w:rPr>
              <w:t xml:space="preserve"> </w:t>
            </w:r>
            <w:r w:rsidRPr="00A12723">
              <w:rPr>
                <w:sz w:val="24"/>
                <w:lang w:val="ru-RU"/>
              </w:rPr>
              <w:t>тревожной</w:t>
            </w:r>
            <w:r w:rsidR="00636D41">
              <w:rPr>
                <w:sz w:val="24"/>
                <w:lang w:val="ru-RU"/>
              </w:rPr>
              <w:t xml:space="preserve"> </w:t>
            </w:r>
            <w:r w:rsidRPr="00A12723">
              <w:rPr>
                <w:spacing w:val="-2"/>
                <w:sz w:val="24"/>
                <w:lang w:val="ru-RU"/>
              </w:rPr>
              <w:t>сигнализации.</w:t>
            </w:r>
          </w:p>
        </w:tc>
        <w:tc>
          <w:tcPr>
            <w:tcW w:w="1369" w:type="dxa"/>
          </w:tcPr>
          <w:p w:rsidR="00347D3C" w:rsidRPr="00A12723" w:rsidRDefault="00347D3C" w:rsidP="00347D3C">
            <w:pPr>
              <w:pStyle w:val="TableParagraph"/>
              <w:rPr>
                <w:sz w:val="20"/>
                <w:lang w:val="ru-RU"/>
              </w:rPr>
            </w:pPr>
          </w:p>
        </w:tc>
        <w:tc>
          <w:tcPr>
            <w:tcW w:w="1748" w:type="dxa"/>
          </w:tcPr>
          <w:p w:rsidR="00347D3C" w:rsidRPr="00A12723" w:rsidRDefault="00347D3C" w:rsidP="00347D3C">
            <w:pPr>
              <w:pStyle w:val="TableParagraph"/>
              <w:rPr>
                <w:sz w:val="20"/>
                <w:lang w:val="ru-RU"/>
              </w:rPr>
            </w:pPr>
          </w:p>
        </w:tc>
      </w:tr>
      <w:tr w:rsidR="00347D3C" w:rsidTr="00347D3C">
        <w:trPr>
          <w:trHeight w:val="614"/>
          <w:jc w:val="center"/>
        </w:trPr>
        <w:tc>
          <w:tcPr>
            <w:tcW w:w="610" w:type="dxa"/>
          </w:tcPr>
          <w:p w:rsidR="00347D3C" w:rsidRDefault="00347D3C" w:rsidP="00347D3C">
            <w:pPr>
              <w:pStyle w:val="TableParagraph"/>
              <w:spacing w:line="249" w:lineRule="exact"/>
              <w:ind w:right="180"/>
              <w:jc w:val="right"/>
            </w:pPr>
            <w:r>
              <w:rPr>
                <w:spacing w:val="-5"/>
              </w:rPr>
              <w:t>15</w:t>
            </w:r>
          </w:p>
        </w:tc>
        <w:tc>
          <w:tcPr>
            <w:tcW w:w="6767" w:type="dxa"/>
          </w:tcPr>
          <w:p w:rsidR="00347D3C" w:rsidRPr="00A12723" w:rsidRDefault="00347D3C" w:rsidP="00347D3C">
            <w:pPr>
              <w:pStyle w:val="TableParagraph"/>
              <w:spacing w:line="237" w:lineRule="auto"/>
              <w:ind w:left="109"/>
              <w:rPr>
                <w:sz w:val="24"/>
                <w:lang w:val="ru-RU"/>
              </w:rPr>
            </w:pPr>
            <w:r w:rsidRPr="00A12723">
              <w:rPr>
                <w:sz w:val="24"/>
                <w:lang w:val="ru-RU"/>
              </w:rPr>
              <w:t>Оконные</w:t>
            </w:r>
            <w:r w:rsidR="00636D41">
              <w:rPr>
                <w:sz w:val="24"/>
                <w:lang w:val="ru-RU"/>
              </w:rPr>
              <w:t xml:space="preserve"> </w:t>
            </w:r>
            <w:r w:rsidRPr="00A12723">
              <w:rPr>
                <w:sz w:val="24"/>
                <w:lang w:val="ru-RU"/>
              </w:rPr>
              <w:t>блоки</w:t>
            </w:r>
            <w:r w:rsidR="00636D41">
              <w:rPr>
                <w:sz w:val="24"/>
                <w:lang w:val="ru-RU"/>
              </w:rPr>
              <w:t xml:space="preserve"> </w:t>
            </w:r>
            <w:r w:rsidRPr="00A12723">
              <w:rPr>
                <w:sz w:val="24"/>
                <w:lang w:val="ru-RU"/>
              </w:rPr>
              <w:t>ДОО</w:t>
            </w:r>
            <w:r w:rsidR="00636D41">
              <w:rPr>
                <w:sz w:val="24"/>
                <w:lang w:val="ru-RU"/>
              </w:rPr>
              <w:t xml:space="preserve"> </w:t>
            </w:r>
            <w:r w:rsidRPr="00A12723">
              <w:rPr>
                <w:sz w:val="24"/>
                <w:lang w:val="ru-RU"/>
              </w:rPr>
              <w:t>укомплектованы</w:t>
            </w:r>
            <w:r w:rsidR="00636D41">
              <w:rPr>
                <w:sz w:val="24"/>
                <w:lang w:val="ru-RU"/>
              </w:rPr>
              <w:t xml:space="preserve"> </w:t>
            </w:r>
            <w:r w:rsidRPr="00A12723">
              <w:rPr>
                <w:sz w:val="24"/>
                <w:lang w:val="ru-RU"/>
              </w:rPr>
              <w:t>замками</w:t>
            </w:r>
            <w:r w:rsidR="00636D41">
              <w:rPr>
                <w:sz w:val="24"/>
                <w:lang w:val="ru-RU"/>
              </w:rPr>
              <w:t xml:space="preserve"> </w:t>
            </w:r>
            <w:r w:rsidRPr="00A12723">
              <w:rPr>
                <w:sz w:val="24"/>
                <w:lang w:val="ru-RU"/>
              </w:rPr>
              <w:t>безопасности (ГОСТ 23166-99).</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830"/>
          <w:jc w:val="center"/>
        </w:trPr>
        <w:tc>
          <w:tcPr>
            <w:tcW w:w="610" w:type="dxa"/>
          </w:tcPr>
          <w:p w:rsidR="00347D3C" w:rsidRDefault="00347D3C" w:rsidP="00347D3C">
            <w:pPr>
              <w:pStyle w:val="TableParagraph"/>
              <w:spacing w:line="249" w:lineRule="exact"/>
              <w:ind w:right="180"/>
              <w:jc w:val="right"/>
            </w:pPr>
            <w:r>
              <w:rPr>
                <w:spacing w:val="-5"/>
              </w:rPr>
              <w:t>16</w:t>
            </w:r>
          </w:p>
        </w:tc>
        <w:tc>
          <w:tcPr>
            <w:tcW w:w="6767" w:type="dxa"/>
          </w:tcPr>
          <w:p w:rsidR="00347D3C" w:rsidRPr="00A12723" w:rsidRDefault="00347D3C" w:rsidP="00347D3C">
            <w:pPr>
              <w:pStyle w:val="TableParagraph"/>
              <w:spacing w:line="268" w:lineRule="exact"/>
              <w:ind w:left="109"/>
              <w:rPr>
                <w:sz w:val="24"/>
                <w:lang w:val="ru-RU"/>
              </w:rPr>
            </w:pPr>
            <w:r w:rsidRPr="00A12723">
              <w:rPr>
                <w:sz w:val="24"/>
                <w:lang w:val="ru-RU"/>
              </w:rPr>
              <w:t>Мебель</w:t>
            </w:r>
            <w:r w:rsidR="00636D41">
              <w:rPr>
                <w:sz w:val="24"/>
                <w:lang w:val="ru-RU"/>
              </w:rPr>
              <w:t xml:space="preserve"> </w:t>
            </w:r>
            <w:r w:rsidRPr="00A12723">
              <w:rPr>
                <w:sz w:val="24"/>
                <w:lang w:val="ru-RU"/>
              </w:rPr>
              <w:t>и оборудование</w:t>
            </w:r>
            <w:r w:rsidR="00636D41">
              <w:rPr>
                <w:sz w:val="24"/>
                <w:lang w:val="ru-RU"/>
              </w:rPr>
              <w:t xml:space="preserve"> </w:t>
            </w:r>
            <w:r w:rsidRPr="00A12723">
              <w:rPr>
                <w:sz w:val="24"/>
                <w:lang w:val="ru-RU"/>
              </w:rPr>
              <w:t>в</w:t>
            </w:r>
            <w:r w:rsidR="00636D41">
              <w:rPr>
                <w:sz w:val="24"/>
                <w:lang w:val="ru-RU"/>
              </w:rPr>
              <w:t xml:space="preserve"> </w:t>
            </w:r>
            <w:r w:rsidRPr="00A12723">
              <w:rPr>
                <w:sz w:val="24"/>
                <w:lang w:val="ru-RU"/>
              </w:rPr>
              <w:t>групповых</w:t>
            </w:r>
            <w:r w:rsidR="00636D41">
              <w:rPr>
                <w:sz w:val="24"/>
                <w:lang w:val="ru-RU"/>
              </w:rPr>
              <w:t xml:space="preserve"> </w:t>
            </w:r>
            <w:r w:rsidRPr="00A12723">
              <w:rPr>
                <w:sz w:val="24"/>
                <w:lang w:val="ru-RU"/>
              </w:rPr>
              <w:t>ячейках</w:t>
            </w:r>
            <w:r w:rsidR="00636D41">
              <w:rPr>
                <w:sz w:val="24"/>
                <w:lang w:val="ru-RU"/>
              </w:rPr>
              <w:t xml:space="preserve"> </w:t>
            </w:r>
            <w:r w:rsidRPr="00A12723">
              <w:rPr>
                <w:sz w:val="24"/>
                <w:lang w:val="ru-RU"/>
              </w:rPr>
              <w:t>и</w:t>
            </w:r>
            <w:r w:rsidR="00636D41">
              <w:rPr>
                <w:sz w:val="24"/>
                <w:lang w:val="ru-RU"/>
              </w:rPr>
              <w:t xml:space="preserve"> </w:t>
            </w:r>
            <w:r w:rsidRPr="00A12723">
              <w:rPr>
                <w:spacing w:val="-2"/>
                <w:sz w:val="24"/>
                <w:lang w:val="ru-RU"/>
              </w:rPr>
              <w:t>других</w:t>
            </w:r>
          </w:p>
          <w:p w:rsidR="00347D3C" w:rsidRPr="00A12723" w:rsidRDefault="00347D3C" w:rsidP="00347D3C">
            <w:pPr>
              <w:pStyle w:val="TableParagraph"/>
              <w:spacing w:line="274" w:lineRule="exact"/>
              <w:ind w:left="109"/>
              <w:rPr>
                <w:sz w:val="24"/>
                <w:lang w:val="ru-RU"/>
              </w:rPr>
            </w:pPr>
            <w:r w:rsidRPr="00A12723">
              <w:rPr>
                <w:sz w:val="24"/>
                <w:lang w:val="ru-RU"/>
              </w:rPr>
              <w:t>помещениях,</w:t>
            </w:r>
            <w:r w:rsidR="00636D41">
              <w:rPr>
                <w:sz w:val="24"/>
                <w:lang w:val="ru-RU"/>
              </w:rPr>
              <w:t xml:space="preserve"> </w:t>
            </w:r>
            <w:r w:rsidRPr="00A12723">
              <w:rPr>
                <w:sz w:val="24"/>
                <w:lang w:val="ru-RU"/>
              </w:rPr>
              <w:t>которые</w:t>
            </w:r>
            <w:r w:rsidR="00636D41">
              <w:rPr>
                <w:sz w:val="24"/>
                <w:lang w:val="ru-RU"/>
              </w:rPr>
              <w:t xml:space="preserve"> </w:t>
            </w:r>
            <w:r w:rsidRPr="00A12723">
              <w:rPr>
                <w:sz w:val="24"/>
                <w:lang w:val="ru-RU"/>
              </w:rPr>
              <w:t>доступны</w:t>
            </w:r>
            <w:r w:rsidR="00636D41">
              <w:rPr>
                <w:sz w:val="24"/>
                <w:lang w:val="ru-RU"/>
              </w:rPr>
              <w:t xml:space="preserve"> </w:t>
            </w:r>
            <w:r w:rsidRPr="00A12723">
              <w:rPr>
                <w:sz w:val="24"/>
                <w:lang w:val="ru-RU"/>
              </w:rPr>
              <w:t>для</w:t>
            </w:r>
            <w:r w:rsidR="00636D41">
              <w:rPr>
                <w:sz w:val="24"/>
                <w:lang w:val="ru-RU"/>
              </w:rPr>
              <w:t xml:space="preserve"> </w:t>
            </w:r>
            <w:r w:rsidRPr="00A12723">
              <w:rPr>
                <w:sz w:val="24"/>
                <w:lang w:val="ru-RU"/>
              </w:rPr>
              <w:t>детей,</w:t>
            </w:r>
            <w:r w:rsidR="00636D41">
              <w:rPr>
                <w:sz w:val="24"/>
                <w:lang w:val="ru-RU"/>
              </w:rPr>
              <w:t xml:space="preserve"> </w:t>
            </w:r>
            <w:r w:rsidRPr="00A12723">
              <w:rPr>
                <w:sz w:val="24"/>
                <w:lang w:val="ru-RU"/>
              </w:rPr>
              <w:t xml:space="preserve">безопасно </w:t>
            </w:r>
            <w:r w:rsidRPr="00A12723">
              <w:rPr>
                <w:spacing w:val="-2"/>
                <w:sz w:val="24"/>
                <w:lang w:val="ru-RU"/>
              </w:rPr>
              <w:t>закреплены.</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1286"/>
          <w:jc w:val="center"/>
        </w:trPr>
        <w:tc>
          <w:tcPr>
            <w:tcW w:w="610" w:type="dxa"/>
          </w:tcPr>
          <w:p w:rsidR="00347D3C" w:rsidRDefault="00347D3C" w:rsidP="00347D3C">
            <w:pPr>
              <w:pStyle w:val="TableParagraph"/>
              <w:spacing w:line="244" w:lineRule="exact"/>
              <w:ind w:right="180"/>
              <w:jc w:val="right"/>
            </w:pPr>
            <w:r>
              <w:rPr>
                <w:spacing w:val="-5"/>
              </w:rPr>
              <w:t>17</w:t>
            </w:r>
          </w:p>
        </w:tc>
        <w:tc>
          <w:tcPr>
            <w:tcW w:w="6767" w:type="dxa"/>
          </w:tcPr>
          <w:p w:rsidR="00347D3C" w:rsidRPr="00D01909" w:rsidRDefault="00347D3C" w:rsidP="00347D3C">
            <w:pPr>
              <w:pStyle w:val="TableParagraph"/>
              <w:ind w:left="109"/>
              <w:rPr>
                <w:sz w:val="24"/>
                <w:lang w:val="ru-RU"/>
              </w:rPr>
            </w:pPr>
            <w:r w:rsidRPr="00D01909">
              <w:rPr>
                <w:sz w:val="24"/>
                <w:lang w:val="ru-RU"/>
              </w:rPr>
              <w:t>Для приготовления дезинфекционных растворов, обработки и хранения</w:t>
            </w:r>
            <w:r w:rsidR="00636D41">
              <w:rPr>
                <w:sz w:val="24"/>
                <w:lang w:val="ru-RU"/>
              </w:rPr>
              <w:t xml:space="preserve"> </w:t>
            </w:r>
            <w:r w:rsidRPr="00D01909">
              <w:rPr>
                <w:sz w:val="24"/>
                <w:lang w:val="ru-RU"/>
              </w:rPr>
              <w:t>уборочного</w:t>
            </w:r>
            <w:r w:rsidR="00636D41">
              <w:rPr>
                <w:sz w:val="24"/>
                <w:lang w:val="ru-RU"/>
              </w:rPr>
              <w:t xml:space="preserve"> </w:t>
            </w:r>
            <w:r w:rsidRPr="00D01909">
              <w:rPr>
                <w:sz w:val="24"/>
                <w:lang w:val="ru-RU"/>
              </w:rPr>
              <w:t>инвентаря,</w:t>
            </w:r>
            <w:r w:rsidR="00636D41">
              <w:rPr>
                <w:sz w:val="24"/>
                <w:lang w:val="ru-RU"/>
              </w:rPr>
              <w:t xml:space="preserve"> </w:t>
            </w:r>
            <w:r w:rsidRPr="00D01909">
              <w:rPr>
                <w:sz w:val="24"/>
                <w:lang w:val="ru-RU"/>
              </w:rPr>
              <w:t>моющих</w:t>
            </w:r>
            <w:r w:rsidR="00636D41">
              <w:rPr>
                <w:sz w:val="24"/>
                <w:lang w:val="ru-RU"/>
              </w:rPr>
              <w:t xml:space="preserve"> </w:t>
            </w:r>
            <w:r w:rsidRPr="00D01909">
              <w:rPr>
                <w:sz w:val="24"/>
                <w:lang w:val="ru-RU"/>
              </w:rPr>
              <w:t>и</w:t>
            </w:r>
            <w:r w:rsidR="00636D41">
              <w:rPr>
                <w:sz w:val="24"/>
                <w:lang w:val="ru-RU"/>
              </w:rPr>
              <w:t xml:space="preserve"> </w:t>
            </w:r>
            <w:r w:rsidRPr="00D01909">
              <w:rPr>
                <w:sz w:val="24"/>
                <w:lang w:val="ru-RU"/>
              </w:rPr>
              <w:t>дезинфекционных средств вне</w:t>
            </w:r>
            <w:r w:rsidR="00636D41">
              <w:rPr>
                <w:sz w:val="24"/>
                <w:lang w:val="ru-RU"/>
              </w:rPr>
              <w:t xml:space="preserve"> </w:t>
            </w:r>
            <w:r w:rsidRPr="00D01909">
              <w:rPr>
                <w:sz w:val="24"/>
                <w:lang w:val="ru-RU"/>
              </w:rPr>
              <w:t>доступном для детей месте выделено помещение (или оборудовано место, исключающее доступ детей).</w:t>
            </w:r>
          </w:p>
        </w:tc>
        <w:tc>
          <w:tcPr>
            <w:tcW w:w="1369" w:type="dxa"/>
          </w:tcPr>
          <w:p w:rsidR="00347D3C" w:rsidRPr="00D01909" w:rsidRDefault="00347D3C" w:rsidP="00347D3C">
            <w:pPr>
              <w:pStyle w:val="TableParagraph"/>
              <w:rPr>
                <w:lang w:val="ru-RU"/>
              </w:rPr>
            </w:pPr>
          </w:p>
        </w:tc>
        <w:tc>
          <w:tcPr>
            <w:tcW w:w="1748" w:type="dxa"/>
          </w:tcPr>
          <w:p w:rsidR="00347D3C" w:rsidRPr="00D01909" w:rsidRDefault="00347D3C" w:rsidP="00347D3C">
            <w:pPr>
              <w:pStyle w:val="TableParagraph"/>
              <w:rPr>
                <w:lang w:val="ru-RU"/>
              </w:rPr>
            </w:pPr>
          </w:p>
        </w:tc>
      </w:tr>
      <w:tr w:rsidR="00347D3C" w:rsidTr="00347D3C">
        <w:trPr>
          <w:trHeight w:val="873"/>
          <w:jc w:val="center"/>
        </w:trPr>
        <w:tc>
          <w:tcPr>
            <w:tcW w:w="610" w:type="dxa"/>
            <w:vMerge w:val="restart"/>
          </w:tcPr>
          <w:p w:rsidR="00347D3C" w:rsidRDefault="00347D3C" w:rsidP="00347D3C">
            <w:pPr>
              <w:pStyle w:val="TableParagraph"/>
              <w:spacing w:line="249" w:lineRule="exact"/>
              <w:ind w:left="196"/>
            </w:pPr>
            <w:r>
              <w:rPr>
                <w:spacing w:val="-5"/>
              </w:rPr>
              <w:t>18</w:t>
            </w:r>
          </w:p>
        </w:tc>
        <w:tc>
          <w:tcPr>
            <w:tcW w:w="6767" w:type="dxa"/>
          </w:tcPr>
          <w:p w:rsidR="00347D3C" w:rsidRPr="00A12723" w:rsidRDefault="00347D3C" w:rsidP="00347D3C">
            <w:pPr>
              <w:pStyle w:val="TableParagraph"/>
              <w:ind w:left="109"/>
              <w:rPr>
                <w:sz w:val="24"/>
                <w:lang w:val="ru-RU"/>
              </w:rPr>
            </w:pPr>
            <w:r w:rsidRPr="00A12723">
              <w:rPr>
                <w:sz w:val="24"/>
                <w:lang w:val="ru-RU"/>
              </w:rPr>
              <w:t>18.1 Остекленные двери в зданиях ДОО безопасны в эксплуатации,</w:t>
            </w:r>
            <w:r w:rsidR="00636D41">
              <w:rPr>
                <w:sz w:val="24"/>
                <w:lang w:val="ru-RU"/>
              </w:rPr>
              <w:t xml:space="preserve"> </w:t>
            </w:r>
            <w:r w:rsidRPr="00A12723">
              <w:rPr>
                <w:sz w:val="24"/>
                <w:lang w:val="ru-RU"/>
              </w:rPr>
              <w:t>и</w:t>
            </w:r>
            <w:r w:rsidR="00636D41">
              <w:rPr>
                <w:sz w:val="24"/>
                <w:lang w:val="ru-RU"/>
              </w:rPr>
              <w:t xml:space="preserve"> </w:t>
            </w:r>
            <w:r w:rsidRPr="00A12723">
              <w:rPr>
                <w:sz w:val="24"/>
                <w:lang w:val="ru-RU"/>
              </w:rPr>
              <w:t>на</w:t>
            </w:r>
            <w:r w:rsidR="00636D41">
              <w:rPr>
                <w:sz w:val="24"/>
                <w:lang w:val="ru-RU"/>
              </w:rPr>
              <w:t xml:space="preserve"> </w:t>
            </w:r>
            <w:r w:rsidRPr="00A12723">
              <w:rPr>
                <w:sz w:val="24"/>
                <w:lang w:val="ru-RU"/>
              </w:rPr>
              <w:t>них</w:t>
            </w:r>
            <w:r w:rsidR="00636D41">
              <w:rPr>
                <w:sz w:val="24"/>
                <w:lang w:val="ru-RU"/>
              </w:rPr>
              <w:t xml:space="preserve"> </w:t>
            </w:r>
            <w:r w:rsidRPr="00A12723">
              <w:rPr>
                <w:sz w:val="24"/>
                <w:lang w:val="ru-RU"/>
              </w:rPr>
              <w:t>предусмотрены</w:t>
            </w:r>
            <w:r w:rsidR="00636D41">
              <w:rPr>
                <w:sz w:val="24"/>
                <w:lang w:val="ru-RU"/>
              </w:rPr>
              <w:t xml:space="preserve"> </w:t>
            </w:r>
            <w:r w:rsidRPr="00A12723">
              <w:rPr>
                <w:sz w:val="24"/>
                <w:lang w:val="ru-RU"/>
              </w:rPr>
              <w:t>защитные</w:t>
            </w:r>
            <w:r w:rsidR="00636D41">
              <w:rPr>
                <w:sz w:val="24"/>
                <w:lang w:val="ru-RU"/>
              </w:rPr>
              <w:t xml:space="preserve"> </w:t>
            </w:r>
            <w:r w:rsidRPr="00A12723">
              <w:rPr>
                <w:sz w:val="24"/>
                <w:lang w:val="ru-RU"/>
              </w:rPr>
              <w:t>решетки высотой от пола не менее 1,2 м. (СП 252.1325800.2016).</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571"/>
          <w:jc w:val="center"/>
        </w:trPr>
        <w:tc>
          <w:tcPr>
            <w:tcW w:w="610" w:type="dxa"/>
            <w:vMerge/>
            <w:tcBorders>
              <w:top w:val="nil"/>
            </w:tcBorders>
          </w:tcPr>
          <w:p w:rsidR="00347D3C" w:rsidRPr="00A12723" w:rsidRDefault="00347D3C" w:rsidP="00347D3C">
            <w:pPr>
              <w:rPr>
                <w:sz w:val="2"/>
                <w:szCs w:val="2"/>
                <w:lang w:val="ru-RU"/>
              </w:rPr>
            </w:pPr>
          </w:p>
        </w:tc>
        <w:tc>
          <w:tcPr>
            <w:tcW w:w="6767" w:type="dxa"/>
          </w:tcPr>
          <w:p w:rsidR="00347D3C" w:rsidRPr="00A12723" w:rsidRDefault="00347D3C" w:rsidP="00347D3C">
            <w:pPr>
              <w:pStyle w:val="TableParagraph"/>
              <w:spacing w:line="237" w:lineRule="auto"/>
              <w:ind w:left="109"/>
              <w:rPr>
                <w:sz w:val="24"/>
                <w:lang w:val="ru-RU"/>
              </w:rPr>
            </w:pPr>
            <w:r w:rsidRPr="00A12723">
              <w:rPr>
                <w:sz w:val="24"/>
                <w:lang w:val="ru-RU"/>
              </w:rPr>
              <w:t>18.2Двери(без</w:t>
            </w:r>
            <w:r w:rsidR="00636D41">
              <w:rPr>
                <w:sz w:val="24"/>
                <w:lang w:val="ru-RU"/>
              </w:rPr>
              <w:t xml:space="preserve"> </w:t>
            </w:r>
            <w:r w:rsidRPr="00A12723">
              <w:rPr>
                <w:sz w:val="24"/>
                <w:lang w:val="ru-RU"/>
              </w:rPr>
              <w:t>учета</w:t>
            </w:r>
            <w:r w:rsidR="00636D41">
              <w:rPr>
                <w:sz w:val="24"/>
                <w:lang w:val="ru-RU"/>
              </w:rPr>
              <w:t xml:space="preserve"> </w:t>
            </w:r>
            <w:r w:rsidRPr="00A12723">
              <w:rPr>
                <w:sz w:val="24"/>
                <w:lang w:val="ru-RU"/>
              </w:rPr>
              <w:t>остекленных</w:t>
            </w:r>
            <w:r w:rsidR="00636D41">
              <w:rPr>
                <w:sz w:val="24"/>
                <w:lang w:val="ru-RU"/>
              </w:rPr>
              <w:t xml:space="preserve"> </w:t>
            </w:r>
            <w:r w:rsidRPr="00A12723">
              <w:rPr>
                <w:sz w:val="24"/>
                <w:lang w:val="ru-RU"/>
              </w:rPr>
              <w:t>дверей)безопасны</w:t>
            </w:r>
            <w:r w:rsidR="00636D41">
              <w:rPr>
                <w:sz w:val="24"/>
                <w:lang w:val="ru-RU"/>
              </w:rPr>
              <w:t xml:space="preserve"> </w:t>
            </w:r>
            <w:r w:rsidRPr="00A12723">
              <w:rPr>
                <w:sz w:val="24"/>
                <w:lang w:val="ru-RU"/>
              </w:rPr>
              <w:t xml:space="preserve">в </w:t>
            </w:r>
            <w:r w:rsidRPr="00A12723">
              <w:rPr>
                <w:spacing w:val="-2"/>
                <w:sz w:val="24"/>
                <w:lang w:val="ru-RU"/>
              </w:rPr>
              <w:t>эксплуатации.</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877"/>
          <w:jc w:val="center"/>
        </w:trPr>
        <w:tc>
          <w:tcPr>
            <w:tcW w:w="610" w:type="dxa"/>
          </w:tcPr>
          <w:p w:rsidR="00347D3C" w:rsidRDefault="00347D3C" w:rsidP="00347D3C">
            <w:pPr>
              <w:pStyle w:val="TableParagraph"/>
              <w:spacing w:line="249" w:lineRule="exact"/>
              <w:ind w:right="180"/>
              <w:jc w:val="right"/>
            </w:pPr>
            <w:r>
              <w:rPr>
                <w:spacing w:val="-5"/>
              </w:rPr>
              <w:t>19</w:t>
            </w:r>
          </w:p>
        </w:tc>
        <w:tc>
          <w:tcPr>
            <w:tcW w:w="6767" w:type="dxa"/>
          </w:tcPr>
          <w:p w:rsidR="00347D3C" w:rsidRPr="00A12723" w:rsidRDefault="00347D3C" w:rsidP="00347D3C">
            <w:pPr>
              <w:pStyle w:val="TableParagraph"/>
              <w:ind w:left="109"/>
              <w:rPr>
                <w:sz w:val="24"/>
                <w:lang w:val="ru-RU"/>
              </w:rPr>
            </w:pPr>
            <w:r w:rsidRPr="00A12723">
              <w:rPr>
                <w:sz w:val="24"/>
                <w:lang w:val="ru-RU"/>
              </w:rPr>
              <w:t>На полках, стеллажах, шкафах групповых ячеек и других доступных</w:t>
            </w:r>
            <w:r w:rsidR="00636D41">
              <w:rPr>
                <w:sz w:val="24"/>
                <w:lang w:val="ru-RU"/>
              </w:rPr>
              <w:t xml:space="preserve"> </w:t>
            </w:r>
            <w:r w:rsidRPr="00A12723">
              <w:rPr>
                <w:sz w:val="24"/>
                <w:lang w:val="ru-RU"/>
              </w:rPr>
              <w:t>для</w:t>
            </w:r>
            <w:r w:rsidR="00636D41">
              <w:rPr>
                <w:sz w:val="24"/>
                <w:lang w:val="ru-RU"/>
              </w:rPr>
              <w:t xml:space="preserve"> </w:t>
            </w:r>
            <w:r w:rsidRPr="00A12723">
              <w:rPr>
                <w:sz w:val="24"/>
                <w:lang w:val="ru-RU"/>
              </w:rPr>
              <w:t>детей</w:t>
            </w:r>
            <w:r w:rsidR="00636D41">
              <w:rPr>
                <w:sz w:val="24"/>
                <w:lang w:val="ru-RU"/>
              </w:rPr>
              <w:t xml:space="preserve"> </w:t>
            </w:r>
            <w:r w:rsidRPr="00A12723">
              <w:rPr>
                <w:sz w:val="24"/>
                <w:lang w:val="ru-RU"/>
              </w:rPr>
              <w:t>помещениях</w:t>
            </w:r>
            <w:r w:rsidR="00636D41">
              <w:rPr>
                <w:sz w:val="24"/>
                <w:lang w:val="ru-RU"/>
              </w:rPr>
              <w:t xml:space="preserve"> </w:t>
            </w:r>
            <w:r w:rsidRPr="00A12723">
              <w:rPr>
                <w:sz w:val="24"/>
                <w:lang w:val="ru-RU"/>
              </w:rPr>
              <w:t>отсутствуют</w:t>
            </w:r>
            <w:r w:rsidR="00636D41">
              <w:rPr>
                <w:sz w:val="24"/>
                <w:lang w:val="ru-RU"/>
              </w:rPr>
              <w:t xml:space="preserve"> </w:t>
            </w:r>
            <w:r w:rsidRPr="00A12723">
              <w:rPr>
                <w:sz w:val="24"/>
                <w:lang w:val="ru-RU"/>
              </w:rPr>
              <w:t>предметы, которые в случае падения могут нанести травму</w:t>
            </w:r>
            <w:r w:rsidR="00636D41">
              <w:rPr>
                <w:sz w:val="24"/>
                <w:lang w:val="ru-RU"/>
              </w:rPr>
              <w:t xml:space="preserve"> </w:t>
            </w:r>
            <w:r w:rsidRPr="00A12723">
              <w:rPr>
                <w:sz w:val="24"/>
                <w:lang w:val="ru-RU"/>
              </w:rPr>
              <w:t>ребенку.</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r w:rsidR="00347D3C" w:rsidTr="00347D3C">
        <w:trPr>
          <w:trHeight w:val="1137"/>
          <w:jc w:val="center"/>
        </w:trPr>
        <w:tc>
          <w:tcPr>
            <w:tcW w:w="610" w:type="dxa"/>
          </w:tcPr>
          <w:p w:rsidR="00347D3C" w:rsidRDefault="00347D3C" w:rsidP="00347D3C">
            <w:pPr>
              <w:pStyle w:val="TableParagraph"/>
              <w:spacing w:line="249" w:lineRule="exact"/>
              <w:ind w:right="180"/>
              <w:jc w:val="right"/>
            </w:pPr>
            <w:r>
              <w:rPr>
                <w:spacing w:val="-5"/>
              </w:rPr>
              <w:lastRenderedPageBreak/>
              <w:t>20</w:t>
            </w:r>
          </w:p>
        </w:tc>
        <w:tc>
          <w:tcPr>
            <w:tcW w:w="6767" w:type="dxa"/>
          </w:tcPr>
          <w:p w:rsidR="00347D3C" w:rsidRPr="00A12723" w:rsidRDefault="00347D3C" w:rsidP="00347D3C">
            <w:pPr>
              <w:pStyle w:val="TableParagraph"/>
              <w:ind w:left="109" w:right="156"/>
              <w:rPr>
                <w:sz w:val="24"/>
                <w:lang w:val="ru-RU"/>
              </w:rPr>
            </w:pPr>
            <w:r w:rsidRPr="00A12723">
              <w:rPr>
                <w:sz w:val="24"/>
                <w:lang w:val="ru-RU"/>
              </w:rPr>
              <w:t>В</w:t>
            </w:r>
            <w:r w:rsidR="00636D41">
              <w:rPr>
                <w:sz w:val="24"/>
                <w:lang w:val="ru-RU"/>
              </w:rPr>
              <w:t xml:space="preserve"> </w:t>
            </w:r>
            <w:r w:rsidRPr="00A12723">
              <w:rPr>
                <w:sz w:val="24"/>
                <w:lang w:val="ru-RU"/>
              </w:rPr>
              <w:t>групповых</w:t>
            </w:r>
            <w:r w:rsidR="00636D41">
              <w:rPr>
                <w:sz w:val="24"/>
                <w:lang w:val="ru-RU"/>
              </w:rPr>
              <w:t xml:space="preserve"> </w:t>
            </w:r>
            <w:r w:rsidRPr="00A12723">
              <w:rPr>
                <w:sz w:val="24"/>
                <w:lang w:val="ru-RU"/>
              </w:rPr>
              <w:t>ячейках</w:t>
            </w:r>
            <w:r w:rsidR="00636D41">
              <w:rPr>
                <w:sz w:val="24"/>
                <w:lang w:val="ru-RU"/>
              </w:rPr>
              <w:t xml:space="preserve"> </w:t>
            </w:r>
            <w:r w:rsidRPr="00A12723">
              <w:rPr>
                <w:sz w:val="24"/>
                <w:lang w:val="ru-RU"/>
              </w:rPr>
              <w:t>и</w:t>
            </w:r>
            <w:r w:rsidR="00636D41">
              <w:rPr>
                <w:sz w:val="24"/>
                <w:lang w:val="ru-RU"/>
              </w:rPr>
              <w:t xml:space="preserve"> </w:t>
            </w:r>
            <w:r w:rsidRPr="00A12723">
              <w:rPr>
                <w:sz w:val="24"/>
                <w:lang w:val="ru-RU"/>
              </w:rPr>
              <w:t>других</w:t>
            </w:r>
            <w:r w:rsidR="00636D41">
              <w:rPr>
                <w:sz w:val="24"/>
                <w:lang w:val="ru-RU"/>
              </w:rPr>
              <w:t xml:space="preserve"> </w:t>
            </w:r>
            <w:r w:rsidRPr="00A12723">
              <w:rPr>
                <w:sz w:val="24"/>
                <w:lang w:val="ru-RU"/>
              </w:rPr>
              <w:t>доступных</w:t>
            </w:r>
            <w:r w:rsidR="00636D41">
              <w:rPr>
                <w:sz w:val="24"/>
                <w:lang w:val="ru-RU"/>
              </w:rPr>
              <w:t xml:space="preserve"> </w:t>
            </w:r>
            <w:r w:rsidRPr="00A12723">
              <w:rPr>
                <w:sz w:val="24"/>
                <w:lang w:val="ru-RU"/>
              </w:rPr>
              <w:t>для</w:t>
            </w:r>
            <w:r w:rsidR="00636D41">
              <w:rPr>
                <w:sz w:val="24"/>
                <w:lang w:val="ru-RU"/>
              </w:rPr>
              <w:t xml:space="preserve"> </w:t>
            </w:r>
            <w:r w:rsidRPr="00A12723">
              <w:rPr>
                <w:sz w:val="24"/>
                <w:lang w:val="ru-RU"/>
              </w:rPr>
              <w:t>детей помещениях не используются острые предметы, предназначенные</w:t>
            </w:r>
            <w:r w:rsidR="00636D41">
              <w:rPr>
                <w:sz w:val="24"/>
                <w:lang w:val="ru-RU"/>
              </w:rPr>
              <w:t xml:space="preserve"> </w:t>
            </w:r>
            <w:r w:rsidRPr="00A12723">
              <w:rPr>
                <w:sz w:val="24"/>
                <w:lang w:val="ru-RU"/>
              </w:rPr>
              <w:t>для</w:t>
            </w:r>
            <w:r w:rsidR="00636D41">
              <w:rPr>
                <w:sz w:val="24"/>
                <w:lang w:val="ru-RU"/>
              </w:rPr>
              <w:t xml:space="preserve"> </w:t>
            </w:r>
            <w:r w:rsidRPr="00A12723">
              <w:rPr>
                <w:sz w:val="24"/>
                <w:lang w:val="ru-RU"/>
              </w:rPr>
              <w:t>крепления</w:t>
            </w:r>
            <w:r w:rsidR="00636D41">
              <w:rPr>
                <w:sz w:val="24"/>
                <w:lang w:val="ru-RU"/>
              </w:rPr>
              <w:t xml:space="preserve"> </w:t>
            </w:r>
            <w:r w:rsidRPr="00A12723">
              <w:rPr>
                <w:sz w:val="24"/>
                <w:lang w:val="ru-RU"/>
              </w:rPr>
              <w:t>демонстрационных материалов (например, канцелярские кнопки ит.п.)</w:t>
            </w:r>
          </w:p>
        </w:tc>
        <w:tc>
          <w:tcPr>
            <w:tcW w:w="1369" w:type="dxa"/>
          </w:tcPr>
          <w:p w:rsidR="00347D3C" w:rsidRPr="00A12723" w:rsidRDefault="00347D3C" w:rsidP="00347D3C">
            <w:pPr>
              <w:pStyle w:val="TableParagraph"/>
              <w:rPr>
                <w:lang w:val="ru-RU"/>
              </w:rPr>
            </w:pPr>
          </w:p>
        </w:tc>
        <w:tc>
          <w:tcPr>
            <w:tcW w:w="1748" w:type="dxa"/>
          </w:tcPr>
          <w:p w:rsidR="00347D3C" w:rsidRPr="00A12723" w:rsidRDefault="00347D3C" w:rsidP="00347D3C">
            <w:pPr>
              <w:pStyle w:val="TableParagraph"/>
              <w:rPr>
                <w:lang w:val="ru-RU"/>
              </w:rPr>
            </w:pPr>
          </w:p>
        </w:tc>
      </w:tr>
    </w:tbl>
    <w:p w:rsidR="00087ADD" w:rsidRDefault="00087ADD" w:rsidP="00866795">
      <w:pPr>
        <w:jc w:val="center"/>
        <w:rPr>
          <w:sz w:val="20"/>
          <w:szCs w:val="20"/>
        </w:rPr>
      </w:pPr>
    </w:p>
    <w:p w:rsidR="00087ADD" w:rsidRDefault="00087ADD" w:rsidP="00866795">
      <w:pPr>
        <w:jc w:val="center"/>
        <w:rPr>
          <w:sz w:val="20"/>
          <w:szCs w:val="20"/>
        </w:rPr>
      </w:pPr>
    </w:p>
    <w:p w:rsidR="00636D41" w:rsidRDefault="00636D41" w:rsidP="00866795">
      <w:pPr>
        <w:jc w:val="center"/>
        <w:rPr>
          <w:sz w:val="20"/>
          <w:szCs w:val="20"/>
        </w:rPr>
      </w:pPr>
    </w:p>
    <w:p w:rsidR="00636D41" w:rsidRDefault="00636D41" w:rsidP="00866795">
      <w:pPr>
        <w:jc w:val="center"/>
        <w:rPr>
          <w:sz w:val="20"/>
          <w:szCs w:val="20"/>
        </w:rPr>
      </w:pPr>
    </w:p>
    <w:p w:rsidR="00D01909" w:rsidRPr="00D01909" w:rsidRDefault="00D01909" w:rsidP="00D01909">
      <w:pPr>
        <w:numPr>
          <w:ilvl w:val="1"/>
          <w:numId w:val="25"/>
        </w:numPr>
        <w:tabs>
          <w:tab w:val="left" w:pos="0"/>
        </w:tabs>
        <w:spacing w:before="90"/>
        <w:ind w:left="0" w:right="713" w:firstLine="0"/>
        <w:jc w:val="center"/>
        <w:rPr>
          <w:b/>
          <w:sz w:val="24"/>
        </w:rPr>
      </w:pPr>
      <w:r w:rsidRPr="00D01909">
        <w:rPr>
          <w:b/>
          <w:sz w:val="24"/>
        </w:rPr>
        <w:t>Мониторинг выполнения среднесуточных норм питания по основным продуктам,рекомендуемымсанитарно-эпидемиологическимиправиламиинормами СанПиН 2.3/2.4.3590-20 «Санитарно-эпидемиологические требования к организации общественного</w:t>
      </w:r>
      <w:r w:rsidR="00636D41">
        <w:rPr>
          <w:b/>
          <w:sz w:val="24"/>
        </w:rPr>
        <w:t xml:space="preserve"> </w:t>
      </w:r>
      <w:r w:rsidRPr="00D01909">
        <w:rPr>
          <w:b/>
          <w:sz w:val="24"/>
        </w:rPr>
        <w:t>питания</w:t>
      </w:r>
      <w:r w:rsidR="00636D41">
        <w:rPr>
          <w:b/>
          <w:sz w:val="24"/>
        </w:rPr>
        <w:t xml:space="preserve"> </w:t>
      </w:r>
      <w:r w:rsidRPr="00D01909">
        <w:rPr>
          <w:b/>
          <w:sz w:val="24"/>
        </w:rPr>
        <w:t>населения»,в образовательных</w:t>
      </w:r>
      <w:r w:rsidR="00636D41">
        <w:rPr>
          <w:b/>
          <w:sz w:val="24"/>
        </w:rPr>
        <w:t xml:space="preserve"> </w:t>
      </w:r>
      <w:r w:rsidRPr="00D01909">
        <w:rPr>
          <w:b/>
          <w:sz w:val="24"/>
        </w:rPr>
        <w:t>организациях,</w:t>
      </w:r>
      <w:r w:rsidR="00636D41">
        <w:rPr>
          <w:b/>
          <w:sz w:val="24"/>
        </w:rPr>
        <w:t xml:space="preserve"> </w:t>
      </w:r>
      <w:r w:rsidRPr="00D01909">
        <w:rPr>
          <w:b/>
          <w:sz w:val="24"/>
        </w:rPr>
        <w:t>реализующих основную, в том числе адаптированную образовательную программу дошкольного</w:t>
      </w:r>
      <w:r w:rsidR="00636D41">
        <w:rPr>
          <w:b/>
          <w:sz w:val="24"/>
        </w:rPr>
        <w:t xml:space="preserve"> </w:t>
      </w:r>
      <w:r w:rsidRPr="00D01909">
        <w:rPr>
          <w:b/>
          <w:spacing w:val="-2"/>
          <w:sz w:val="24"/>
        </w:rPr>
        <w:t xml:space="preserve">образования </w:t>
      </w:r>
      <w:r w:rsidRPr="00D01909">
        <w:rPr>
          <w:b/>
          <w:sz w:val="24"/>
        </w:rPr>
        <w:t>(далее-Мониторинг)</w:t>
      </w:r>
    </w:p>
    <w:p w:rsidR="00D01909" w:rsidRPr="00D01909" w:rsidRDefault="00D01909" w:rsidP="00D01909">
      <w:pPr>
        <w:spacing w:line="242" w:lineRule="auto"/>
        <w:ind w:left="1099"/>
        <w:jc w:val="center"/>
        <w:rPr>
          <w:b/>
          <w:sz w:val="24"/>
        </w:rPr>
      </w:pPr>
      <w:r w:rsidRPr="00D01909">
        <w:rPr>
          <w:b/>
          <w:sz w:val="24"/>
        </w:rPr>
        <w:t>Методсбораинформации–анализменю-требования(помесячно)руководителями (ответственными исполнителями) ДОО/муниципальными экспертами</w:t>
      </w:r>
      <w:r w:rsidR="00087ADD">
        <w:rPr>
          <w:b/>
          <w:sz w:val="24"/>
        </w:rPr>
        <w:t>/региональными экспертами</w:t>
      </w:r>
    </w:p>
    <w:p w:rsidR="00D01909" w:rsidRPr="00D01909" w:rsidRDefault="00D01909" w:rsidP="00D01909">
      <w:pPr>
        <w:spacing w:after="4" w:line="289" w:lineRule="exact"/>
        <w:jc w:val="center"/>
        <w:rPr>
          <w:i/>
          <w:sz w:val="26"/>
        </w:rPr>
      </w:pPr>
      <w:r w:rsidRPr="00D01909">
        <w:rPr>
          <w:i/>
          <w:spacing w:val="-2"/>
          <w:sz w:val="26"/>
        </w:rPr>
        <w:t>(формадля</w:t>
      </w:r>
      <w:r w:rsidR="00636D41">
        <w:rPr>
          <w:i/>
          <w:spacing w:val="-2"/>
          <w:sz w:val="26"/>
        </w:rPr>
        <w:t xml:space="preserve"> </w:t>
      </w:r>
      <w:r w:rsidRPr="00D01909">
        <w:rPr>
          <w:i/>
          <w:spacing w:val="-5"/>
          <w:sz w:val="26"/>
        </w:rPr>
        <w:t>МО</w:t>
      </w:r>
      <w:r w:rsidR="00087ADD">
        <w:rPr>
          <w:i/>
          <w:spacing w:val="-5"/>
          <w:sz w:val="26"/>
        </w:rPr>
        <w:t>/региона</w:t>
      </w:r>
      <w:r w:rsidRPr="00D01909">
        <w:rPr>
          <w:i/>
          <w:spacing w:val="-5"/>
          <w:sz w:val="26"/>
        </w:rPr>
        <w:t>)</w:t>
      </w:r>
    </w:p>
    <w:tbl>
      <w:tblPr>
        <w:tblStyle w:val="TableNormal1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3832"/>
        <w:gridCol w:w="1422"/>
        <w:gridCol w:w="1177"/>
        <w:gridCol w:w="1187"/>
        <w:gridCol w:w="1187"/>
      </w:tblGrid>
      <w:tr w:rsidR="00D01909" w:rsidRPr="00D01909" w:rsidTr="00D01909">
        <w:trPr>
          <w:trHeight w:val="537"/>
          <w:jc w:val="center"/>
        </w:trPr>
        <w:tc>
          <w:tcPr>
            <w:tcW w:w="840" w:type="dxa"/>
            <w:vMerge w:val="restart"/>
          </w:tcPr>
          <w:p w:rsidR="00D01909" w:rsidRPr="00D01909" w:rsidRDefault="00D01909" w:rsidP="00D01909">
            <w:pPr>
              <w:spacing w:line="249" w:lineRule="exact"/>
              <w:ind w:left="124"/>
              <w:rPr>
                <w:b/>
              </w:rPr>
            </w:pPr>
            <w:r w:rsidRPr="00D01909">
              <w:rPr>
                <w:b/>
              </w:rPr>
              <w:t>№</w:t>
            </w:r>
            <w:r w:rsidRPr="00D01909">
              <w:rPr>
                <w:b/>
                <w:spacing w:val="-5"/>
              </w:rPr>
              <w:t>п/п</w:t>
            </w:r>
          </w:p>
        </w:tc>
        <w:tc>
          <w:tcPr>
            <w:tcW w:w="3832" w:type="dxa"/>
            <w:vMerge w:val="restart"/>
          </w:tcPr>
          <w:p w:rsidR="00D01909" w:rsidRPr="00D01909" w:rsidRDefault="00D01909" w:rsidP="00D01909">
            <w:pPr>
              <w:spacing w:line="254" w:lineRule="auto"/>
              <w:ind w:left="768" w:hanging="596"/>
              <w:rPr>
                <w:b/>
                <w:lang w:val="ru-RU"/>
              </w:rPr>
            </w:pPr>
            <w:r w:rsidRPr="00D01909">
              <w:rPr>
                <w:b/>
                <w:lang w:val="ru-RU"/>
              </w:rPr>
              <w:t>Наименованиепищевогопродукта или группы продуктов</w:t>
            </w:r>
          </w:p>
        </w:tc>
        <w:tc>
          <w:tcPr>
            <w:tcW w:w="3786" w:type="dxa"/>
            <w:gridSpan w:val="3"/>
          </w:tcPr>
          <w:p w:rsidR="00D01909" w:rsidRPr="00D01909" w:rsidRDefault="00D01909" w:rsidP="00D01909">
            <w:pPr>
              <w:spacing w:line="249" w:lineRule="exact"/>
              <w:ind w:left="343" w:right="339"/>
              <w:jc w:val="center"/>
              <w:rPr>
                <w:b/>
                <w:lang w:val="ru-RU"/>
              </w:rPr>
            </w:pPr>
            <w:r w:rsidRPr="00D01909">
              <w:rPr>
                <w:b/>
                <w:lang w:val="ru-RU"/>
              </w:rPr>
              <w:t>Процент</w:t>
            </w:r>
            <w:r w:rsidRPr="00D01909">
              <w:rPr>
                <w:b/>
                <w:spacing w:val="-2"/>
                <w:lang w:val="ru-RU"/>
              </w:rPr>
              <w:t xml:space="preserve"> выполнения</w:t>
            </w:r>
          </w:p>
          <w:p w:rsidR="00D01909" w:rsidRPr="00D01909" w:rsidRDefault="00D01909" w:rsidP="00D01909">
            <w:pPr>
              <w:spacing w:before="16" w:line="252" w:lineRule="exact"/>
              <w:ind w:left="347" w:right="339"/>
              <w:jc w:val="center"/>
              <w:rPr>
                <w:b/>
                <w:lang w:val="ru-RU"/>
              </w:rPr>
            </w:pPr>
            <w:r w:rsidRPr="00D01909">
              <w:rPr>
                <w:b/>
                <w:lang w:val="ru-RU"/>
              </w:rPr>
              <w:t>среднесуточныхнорм</w:t>
            </w:r>
            <w:r w:rsidRPr="00D01909">
              <w:rPr>
                <w:b/>
                <w:spacing w:val="-2"/>
                <w:lang w:val="ru-RU"/>
              </w:rPr>
              <w:t>питания</w:t>
            </w:r>
          </w:p>
        </w:tc>
        <w:tc>
          <w:tcPr>
            <w:tcW w:w="1187" w:type="dxa"/>
            <w:vMerge w:val="restart"/>
          </w:tcPr>
          <w:p w:rsidR="00D01909" w:rsidRPr="00D01909" w:rsidRDefault="00D01909" w:rsidP="00D01909">
            <w:pPr>
              <w:spacing w:line="254" w:lineRule="auto"/>
              <w:ind w:left="180" w:right="153" w:hanging="15"/>
              <w:rPr>
                <w:b/>
              </w:rPr>
            </w:pPr>
            <w:r w:rsidRPr="00D01909">
              <w:rPr>
                <w:b/>
              </w:rPr>
              <w:t xml:space="preserve">Итогоза </w:t>
            </w:r>
            <w:r w:rsidRPr="00D01909">
              <w:rPr>
                <w:b/>
                <w:spacing w:val="-2"/>
              </w:rPr>
              <w:t>квартал</w:t>
            </w:r>
          </w:p>
        </w:tc>
      </w:tr>
      <w:tr w:rsidR="00D01909" w:rsidRPr="00D01909" w:rsidTr="00D01909">
        <w:trPr>
          <w:trHeight w:val="542"/>
          <w:jc w:val="center"/>
        </w:trPr>
        <w:tc>
          <w:tcPr>
            <w:tcW w:w="840" w:type="dxa"/>
            <w:vMerge/>
            <w:tcBorders>
              <w:top w:val="nil"/>
            </w:tcBorders>
          </w:tcPr>
          <w:p w:rsidR="00D01909" w:rsidRPr="00D01909" w:rsidRDefault="00D01909" w:rsidP="00D01909">
            <w:pPr>
              <w:rPr>
                <w:sz w:val="2"/>
                <w:szCs w:val="2"/>
              </w:rPr>
            </w:pPr>
          </w:p>
        </w:tc>
        <w:tc>
          <w:tcPr>
            <w:tcW w:w="3832" w:type="dxa"/>
            <w:vMerge/>
            <w:tcBorders>
              <w:top w:val="nil"/>
            </w:tcBorders>
          </w:tcPr>
          <w:p w:rsidR="00D01909" w:rsidRPr="00D01909" w:rsidRDefault="00D01909" w:rsidP="00D01909">
            <w:pPr>
              <w:rPr>
                <w:sz w:val="2"/>
                <w:szCs w:val="2"/>
              </w:rPr>
            </w:pPr>
          </w:p>
        </w:tc>
        <w:tc>
          <w:tcPr>
            <w:tcW w:w="1422" w:type="dxa"/>
          </w:tcPr>
          <w:p w:rsidR="00D01909" w:rsidRPr="00D01909" w:rsidRDefault="00D01909" w:rsidP="00D01909">
            <w:pPr>
              <w:spacing w:line="249" w:lineRule="exact"/>
              <w:ind w:left="331"/>
              <w:rPr>
                <w:b/>
              </w:rPr>
            </w:pPr>
            <w:r w:rsidRPr="00D01909">
              <w:rPr>
                <w:b/>
              </w:rPr>
              <w:t>1</w:t>
            </w:r>
            <w:r w:rsidRPr="00D01909">
              <w:rPr>
                <w:b/>
                <w:spacing w:val="-2"/>
              </w:rPr>
              <w:t>месяц</w:t>
            </w:r>
          </w:p>
          <w:p w:rsidR="00D01909" w:rsidRPr="00D01909" w:rsidRDefault="00D01909" w:rsidP="00D01909">
            <w:pPr>
              <w:spacing w:before="20" w:line="252" w:lineRule="exact"/>
              <w:ind w:left="244"/>
              <w:rPr>
                <w:b/>
              </w:rPr>
            </w:pPr>
            <w:r w:rsidRPr="00D01909">
              <w:rPr>
                <w:b/>
                <w:spacing w:val="-2"/>
              </w:rPr>
              <w:t>квартала</w:t>
            </w:r>
          </w:p>
        </w:tc>
        <w:tc>
          <w:tcPr>
            <w:tcW w:w="1177" w:type="dxa"/>
            <w:tcBorders>
              <w:right w:val="single" w:sz="6" w:space="0" w:color="000000"/>
            </w:tcBorders>
          </w:tcPr>
          <w:p w:rsidR="00D01909" w:rsidRPr="00D01909" w:rsidRDefault="00D01909" w:rsidP="00D01909">
            <w:pPr>
              <w:spacing w:line="249" w:lineRule="exact"/>
              <w:ind w:left="208"/>
              <w:rPr>
                <w:b/>
              </w:rPr>
            </w:pPr>
            <w:r w:rsidRPr="00D01909">
              <w:rPr>
                <w:b/>
              </w:rPr>
              <w:t>2</w:t>
            </w:r>
            <w:r w:rsidRPr="00D01909">
              <w:rPr>
                <w:b/>
                <w:spacing w:val="-2"/>
              </w:rPr>
              <w:t>месяц</w:t>
            </w:r>
          </w:p>
          <w:p w:rsidR="00D01909" w:rsidRPr="00D01909" w:rsidRDefault="00D01909" w:rsidP="00D01909">
            <w:pPr>
              <w:spacing w:before="20" w:line="252" w:lineRule="exact"/>
              <w:ind w:left="121"/>
              <w:rPr>
                <w:b/>
              </w:rPr>
            </w:pPr>
            <w:r w:rsidRPr="00D01909">
              <w:rPr>
                <w:b/>
                <w:spacing w:val="-2"/>
              </w:rPr>
              <w:t>квартала</w:t>
            </w:r>
          </w:p>
        </w:tc>
        <w:tc>
          <w:tcPr>
            <w:tcW w:w="1187" w:type="dxa"/>
            <w:tcBorders>
              <w:left w:val="single" w:sz="6" w:space="0" w:color="000000"/>
            </w:tcBorders>
          </w:tcPr>
          <w:p w:rsidR="00D01909" w:rsidRPr="00D01909" w:rsidRDefault="00D01909" w:rsidP="00D01909">
            <w:pPr>
              <w:spacing w:line="249" w:lineRule="exact"/>
              <w:ind w:left="212"/>
              <w:rPr>
                <w:b/>
              </w:rPr>
            </w:pPr>
            <w:r w:rsidRPr="00D01909">
              <w:rPr>
                <w:b/>
              </w:rPr>
              <w:t>3</w:t>
            </w:r>
            <w:r w:rsidRPr="00D01909">
              <w:rPr>
                <w:b/>
                <w:spacing w:val="-2"/>
              </w:rPr>
              <w:t>месяц</w:t>
            </w:r>
          </w:p>
          <w:p w:rsidR="00D01909" w:rsidRPr="00D01909" w:rsidRDefault="00D01909" w:rsidP="00D01909">
            <w:pPr>
              <w:spacing w:before="20" w:line="252" w:lineRule="exact"/>
              <w:ind w:left="126"/>
              <w:rPr>
                <w:b/>
              </w:rPr>
            </w:pPr>
            <w:r w:rsidRPr="00D01909">
              <w:rPr>
                <w:b/>
                <w:spacing w:val="-2"/>
              </w:rPr>
              <w:t>квартала</w:t>
            </w:r>
          </w:p>
        </w:tc>
        <w:tc>
          <w:tcPr>
            <w:tcW w:w="1187" w:type="dxa"/>
            <w:vMerge/>
            <w:tcBorders>
              <w:top w:val="nil"/>
            </w:tcBorders>
          </w:tcPr>
          <w:p w:rsidR="00D01909" w:rsidRPr="00D01909" w:rsidRDefault="00D01909" w:rsidP="00D01909">
            <w:pPr>
              <w:rPr>
                <w:sz w:val="2"/>
                <w:szCs w:val="2"/>
              </w:rPr>
            </w:pPr>
          </w:p>
        </w:tc>
      </w:tr>
      <w:tr w:rsidR="00D01909" w:rsidRPr="00D01909" w:rsidTr="00D01909">
        <w:trPr>
          <w:trHeight w:val="537"/>
          <w:jc w:val="center"/>
        </w:trPr>
        <w:tc>
          <w:tcPr>
            <w:tcW w:w="840" w:type="dxa"/>
          </w:tcPr>
          <w:p w:rsidR="00D01909" w:rsidRPr="00D01909" w:rsidRDefault="00D01909" w:rsidP="00D01909">
            <w:pPr>
              <w:spacing w:line="249" w:lineRule="exact"/>
              <w:ind w:right="192"/>
              <w:jc w:val="right"/>
            </w:pPr>
            <w:r w:rsidRPr="00D01909">
              <w:rPr>
                <w:spacing w:val="-5"/>
              </w:rPr>
              <w:t>1.</w:t>
            </w:r>
          </w:p>
        </w:tc>
        <w:tc>
          <w:tcPr>
            <w:tcW w:w="3832" w:type="dxa"/>
          </w:tcPr>
          <w:p w:rsidR="00D01909" w:rsidRPr="00D01909" w:rsidRDefault="00D01909" w:rsidP="00D01909">
            <w:pPr>
              <w:spacing w:line="244" w:lineRule="exact"/>
              <w:ind w:left="105"/>
              <w:rPr>
                <w:lang w:val="ru-RU"/>
              </w:rPr>
            </w:pPr>
            <w:r w:rsidRPr="00D01909">
              <w:rPr>
                <w:lang w:val="ru-RU"/>
              </w:rPr>
              <w:t>Молоко,молочнаяи</w:t>
            </w:r>
            <w:r w:rsidRPr="00D01909">
              <w:rPr>
                <w:spacing w:val="-2"/>
                <w:lang w:val="ru-RU"/>
              </w:rPr>
              <w:t>кисломолочная</w:t>
            </w:r>
          </w:p>
          <w:p w:rsidR="00D01909" w:rsidRPr="00D01909" w:rsidRDefault="00D01909" w:rsidP="00D01909">
            <w:pPr>
              <w:spacing w:before="16"/>
              <w:ind w:left="105"/>
              <w:rPr>
                <w:lang w:val="ru-RU"/>
              </w:rPr>
            </w:pPr>
            <w:r w:rsidRPr="00D01909">
              <w:rPr>
                <w:spacing w:val="-2"/>
                <w:lang w:val="ru-RU"/>
              </w:rPr>
              <w:t>продукция</w:t>
            </w:r>
          </w:p>
        </w:tc>
        <w:tc>
          <w:tcPr>
            <w:tcW w:w="1422" w:type="dxa"/>
          </w:tcPr>
          <w:p w:rsidR="00D01909" w:rsidRPr="00D01909" w:rsidRDefault="00D01909" w:rsidP="00D01909">
            <w:pPr>
              <w:rPr>
                <w:lang w:val="ru-RU"/>
              </w:rPr>
            </w:pPr>
          </w:p>
        </w:tc>
        <w:tc>
          <w:tcPr>
            <w:tcW w:w="1177" w:type="dxa"/>
            <w:tcBorders>
              <w:right w:val="single" w:sz="6" w:space="0" w:color="000000"/>
            </w:tcBorders>
          </w:tcPr>
          <w:p w:rsidR="00D01909" w:rsidRPr="00D01909" w:rsidRDefault="00D01909" w:rsidP="00D01909">
            <w:pPr>
              <w:rPr>
                <w:lang w:val="ru-RU"/>
              </w:rPr>
            </w:pPr>
          </w:p>
        </w:tc>
        <w:tc>
          <w:tcPr>
            <w:tcW w:w="1187" w:type="dxa"/>
            <w:tcBorders>
              <w:left w:val="single" w:sz="6" w:space="0" w:color="000000"/>
            </w:tcBorders>
          </w:tcPr>
          <w:p w:rsidR="00D01909" w:rsidRPr="00D01909" w:rsidRDefault="00D01909" w:rsidP="00D01909">
            <w:pPr>
              <w:rPr>
                <w:lang w:val="ru-RU"/>
              </w:rPr>
            </w:pPr>
          </w:p>
        </w:tc>
        <w:tc>
          <w:tcPr>
            <w:tcW w:w="1187" w:type="dxa"/>
          </w:tcPr>
          <w:p w:rsidR="00D01909" w:rsidRPr="00D01909" w:rsidRDefault="00D01909" w:rsidP="00D01909">
            <w:pPr>
              <w:rPr>
                <w:lang w:val="ru-RU"/>
              </w:rPr>
            </w:pPr>
          </w:p>
        </w:tc>
      </w:tr>
      <w:tr w:rsidR="00D01909" w:rsidRPr="00D01909" w:rsidTr="00D01909">
        <w:trPr>
          <w:trHeight w:val="273"/>
          <w:jc w:val="center"/>
        </w:trPr>
        <w:tc>
          <w:tcPr>
            <w:tcW w:w="840" w:type="dxa"/>
          </w:tcPr>
          <w:p w:rsidR="00D01909" w:rsidRPr="00D01909" w:rsidRDefault="00D01909" w:rsidP="00D01909">
            <w:pPr>
              <w:spacing w:line="250" w:lineRule="exact"/>
              <w:ind w:right="192"/>
              <w:jc w:val="right"/>
            </w:pPr>
            <w:r w:rsidRPr="00D01909">
              <w:rPr>
                <w:spacing w:val="-5"/>
              </w:rPr>
              <w:t>2.</w:t>
            </w:r>
          </w:p>
        </w:tc>
        <w:tc>
          <w:tcPr>
            <w:tcW w:w="3832" w:type="dxa"/>
          </w:tcPr>
          <w:p w:rsidR="00D01909" w:rsidRPr="00D01909" w:rsidRDefault="00D01909" w:rsidP="00D01909">
            <w:pPr>
              <w:spacing w:line="245" w:lineRule="exact"/>
              <w:ind w:left="105"/>
            </w:pPr>
            <w:r w:rsidRPr="00D01909">
              <w:t>Творог(5%-9%</w:t>
            </w:r>
            <w:r w:rsidRPr="00D01909">
              <w:rPr>
                <w:spacing w:val="-2"/>
              </w:rPr>
              <w:t>м.д.ж)</w:t>
            </w:r>
          </w:p>
        </w:tc>
        <w:tc>
          <w:tcPr>
            <w:tcW w:w="1422" w:type="dxa"/>
          </w:tcPr>
          <w:p w:rsidR="00D01909" w:rsidRPr="00D01909" w:rsidRDefault="00D01909" w:rsidP="00D01909">
            <w:pPr>
              <w:rPr>
                <w:sz w:val="20"/>
              </w:rPr>
            </w:pPr>
          </w:p>
        </w:tc>
        <w:tc>
          <w:tcPr>
            <w:tcW w:w="1177" w:type="dxa"/>
            <w:tcBorders>
              <w:right w:val="single" w:sz="6" w:space="0" w:color="000000"/>
            </w:tcBorders>
          </w:tcPr>
          <w:p w:rsidR="00D01909" w:rsidRPr="00D01909" w:rsidRDefault="00D01909" w:rsidP="00D01909">
            <w:pPr>
              <w:rPr>
                <w:sz w:val="20"/>
              </w:rPr>
            </w:pPr>
          </w:p>
        </w:tc>
        <w:tc>
          <w:tcPr>
            <w:tcW w:w="1187" w:type="dxa"/>
            <w:tcBorders>
              <w:left w:val="single" w:sz="6" w:space="0" w:color="000000"/>
            </w:tcBorders>
          </w:tcPr>
          <w:p w:rsidR="00D01909" w:rsidRPr="00D01909" w:rsidRDefault="00D01909" w:rsidP="00D01909">
            <w:pPr>
              <w:rPr>
                <w:sz w:val="20"/>
              </w:rPr>
            </w:pPr>
          </w:p>
        </w:tc>
        <w:tc>
          <w:tcPr>
            <w:tcW w:w="1187" w:type="dxa"/>
          </w:tcPr>
          <w:p w:rsidR="00D01909" w:rsidRPr="00D01909" w:rsidRDefault="00D01909" w:rsidP="00D01909">
            <w:pPr>
              <w:rPr>
                <w:sz w:val="20"/>
              </w:rPr>
            </w:pPr>
          </w:p>
        </w:tc>
      </w:tr>
      <w:tr w:rsidR="00D01909" w:rsidRPr="00D01909" w:rsidTr="00D01909">
        <w:trPr>
          <w:trHeight w:val="268"/>
          <w:jc w:val="center"/>
        </w:trPr>
        <w:tc>
          <w:tcPr>
            <w:tcW w:w="840" w:type="dxa"/>
          </w:tcPr>
          <w:p w:rsidR="00D01909" w:rsidRPr="00D01909" w:rsidRDefault="00D01909" w:rsidP="00D01909">
            <w:pPr>
              <w:spacing w:line="244" w:lineRule="exact"/>
              <w:ind w:right="192"/>
              <w:jc w:val="right"/>
            </w:pPr>
            <w:r w:rsidRPr="00D01909">
              <w:rPr>
                <w:spacing w:val="-5"/>
              </w:rPr>
              <w:t>3.</w:t>
            </w:r>
          </w:p>
        </w:tc>
        <w:tc>
          <w:tcPr>
            <w:tcW w:w="3832" w:type="dxa"/>
          </w:tcPr>
          <w:p w:rsidR="00D01909" w:rsidRPr="00D01909" w:rsidRDefault="00D01909" w:rsidP="00D01909">
            <w:pPr>
              <w:spacing w:line="244" w:lineRule="exact"/>
              <w:ind w:left="105"/>
            </w:pPr>
            <w:r w:rsidRPr="00D01909">
              <w:rPr>
                <w:spacing w:val="-2"/>
              </w:rPr>
              <w:t>Сметана</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8" w:lineRule="exact"/>
              <w:ind w:right="192"/>
              <w:jc w:val="right"/>
            </w:pPr>
            <w:r w:rsidRPr="00D01909">
              <w:rPr>
                <w:spacing w:val="-5"/>
              </w:rPr>
              <w:t>4.</w:t>
            </w:r>
          </w:p>
        </w:tc>
        <w:tc>
          <w:tcPr>
            <w:tcW w:w="3832" w:type="dxa"/>
          </w:tcPr>
          <w:p w:rsidR="00D01909" w:rsidRPr="00D01909" w:rsidRDefault="00D01909" w:rsidP="00D01909">
            <w:pPr>
              <w:spacing w:line="244" w:lineRule="exact"/>
              <w:ind w:left="105"/>
            </w:pPr>
            <w:r w:rsidRPr="00D01909">
              <w:rPr>
                <w:spacing w:val="-5"/>
              </w:rPr>
              <w:t>Сыр</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8" w:lineRule="exact"/>
              <w:ind w:right="192"/>
              <w:jc w:val="right"/>
            </w:pPr>
            <w:r w:rsidRPr="00D01909">
              <w:rPr>
                <w:spacing w:val="-5"/>
              </w:rPr>
              <w:t>5.</w:t>
            </w:r>
          </w:p>
        </w:tc>
        <w:tc>
          <w:tcPr>
            <w:tcW w:w="3832" w:type="dxa"/>
          </w:tcPr>
          <w:p w:rsidR="00D01909" w:rsidRPr="00D01909" w:rsidRDefault="00D01909" w:rsidP="00D01909">
            <w:pPr>
              <w:spacing w:line="244" w:lineRule="exact"/>
              <w:ind w:left="105"/>
            </w:pPr>
            <w:r w:rsidRPr="00D01909">
              <w:t xml:space="preserve">Мясо1-й </w:t>
            </w:r>
            <w:r w:rsidRPr="00D01909">
              <w:rPr>
                <w:spacing w:val="-2"/>
              </w:rPr>
              <w:t>категории</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541"/>
          <w:jc w:val="center"/>
        </w:trPr>
        <w:tc>
          <w:tcPr>
            <w:tcW w:w="840" w:type="dxa"/>
          </w:tcPr>
          <w:p w:rsidR="00D01909" w:rsidRPr="00D01909" w:rsidRDefault="00D01909" w:rsidP="00D01909">
            <w:pPr>
              <w:spacing w:line="249" w:lineRule="exact"/>
              <w:ind w:right="192"/>
              <w:jc w:val="right"/>
            </w:pPr>
            <w:r w:rsidRPr="00D01909">
              <w:rPr>
                <w:spacing w:val="-5"/>
              </w:rPr>
              <w:t>6.</w:t>
            </w:r>
          </w:p>
        </w:tc>
        <w:tc>
          <w:tcPr>
            <w:tcW w:w="3832" w:type="dxa"/>
          </w:tcPr>
          <w:p w:rsidR="00D01909" w:rsidRPr="00D01909" w:rsidRDefault="00D01909" w:rsidP="00D01909">
            <w:pPr>
              <w:spacing w:line="249" w:lineRule="exact"/>
              <w:ind w:left="105"/>
              <w:rPr>
                <w:lang w:val="ru-RU"/>
              </w:rPr>
            </w:pPr>
            <w:r w:rsidRPr="00D01909">
              <w:rPr>
                <w:lang w:val="ru-RU"/>
              </w:rPr>
              <w:t>Птица(куры,цыплята-</w:t>
            </w:r>
            <w:r w:rsidRPr="00D01909">
              <w:rPr>
                <w:spacing w:val="-2"/>
                <w:lang w:val="ru-RU"/>
              </w:rPr>
              <w:t>бройлеры,</w:t>
            </w:r>
          </w:p>
          <w:p w:rsidR="00D01909" w:rsidRPr="00D01909" w:rsidRDefault="00D01909" w:rsidP="00D01909">
            <w:pPr>
              <w:spacing w:before="16"/>
              <w:ind w:left="105"/>
              <w:rPr>
                <w:lang w:val="ru-RU"/>
              </w:rPr>
            </w:pPr>
            <w:r w:rsidRPr="00D01909">
              <w:rPr>
                <w:lang w:val="ru-RU"/>
              </w:rPr>
              <w:t>индейка–потрошенная,1</w:t>
            </w:r>
            <w:r w:rsidRPr="00D01909">
              <w:rPr>
                <w:spacing w:val="-4"/>
                <w:lang w:val="ru-RU"/>
              </w:rPr>
              <w:t>кат)</w:t>
            </w:r>
          </w:p>
        </w:tc>
        <w:tc>
          <w:tcPr>
            <w:tcW w:w="1422" w:type="dxa"/>
          </w:tcPr>
          <w:p w:rsidR="00D01909" w:rsidRPr="00D01909" w:rsidRDefault="00D01909" w:rsidP="00D01909">
            <w:pPr>
              <w:rPr>
                <w:lang w:val="ru-RU"/>
              </w:rPr>
            </w:pPr>
          </w:p>
        </w:tc>
        <w:tc>
          <w:tcPr>
            <w:tcW w:w="1177" w:type="dxa"/>
            <w:tcBorders>
              <w:right w:val="single" w:sz="6" w:space="0" w:color="000000"/>
            </w:tcBorders>
          </w:tcPr>
          <w:p w:rsidR="00D01909" w:rsidRPr="00D01909" w:rsidRDefault="00D01909" w:rsidP="00D01909">
            <w:pPr>
              <w:rPr>
                <w:lang w:val="ru-RU"/>
              </w:rPr>
            </w:pPr>
          </w:p>
        </w:tc>
        <w:tc>
          <w:tcPr>
            <w:tcW w:w="1187" w:type="dxa"/>
            <w:tcBorders>
              <w:left w:val="single" w:sz="6" w:space="0" w:color="000000"/>
            </w:tcBorders>
          </w:tcPr>
          <w:p w:rsidR="00D01909" w:rsidRPr="00D01909" w:rsidRDefault="00D01909" w:rsidP="00D01909">
            <w:pPr>
              <w:rPr>
                <w:lang w:val="ru-RU"/>
              </w:rPr>
            </w:pPr>
          </w:p>
        </w:tc>
        <w:tc>
          <w:tcPr>
            <w:tcW w:w="1187" w:type="dxa"/>
          </w:tcPr>
          <w:p w:rsidR="00D01909" w:rsidRPr="00D01909" w:rsidRDefault="00D01909" w:rsidP="00D01909">
            <w:pPr>
              <w:rPr>
                <w:lang w:val="ru-RU"/>
              </w:rPr>
            </w:pPr>
          </w:p>
        </w:tc>
      </w:tr>
      <w:tr w:rsidR="00D01909" w:rsidRPr="00D01909" w:rsidTr="00D01909">
        <w:trPr>
          <w:trHeight w:val="268"/>
          <w:jc w:val="center"/>
        </w:trPr>
        <w:tc>
          <w:tcPr>
            <w:tcW w:w="840" w:type="dxa"/>
          </w:tcPr>
          <w:p w:rsidR="00D01909" w:rsidRPr="00D01909" w:rsidRDefault="00D01909" w:rsidP="00D01909">
            <w:pPr>
              <w:spacing w:line="249" w:lineRule="exact"/>
              <w:ind w:right="192"/>
              <w:jc w:val="right"/>
            </w:pPr>
            <w:r w:rsidRPr="00D01909">
              <w:rPr>
                <w:spacing w:val="-5"/>
              </w:rPr>
              <w:t>7.</w:t>
            </w:r>
          </w:p>
        </w:tc>
        <w:tc>
          <w:tcPr>
            <w:tcW w:w="3832" w:type="dxa"/>
          </w:tcPr>
          <w:p w:rsidR="00D01909" w:rsidRPr="00D01909" w:rsidRDefault="00D01909" w:rsidP="00D01909">
            <w:pPr>
              <w:spacing w:line="245" w:lineRule="exact"/>
              <w:ind w:left="105"/>
            </w:pPr>
            <w:r w:rsidRPr="00D01909">
              <w:t>Субпродукты(печень,язык,</w:t>
            </w:r>
            <w:r w:rsidRPr="00D01909">
              <w:rPr>
                <w:spacing w:val="-2"/>
              </w:rPr>
              <w:t>сердце)</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542"/>
          <w:jc w:val="center"/>
        </w:trPr>
        <w:tc>
          <w:tcPr>
            <w:tcW w:w="840" w:type="dxa"/>
          </w:tcPr>
          <w:p w:rsidR="00D01909" w:rsidRPr="00D01909" w:rsidRDefault="00D01909" w:rsidP="00D01909">
            <w:pPr>
              <w:spacing w:line="249" w:lineRule="exact"/>
              <w:ind w:right="192"/>
              <w:jc w:val="right"/>
            </w:pPr>
            <w:r w:rsidRPr="00D01909">
              <w:rPr>
                <w:spacing w:val="-5"/>
              </w:rPr>
              <w:t>8.</w:t>
            </w:r>
          </w:p>
        </w:tc>
        <w:tc>
          <w:tcPr>
            <w:tcW w:w="3832" w:type="dxa"/>
          </w:tcPr>
          <w:p w:rsidR="00D01909" w:rsidRPr="00D01909" w:rsidRDefault="00D01909" w:rsidP="00D01909">
            <w:pPr>
              <w:spacing w:line="244" w:lineRule="exact"/>
              <w:ind w:left="105"/>
              <w:rPr>
                <w:lang w:val="ru-RU"/>
              </w:rPr>
            </w:pPr>
            <w:r w:rsidRPr="00D01909">
              <w:rPr>
                <w:lang w:val="ru-RU"/>
              </w:rPr>
              <w:t>Рыба(филе),вт.ч.филеслабо-</w:t>
            </w:r>
            <w:r w:rsidRPr="00D01909">
              <w:rPr>
                <w:spacing w:val="-5"/>
                <w:lang w:val="ru-RU"/>
              </w:rPr>
              <w:t>или</w:t>
            </w:r>
          </w:p>
          <w:p w:rsidR="00D01909" w:rsidRPr="00D01909" w:rsidRDefault="00D01909" w:rsidP="00D01909">
            <w:pPr>
              <w:spacing w:before="20"/>
              <w:ind w:left="105"/>
            </w:pPr>
            <w:r w:rsidRPr="00D01909">
              <w:rPr>
                <w:spacing w:val="-2"/>
              </w:rPr>
              <w:t>малосоленое</w:t>
            </w:r>
          </w:p>
        </w:tc>
        <w:tc>
          <w:tcPr>
            <w:tcW w:w="1422" w:type="dxa"/>
          </w:tcPr>
          <w:p w:rsidR="00D01909" w:rsidRPr="00D01909" w:rsidRDefault="00D01909" w:rsidP="00D01909"/>
        </w:tc>
        <w:tc>
          <w:tcPr>
            <w:tcW w:w="1177" w:type="dxa"/>
            <w:tcBorders>
              <w:right w:val="single" w:sz="6" w:space="0" w:color="000000"/>
            </w:tcBorders>
          </w:tcPr>
          <w:p w:rsidR="00D01909" w:rsidRPr="00D01909" w:rsidRDefault="00D01909" w:rsidP="00D01909"/>
        </w:tc>
        <w:tc>
          <w:tcPr>
            <w:tcW w:w="1187" w:type="dxa"/>
            <w:tcBorders>
              <w:left w:val="single" w:sz="6" w:space="0" w:color="000000"/>
            </w:tcBorders>
          </w:tcPr>
          <w:p w:rsidR="00D01909" w:rsidRPr="00D01909" w:rsidRDefault="00D01909" w:rsidP="00D01909"/>
        </w:tc>
        <w:tc>
          <w:tcPr>
            <w:tcW w:w="1187" w:type="dxa"/>
          </w:tcPr>
          <w:p w:rsidR="00D01909" w:rsidRPr="00D01909" w:rsidRDefault="00D01909" w:rsidP="00D01909"/>
        </w:tc>
      </w:tr>
      <w:tr w:rsidR="00D01909" w:rsidRPr="00D01909" w:rsidTr="00D01909">
        <w:trPr>
          <w:trHeight w:val="268"/>
          <w:jc w:val="center"/>
        </w:trPr>
        <w:tc>
          <w:tcPr>
            <w:tcW w:w="840" w:type="dxa"/>
          </w:tcPr>
          <w:p w:rsidR="00D01909" w:rsidRPr="00D01909" w:rsidRDefault="00D01909" w:rsidP="00D01909">
            <w:pPr>
              <w:spacing w:line="248" w:lineRule="exact"/>
              <w:ind w:right="192"/>
              <w:jc w:val="right"/>
            </w:pPr>
            <w:r w:rsidRPr="00D01909">
              <w:rPr>
                <w:spacing w:val="-5"/>
              </w:rPr>
              <w:t>9.</w:t>
            </w:r>
          </w:p>
        </w:tc>
        <w:tc>
          <w:tcPr>
            <w:tcW w:w="3832" w:type="dxa"/>
          </w:tcPr>
          <w:p w:rsidR="00D01909" w:rsidRPr="00D01909" w:rsidRDefault="00D01909" w:rsidP="00D01909">
            <w:pPr>
              <w:spacing w:line="244" w:lineRule="exact"/>
              <w:ind w:left="105"/>
            </w:pPr>
            <w:r w:rsidRPr="00D01909">
              <w:t>Яйцо,</w:t>
            </w:r>
            <w:r w:rsidRPr="00D01909">
              <w:rPr>
                <w:spacing w:val="-5"/>
              </w:rPr>
              <w:t xml:space="preserve"> шт.</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8" w:lineRule="exact"/>
              <w:ind w:right="81"/>
              <w:jc w:val="right"/>
            </w:pPr>
            <w:r w:rsidRPr="00D01909">
              <w:rPr>
                <w:spacing w:val="-5"/>
              </w:rPr>
              <w:t>10.</w:t>
            </w:r>
          </w:p>
        </w:tc>
        <w:tc>
          <w:tcPr>
            <w:tcW w:w="3832" w:type="dxa"/>
          </w:tcPr>
          <w:p w:rsidR="00D01909" w:rsidRPr="00D01909" w:rsidRDefault="00D01909" w:rsidP="00D01909">
            <w:pPr>
              <w:spacing w:line="244" w:lineRule="exact"/>
              <w:ind w:left="105"/>
            </w:pPr>
            <w:r w:rsidRPr="00D01909">
              <w:rPr>
                <w:spacing w:val="-2"/>
              </w:rPr>
              <w:t>Картофель</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1353"/>
          <w:jc w:val="center"/>
        </w:trPr>
        <w:tc>
          <w:tcPr>
            <w:tcW w:w="840" w:type="dxa"/>
          </w:tcPr>
          <w:p w:rsidR="00D01909" w:rsidRPr="00D01909" w:rsidRDefault="00D01909" w:rsidP="00D01909">
            <w:pPr>
              <w:spacing w:line="249" w:lineRule="exact"/>
              <w:ind w:right="81"/>
              <w:jc w:val="right"/>
            </w:pPr>
            <w:r w:rsidRPr="00D01909">
              <w:rPr>
                <w:spacing w:val="-5"/>
              </w:rPr>
              <w:lastRenderedPageBreak/>
              <w:t>11.</w:t>
            </w:r>
          </w:p>
        </w:tc>
        <w:tc>
          <w:tcPr>
            <w:tcW w:w="3832" w:type="dxa"/>
          </w:tcPr>
          <w:p w:rsidR="00D01909" w:rsidRPr="00D01909" w:rsidRDefault="00D01909" w:rsidP="00D01909">
            <w:pPr>
              <w:spacing w:line="256" w:lineRule="auto"/>
              <w:ind w:left="105" w:right="124"/>
              <w:rPr>
                <w:lang w:val="ru-RU"/>
              </w:rPr>
            </w:pPr>
            <w:r w:rsidRPr="00D01909">
              <w:rPr>
                <w:lang w:val="ru-RU"/>
              </w:rPr>
              <w:t>Овощи (свежие, замороженные, консервированные),включаясоленые и квашеные (не более 10% от общего количества овощей), в т.ч. томат-</w:t>
            </w:r>
          </w:p>
          <w:p w:rsidR="00D01909" w:rsidRPr="00D01909" w:rsidRDefault="00D01909" w:rsidP="00D01909">
            <w:pPr>
              <w:spacing w:line="251" w:lineRule="exact"/>
              <w:ind w:left="105"/>
            </w:pPr>
            <w:r w:rsidRPr="00D01909">
              <w:t>пюре,зелень,</w:t>
            </w:r>
            <w:r w:rsidRPr="00D01909">
              <w:rPr>
                <w:spacing w:val="-5"/>
              </w:rPr>
              <w:t xml:space="preserve"> г.</w:t>
            </w:r>
          </w:p>
        </w:tc>
        <w:tc>
          <w:tcPr>
            <w:tcW w:w="1422" w:type="dxa"/>
          </w:tcPr>
          <w:p w:rsidR="00D01909" w:rsidRPr="00D01909" w:rsidRDefault="00D01909" w:rsidP="00D01909"/>
        </w:tc>
        <w:tc>
          <w:tcPr>
            <w:tcW w:w="1177" w:type="dxa"/>
            <w:tcBorders>
              <w:right w:val="single" w:sz="6" w:space="0" w:color="000000"/>
            </w:tcBorders>
          </w:tcPr>
          <w:p w:rsidR="00D01909" w:rsidRPr="00D01909" w:rsidRDefault="00D01909" w:rsidP="00D01909"/>
        </w:tc>
        <w:tc>
          <w:tcPr>
            <w:tcW w:w="1187" w:type="dxa"/>
            <w:tcBorders>
              <w:left w:val="single" w:sz="6" w:space="0" w:color="000000"/>
            </w:tcBorders>
          </w:tcPr>
          <w:p w:rsidR="00D01909" w:rsidRPr="00D01909" w:rsidRDefault="00D01909" w:rsidP="00D01909"/>
        </w:tc>
        <w:tc>
          <w:tcPr>
            <w:tcW w:w="1187" w:type="dxa"/>
          </w:tcPr>
          <w:p w:rsidR="00D01909" w:rsidRPr="00D01909" w:rsidRDefault="00D01909" w:rsidP="00D01909"/>
        </w:tc>
      </w:tr>
      <w:tr w:rsidR="00D01909" w:rsidRPr="00D01909" w:rsidTr="00D01909">
        <w:trPr>
          <w:trHeight w:val="268"/>
          <w:jc w:val="center"/>
        </w:trPr>
        <w:tc>
          <w:tcPr>
            <w:tcW w:w="840" w:type="dxa"/>
          </w:tcPr>
          <w:p w:rsidR="00D01909" w:rsidRPr="00D01909" w:rsidRDefault="00D01909" w:rsidP="00D01909">
            <w:pPr>
              <w:spacing w:line="244" w:lineRule="exact"/>
              <w:ind w:right="81"/>
              <w:jc w:val="right"/>
            </w:pPr>
            <w:r w:rsidRPr="00D01909">
              <w:rPr>
                <w:spacing w:val="-5"/>
              </w:rPr>
              <w:t>12.</w:t>
            </w:r>
          </w:p>
        </w:tc>
        <w:tc>
          <w:tcPr>
            <w:tcW w:w="3832" w:type="dxa"/>
          </w:tcPr>
          <w:p w:rsidR="00D01909" w:rsidRPr="00D01909" w:rsidRDefault="00D01909" w:rsidP="00D01909">
            <w:pPr>
              <w:spacing w:line="244" w:lineRule="exact"/>
              <w:ind w:left="105"/>
            </w:pPr>
            <w:r w:rsidRPr="00D01909">
              <w:t>Фрукты</w:t>
            </w:r>
            <w:r w:rsidRPr="00D01909">
              <w:rPr>
                <w:spacing w:val="-2"/>
              </w:rPr>
              <w:t>свежие</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8" w:lineRule="exact"/>
              <w:ind w:right="81"/>
              <w:jc w:val="right"/>
            </w:pPr>
            <w:r w:rsidRPr="00D01909">
              <w:rPr>
                <w:spacing w:val="-5"/>
              </w:rPr>
              <w:t>13.</w:t>
            </w:r>
          </w:p>
        </w:tc>
        <w:tc>
          <w:tcPr>
            <w:tcW w:w="3832" w:type="dxa"/>
          </w:tcPr>
          <w:p w:rsidR="00D01909" w:rsidRPr="00D01909" w:rsidRDefault="00D01909" w:rsidP="00D01909">
            <w:pPr>
              <w:spacing w:line="244" w:lineRule="exact"/>
              <w:ind w:left="105"/>
            </w:pPr>
            <w:r w:rsidRPr="00D01909">
              <w:rPr>
                <w:spacing w:val="-2"/>
              </w:rPr>
              <w:t>Сухофрукты</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9" w:lineRule="exact"/>
              <w:ind w:right="81"/>
              <w:jc w:val="right"/>
            </w:pPr>
            <w:r w:rsidRPr="00D01909">
              <w:rPr>
                <w:spacing w:val="-5"/>
              </w:rPr>
              <w:t>14.</w:t>
            </w:r>
          </w:p>
        </w:tc>
        <w:tc>
          <w:tcPr>
            <w:tcW w:w="3832" w:type="dxa"/>
          </w:tcPr>
          <w:p w:rsidR="00D01909" w:rsidRPr="00D01909" w:rsidRDefault="00D01909" w:rsidP="00D01909">
            <w:pPr>
              <w:spacing w:line="244" w:lineRule="exact"/>
              <w:ind w:left="105"/>
            </w:pPr>
            <w:r w:rsidRPr="00D01909">
              <w:t>Соки фруктовыеи</w:t>
            </w:r>
            <w:r w:rsidRPr="00D01909">
              <w:rPr>
                <w:spacing w:val="-2"/>
              </w:rPr>
              <w:t>овощные</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73"/>
          <w:jc w:val="center"/>
        </w:trPr>
        <w:tc>
          <w:tcPr>
            <w:tcW w:w="840" w:type="dxa"/>
          </w:tcPr>
          <w:p w:rsidR="00D01909" w:rsidRPr="00D01909" w:rsidRDefault="00D01909" w:rsidP="00D01909">
            <w:pPr>
              <w:spacing w:line="249" w:lineRule="exact"/>
              <w:ind w:right="81"/>
              <w:jc w:val="right"/>
            </w:pPr>
            <w:r w:rsidRPr="00D01909">
              <w:rPr>
                <w:spacing w:val="-5"/>
              </w:rPr>
              <w:t>15.</w:t>
            </w:r>
          </w:p>
        </w:tc>
        <w:tc>
          <w:tcPr>
            <w:tcW w:w="3832" w:type="dxa"/>
          </w:tcPr>
          <w:p w:rsidR="00D01909" w:rsidRPr="00D01909" w:rsidRDefault="00D01909" w:rsidP="00D01909">
            <w:pPr>
              <w:spacing w:line="249" w:lineRule="exact"/>
              <w:ind w:left="105"/>
            </w:pPr>
            <w:r w:rsidRPr="00D01909">
              <w:rPr>
                <w:spacing w:val="-2"/>
              </w:rPr>
              <w:t>Витаминизированныенапитки</w:t>
            </w:r>
          </w:p>
        </w:tc>
        <w:tc>
          <w:tcPr>
            <w:tcW w:w="1422" w:type="dxa"/>
          </w:tcPr>
          <w:p w:rsidR="00D01909" w:rsidRPr="00D01909" w:rsidRDefault="00D01909" w:rsidP="00D01909">
            <w:pPr>
              <w:rPr>
                <w:sz w:val="20"/>
              </w:rPr>
            </w:pPr>
          </w:p>
        </w:tc>
        <w:tc>
          <w:tcPr>
            <w:tcW w:w="1177" w:type="dxa"/>
            <w:tcBorders>
              <w:right w:val="single" w:sz="6" w:space="0" w:color="000000"/>
            </w:tcBorders>
          </w:tcPr>
          <w:p w:rsidR="00D01909" w:rsidRPr="00D01909" w:rsidRDefault="00D01909" w:rsidP="00D01909">
            <w:pPr>
              <w:rPr>
                <w:sz w:val="20"/>
              </w:rPr>
            </w:pPr>
          </w:p>
        </w:tc>
        <w:tc>
          <w:tcPr>
            <w:tcW w:w="1187" w:type="dxa"/>
            <w:tcBorders>
              <w:left w:val="single" w:sz="6" w:space="0" w:color="000000"/>
            </w:tcBorders>
          </w:tcPr>
          <w:p w:rsidR="00D01909" w:rsidRPr="00D01909" w:rsidRDefault="00D01909" w:rsidP="00D01909">
            <w:pPr>
              <w:rPr>
                <w:sz w:val="20"/>
              </w:rPr>
            </w:pPr>
          </w:p>
        </w:tc>
        <w:tc>
          <w:tcPr>
            <w:tcW w:w="1187" w:type="dxa"/>
          </w:tcPr>
          <w:p w:rsidR="00D01909" w:rsidRPr="00D01909" w:rsidRDefault="00D01909" w:rsidP="00D01909">
            <w:pPr>
              <w:rPr>
                <w:sz w:val="20"/>
              </w:rPr>
            </w:pPr>
          </w:p>
        </w:tc>
      </w:tr>
      <w:tr w:rsidR="00D01909" w:rsidRPr="00D01909" w:rsidTr="00D01909">
        <w:trPr>
          <w:trHeight w:val="268"/>
          <w:jc w:val="center"/>
        </w:trPr>
        <w:tc>
          <w:tcPr>
            <w:tcW w:w="840" w:type="dxa"/>
          </w:tcPr>
          <w:p w:rsidR="00D01909" w:rsidRPr="00D01909" w:rsidRDefault="00D01909" w:rsidP="00D01909">
            <w:pPr>
              <w:spacing w:line="248" w:lineRule="exact"/>
              <w:ind w:right="81"/>
              <w:jc w:val="right"/>
            </w:pPr>
            <w:r w:rsidRPr="00D01909">
              <w:rPr>
                <w:spacing w:val="-5"/>
              </w:rPr>
              <w:t>16.</w:t>
            </w:r>
          </w:p>
        </w:tc>
        <w:tc>
          <w:tcPr>
            <w:tcW w:w="3832" w:type="dxa"/>
          </w:tcPr>
          <w:p w:rsidR="00D01909" w:rsidRPr="00D01909" w:rsidRDefault="00D01909" w:rsidP="00D01909">
            <w:pPr>
              <w:spacing w:line="244" w:lineRule="exact"/>
              <w:ind w:left="105"/>
            </w:pPr>
            <w:r w:rsidRPr="00D01909">
              <w:t>Хлеб</w:t>
            </w:r>
            <w:r w:rsidRPr="00D01909">
              <w:rPr>
                <w:spacing w:val="-2"/>
              </w:rPr>
              <w:t>ржаной</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8" w:lineRule="exact"/>
              <w:ind w:right="81"/>
              <w:jc w:val="right"/>
            </w:pPr>
            <w:r w:rsidRPr="00D01909">
              <w:rPr>
                <w:spacing w:val="-5"/>
              </w:rPr>
              <w:t>17.</w:t>
            </w:r>
          </w:p>
        </w:tc>
        <w:tc>
          <w:tcPr>
            <w:tcW w:w="3832" w:type="dxa"/>
          </w:tcPr>
          <w:p w:rsidR="00D01909" w:rsidRPr="00D01909" w:rsidRDefault="00D01909" w:rsidP="00D01909">
            <w:pPr>
              <w:spacing w:line="244" w:lineRule="exact"/>
              <w:ind w:left="105"/>
            </w:pPr>
            <w:r w:rsidRPr="00D01909">
              <w:t>Хлеб</w:t>
            </w:r>
            <w:r w:rsidRPr="00D01909">
              <w:rPr>
                <w:spacing w:val="-2"/>
              </w:rPr>
              <w:t>пшеничный</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73"/>
          <w:jc w:val="center"/>
        </w:trPr>
        <w:tc>
          <w:tcPr>
            <w:tcW w:w="840" w:type="dxa"/>
          </w:tcPr>
          <w:p w:rsidR="00D01909" w:rsidRPr="00D01909" w:rsidRDefault="00D01909" w:rsidP="00D01909">
            <w:pPr>
              <w:spacing w:line="249" w:lineRule="exact"/>
              <w:ind w:right="81"/>
              <w:jc w:val="right"/>
            </w:pPr>
            <w:r w:rsidRPr="00D01909">
              <w:rPr>
                <w:spacing w:val="-5"/>
              </w:rPr>
              <w:t>18.</w:t>
            </w:r>
          </w:p>
        </w:tc>
        <w:tc>
          <w:tcPr>
            <w:tcW w:w="3832" w:type="dxa"/>
          </w:tcPr>
          <w:p w:rsidR="00D01909" w:rsidRPr="00D01909" w:rsidRDefault="00D01909" w:rsidP="00D01909">
            <w:pPr>
              <w:spacing w:line="244" w:lineRule="exact"/>
              <w:ind w:left="105"/>
            </w:pPr>
            <w:r w:rsidRPr="00D01909">
              <w:t>Крупы,</w:t>
            </w:r>
            <w:r w:rsidRPr="00D01909">
              <w:rPr>
                <w:spacing w:val="-2"/>
              </w:rPr>
              <w:t>бобовые</w:t>
            </w:r>
          </w:p>
        </w:tc>
        <w:tc>
          <w:tcPr>
            <w:tcW w:w="1422" w:type="dxa"/>
          </w:tcPr>
          <w:p w:rsidR="00D01909" w:rsidRPr="00D01909" w:rsidRDefault="00D01909" w:rsidP="00D01909">
            <w:pPr>
              <w:rPr>
                <w:sz w:val="20"/>
              </w:rPr>
            </w:pPr>
          </w:p>
        </w:tc>
        <w:tc>
          <w:tcPr>
            <w:tcW w:w="1177" w:type="dxa"/>
            <w:tcBorders>
              <w:right w:val="single" w:sz="6" w:space="0" w:color="000000"/>
            </w:tcBorders>
          </w:tcPr>
          <w:p w:rsidR="00D01909" w:rsidRPr="00D01909" w:rsidRDefault="00D01909" w:rsidP="00D01909">
            <w:pPr>
              <w:rPr>
                <w:sz w:val="20"/>
              </w:rPr>
            </w:pPr>
          </w:p>
        </w:tc>
        <w:tc>
          <w:tcPr>
            <w:tcW w:w="1187" w:type="dxa"/>
            <w:tcBorders>
              <w:left w:val="single" w:sz="6" w:space="0" w:color="000000"/>
            </w:tcBorders>
          </w:tcPr>
          <w:p w:rsidR="00D01909" w:rsidRPr="00D01909" w:rsidRDefault="00D01909" w:rsidP="00D01909">
            <w:pPr>
              <w:rPr>
                <w:sz w:val="20"/>
              </w:rPr>
            </w:pPr>
          </w:p>
        </w:tc>
        <w:tc>
          <w:tcPr>
            <w:tcW w:w="1187" w:type="dxa"/>
          </w:tcPr>
          <w:p w:rsidR="00D01909" w:rsidRPr="00D01909" w:rsidRDefault="00D01909" w:rsidP="00D01909">
            <w:pPr>
              <w:rPr>
                <w:sz w:val="20"/>
              </w:rPr>
            </w:pPr>
          </w:p>
        </w:tc>
      </w:tr>
      <w:tr w:rsidR="00D01909" w:rsidRPr="00D01909" w:rsidTr="00D01909">
        <w:trPr>
          <w:trHeight w:val="268"/>
          <w:jc w:val="center"/>
        </w:trPr>
        <w:tc>
          <w:tcPr>
            <w:tcW w:w="840" w:type="dxa"/>
          </w:tcPr>
          <w:p w:rsidR="00D01909" w:rsidRPr="00D01909" w:rsidRDefault="00D01909" w:rsidP="00D01909">
            <w:pPr>
              <w:spacing w:line="244" w:lineRule="exact"/>
              <w:ind w:right="81"/>
              <w:jc w:val="right"/>
            </w:pPr>
            <w:r w:rsidRPr="00D01909">
              <w:rPr>
                <w:spacing w:val="-5"/>
              </w:rPr>
              <w:t>19.</w:t>
            </w:r>
          </w:p>
        </w:tc>
        <w:tc>
          <w:tcPr>
            <w:tcW w:w="3832" w:type="dxa"/>
          </w:tcPr>
          <w:p w:rsidR="00D01909" w:rsidRPr="00D01909" w:rsidRDefault="00D01909" w:rsidP="00D01909">
            <w:pPr>
              <w:spacing w:line="244" w:lineRule="exact"/>
              <w:ind w:left="105"/>
            </w:pPr>
            <w:r w:rsidRPr="00D01909">
              <w:t>Макаронные</w:t>
            </w:r>
            <w:r w:rsidRPr="00D01909">
              <w:rPr>
                <w:spacing w:val="-2"/>
              </w:rPr>
              <w:t>изделия</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9" w:lineRule="exact"/>
              <w:ind w:right="81"/>
              <w:jc w:val="right"/>
            </w:pPr>
            <w:r w:rsidRPr="00D01909">
              <w:rPr>
                <w:spacing w:val="-5"/>
              </w:rPr>
              <w:t>20.</w:t>
            </w:r>
          </w:p>
        </w:tc>
        <w:tc>
          <w:tcPr>
            <w:tcW w:w="3832" w:type="dxa"/>
          </w:tcPr>
          <w:p w:rsidR="00D01909" w:rsidRPr="00D01909" w:rsidRDefault="00D01909" w:rsidP="00D01909">
            <w:pPr>
              <w:spacing w:line="244" w:lineRule="exact"/>
              <w:ind w:left="105"/>
            </w:pPr>
            <w:r w:rsidRPr="00D01909">
              <w:t>Мука</w:t>
            </w:r>
            <w:r w:rsidRPr="00D01909">
              <w:rPr>
                <w:spacing w:val="-2"/>
              </w:rPr>
              <w:t>пшеничная</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73"/>
          <w:jc w:val="center"/>
        </w:trPr>
        <w:tc>
          <w:tcPr>
            <w:tcW w:w="840" w:type="dxa"/>
          </w:tcPr>
          <w:p w:rsidR="00D01909" w:rsidRPr="00D01909" w:rsidRDefault="00D01909" w:rsidP="00D01909">
            <w:pPr>
              <w:spacing w:line="249" w:lineRule="exact"/>
              <w:ind w:right="81"/>
              <w:jc w:val="right"/>
            </w:pPr>
            <w:r w:rsidRPr="00D01909">
              <w:rPr>
                <w:spacing w:val="-5"/>
              </w:rPr>
              <w:t>21.</w:t>
            </w:r>
          </w:p>
        </w:tc>
        <w:tc>
          <w:tcPr>
            <w:tcW w:w="3832" w:type="dxa"/>
          </w:tcPr>
          <w:p w:rsidR="00D01909" w:rsidRPr="00D01909" w:rsidRDefault="00D01909" w:rsidP="00D01909">
            <w:pPr>
              <w:spacing w:line="244" w:lineRule="exact"/>
              <w:ind w:left="105"/>
            </w:pPr>
            <w:r w:rsidRPr="00D01909">
              <w:t>Масло</w:t>
            </w:r>
            <w:r w:rsidRPr="00D01909">
              <w:rPr>
                <w:spacing w:val="-2"/>
              </w:rPr>
              <w:t>сливочное</w:t>
            </w:r>
          </w:p>
        </w:tc>
        <w:tc>
          <w:tcPr>
            <w:tcW w:w="1422" w:type="dxa"/>
          </w:tcPr>
          <w:p w:rsidR="00D01909" w:rsidRPr="00D01909" w:rsidRDefault="00D01909" w:rsidP="00D01909">
            <w:pPr>
              <w:rPr>
                <w:sz w:val="20"/>
              </w:rPr>
            </w:pPr>
          </w:p>
        </w:tc>
        <w:tc>
          <w:tcPr>
            <w:tcW w:w="1177" w:type="dxa"/>
            <w:tcBorders>
              <w:right w:val="single" w:sz="6" w:space="0" w:color="000000"/>
            </w:tcBorders>
          </w:tcPr>
          <w:p w:rsidR="00D01909" w:rsidRPr="00D01909" w:rsidRDefault="00D01909" w:rsidP="00D01909">
            <w:pPr>
              <w:rPr>
                <w:sz w:val="20"/>
              </w:rPr>
            </w:pPr>
          </w:p>
        </w:tc>
        <w:tc>
          <w:tcPr>
            <w:tcW w:w="1187" w:type="dxa"/>
            <w:tcBorders>
              <w:left w:val="single" w:sz="6" w:space="0" w:color="000000"/>
            </w:tcBorders>
          </w:tcPr>
          <w:p w:rsidR="00D01909" w:rsidRPr="00D01909" w:rsidRDefault="00D01909" w:rsidP="00D01909">
            <w:pPr>
              <w:rPr>
                <w:sz w:val="20"/>
              </w:rPr>
            </w:pPr>
          </w:p>
        </w:tc>
        <w:tc>
          <w:tcPr>
            <w:tcW w:w="1187" w:type="dxa"/>
          </w:tcPr>
          <w:p w:rsidR="00D01909" w:rsidRPr="00D01909" w:rsidRDefault="00D01909" w:rsidP="00D01909">
            <w:pPr>
              <w:rPr>
                <w:sz w:val="20"/>
              </w:rPr>
            </w:pPr>
          </w:p>
        </w:tc>
      </w:tr>
      <w:tr w:rsidR="00D01909" w:rsidRPr="00D01909" w:rsidTr="00D01909">
        <w:trPr>
          <w:trHeight w:val="268"/>
          <w:jc w:val="center"/>
        </w:trPr>
        <w:tc>
          <w:tcPr>
            <w:tcW w:w="840" w:type="dxa"/>
          </w:tcPr>
          <w:p w:rsidR="00D01909" w:rsidRPr="00D01909" w:rsidRDefault="00D01909" w:rsidP="00D01909">
            <w:pPr>
              <w:spacing w:line="244" w:lineRule="exact"/>
              <w:ind w:right="81"/>
              <w:jc w:val="right"/>
            </w:pPr>
            <w:r w:rsidRPr="00D01909">
              <w:rPr>
                <w:spacing w:val="-5"/>
              </w:rPr>
              <w:t>22.</w:t>
            </w:r>
          </w:p>
        </w:tc>
        <w:tc>
          <w:tcPr>
            <w:tcW w:w="3832" w:type="dxa"/>
          </w:tcPr>
          <w:p w:rsidR="00D01909" w:rsidRPr="00D01909" w:rsidRDefault="00D01909" w:rsidP="00D01909">
            <w:pPr>
              <w:spacing w:line="244" w:lineRule="exact"/>
              <w:ind w:left="105"/>
            </w:pPr>
            <w:r w:rsidRPr="00D01909">
              <w:t>Масло</w:t>
            </w:r>
            <w:r w:rsidRPr="00D01909">
              <w:rPr>
                <w:spacing w:val="-2"/>
              </w:rPr>
              <w:t>растительное</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8" w:lineRule="exact"/>
              <w:ind w:right="81"/>
              <w:jc w:val="right"/>
            </w:pPr>
            <w:r w:rsidRPr="00D01909">
              <w:rPr>
                <w:spacing w:val="-5"/>
              </w:rPr>
              <w:t>23.</w:t>
            </w:r>
          </w:p>
        </w:tc>
        <w:tc>
          <w:tcPr>
            <w:tcW w:w="3832" w:type="dxa"/>
          </w:tcPr>
          <w:p w:rsidR="00D01909" w:rsidRPr="00D01909" w:rsidRDefault="00D01909" w:rsidP="00D01909">
            <w:pPr>
              <w:spacing w:line="244" w:lineRule="exact"/>
              <w:ind w:left="105"/>
            </w:pPr>
            <w:r w:rsidRPr="00D01909">
              <w:t>Кондитерские</w:t>
            </w:r>
            <w:r w:rsidRPr="00D01909">
              <w:rPr>
                <w:spacing w:val="-2"/>
              </w:rPr>
              <w:t>изделия</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68"/>
          <w:jc w:val="center"/>
        </w:trPr>
        <w:tc>
          <w:tcPr>
            <w:tcW w:w="840" w:type="dxa"/>
          </w:tcPr>
          <w:p w:rsidR="00D01909" w:rsidRPr="00D01909" w:rsidRDefault="00D01909" w:rsidP="00D01909">
            <w:pPr>
              <w:spacing w:line="248" w:lineRule="exact"/>
              <w:ind w:right="81"/>
              <w:jc w:val="right"/>
            </w:pPr>
            <w:r w:rsidRPr="00D01909">
              <w:rPr>
                <w:spacing w:val="-5"/>
              </w:rPr>
              <w:t>24.</w:t>
            </w:r>
          </w:p>
        </w:tc>
        <w:tc>
          <w:tcPr>
            <w:tcW w:w="3832" w:type="dxa"/>
          </w:tcPr>
          <w:p w:rsidR="00D01909" w:rsidRPr="00D01909" w:rsidRDefault="00D01909" w:rsidP="00D01909">
            <w:pPr>
              <w:spacing w:line="244" w:lineRule="exact"/>
              <w:ind w:left="105"/>
            </w:pPr>
            <w:r w:rsidRPr="00D01909">
              <w:rPr>
                <w:spacing w:val="-5"/>
              </w:rPr>
              <w:t>Чай</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273"/>
          <w:jc w:val="center"/>
        </w:trPr>
        <w:tc>
          <w:tcPr>
            <w:tcW w:w="840" w:type="dxa"/>
          </w:tcPr>
          <w:p w:rsidR="00D01909" w:rsidRPr="00D01909" w:rsidRDefault="00D01909" w:rsidP="00D01909">
            <w:pPr>
              <w:spacing w:line="249" w:lineRule="exact"/>
              <w:ind w:right="81"/>
              <w:jc w:val="right"/>
            </w:pPr>
            <w:r w:rsidRPr="00D01909">
              <w:rPr>
                <w:spacing w:val="-5"/>
              </w:rPr>
              <w:t>25.</w:t>
            </w:r>
          </w:p>
        </w:tc>
        <w:tc>
          <w:tcPr>
            <w:tcW w:w="3832" w:type="dxa"/>
          </w:tcPr>
          <w:p w:rsidR="00D01909" w:rsidRPr="00D01909" w:rsidRDefault="00D01909" w:rsidP="00D01909">
            <w:pPr>
              <w:spacing w:line="249" w:lineRule="exact"/>
              <w:ind w:left="105"/>
            </w:pPr>
            <w:r w:rsidRPr="00D01909">
              <w:rPr>
                <w:spacing w:val="-2"/>
              </w:rPr>
              <w:t>Какао-порошок</w:t>
            </w:r>
          </w:p>
        </w:tc>
        <w:tc>
          <w:tcPr>
            <w:tcW w:w="1422" w:type="dxa"/>
          </w:tcPr>
          <w:p w:rsidR="00D01909" w:rsidRPr="00D01909" w:rsidRDefault="00D01909" w:rsidP="00D01909">
            <w:pPr>
              <w:rPr>
                <w:sz w:val="20"/>
              </w:rPr>
            </w:pPr>
          </w:p>
        </w:tc>
        <w:tc>
          <w:tcPr>
            <w:tcW w:w="1177" w:type="dxa"/>
            <w:tcBorders>
              <w:right w:val="single" w:sz="6" w:space="0" w:color="000000"/>
            </w:tcBorders>
          </w:tcPr>
          <w:p w:rsidR="00D01909" w:rsidRPr="00D01909" w:rsidRDefault="00D01909" w:rsidP="00D01909">
            <w:pPr>
              <w:rPr>
                <w:sz w:val="20"/>
              </w:rPr>
            </w:pPr>
          </w:p>
        </w:tc>
        <w:tc>
          <w:tcPr>
            <w:tcW w:w="1187" w:type="dxa"/>
            <w:tcBorders>
              <w:left w:val="single" w:sz="6" w:space="0" w:color="000000"/>
            </w:tcBorders>
          </w:tcPr>
          <w:p w:rsidR="00D01909" w:rsidRPr="00D01909" w:rsidRDefault="00D01909" w:rsidP="00D01909">
            <w:pPr>
              <w:rPr>
                <w:sz w:val="20"/>
              </w:rPr>
            </w:pPr>
          </w:p>
        </w:tc>
        <w:tc>
          <w:tcPr>
            <w:tcW w:w="1187" w:type="dxa"/>
          </w:tcPr>
          <w:p w:rsidR="00D01909" w:rsidRPr="00D01909" w:rsidRDefault="00D01909" w:rsidP="00D01909">
            <w:pPr>
              <w:rPr>
                <w:sz w:val="20"/>
              </w:rPr>
            </w:pPr>
          </w:p>
        </w:tc>
      </w:tr>
      <w:tr w:rsidR="00D01909" w:rsidRPr="00D01909" w:rsidTr="00D01909">
        <w:trPr>
          <w:trHeight w:val="269"/>
          <w:jc w:val="center"/>
        </w:trPr>
        <w:tc>
          <w:tcPr>
            <w:tcW w:w="840" w:type="dxa"/>
          </w:tcPr>
          <w:p w:rsidR="00D01909" w:rsidRPr="00D01909" w:rsidRDefault="00D01909" w:rsidP="00D01909">
            <w:pPr>
              <w:spacing w:line="249" w:lineRule="exact"/>
              <w:ind w:right="81"/>
              <w:jc w:val="right"/>
            </w:pPr>
            <w:r w:rsidRPr="00D01909">
              <w:rPr>
                <w:spacing w:val="-5"/>
              </w:rPr>
              <w:t>26.</w:t>
            </w:r>
          </w:p>
        </w:tc>
        <w:tc>
          <w:tcPr>
            <w:tcW w:w="3832" w:type="dxa"/>
          </w:tcPr>
          <w:p w:rsidR="00D01909" w:rsidRPr="00D01909" w:rsidRDefault="00D01909" w:rsidP="00D01909">
            <w:pPr>
              <w:spacing w:line="244" w:lineRule="exact"/>
              <w:ind w:left="105"/>
            </w:pPr>
            <w:r w:rsidRPr="00D01909">
              <w:t>Кофейный</w:t>
            </w:r>
            <w:r w:rsidRPr="00D01909">
              <w:rPr>
                <w:spacing w:val="-2"/>
              </w:rPr>
              <w:t>напиток</w:t>
            </w:r>
          </w:p>
        </w:tc>
        <w:tc>
          <w:tcPr>
            <w:tcW w:w="1422" w:type="dxa"/>
          </w:tcPr>
          <w:p w:rsidR="00D01909" w:rsidRPr="00D01909" w:rsidRDefault="00D01909" w:rsidP="00D01909">
            <w:pPr>
              <w:rPr>
                <w:sz w:val="18"/>
              </w:rPr>
            </w:pPr>
          </w:p>
        </w:tc>
        <w:tc>
          <w:tcPr>
            <w:tcW w:w="1177" w:type="dxa"/>
            <w:tcBorders>
              <w:right w:val="single" w:sz="6" w:space="0" w:color="000000"/>
            </w:tcBorders>
          </w:tcPr>
          <w:p w:rsidR="00D01909" w:rsidRPr="00D01909" w:rsidRDefault="00D01909" w:rsidP="00D01909">
            <w:pPr>
              <w:rPr>
                <w:sz w:val="18"/>
              </w:rPr>
            </w:pPr>
          </w:p>
        </w:tc>
        <w:tc>
          <w:tcPr>
            <w:tcW w:w="1187" w:type="dxa"/>
            <w:tcBorders>
              <w:left w:val="single" w:sz="6" w:space="0" w:color="000000"/>
            </w:tcBorders>
          </w:tcPr>
          <w:p w:rsidR="00D01909" w:rsidRPr="00D01909" w:rsidRDefault="00D01909" w:rsidP="00D01909">
            <w:pPr>
              <w:rPr>
                <w:sz w:val="18"/>
              </w:rPr>
            </w:pPr>
          </w:p>
        </w:tc>
        <w:tc>
          <w:tcPr>
            <w:tcW w:w="1187" w:type="dxa"/>
          </w:tcPr>
          <w:p w:rsidR="00D01909" w:rsidRPr="00D01909" w:rsidRDefault="00D01909" w:rsidP="00D01909">
            <w:pPr>
              <w:rPr>
                <w:sz w:val="18"/>
              </w:rPr>
            </w:pPr>
          </w:p>
        </w:tc>
      </w:tr>
      <w:tr w:rsidR="00D01909" w:rsidRPr="00D01909" w:rsidTr="00D01909">
        <w:trPr>
          <w:trHeight w:val="1348"/>
          <w:jc w:val="center"/>
        </w:trPr>
        <w:tc>
          <w:tcPr>
            <w:tcW w:w="840" w:type="dxa"/>
          </w:tcPr>
          <w:p w:rsidR="00D01909" w:rsidRPr="00D01909" w:rsidRDefault="00D01909" w:rsidP="00D01909">
            <w:pPr>
              <w:spacing w:line="249" w:lineRule="exact"/>
              <w:ind w:right="81"/>
              <w:jc w:val="right"/>
            </w:pPr>
            <w:r w:rsidRPr="00D01909">
              <w:rPr>
                <w:spacing w:val="-5"/>
              </w:rPr>
              <w:t>27.</w:t>
            </w:r>
          </w:p>
        </w:tc>
        <w:tc>
          <w:tcPr>
            <w:tcW w:w="3832" w:type="dxa"/>
          </w:tcPr>
          <w:p w:rsidR="00D01909" w:rsidRPr="00D01909" w:rsidRDefault="00D01909" w:rsidP="00D01909">
            <w:pPr>
              <w:spacing w:line="256" w:lineRule="auto"/>
              <w:ind w:left="105" w:right="124"/>
              <w:rPr>
                <w:lang w:val="ru-RU"/>
              </w:rPr>
            </w:pPr>
            <w:r w:rsidRPr="00D01909">
              <w:rPr>
                <w:lang w:val="ru-RU"/>
              </w:rPr>
              <w:t>Сахар (в том числе приготовление блюд и напитков, в случае использованияпищевойпродукции промышленного выпуска,</w:t>
            </w:r>
          </w:p>
          <w:p w:rsidR="00D01909" w:rsidRPr="00D01909" w:rsidRDefault="00D01909" w:rsidP="00E95335">
            <w:pPr>
              <w:spacing w:line="250" w:lineRule="exact"/>
              <w:ind w:left="105"/>
              <w:rPr>
                <w:spacing w:val="-2"/>
                <w:lang w:val="ru-RU"/>
              </w:rPr>
            </w:pPr>
            <w:r w:rsidRPr="00D01909">
              <w:rPr>
                <w:lang w:val="ru-RU"/>
              </w:rPr>
              <w:t>содержащихсахар,выдача</w:t>
            </w:r>
            <w:r w:rsidRPr="00D01909">
              <w:rPr>
                <w:spacing w:val="-2"/>
                <w:lang w:val="ru-RU"/>
              </w:rPr>
              <w:t>сахара</w:t>
            </w:r>
            <w:r w:rsidR="00E95335" w:rsidRPr="00E95335">
              <w:rPr>
                <w:spacing w:val="-2"/>
                <w:lang w:val="ru-RU"/>
              </w:rPr>
              <w:t>должна быть уменьшена в зависимости от его содержания</w:t>
            </w:r>
            <w:r w:rsidR="00E95335">
              <w:rPr>
                <w:spacing w:val="-2"/>
                <w:lang w:val="ru-RU"/>
              </w:rPr>
              <w:t xml:space="preserve"> в используемой готовой пищевой </w:t>
            </w:r>
            <w:r w:rsidR="00E95335" w:rsidRPr="00E95335">
              <w:rPr>
                <w:spacing w:val="-2"/>
                <w:lang w:val="ru-RU"/>
              </w:rPr>
              <w:t>продукции)</w:t>
            </w:r>
          </w:p>
        </w:tc>
        <w:tc>
          <w:tcPr>
            <w:tcW w:w="1422" w:type="dxa"/>
          </w:tcPr>
          <w:p w:rsidR="00D01909" w:rsidRPr="00D01909" w:rsidRDefault="00D01909" w:rsidP="00D01909">
            <w:pPr>
              <w:rPr>
                <w:lang w:val="ru-RU"/>
              </w:rPr>
            </w:pPr>
          </w:p>
        </w:tc>
        <w:tc>
          <w:tcPr>
            <w:tcW w:w="1177" w:type="dxa"/>
            <w:tcBorders>
              <w:right w:val="single" w:sz="6" w:space="0" w:color="000000"/>
            </w:tcBorders>
          </w:tcPr>
          <w:p w:rsidR="00D01909" w:rsidRPr="00D01909" w:rsidRDefault="00D01909" w:rsidP="00D01909">
            <w:pPr>
              <w:rPr>
                <w:lang w:val="ru-RU"/>
              </w:rPr>
            </w:pPr>
          </w:p>
        </w:tc>
        <w:tc>
          <w:tcPr>
            <w:tcW w:w="1187" w:type="dxa"/>
            <w:tcBorders>
              <w:left w:val="single" w:sz="6" w:space="0" w:color="000000"/>
            </w:tcBorders>
          </w:tcPr>
          <w:p w:rsidR="00D01909" w:rsidRPr="00D01909" w:rsidRDefault="00D01909" w:rsidP="00D01909">
            <w:pPr>
              <w:rPr>
                <w:lang w:val="ru-RU"/>
              </w:rPr>
            </w:pPr>
          </w:p>
        </w:tc>
        <w:tc>
          <w:tcPr>
            <w:tcW w:w="1187" w:type="dxa"/>
          </w:tcPr>
          <w:p w:rsidR="00D01909" w:rsidRPr="00D01909" w:rsidRDefault="00D01909" w:rsidP="00D01909">
            <w:pPr>
              <w:rPr>
                <w:lang w:val="ru-RU"/>
              </w:rPr>
            </w:pPr>
          </w:p>
        </w:tc>
      </w:tr>
    </w:tbl>
    <w:tbl>
      <w:tblPr>
        <w:tblStyle w:val="TableNormal19"/>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3832"/>
        <w:gridCol w:w="1422"/>
        <w:gridCol w:w="1177"/>
        <w:gridCol w:w="1187"/>
        <w:gridCol w:w="1187"/>
      </w:tblGrid>
      <w:tr w:rsidR="00D01909" w:rsidTr="00D01909">
        <w:trPr>
          <w:trHeight w:val="268"/>
          <w:jc w:val="center"/>
        </w:trPr>
        <w:tc>
          <w:tcPr>
            <w:tcW w:w="840" w:type="dxa"/>
          </w:tcPr>
          <w:p w:rsidR="00D01909" w:rsidRDefault="00D01909" w:rsidP="00E95335">
            <w:pPr>
              <w:pStyle w:val="TableParagraph"/>
              <w:spacing w:line="249" w:lineRule="exact"/>
              <w:ind w:right="81"/>
              <w:jc w:val="right"/>
            </w:pPr>
            <w:r>
              <w:rPr>
                <w:spacing w:val="-5"/>
              </w:rPr>
              <w:t>28.</w:t>
            </w:r>
          </w:p>
        </w:tc>
        <w:tc>
          <w:tcPr>
            <w:tcW w:w="3832" w:type="dxa"/>
          </w:tcPr>
          <w:p w:rsidR="00D01909" w:rsidRDefault="00D01909" w:rsidP="00E95335">
            <w:pPr>
              <w:pStyle w:val="TableParagraph"/>
              <w:spacing w:line="245" w:lineRule="exact"/>
              <w:ind w:left="105"/>
            </w:pPr>
            <w:r>
              <w:t>Дрожжи</w:t>
            </w:r>
            <w:r>
              <w:rPr>
                <w:spacing w:val="-2"/>
              </w:rPr>
              <w:t>хлебопекарные</w:t>
            </w:r>
          </w:p>
        </w:tc>
        <w:tc>
          <w:tcPr>
            <w:tcW w:w="1422" w:type="dxa"/>
          </w:tcPr>
          <w:p w:rsidR="00D01909" w:rsidRDefault="00D01909" w:rsidP="00E95335">
            <w:pPr>
              <w:pStyle w:val="TableParagraph"/>
              <w:rPr>
                <w:sz w:val="18"/>
              </w:rPr>
            </w:pPr>
          </w:p>
        </w:tc>
        <w:tc>
          <w:tcPr>
            <w:tcW w:w="1177" w:type="dxa"/>
            <w:tcBorders>
              <w:right w:val="single" w:sz="6" w:space="0" w:color="000000"/>
            </w:tcBorders>
          </w:tcPr>
          <w:p w:rsidR="00D01909" w:rsidRDefault="00D01909" w:rsidP="00E95335">
            <w:pPr>
              <w:pStyle w:val="TableParagraph"/>
              <w:rPr>
                <w:sz w:val="18"/>
              </w:rPr>
            </w:pPr>
          </w:p>
        </w:tc>
        <w:tc>
          <w:tcPr>
            <w:tcW w:w="1187" w:type="dxa"/>
            <w:tcBorders>
              <w:left w:val="single" w:sz="6" w:space="0" w:color="000000"/>
            </w:tcBorders>
          </w:tcPr>
          <w:p w:rsidR="00D01909" w:rsidRDefault="00D01909" w:rsidP="00E95335">
            <w:pPr>
              <w:pStyle w:val="TableParagraph"/>
              <w:rPr>
                <w:sz w:val="18"/>
              </w:rPr>
            </w:pPr>
          </w:p>
        </w:tc>
        <w:tc>
          <w:tcPr>
            <w:tcW w:w="1187" w:type="dxa"/>
          </w:tcPr>
          <w:p w:rsidR="00D01909" w:rsidRDefault="00D01909" w:rsidP="00E95335">
            <w:pPr>
              <w:pStyle w:val="TableParagraph"/>
              <w:rPr>
                <w:sz w:val="18"/>
              </w:rPr>
            </w:pPr>
          </w:p>
        </w:tc>
      </w:tr>
      <w:tr w:rsidR="00D01909" w:rsidTr="00D01909">
        <w:trPr>
          <w:trHeight w:val="268"/>
          <w:jc w:val="center"/>
        </w:trPr>
        <w:tc>
          <w:tcPr>
            <w:tcW w:w="840" w:type="dxa"/>
          </w:tcPr>
          <w:p w:rsidR="00D01909" w:rsidRDefault="00D01909" w:rsidP="00E95335">
            <w:pPr>
              <w:pStyle w:val="TableParagraph"/>
              <w:spacing w:line="248" w:lineRule="exact"/>
              <w:ind w:right="81"/>
              <w:jc w:val="right"/>
            </w:pPr>
            <w:r>
              <w:rPr>
                <w:spacing w:val="-5"/>
              </w:rPr>
              <w:t>29.</w:t>
            </w:r>
          </w:p>
        </w:tc>
        <w:tc>
          <w:tcPr>
            <w:tcW w:w="3832" w:type="dxa"/>
          </w:tcPr>
          <w:p w:rsidR="00D01909" w:rsidRDefault="00D01909" w:rsidP="00E95335">
            <w:pPr>
              <w:pStyle w:val="TableParagraph"/>
              <w:spacing w:line="244" w:lineRule="exact"/>
              <w:ind w:left="105"/>
            </w:pPr>
            <w:r>
              <w:rPr>
                <w:spacing w:val="-2"/>
              </w:rPr>
              <w:t>Крахмал</w:t>
            </w:r>
          </w:p>
        </w:tc>
        <w:tc>
          <w:tcPr>
            <w:tcW w:w="1422" w:type="dxa"/>
          </w:tcPr>
          <w:p w:rsidR="00D01909" w:rsidRDefault="00D01909" w:rsidP="00E95335">
            <w:pPr>
              <w:pStyle w:val="TableParagraph"/>
              <w:rPr>
                <w:sz w:val="18"/>
              </w:rPr>
            </w:pPr>
          </w:p>
        </w:tc>
        <w:tc>
          <w:tcPr>
            <w:tcW w:w="1177" w:type="dxa"/>
            <w:tcBorders>
              <w:right w:val="single" w:sz="6" w:space="0" w:color="000000"/>
            </w:tcBorders>
          </w:tcPr>
          <w:p w:rsidR="00D01909" w:rsidRDefault="00D01909" w:rsidP="00E95335">
            <w:pPr>
              <w:pStyle w:val="TableParagraph"/>
              <w:rPr>
                <w:sz w:val="18"/>
              </w:rPr>
            </w:pPr>
          </w:p>
        </w:tc>
        <w:tc>
          <w:tcPr>
            <w:tcW w:w="1187" w:type="dxa"/>
            <w:tcBorders>
              <w:left w:val="single" w:sz="6" w:space="0" w:color="000000"/>
            </w:tcBorders>
          </w:tcPr>
          <w:p w:rsidR="00D01909" w:rsidRDefault="00D01909" w:rsidP="00E95335">
            <w:pPr>
              <w:pStyle w:val="TableParagraph"/>
              <w:rPr>
                <w:sz w:val="18"/>
              </w:rPr>
            </w:pPr>
          </w:p>
        </w:tc>
        <w:tc>
          <w:tcPr>
            <w:tcW w:w="1187" w:type="dxa"/>
          </w:tcPr>
          <w:p w:rsidR="00D01909" w:rsidRDefault="00D01909" w:rsidP="00E95335">
            <w:pPr>
              <w:pStyle w:val="TableParagraph"/>
              <w:rPr>
                <w:sz w:val="18"/>
              </w:rPr>
            </w:pPr>
          </w:p>
        </w:tc>
      </w:tr>
      <w:tr w:rsidR="00D01909" w:rsidTr="00D01909">
        <w:trPr>
          <w:trHeight w:val="542"/>
          <w:jc w:val="center"/>
        </w:trPr>
        <w:tc>
          <w:tcPr>
            <w:tcW w:w="840" w:type="dxa"/>
          </w:tcPr>
          <w:p w:rsidR="00D01909" w:rsidRDefault="00D01909" w:rsidP="00E95335">
            <w:pPr>
              <w:pStyle w:val="TableParagraph"/>
              <w:spacing w:line="249" w:lineRule="exact"/>
              <w:ind w:right="81"/>
              <w:jc w:val="right"/>
            </w:pPr>
            <w:r>
              <w:rPr>
                <w:spacing w:val="-5"/>
              </w:rPr>
              <w:t>30.</w:t>
            </w:r>
          </w:p>
        </w:tc>
        <w:tc>
          <w:tcPr>
            <w:tcW w:w="3832" w:type="dxa"/>
          </w:tcPr>
          <w:p w:rsidR="00D01909" w:rsidRDefault="00D01909" w:rsidP="00E95335">
            <w:pPr>
              <w:pStyle w:val="TableParagraph"/>
              <w:spacing w:line="249" w:lineRule="exact"/>
              <w:ind w:left="105"/>
            </w:pPr>
            <w:r>
              <w:t>Сольпищевая</w:t>
            </w:r>
            <w:r>
              <w:rPr>
                <w:spacing w:val="-2"/>
              </w:rPr>
              <w:t>поваренная</w:t>
            </w:r>
          </w:p>
          <w:p w:rsidR="00D01909" w:rsidRDefault="00D01909" w:rsidP="00E95335">
            <w:pPr>
              <w:pStyle w:val="TableParagraph"/>
              <w:spacing w:before="16"/>
              <w:ind w:left="105"/>
            </w:pPr>
            <w:r>
              <w:rPr>
                <w:spacing w:val="-2"/>
              </w:rPr>
              <w:t>йодированная</w:t>
            </w:r>
          </w:p>
        </w:tc>
        <w:tc>
          <w:tcPr>
            <w:tcW w:w="1422" w:type="dxa"/>
          </w:tcPr>
          <w:p w:rsidR="00D01909" w:rsidRDefault="00D01909" w:rsidP="00E95335">
            <w:pPr>
              <w:pStyle w:val="TableParagraph"/>
            </w:pPr>
          </w:p>
        </w:tc>
        <w:tc>
          <w:tcPr>
            <w:tcW w:w="1177" w:type="dxa"/>
            <w:tcBorders>
              <w:right w:val="single" w:sz="6" w:space="0" w:color="000000"/>
            </w:tcBorders>
          </w:tcPr>
          <w:p w:rsidR="00D01909" w:rsidRDefault="00D01909" w:rsidP="00E95335">
            <w:pPr>
              <w:pStyle w:val="TableParagraph"/>
            </w:pPr>
          </w:p>
        </w:tc>
        <w:tc>
          <w:tcPr>
            <w:tcW w:w="1187" w:type="dxa"/>
            <w:tcBorders>
              <w:left w:val="single" w:sz="6" w:space="0" w:color="000000"/>
            </w:tcBorders>
          </w:tcPr>
          <w:p w:rsidR="00D01909" w:rsidRDefault="00D01909" w:rsidP="00E95335">
            <w:pPr>
              <w:pStyle w:val="TableParagraph"/>
            </w:pPr>
          </w:p>
        </w:tc>
        <w:tc>
          <w:tcPr>
            <w:tcW w:w="1187" w:type="dxa"/>
          </w:tcPr>
          <w:p w:rsidR="00D01909" w:rsidRDefault="00D01909" w:rsidP="00E95335">
            <w:pPr>
              <w:pStyle w:val="TableParagraph"/>
            </w:pPr>
          </w:p>
        </w:tc>
      </w:tr>
      <w:tr w:rsidR="00D01909" w:rsidTr="00D01909">
        <w:trPr>
          <w:trHeight w:val="542"/>
          <w:jc w:val="center"/>
        </w:trPr>
        <w:tc>
          <w:tcPr>
            <w:tcW w:w="4672" w:type="dxa"/>
            <w:gridSpan w:val="2"/>
          </w:tcPr>
          <w:p w:rsidR="00D01909" w:rsidRPr="00A12723" w:rsidRDefault="00D01909" w:rsidP="00E95335">
            <w:pPr>
              <w:pStyle w:val="TableParagraph"/>
              <w:spacing w:line="249" w:lineRule="exact"/>
              <w:ind w:left="110"/>
              <w:rPr>
                <w:b/>
                <w:lang w:val="ru-RU"/>
              </w:rPr>
            </w:pPr>
            <w:r w:rsidRPr="00A12723">
              <w:rPr>
                <w:b/>
                <w:lang w:val="ru-RU"/>
              </w:rPr>
              <w:t>ИТОГОпомуниципальному</w:t>
            </w:r>
            <w:r w:rsidRPr="00A12723">
              <w:rPr>
                <w:b/>
                <w:spacing w:val="-2"/>
                <w:lang w:val="ru-RU"/>
              </w:rPr>
              <w:t>образованию</w:t>
            </w:r>
          </w:p>
          <w:p w:rsidR="00D01909" w:rsidRPr="00A12723" w:rsidRDefault="00D01909" w:rsidP="00E95335">
            <w:pPr>
              <w:pStyle w:val="TableParagraph"/>
              <w:spacing w:before="16"/>
              <w:ind w:left="110"/>
              <w:rPr>
                <w:b/>
                <w:lang w:val="ru-RU"/>
              </w:rPr>
            </w:pPr>
            <w:r w:rsidRPr="00A12723">
              <w:rPr>
                <w:b/>
                <w:spacing w:val="-2"/>
                <w:lang w:val="ru-RU"/>
              </w:rPr>
              <w:t>(региону)</w:t>
            </w:r>
          </w:p>
        </w:tc>
        <w:tc>
          <w:tcPr>
            <w:tcW w:w="1422" w:type="dxa"/>
          </w:tcPr>
          <w:p w:rsidR="00D01909" w:rsidRPr="00A12723" w:rsidRDefault="00D01909" w:rsidP="00E95335">
            <w:pPr>
              <w:pStyle w:val="TableParagraph"/>
              <w:rPr>
                <w:lang w:val="ru-RU"/>
              </w:rPr>
            </w:pPr>
          </w:p>
        </w:tc>
        <w:tc>
          <w:tcPr>
            <w:tcW w:w="1177" w:type="dxa"/>
            <w:tcBorders>
              <w:right w:val="single" w:sz="6" w:space="0" w:color="000000"/>
            </w:tcBorders>
          </w:tcPr>
          <w:p w:rsidR="00D01909" w:rsidRPr="00A12723" w:rsidRDefault="00D01909" w:rsidP="00E95335">
            <w:pPr>
              <w:pStyle w:val="TableParagraph"/>
              <w:rPr>
                <w:lang w:val="ru-RU"/>
              </w:rPr>
            </w:pPr>
          </w:p>
        </w:tc>
        <w:tc>
          <w:tcPr>
            <w:tcW w:w="1187" w:type="dxa"/>
            <w:tcBorders>
              <w:left w:val="single" w:sz="6" w:space="0" w:color="000000"/>
            </w:tcBorders>
          </w:tcPr>
          <w:p w:rsidR="00D01909" w:rsidRPr="00A12723" w:rsidRDefault="00D01909" w:rsidP="00E95335">
            <w:pPr>
              <w:pStyle w:val="TableParagraph"/>
              <w:rPr>
                <w:lang w:val="ru-RU"/>
              </w:rPr>
            </w:pPr>
          </w:p>
        </w:tc>
        <w:tc>
          <w:tcPr>
            <w:tcW w:w="1187" w:type="dxa"/>
          </w:tcPr>
          <w:p w:rsidR="00D01909" w:rsidRPr="00A12723" w:rsidRDefault="00D01909" w:rsidP="00E95335">
            <w:pPr>
              <w:pStyle w:val="TableParagraph"/>
              <w:rPr>
                <w:lang w:val="ru-RU"/>
              </w:rPr>
            </w:pPr>
          </w:p>
        </w:tc>
      </w:tr>
    </w:tbl>
    <w:p w:rsidR="00D01909" w:rsidRDefault="00D01909" w:rsidP="00866795">
      <w:pPr>
        <w:jc w:val="center"/>
        <w:rPr>
          <w:sz w:val="20"/>
          <w:szCs w:val="20"/>
        </w:rPr>
      </w:pPr>
    </w:p>
    <w:p w:rsidR="00E95335" w:rsidRPr="00E95335" w:rsidRDefault="00E95335" w:rsidP="00E95335">
      <w:pPr>
        <w:spacing w:before="88" w:after="7"/>
        <w:ind w:left="1099" w:right="695"/>
        <w:jc w:val="center"/>
        <w:rPr>
          <w:i/>
          <w:sz w:val="26"/>
        </w:rPr>
      </w:pPr>
      <w:r w:rsidRPr="00E95335">
        <w:rPr>
          <w:i/>
          <w:sz w:val="26"/>
        </w:rPr>
        <w:t>(формадля</w:t>
      </w:r>
      <w:r w:rsidR="009D07B6">
        <w:rPr>
          <w:i/>
          <w:spacing w:val="-2"/>
          <w:sz w:val="26"/>
        </w:rPr>
        <w:t>ДОО</w:t>
      </w:r>
      <w:r w:rsidRPr="00E95335">
        <w:rPr>
          <w:i/>
          <w:spacing w:val="-2"/>
          <w:sz w:val="26"/>
        </w:rPr>
        <w:t>)</w:t>
      </w:r>
    </w:p>
    <w:tbl>
      <w:tblPr>
        <w:tblStyle w:val="TableNormal2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3832"/>
        <w:gridCol w:w="1422"/>
        <w:gridCol w:w="1177"/>
        <w:gridCol w:w="1187"/>
        <w:gridCol w:w="1187"/>
      </w:tblGrid>
      <w:tr w:rsidR="00E95335" w:rsidRPr="00E95335" w:rsidTr="00E95335">
        <w:trPr>
          <w:trHeight w:val="542"/>
          <w:jc w:val="center"/>
        </w:trPr>
        <w:tc>
          <w:tcPr>
            <w:tcW w:w="840" w:type="dxa"/>
            <w:vMerge w:val="restart"/>
          </w:tcPr>
          <w:p w:rsidR="00E95335" w:rsidRPr="00E95335" w:rsidRDefault="00E95335" w:rsidP="00E95335">
            <w:pPr>
              <w:spacing w:line="249" w:lineRule="exact"/>
              <w:ind w:left="124"/>
              <w:rPr>
                <w:b/>
              </w:rPr>
            </w:pPr>
            <w:r w:rsidRPr="00E95335">
              <w:rPr>
                <w:b/>
              </w:rPr>
              <w:t>№</w:t>
            </w:r>
            <w:r w:rsidRPr="00E95335">
              <w:rPr>
                <w:b/>
                <w:spacing w:val="-5"/>
              </w:rPr>
              <w:t>п/п</w:t>
            </w:r>
          </w:p>
        </w:tc>
        <w:tc>
          <w:tcPr>
            <w:tcW w:w="3832" w:type="dxa"/>
            <w:vMerge w:val="restart"/>
          </w:tcPr>
          <w:p w:rsidR="00E95335" w:rsidRPr="00E95335" w:rsidRDefault="00E95335" w:rsidP="00E95335">
            <w:pPr>
              <w:spacing w:line="259" w:lineRule="auto"/>
              <w:ind w:left="768" w:hanging="596"/>
              <w:rPr>
                <w:b/>
                <w:lang w:val="ru-RU"/>
              </w:rPr>
            </w:pPr>
            <w:r w:rsidRPr="00E95335">
              <w:rPr>
                <w:b/>
                <w:lang w:val="ru-RU"/>
              </w:rPr>
              <w:t>Наименованиепищевогопродукта или группы продуктов</w:t>
            </w:r>
          </w:p>
        </w:tc>
        <w:tc>
          <w:tcPr>
            <w:tcW w:w="3786" w:type="dxa"/>
            <w:gridSpan w:val="3"/>
          </w:tcPr>
          <w:p w:rsidR="00E95335" w:rsidRPr="00E95335" w:rsidRDefault="00E95335" w:rsidP="00E95335">
            <w:pPr>
              <w:spacing w:line="249" w:lineRule="exact"/>
              <w:ind w:left="343" w:right="339"/>
              <w:jc w:val="center"/>
              <w:rPr>
                <w:b/>
                <w:lang w:val="ru-RU"/>
              </w:rPr>
            </w:pPr>
            <w:r w:rsidRPr="00E95335">
              <w:rPr>
                <w:b/>
                <w:lang w:val="ru-RU"/>
              </w:rPr>
              <w:t>Процент</w:t>
            </w:r>
            <w:r w:rsidRPr="00E95335">
              <w:rPr>
                <w:b/>
                <w:spacing w:val="-2"/>
                <w:lang w:val="ru-RU"/>
              </w:rPr>
              <w:t xml:space="preserve"> выполнения</w:t>
            </w:r>
          </w:p>
          <w:p w:rsidR="00E95335" w:rsidRPr="00E95335" w:rsidRDefault="00E95335" w:rsidP="00E95335">
            <w:pPr>
              <w:spacing w:before="20" w:line="252" w:lineRule="exact"/>
              <w:ind w:left="347" w:right="339"/>
              <w:jc w:val="center"/>
              <w:rPr>
                <w:b/>
                <w:lang w:val="ru-RU"/>
              </w:rPr>
            </w:pPr>
            <w:r w:rsidRPr="00E95335">
              <w:rPr>
                <w:b/>
                <w:lang w:val="ru-RU"/>
              </w:rPr>
              <w:t>среднесуточныхнорм</w:t>
            </w:r>
            <w:r w:rsidRPr="00E95335">
              <w:rPr>
                <w:b/>
                <w:spacing w:val="-2"/>
                <w:lang w:val="ru-RU"/>
              </w:rPr>
              <w:t>питания</w:t>
            </w:r>
          </w:p>
        </w:tc>
        <w:tc>
          <w:tcPr>
            <w:tcW w:w="1187" w:type="dxa"/>
            <w:vMerge w:val="restart"/>
          </w:tcPr>
          <w:p w:rsidR="00E95335" w:rsidRPr="00E95335" w:rsidRDefault="00E95335" w:rsidP="00E95335">
            <w:pPr>
              <w:spacing w:line="259" w:lineRule="auto"/>
              <w:ind w:left="180" w:right="153" w:hanging="15"/>
              <w:rPr>
                <w:b/>
              </w:rPr>
            </w:pPr>
            <w:r w:rsidRPr="00E95335">
              <w:rPr>
                <w:b/>
              </w:rPr>
              <w:t xml:space="preserve">Итогоза </w:t>
            </w:r>
            <w:r w:rsidRPr="00E95335">
              <w:rPr>
                <w:b/>
                <w:spacing w:val="-2"/>
              </w:rPr>
              <w:t>квартал</w:t>
            </w:r>
          </w:p>
        </w:tc>
      </w:tr>
      <w:tr w:rsidR="00E95335" w:rsidRPr="00E95335" w:rsidTr="00E95335">
        <w:trPr>
          <w:trHeight w:val="537"/>
          <w:jc w:val="center"/>
        </w:trPr>
        <w:tc>
          <w:tcPr>
            <w:tcW w:w="840" w:type="dxa"/>
            <w:vMerge/>
            <w:tcBorders>
              <w:top w:val="nil"/>
            </w:tcBorders>
          </w:tcPr>
          <w:p w:rsidR="00E95335" w:rsidRPr="00E95335" w:rsidRDefault="00E95335" w:rsidP="00E95335">
            <w:pPr>
              <w:rPr>
                <w:sz w:val="2"/>
                <w:szCs w:val="2"/>
              </w:rPr>
            </w:pPr>
          </w:p>
        </w:tc>
        <w:tc>
          <w:tcPr>
            <w:tcW w:w="3832" w:type="dxa"/>
            <w:vMerge/>
            <w:tcBorders>
              <w:top w:val="nil"/>
            </w:tcBorders>
          </w:tcPr>
          <w:p w:rsidR="00E95335" w:rsidRPr="00E95335" w:rsidRDefault="00E95335" w:rsidP="00E95335">
            <w:pPr>
              <w:rPr>
                <w:sz w:val="2"/>
                <w:szCs w:val="2"/>
              </w:rPr>
            </w:pPr>
          </w:p>
        </w:tc>
        <w:tc>
          <w:tcPr>
            <w:tcW w:w="1422" w:type="dxa"/>
          </w:tcPr>
          <w:p w:rsidR="00E95335" w:rsidRPr="00E95335" w:rsidRDefault="00E95335" w:rsidP="00E95335">
            <w:pPr>
              <w:spacing w:line="249" w:lineRule="exact"/>
              <w:ind w:left="331"/>
              <w:rPr>
                <w:b/>
              </w:rPr>
            </w:pPr>
            <w:r w:rsidRPr="00E95335">
              <w:rPr>
                <w:b/>
              </w:rPr>
              <w:t>1</w:t>
            </w:r>
            <w:r w:rsidRPr="00E95335">
              <w:rPr>
                <w:b/>
                <w:spacing w:val="-2"/>
              </w:rPr>
              <w:t>месяц</w:t>
            </w:r>
          </w:p>
          <w:p w:rsidR="00E95335" w:rsidRPr="00E95335" w:rsidRDefault="00E95335" w:rsidP="00E95335">
            <w:pPr>
              <w:spacing w:before="16" w:line="252" w:lineRule="exact"/>
              <w:ind w:left="244"/>
              <w:rPr>
                <w:b/>
              </w:rPr>
            </w:pPr>
            <w:r w:rsidRPr="00E95335">
              <w:rPr>
                <w:b/>
                <w:spacing w:val="-2"/>
              </w:rPr>
              <w:t>квартала</w:t>
            </w:r>
          </w:p>
        </w:tc>
        <w:tc>
          <w:tcPr>
            <w:tcW w:w="1177" w:type="dxa"/>
            <w:tcBorders>
              <w:right w:val="single" w:sz="6" w:space="0" w:color="000000"/>
            </w:tcBorders>
          </w:tcPr>
          <w:p w:rsidR="00E95335" w:rsidRPr="00E95335" w:rsidRDefault="00E95335" w:rsidP="00E95335">
            <w:pPr>
              <w:spacing w:line="249" w:lineRule="exact"/>
              <w:ind w:left="208"/>
              <w:rPr>
                <w:b/>
              </w:rPr>
            </w:pPr>
            <w:r w:rsidRPr="00E95335">
              <w:rPr>
                <w:b/>
              </w:rPr>
              <w:t>2</w:t>
            </w:r>
            <w:r w:rsidRPr="00E95335">
              <w:rPr>
                <w:b/>
                <w:spacing w:val="-2"/>
              </w:rPr>
              <w:t>месяц</w:t>
            </w:r>
          </w:p>
          <w:p w:rsidR="00E95335" w:rsidRPr="00E95335" w:rsidRDefault="00E95335" w:rsidP="00E95335">
            <w:pPr>
              <w:spacing w:before="16" w:line="252" w:lineRule="exact"/>
              <w:ind w:left="121"/>
              <w:rPr>
                <w:b/>
              </w:rPr>
            </w:pPr>
            <w:r w:rsidRPr="00E95335">
              <w:rPr>
                <w:b/>
                <w:spacing w:val="-2"/>
              </w:rPr>
              <w:t>квартала</w:t>
            </w:r>
          </w:p>
        </w:tc>
        <w:tc>
          <w:tcPr>
            <w:tcW w:w="1187" w:type="dxa"/>
            <w:tcBorders>
              <w:left w:val="single" w:sz="6" w:space="0" w:color="000000"/>
            </w:tcBorders>
          </w:tcPr>
          <w:p w:rsidR="00E95335" w:rsidRPr="00E95335" w:rsidRDefault="00E95335" w:rsidP="00E95335">
            <w:pPr>
              <w:spacing w:line="249" w:lineRule="exact"/>
              <w:ind w:left="212"/>
              <w:rPr>
                <w:b/>
              </w:rPr>
            </w:pPr>
            <w:r w:rsidRPr="00E95335">
              <w:rPr>
                <w:b/>
              </w:rPr>
              <w:t>3</w:t>
            </w:r>
            <w:r w:rsidRPr="00E95335">
              <w:rPr>
                <w:b/>
                <w:spacing w:val="-2"/>
              </w:rPr>
              <w:t>месяц</w:t>
            </w:r>
          </w:p>
          <w:p w:rsidR="00E95335" w:rsidRPr="00E95335" w:rsidRDefault="00E95335" w:rsidP="00E95335">
            <w:pPr>
              <w:spacing w:before="16" w:line="252" w:lineRule="exact"/>
              <w:ind w:left="126"/>
              <w:rPr>
                <w:b/>
              </w:rPr>
            </w:pPr>
            <w:r w:rsidRPr="00E95335">
              <w:rPr>
                <w:b/>
                <w:spacing w:val="-2"/>
              </w:rPr>
              <w:t>квартала</w:t>
            </w:r>
          </w:p>
        </w:tc>
        <w:tc>
          <w:tcPr>
            <w:tcW w:w="1187" w:type="dxa"/>
            <w:vMerge/>
            <w:tcBorders>
              <w:top w:val="nil"/>
            </w:tcBorders>
          </w:tcPr>
          <w:p w:rsidR="00E95335" w:rsidRPr="00E95335" w:rsidRDefault="00E95335" w:rsidP="00E95335">
            <w:pPr>
              <w:rPr>
                <w:sz w:val="2"/>
                <w:szCs w:val="2"/>
              </w:rPr>
            </w:pPr>
          </w:p>
        </w:tc>
      </w:tr>
      <w:tr w:rsidR="00E95335" w:rsidRPr="00E95335" w:rsidTr="00E95335">
        <w:trPr>
          <w:trHeight w:val="542"/>
          <w:jc w:val="center"/>
        </w:trPr>
        <w:tc>
          <w:tcPr>
            <w:tcW w:w="840" w:type="dxa"/>
          </w:tcPr>
          <w:p w:rsidR="00E95335" w:rsidRPr="00E95335" w:rsidRDefault="00E95335" w:rsidP="00E95335">
            <w:pPr>
              <w:spacing w:line="250" w:lineRule="exact"/>
              <w:ind w:right="192"/>
              <w:jc w:val="right"/>
            </w:pPr>
            <w:r w:rsidRPr="00E95335">
              <w:rPr>
                <w:spacing w:val="-5"/>
              </w:rPr>
              <w:t>1.</w:t>
            </w:r>
          </w:p>
        </w:tc>
        <w:tc>
          <w:tcPr>
            <w:tcW w:w="3832" w:type="dxa"/>
          </w:tcPr>
          <w:p w:rsidR="00E95335" w:rsidRPr="00E95335" w:rsidRDefault="00E95335" w:rsidP="00E95335">
            <w:pPr>
              <w:spacing w:line="250" w:lineRule="exact"/>
              <w:ind w:left="105"/>
              <w:rPr>
                <w:lang w:val="ru-RU"/>
              </w:rPr>
            </w:pPr>
            <w:r w:rsidRPr="00E95335">
              <w:rPr>
                <w:lang w:val="ru-RU"/>
              </w:rPr>
              <w:t>Молоко,молочнаяи</w:t>
            </w:r>
            <w:r w:rsidRPr="00E95335">
              <w:rPr>
                <w:spacing w:val="-2"/>
                <w:lang w:val="ru-RU"/>
              </w:rPr>
              <w:t xml:space="preserve"> кисломолочная</w:t>
            </w:r>
          </w:p>
          <w:p w:rsidR="00E95335" w:rsidRPr="00E95335" w:rsidRDefault="00E95335" w:rsidP="00E95335">
            <w:pPr>
              <w:spacing w:before="16"/>
              <w:ind w:left="105"/>
              <w:rPr>
                <w:lang w:val="ru-RU"/>
              </w:rPr>
            </w:pPr>
            <w:r w:rsidRPr="00E95335">
              <w:rPr>
                <w:spacing w:val="-2"/>
                <w:lang w:val="ru-RU"/>
              </w:rPr>
              <w:t>продукция</w:t>
            </w:r>
          </w:p>
        </w:tc>
        <w:tc>
          <w:tcPr>
            <w:tcW w:w="1422" w:type="dxa"/>
          </w:tcPr>
          <w:p w:rsidR="00E95335" w:rsidRPr="00E95335" w:rsidRDefault="00E95335" w:rsidP="00E95335">
            <w:pPr>
              <w:rPr>
                <w:lang w:val="ru-RU"/>
              </w:rPr>
            </w:pPr>
          </w:p>
        </w:tc>
        <w:tc>
          <w:tcPr>
            <w:tcW w:w="1177" w:type="dxa"/>
            <w:tcBorders>
              <w:right w:val="single" w:sz="6" w:space="0" w:color="000000"/>
            </w:tcBorders>
          </w:tcPr>
          <w:p w:rsidR="00E95335" w:rsidRPr="00E95335" w:rsidRDefault="00E95335" w:rsidP="00E95335">
            <w:pPr>
              <w:rPr>
                <w:lang w:val="ru-RU"/>
              </w:rPr>
            </w:pPr>
          </w:p>
        </w:tc>
        <w:tc>
          <w:tcPr>
            <w:tcW w:w="1187" w:type="dxa"/>
            <w:tcBorders>
              <w:left w:val="single" w:sz="6" w:space="0" w:color="000000"/>
            </w:tcBorders>
          </w:tcPr>
          <w:p w:rsidR="00E95335" w:rsidRPr="00E95335" w:rsidRDefault="00E95335" w:rsidP="00E95335">
            <w:pPr>
              <w:rPr>
                <w:lang w:val="ru-RU"/>
              </w:rPr>
            </w:pPr>
          </w:p>
        </w:tc>
        <w:tc>
          <w:tcPr>
            <w:tcW w:w="1187" w:type="dxa"/>
          </w:tcPr>
          <w:p w:rsidR="00E95335" w:rsidRPr="00E95335" w:rsidRDefault="00E95335" w:rsidP="00E95335">
            <w:pPr>
              <w:rPr>
                <w:lang w:val="ru-RU"/>
              </w:rPr>
            </w:pPr>
          </w:p>
        </w:tc>
      </w:tr>
      <w:tr w:rsidR="00E95335" w:rsidRPr="00E95335" w:rsidTr="00E95335">
        <w:trPr>
          <w:trHeight w:val="268"/>
          <w:jc w:val="center"/>
        </w:trPr>
        <w:tc>
          <w:tcPr>
            <w:tcW w:w="840" w:type="dxa"/>
          </w:tcPr>
          <w:p w:rsidR="00E95335" w:rsidRPr="00E95335" w:rsidRDefault="00E95335" w:rsidP="00E95335">
            <w:pPr>
              <w:spacing w:line="248" w:lineRule="exact"/>
              <w:ind w:right="192"/>
              <w:jc w:val="right"/>
            </w:pPr>
            <w:r w:rsidRPr="00E95335">
              <w:rPr>
                <w:spacing w:val="-5"/>
              </w:rPr>
              <w:t>2.</w:t>
            </w:r>
          </w:p>
        </w:tc>
        <w:tc>
          <w:tcPr>
            <w:tcW w:w="3832" w:type="dxa"/>
          </w:tcPr>
          <w:p w:rsidR="00E95335" w:rsidRPr="00E95335" w:rsidRDefault="00E95335" w:rsidP="00E95335">
            <w:pPr>
              <w:spacing w:line="244" w:lineRule="exact"/>
              <w:ind w:left="105"/>
            </w:pPr>
            <w:r w:rsidRPr="00E95335">
              <w:t>Творог(5%-9%</w:t>
            </w:r>
            <w:r w:rsidRPr="00E95335">
              <w:rPr>
                <w:spacing w:val="-2"/>
              </w:rPr>
              <w:t>м.д.ж)</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73"/>
          <w:jc w:val="center"/>
        </w:trPr>
        <w:tc>
          <w:tcPr>
            <w:tcW w:w="840" w:type="dxa"/>
          </w:tcPr>
          <w:p w:rsidR="00E95335" w:rsidRPr="00E95335" w:rsidRDefault="00E95335" w:rsidP="00E95335">
            <w:pPr>
              <w:spacing w:line="249" w:lineRule="exact"/>
              <w:ind w:right="192"/>
              <w:jc w:val="right"/>
            </w:pPr>
            <w:r w:rsidRPr="00E95335">
              <w:rPr>
                <w:spacing w:val="-5"/>
              </w:rPr>
              <w:t>3.</w:t>
            </w:r>
          </w:p>
        </w:tc>
        <w:tc>
          <w:tcPr>
            <w:tcW w:w="3832" w:type="dxa"/>
          </w:tcPr>
          <w:p w:rsidR="00E95335" w:rsidRPr="00E95335" w:rsidRDefault="00E95335" w:rsidP="00E95335">
            <w:pPr>
              <w:spacing w:line="244" w:lineRule="exact"/>
              <w:ind w:left="105"/>
            </w:pPr>
            <w:r w:rsidRPr="00E95335">
              <w:rPr>
                <w:spacing w:val="-2"/>
              </w:rPr>
              <w:t>Сметана</w:t>
            </w:r>
          </w:p>
        </w:tc>
        <w:tc>
          <w:tcPr>
            <w:tcW w:w="1422" w:type="dxa"/>
          </w:tcPr>
          <w:p w:rsidR="00E95335" w:rsidRPr="00E95335" w:rsidRDefault="00E95335" w:rsidP="00E95335">
            <w:pPr>
              <w:rPr>
                <w:sz w:val="20"/>
              </w:rPr>
            </w:pPr>
          </w:p>
        </w:tc>
        <w:tc>
          <w:tcPr>
            <w:tcW w:w="1177" w:type="dxa"/>
            <w:tcBorders>
              <w:right w:val="single" w:sz="6" w:space="0" w:color="000000"/>
            </w:tcBorders>
          </w:tcPr>
          <w:p w:rsidR="00E95335" w:rsidRPr="00E95335" w:rsidRDefault="00E95335" w:rsidP="00E95335">
            <w:pPr>
              <w:rPr>
                <w:sz w:val="20"/>
              </w:rPr>
            </w:pPr>
          </w:p>
        </w:tc>
        <w:tc>
          <w:tcPr>
            <w:tcW w:w="1187" w:type="dxa"/>
            <w:tcBorders>
              <w:left w:val="single" w:sz="6" w:space="0" w:color="000000"/>
            </w:tcBorders>
          </w:tcPr>
          <w:p w:rsidR="00E95335" w:rsidRPr="00E95335" w:rsidRDefault="00E95335" w:rsidP="00E95335">
            <w:pPr>
              <w:rPr>
                <w:sz w:val="20"/>
              </w:rPr>
            </w:pPr>
          </w:p>
        </w:tc>
        <w:tc>
          <w:tcPr>
            <w:tcW w:w="1187" w:type="dxa"/>
          </w:tcPr>
          <w:p w:rsidR="00E95335" w:rsidRPr="00E95335" w:rsidRDefault="00E95335" w:rsidP="00E95335">
            <w:pPr>
              <w:rPr>
                <w:sz w:val="20"/>
              </w:rPr>
            </w:pPr>
          </w:p>
        </w:tc>
      </w:tr>
      <w:tr w:rsidR="00E95335" w:rsidRPr="00E95335" w:rsidTr="00E95335">
        <w:trPr>
          <w:trHeight w:val="268"/>
          <w:jc w:val="center"/>
        </w:trPr>
        <w:tc>
          <w:tcPr>
            <w:tcW w:w="840" w:type="dxa"/>
          </w:tcPr>
          <w:p w:rsidR="00E95335" w:rsidRPr="00E95335" w:rsidRDefault="00E95335" w:rsidP="00E95335">
            <w:pPr>
              <w:spacing w:line="244" w:lineRule="exact"/>
              <w:ind w:right="192"/>
              <w:jc w:val="right"/>
            </w:pPr>
            <w:r w:rsidRPr="00E95335">
              <w:rPr>
                <w:spacing w:val="-5"/>
              </w:rPr>
              <w:t>4.</w:t>
            </w:r>
          </w:p>
        </w:tc>
        <w:tc>
          <w:tcPr>
            <w:tcW w:w="3832" w:type="dxa"/>
          </w:tcPr>
          <w:p w:rsidR="00E95335" w:rsidRPr="00E95335" w:rsidRDefault="00E95335" w:rsidP="00E95335">
            <w:pPr>
              <w:spacing w:line="244" w:lineRule="exact"/>
              <w:ind w:left="105"/>
            </w:pPr>
            <w:r w:rsidRPr="00E95335">
              <w:rPr>
                <w:spacing w:val="-5"/>
              </w:rPr>
              <w:t>Сыр</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68"/>
          <w:jc w:val="center"/>
        </w:trPr>
        <w:tc>
          <w:tcPr>
            <w:tcW w:w="840" w:type="dxa"/>
          </w:tcPr>
          <w:p w:rsidR="00E95335" w:rsidRPr="00E95335" w:rsidRDefault="00E95335" w:rsidP="00E95335">
            <w:pPr>
              <w:spacing w:line="248" w:lineRule="exact"/>
              <w:ind w:right="192"/>
              <w:jc w:val="right"/>
            </w:pPr>
            <w:r w:rsidRPr="00E95335">
              <w:rPr>
                <w:spacing w:val="-5"/>
              </w:rPr>
              <w:t>5.</w:t>
            </w:r>
          </w:p>
        </w:tc>
        <w:tc>
          <w:tcPr>
            <w:tcW w:w="3832" w:type="dxa"/>
          </w:tcPr>
          <w:p w:rsidR="00E95335" w:rsidRPr="00E95335" w:rsidRDefault="00E95335" w:rsidP="00E95335">
            <w:pPr>
              <w:spacing w:line="244" w:lineRule="exact"/>
              <w:ind w:left="105"/>
            </w:pPr>
            <w:r w:rsidRPr="00E95335">
              <w:t xml:space="preserve">Мясо1-й </w:t>
            </w:r>
            <w:r w:rsidRPr="00E95335">
              <w:rPr>
                <w:spacing w:val="-2"/>
              </w:rPr>
              <w:t>категории</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542"/>
          <w:jc w:val="center"/>
        </w:trPr>
        <w:tc>
          <w:tcPr>
            <w:tcW w:w="840" w:type="dxa"/>
          </w:tcPr>
          <w:p w:rsidR="00E95335" w:rsidRPr="00E95335" w:rsidRDefault="00E95335" w:rsidP="00E95335">
            <w:pPr>
              <w:spacing w:line="249" w:lineRule="exact"/>
              <w:ind w:right="192"/>
              <w:jc w:val="right"/>
            </w:pPr>
            <w:r w:rsidRPr="00E95335">
              <w:rPr>
                <w:spacing w:val="-5"/>
              </w:rPr>
              <w:t>6.</w:t>
            </w:r>
          </w:p>
        </w:tc>
        <w:tc>
          <w:tcPr>
            <w:tcW w:w="3832" w:type="dxa"/>
          </w:tcPr>
          <w:p w:rsidR="00E95335" w:rsidRPr="00E95335" w:rsidRDefault="00E95335" w:rsidP="00E95335">
            <w:pPr>
              <w:spacing w:line="245" w:lineRule="exact"/>
              <w:ind w:left="105"/>
              <w:rPr>
                <w:lang w:val="ru-RU"/>
              </w:rPr>
            </w:pPr>
            <w:r w:rsidRPr="00E95335">
              <w:rPr>
                <w:lang w:val="ru-RU"/>
              </w:rPr>
              <w:t>Птица(куры,цыплята-</w:t>
            </w:r>
            <w:r w:rsidRPr="00E95335">
              <w:rPr>
                <w:spacing w:val="-2"/>
                <w:lang w:val="ru-RU"/>
              </w:rPr>
              <w:t>бройлеры,</w:t>
            </w:r>
          </w:p>
          <w:p w:rsidR="00E95335" w:rsidRPr="00E95335" w:rsidRDefault="00E95335" w:rsidP="00E95335">
            <w:pPr>
              <w:spacing w:before="16"/>
              <w:ind w:left="105"/>
              <w:rPr>
                <w:lang w:val="ru-RU"/>
              </w:rPr>
            </w:pPr>
            <w:r w:rsidRPr="00E95335">
              <w:rPr>
                <w:lang w:val="ru-RU"/>
              </w:rPr>
              <w:t>индейка–потрошенная,1</w:t>
            </w:r>
            <w:r w:rsidRPr="00E95335">
              <w:rPr>
                <w:spacing w:val="-4"/>
                <w:lang w:val="ru-RU"/>
              </w:rPr>
              <w:t>кат)</w:t>
            </w:r>
          </w:p>
        </w:tc>
        <w:tc>
          <w:tcPr>
            <w:tcW w:w="1422" w:type="dxa"/>
          </w:tcPr>
          <w:p w:rsidR="00E95335" w:rsidRPr="00E95335" w:rsidRDefault="00E95335" w:rsidP="00E95335">
            <w:pPr>
              <w:rPr>
                <w:lang w:val="ru-RU"/>
              </w:rPr>
            </w:pPr>
          </w:p>
        </w:tc>
        <w:tc>
          <w:tcPr>
            <w:tcW w:w="1177" w:type="dxa"/>
            <w:tcBorders>
              <w:right w:val="single" w:sz="6" w:space="0" w:color="000000"/>
            </w:tcBorders>
          </w:tcPr>
          <w:p w:rsidR="00E95335" w:rsidRPr="00E95335" w:rsidRDefault="00E95335" w:rsidP="00E95335">
            <w:pPr>
              <w:rPr>
                <w:lang w:val="ru-RU"/>
              </w:rPr>
            </w:pPr>
          </w:p>
        </w:tc>
        <w:tc>
          <w:tcPr>
            <w:tcW w:w="1187" w:type="dxa"/>
            <w:tcBorders>
              <w:left w:val="single" w:sz="6" w:space="0" w:color="000000"/>
            </w:tcBorders>
          </w:tcPr>
          <w:p w:rsidR="00E95335" w:rsidRPr="00E95335" w:rsidRDefault="00E95335" w:rsidP="00E95335">
            <w:pPr>
              <w:rPr>
                <w:lang w:val="ru-RU"/>
              </w:rPr>
            </w:pPr>
          </w:p>
        </w:tc>
        <w:tc>
          <w:tcPr>
            <w:tcW w:w="1187" w:type="dxa"/>
          </w:tcPr>
          <w:p w:rsidR="00E95335" w:rsidRPr="00E95335" w:rsidRDefault="00E95335" w:rsidP="00E95335">
            <w:pPr>
              <w:rPr>
                <w:lang w:val="ru-RU"/>
              </w:rPr>
            </w:pPr>
          </w:p>
        </w:tc>
      </w:tr>
      <w:tr w:rsidR="00E95335" w:rsidRPr="00E95335" w:rsidTr="00E95335">
        <w:trPr>
          <w:trHeight w:val="268"/>
          <w:jc w:val="center"/>
        </w:trPr>
        <w:tc>
          <w:tcPr>
            <w:tcW w:w="840" w:type="dxa"/>
          </w:tcPr>
          <w:p w:rsidR="00E95335" w:rsidRPr="00E95335" w:rsidRDefault="00E95335" w:rsidP="00E95335">
            <w:pPr>
              <w:spacing w:line="244" w:lineRule="exact"/>
              <w:ind w:right="192"/>
              <w:jc w:val="right"/>
            </w:pPr>
            <w:r w:rsidRPr="00E95335">
              <w:rPr>
                <w:spacing w:val="-5"/>
              </w:rPr>
              <w:t>7.</w:t>
            </w:r>
          </w:p>
        </w:tc>
        <w:tc>
          <w:tcPr>
            <w:tcW w:w="3832" w:type="dxa"/>
          </w:tcPr>
          <w:p w:rsidR="00E95335" w:rsidRPr="00E95335" w:rsidRDefault="00E95335" w:rsidP="00E95335">
            <w:pPr>
              <w:spacing w:line="244" w:lineRule="exact"/>
              <w:ind w:left="105"/>
            </w:pPr>
            <w:r w:rsidRPr="00E95335">
              <w:t>Субпродукты(печень,язык,</w:t>
            </w:r>
            <w:r w:rsidRPr="00E95335">
              <w:rPr>
                <w:spacing w:val="-2"/>
              </w:rPr>
              <w:t>сердце)</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537"/>
          <w:jc w:val="center"/>
        </w:trPr>
        <w:tc>
          <w:tcPr>
            <w:tcW w:w="840" w:type="dxa"/>
          </w:tcPr>
          <w:p w:rsidR="00E95335" w:rsidRPr="00E95335" w:rsidRDefault="00E95335" w:rsidP="00E95335">
            <w:pPr>
              <w:spacing w:line="249" w:lineRule="exact"/>
              <w:ind w:right="192"/>
              <w:jc w:val="right"/>
            </w:pPr>
            <w:r w:rsidRPr="00E95335">
              <w:rPr>
                <w:spacing w:val="-5"/>
              </w:rPr>
              <w:t>8.</w:t>
            </w:r>
          </w:p>
        </w:tc>
        <w:tc>
          <w:tcPr>
            <w:tcW w:w="3832" w:type="dxa"/>
          </w:tcPr>
          <w:p w:rsidR="00E95335" w:rsidRPr="00E95335" w:rsidRDefault="00E95335" w:rsidP="00E95335">
            <w:pPr>
              <w:spacing w:line="244" w:lineRule="exact"/>
              <w:ind w:left="105"/>
              <w:rPr>
                <w:lang w:val="ru-RU"/>
              </w:rPr>
            </w:pPr>
            <w:r w:rsidRPr="00E95335">
              <w:rPr>
                <w:lang w:val="ru-RU"/>
              </w:rPr>
              <w:t>Рыба(филе),вт.ч.филеслабо-</w:t>
            </w:r>
            <w:r w:rsidRPr="00E95335">
              <w:rPr>
                <w:spacing w:val="-5"/>
                <w:lang w:val="ru-RU"/>
              </w:rPr>
              <w:t>или</w:t>
            </w:r>
          </w:p>
          <w:p w:rsidR="00E95335" w:rsidRPr="00E95335" w:rsidRDefault="00E95335" w:rsidP="00E95335">
            <w:pPr>
              <w:spacing w:before="16"/>
              <w:ind w:left="105"/>
            </w:pPr>
            <w:r w:rsidRPr="00E95335">
              <w:rPr>
                <w:spacing w:val="-2"/>
              </w:rPr>
              <w:t>малосоленое</w:t>
            </w:r>
          </w:p>
        </w:tc>
        <w:tc>
          <w:tcPr>
            <w:tcW w:w="1422" w:type="dxa"/>
          </w:tcPr>
          <w:p w:rsidR="00E95335" w:rsidRPr="00E95335" w:rsidRDefault="00E95335" w:rsidP="00E95335"/>
        </w:tc>
        <w:tc>
          <w:tcPr>
            <w:tcW w:w="1177" w:type="dxa"/>
            <w:tcBorders>
              <w:right w:val="single" w:sz="6" w:space="0" w:color="000000"/>
            </w:tcBorders>
          </w:tcPr>
          <w:p w:rsidR="00E95335" w:rsidRPr="00E95335" w:rsidRDefault="00E95335" w:rsidP="00E95335"/>
        </w:tc>
        <w:tc>
          <w:tcPr>
            <w:tcW w:w="1187" w:type="dxa"/>
            <w:tcBorders>
              <w:left w:val="single" w:sz="6" w:space="0" w:color="000000"/>
            </w:tcBorders>
          </w:tcPr>
          <w:p w:rsidR="00E95335" w:rsidRPr="00E95335" w:rsidRDefault="00E95335" w:rsidP="00E95335"/>
        </w:tc>
        <w:tc>
          <w:tcPr>
            <w:tcW w:w="1187" w:type="dxa"/>
          </w:tcPr>
          <w:p w:rsidR="00E95335" w:rsidRPr="00E95335" w:rsidRDefault="00E95335" w:rsidP="00E95335"/>
        </w:tc>
      </w:tr>
      <w:tr w:rsidR="00E95335" w:rsidRPr="00E95335" w:rsidTr="00E95335">
        <w:trPr>
          <w:trHeight w:val="273"/>
          <w:jc w:val="center"/>
        </w:trPr>
        <w:tc>
          <w:tcPr>
            <w:tcW w:w="840" w:type="dxa"/>
          </w:tcPr>
          <w:p w:rsidR="00E95335" w:rsidRPr="00E95335" w:rsidRDefault="00E95335" w:rsidP="00E95335">
            <w:pPr>
              <w:spacing w:line="249" w:lineRule="exact"/>
              <w:ind w:right="192"/>
              <w:jc w:val="right"/>
            </w:pPr>
            <w:r w:rsidRPr="00E95335">
              <w:rPr>
                <w:spacing w:val="-5"/>
              </w:rPr>
              <w:t>9.</w:t>
            </w:r>
          </w:p>
        </w:tc>
        <w:tc>
          <w:tcPr>
            <w:tcW w:w="3832" w:type="dxa"/>
          </w:tcPr>
          <w:p w:rsidR="00E95335" w:rsidRPr="00E95335" w:rsidRDefault="00E95335" w:rsidP="00E95335">
            <w:pPr>
              <w:spacing w:line="249" w:lineRule="exact"/>
              <w:ind w:left="105"/>
            </w:pPr>
            <w:r w:rsidRPr="00E95335">
              <w:t>Яйцо,</w:t>
            </w:r>
            <w:r w:rsidRPr="00E95335">
              <w:rPr>
                <w:spacing w:val="-5"/>
              </w:rPr>
              <w:t xml:space="preserve"> шт.</w:t>
            </w:r>
          </w:p>
        </w:tc>
        <w:tc>
          <w:tcPr>
            <w:tcW w:w="1422" w:type="dxa"/>
          </w:tcPr>
          <w:p w:rsidR="00E95335" w:rsidRPr="00E95335" w:rsidRDefault="00E95335" w:rsidP="00E95335">
            <w:pPr>
              <w:rPr>
                <w:sz w:val="20"/>
              </w:rPr>
            </w:pPr>
          </w:p>
        </w:tc>
        <w:tc>
          <w:tcPr>
            <w:tcW w:w="1177" w:type="dxa"/>
            <w:tcBorders>
              <w:right w:val="single" w:sz="6" w:space="0" w:color="000000"/>
            </w:tcBorders>
          </w:tcPr>
          <w:p w:rsidR="00E95335" w:rsidRPr="00E95335" w:rsidRDefault="00E95335" w:rsidP="00E95335">
            <w:pPr>
              <w:rPr>
                <w:sz w:val="20"/>
              </w:rPr>
            </w:pPr>
          </w:p>
        </w:tc>
        <w:tc>
          <w:tcPr>
            <w:tcW w:w="1187" w:type="dxa"/>
            <w:tcBorders>
              <w:left w:val="single" w:sz="6" w:space="0" w:color="000000"/>
            </w:tcBorders>
          </w:tcPr>
          <w:p w:rsidR="00E95335" w:rsidRPr="00E95335" w:rsidRDefault="00E95335" w:rsidP="00E95335">
            <w:pPr>
              <w:rPr>
                <w:sz w:val="20"/>
              </w:rPr>
            </w:pPr>
          </w:p>
        </w:tc>
        <w:tc>
          <w:tcPr>
            <w:tcW w:w="1187" w:type="dxa"/>
          </w:tcPr>
          <w:p w:rsidR="00E95335" w:rsidRPr="00E95335" w:rsidRDefault="00E95335" w:rsidP="00E95335">
            <w:pPr>
              <w:rPr>
                <w:sz w:val="20"/>
              </w:rPr>
            </w:pPr>
          </w:p>
        </w:tc>
      </w:tr>
      <w:tr w:rsidR="00E95335" w:rsidRPr="00E95335" w:rsidTr="00E95335">
        <w:trPr>
          <w:trHeight w:val="268"/>
          <w:jc w:val="center"/>
        </w:trPr>
        <w:tc>
          <w:tcPr>
            <w:tcW w:w="840" w:type="dxa"/>
          </w:tcPr>
          <w:p w:rsidR="00E95335" w:rsidRPr="00E95335" w:rsidRDefault="00E95335" w:rsidP="00E95335">
            <w:pPr>
              <w:spacing w:line="249" w:lineRule="exact"/>
              <w:ind w:right="81"/>
              <w:jc w:val="right"/>
            </w:pPr>
            <w:r w:rsidRPr="00E95335">
              <w:rPr>
                <w:spacing w:val="-5"/>
              </w:rPr>
              <w:t>10.</w:t>
            </w:r>
          </w:p>
        </w:tc>
        <w:tc>
          <w:tcPr>
            <w:tcW w:w="3832" w:type="dxa"/>
          </w:tcPr>
          <w:p w:rsidR="00E95335" w:rsidRPr="00E95335" w:rsidRDefault="00E95335" w:rsidP="00E95335">
            <w:pPr>
              <w:spacing w:line="245" w:lineRule="exact"/>
              <w:ind w:left="105"/>
            </w:pPr>
            <w:r w:rsidRPr="00E95335">
              <w:rPr>
                <w:spacing w:val="-2"/>
              </w:rPr>
              <w:t>Картофель</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1348"/>
          <w:jc w:val="center"/>
        </w:trPr>
        <w:tc>
          <w:tcPr>
            <w:tcW w:w="840" w:type="dxa"/>
          </w:tcPr>
          <w:p w:rsidR="00E95335" w:rsidRPr="00E95335" w:rsidRDefault="00E95335" w:rsidP="00E95335">
            <w:pPr>
              <w:spacing w:line="249" w:lineRule="exact"/>
              <w:ind w:right="81"/>
              <w:jc w:val="right"/>
            </w:pPr>
            <w:r w:rsidRPr="00E95335">
              <w:rPr>
                <w:spacing w:val="-5"/>
              </w:rPr>
              <w:t>11.</w:t>
            </w:r>
          </w:p>
        </w:tc>
        <w:tc>
          <w:tcPr>
            <w:tcW w:w="3832" w:type="dxa"/>
          </w:tcPr>
          <w:p w:rsidR="00E95335" w:rsidRPr="00E95335" w:rsidRDefault="00E95335" w:rsidP="00E95335">
            <w:pPr>
              <w:spacing w:line="256" w:lineRule="auto"/>
              <w:ind w:left="105" w:right="124"/>
              <w:rPr>
                <w:lang w:val="ru-RU"/>
              </w:rPr>
            </w:pPr>
            <w:r w:rsidRPr="00E95335">
              <w:rPr>
                <w:lang w:val="ru-RU"/>
              </w:rPr>
              <w:t>Овощи (свежие, замороженные, консервированные),включаясоленые и квашеные (не более 10% от общего количества овощей), в т.ч. томат-</w:t>
            </w:r>
          </w:p>
          <w:p w:rsidR="00E95335" w:rsidRPr="00E95335" w:rsidRDefault="00E95335" w:rsidP="00E95335">
            <w:pPr>
              <w:spacing w:line="250" w:lineRule="exact"/>
              <w:ind w:left="105"/>
            </w:pPr>
            <w:r w:rsidRPr="00E95335">
              <w:t>пюре,зелень,</w:t>
            </w:r>
            <w:r w:rsidRPr="00E95335">
              <w:rPr>
                <w:spacing w:val="-5"/>
              </w:rPr>
              <w:t xml:space="preserve"> г.</w:t>
            </w:r>
          </w:p>
        </w:tc>
        <w:tc>
          <w:tcPr>
            <w:tcW w:w="1422" w:type="dxa"/>
          </w:tcPr>
          <w:p w:rsidR="00E95335" w:rsidRPr="00E95335" w:rsidRDefault="00E95335" w:rsidP="00E95335"/>
        </w:tc>
        <w:tc>
          <w:tcPr>
            <w:tcW w:w="1177" w:type="dxa"/>
            <w:tcBorders>
              <w:right w:val="single" w:sz="6" w:space="0" w:color="000000"/>
            </w:tcBorders>
          </w:tcPr>
          <w:p w:rsidR="00E95335" w:rsidRPr="00E95335" w:rsidRDefault="00E95335" w:rsidP="00E95335"/>
        </w:tc>
        <w:tc>
          <w:tcPr>
            <w:tcW w:w="1187" w:type="dxa"/>
            <w:tcBorders>
              <w:left w:val="single" w:sz="6" w:space="0" w:color="000000"/>
            </w:tcBorders>
          </w:tcPr>
          <w:p w:rsidR="00E95335" w:rsidRPr="00E95335" w:rsidRDefault="00E95335" w:rsidP="00E95335"/>
        </w:tc>
        <w:tc>
          <w:tcPr>
            <w:tcW w:w="1187" w:type="dxa"/>
          </w:tcPr>
          <w:p w:rsidR="00E95335" w:rsidRPr="00E95335" w:rsidRDefault="00E95335" w:rsidP="00E95335"/>
        </w:tc>
      </w:tr>
      <w:tr w:rsidR="00E95335" w:rsidRPr="00E95335" w:rsidTr="00E95335">
        <w:trPr>
          <w:trHeight w:val="273"/>
          <w:jc w:val="center"/>
        </w:trPr>
        <w:tc>
          <w:tcPr>
            <w:tcW w:w="840" w:type="dxa"/>
          </w:tcPr>
          <w:p w:rsidR="00E95335" w:rsidRPr="00E95335" w:rsidRDefault="00E95335" w:rsidP="00E95335">
            <w:pPr>
              <w:spacing w:line="249" w:lineRule="exact"/>
              <w:ind w:right="81"/>
              <w:jc w:val="right"/>
            </w:pPr>
            <w:r w:rsidRPr="00E95335">
              <w:rPr>
                <w:spacing w:val="-5"/>
              </w:rPr>
              <w:t>12.</w:t>
            </w:r>
          </w:p>
        </w:tc>
        <w:tc>
          <w:tcPr>
            <w:tcW w:w="3832" w:type="dxa"/>
          </w:tcPr>
          <w:p w:rsidR="00E95335" w:rsidRPr="00E95335" w:rsidRDefault="00E95335" w:rsidP="00E95335">
            <w:pPr>
              <w:spacing w:line="244" w:lineRule="exact"/>
              <w:ind w:left="105"/>
            </w:pPr>
            <w:r w:rsidRPr="00E95335">
              <w:t>Фрукты</w:t>
            </w:r>
            <w:r w:rsidRPr="00E95335">
              <w:rPr>
                <w:spacing w:val="-2"/>
              </w:rPr>
              <w:t>свежие</w:t>
            </w:r>
          </w:p>
        </w:tc>
        <w:tc>
          <w:tcPr>
            <w:tcW w:w="1422" w:type="dxa"/>
          </w:tcPr>
          <w:p w:rsidR="00E95335" w:rsidRPr="00E95335" w:rsidRDefault="00E95335" w:rsidP="00E95335">
            <w:pPr>
              <w:rPr>
                <w:sz w:val="20"/>
              </w:rPr>
            </w:pPr>
          </w:p>
        </w:tc>
        <w:tc>
          <w:tcPr>
            <w:tcW w:w="1177" w:type="dxa"/>
            <w:tcBorders>
              <w:right w:val="single" w:sz="6" w:space="0" w:color="000000"/>
            </w:tcBorders>
          </w:tcPr>
          <w:p w:rsidR="00E95335" w:rsidRPr="00E95335" w:rsidRDefault="00E95335" w:rsidP="00E95335">
            <w:pPr>
              <w:rPr>
                <w:sz w:val="20"/>
              </w:rPr>
            </w:pPr>
          </w:p>
        </w:tc>
        <w:tc>
          <w:tcPr>
            <w:tcW w:w="1187" w:type="dxa"/>
            <w:tcBorders>
              <w:left w:val="single" w:sz="6" w:space="0" w:color="000000"/>
            </w:tcBorders>
          </w:tcPr>
          <w:p w:rsidR="00E95335" w:rsidRPr="00E95335" w:rsidRDefault="00E95335" w:rsidP="00E95335">
            <w:pPr>
              <w:rPr>
                <w:sz w:val="20"/>
              </w:rPr>
            </w:pPr>
          </w:p>
        </w:tc>
        <w:tc>
          <w:tcPr>
            <w:tcW w:w="1187" w:type="dxa"/>
          </w:tcPr>
          <w:p w:rsidR="00E95335" w:rsidRPr="00E95335" w:rsidRDefault="00E95335" w:rsidP="00E95335">
            <w:pPr>
              <w:rPr>
                <w:sz w:val="20"/>
              </w:rPr>
            </w:pPr>
          </w:p>
        </w:tc>
      </w:tr>
      <w:tr w:rsidR="00E95335" w:rsidRPr="00E95335" w:rsidTr="00E95335">
        <w:trPr>
          <w:trHeight w:val="268"/>
          <w:jc w:val="center"/>
        </w:trPr>
        <w:tc>
          <w:tcPr>
            <w:tcW w:w="840" w:type="dxa"/>
          </w:tcPr>
          <w:p w:rsidR="00E95335" w:rsidRPr="00E95335" w:rsidRDefault="00E95335" w:rsidP="00E95335">
            <w:pPr>
              <w:spacing w:line="244" w:lineRule="exact"/>
              <w:ind w:right="81"/>
              <w:jc w:val="right"/>
            </w:pPr>
            <w:r w:rsidRPr="00E95335">
              <w:rPr>
                <w:spacing w:val="-5"/>
              </w:rPr>
              <w:t>13.</w:t>
            </w:r>
          </w:p>
        </w:tc>
        <w:tc>
          <w:tcPr>
            <w:tcW w:w="3832" w:type="dxa"/>
          </w:tcPr>
          <w:p w:rsidR="00E95335" w:rsidRPr="00E95335" w:rsidRDefault="00E95335" w:rsidP="00E95335">
            <w:pPr>
              <w:spacing w:line="244" w:lineRule="exact"/>
              <w:ind w:left="105"/>
            </w:pPr>
            <w:r w:rsidRPr="00E95335">
              <w:rPr>
                <w:spacing w:val="-2"/>
              </w:rPr>
              <w:t>Сухофрукты</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68"/>
          <w:jc w:val="center"/>
        </w:trPr>
        <w:tc>
          <w:tcPr>
            <w:tcW w:w="840" w:type="dxa"/>
          </w:tcPr>
          <w:p w:rsidR="00E95335" w:rsidRPr="00E95335" w:rsidRDefault="00E95335" w:rsidP="00E95335">
            <w:pPr>
              <w:spacing w:line="248" w:lineRule="exact"/>
              <w:ind w:right="81"/>
              <w:jc w:val="right"/>
            </w:pPr>
            <w:r w:rsidRPr="00E95335">
              <w:rPr>
                <w:spacing w:val="-5"/>
              </w:rPr>
              <w:t>14.</w:t>
            </w:r>
          </w:p>
        </w:tc>
        <w:tc>
          <w:tcPr>
            <w:tcW w:w="3832" w:type="dxa"/>
          </w:tcPr>
          <w:p w:rsidR="00E95335" w:rsidRPr="00E95335" w:rsidRDefault="00E95335" w:rsidP="00E95335">
            <w:pPr>
              <w:spacing w:line="244" w:lineRule="exact"/>
              <w:ind w:left="105"/>
            </w:pPr>
            <w:r w:rsidRPr="00E95335">
              <w:t>Сокифруктовыеи</w:t>
            </w:r>
            <w:r w:rsidRPr="00E95335">
              <w:rPr>
                <w:spacing w:val="-2"/>
              </w:rPr>
              <w:t>овощные</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68"/>
          <w:jc w:val="center"/>
        </w:trPr>
        <w:tc>
          <w:tcPr>
            <w:tcW w:w="840" w:type="dxa"/>
          </w:tcPr>
          <w:p w:rsidR="00E95335" w:rsidRPr="00E95335" w:rsidRDefault="00E95335" w:rsidP="00E95335">
            <w:pPr>
              <w:spacing w:line="248" w:lineRule="exact"/>
              <w:ind w:right="81"/>
              <w:jc w:val="right"/>
            </w:pPr>
            <w:r w:rsidRPr="00E95335">
              <w:rPr>
                <w:spacing w:val="-5"/>
              </w:rPr>
              <w:t>15.</w:t>
            </w:r>
          </w:p>
        </w:tc>
        <w:tc>
          <w:tcPr>
            <w:tcW w:w="3832" w:type="dxa"/>
          </w:tcPr>
          <w:p w:rsidR="00E95335" w:rsidRPr="00E95335" w:rsidRDefault="00E95335" w:rsidP="00E95335">
            <w:pPr>
              <w:spacing w:line="244" w:lineRule="exact"/>
              <w:ind w:left="105"/>
            </w:pPr>
            <w:r w:rsidRPr="00E95335">
              <w:rPr>
                <w:spacing w:val="-2"/>
              </w:rPr>
              <w:t>Витаминизированныенапитки</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73"/>
          <w:jc w:val="center"/>
        </w:trPr>
        <w:tc>
          <w:tcPr>
            <w:tcW w:w="840" w:type="dxa"/>
          </w:tcPr>
          <w:p w:rsidR="00E95335" w:rsidRPr="00E95335" w:rsidRDefault="00E95335" w:rsidP="00E95335">
            <w:pPr>
              <w:spacing w:line="249" w:lineRule="exact"/>
              <w:ind w:right="81"/>
              <w:jc w:val="right"/>
            </w:pPr>
            <w:r w:rsidRPr="00E95335">
              <w:rPr>
                <w:spacing w:val="-5"/>
              </w:rPr>
              <w:t>16.</w:t>
            </w:r>
          </w:p>
        </w:tc>
        <w:tc>
          <w:tcPr>
            <w:tcW w:w="3832" w:type="dxa"/>
          </w:tcPr>
          <w:p w:rsidR="00E95335" w:rsidRPr="00E95335" w:rsidRDefault="00E95335" w:rsidP="00E95335">
            <w:pPr>
              <w:spacing w:line="249" w:lineRule="exact"/>
              <w:ind w:left="105"/>
            </w:pPr>
            <w:r w:rsidRPr="00E95335">
              <w:t>Хлеб</w:t>
            </w:r>
            <w:r w:rsidRPr="00E95335">
              <w:rPr>
                <w:spacing w:val="-2"/>
              </w:rPr>
              <w:t>ржаной</w:t>
            </w:r>
          </w:p>
        </w:tc>
        <w:tc>
          <w:tcPr>
            <w:tcW w:w="1422" w:type="dxa"/>
          </w:tcPr>
          <w:p w:rsidR="00E95335" w:rsidRPr="00E95335" w:rsidRDefault="00E95335" w:rsidP="00E95335">
            <w:pPr>
              <w:rPr>
                <w:sz w:val="20"/>
              </w:rPr>
            </w:pPr>
          </w:p>
        </w:tc>
        <w:tc>
          <w:tcPr>
            <w:tcW w:w="1177" w:type="dxa"/>
            <w:tcBorders>
              <w:right w:val="single" w:sz="6" w:space="0" w:color="000000"/>
            </w:tcBorders>
          </w:tcPr>
          <w:p w:rsidR="00E95335" w:rsidRPr="00E95335" w:rsidRDefault="00E95335" w:rsidP="00E95335">
            <w:pPr>
              <w:rPr>
                <w:sz w:val="20"/>
              </w:rPr>
            </w:pPr>
          </w:p>
        </w:tc>
        <w:tc>
          <w:tcPr>
            <w:tcW w:w="1187" w:type="dxa"/>
            <w:tcBorders>
              <w:left w:val="single" w:sz="6" w:space="0" w:color="000000"/>
            </w:tcBorders>
          </w:tcPr>
          <w:p w:rsidR="00E95335" w:rsidRPr="00E95335" w:rsidRDefault="00E95335" w:rsidP="00E95335">
            <w:pPr>
              <w:rPr>
                <w:sz w:val="20"/>
              </w:rPr>
            </w:pPr>
          </w:p>
        </w:tc>
        <w:tc>
          <w:tcPr>
            <w:tcW w:w="1187" w:type="dxa"/>
          </w:tcPr>
          <w:p w:rsidR="00E95335" w:rsidRPr="00E95335" w:rsidRDefault="00E95335" w:rsidP="00E95335">
            <w:pPr>
              <w:rPr>
                <w:sz w:val="20"/>
              </w:rPr>
            </w:pPr>
          </w:p>
        </w:tc>
      </w:tr>
      <w:tr w:rsidR="00E95335" w:rsidRPr="00E95335" w:rsidTr="00E95335">
        <w:trPr>
          <w:trHeight w:val="268"/>
          <w:jc w:val="center"/>
        </w:trPr>
        <w:tc>
          <w:tcPr>
            <w:tcW w:w="840" w:type="dxa"/>
          </w:tcPr>
          <w:p w:rsidR="00E95335" w:rsidRPr="00E95335" w:rsidRDefault="00E95335" w:rsidP="00E95335">
            <w:pPr>
              <w:spacing w:line="248" w:lineRule="exact"/>
              <w:ind w:right="81"/>
              <w:jc w:val="right"/>
            </w:pPr>
            <w:r w:rsidRPr="00E95335">
              <w:rPr>
                <w:spacing w:val="-5"/>
              </w:rPr>
              <w:t>17.</w:t>
            </w:r>
          </w:p>
        </w:tc>
        <w:tc>
          <w:tcPr>
            <w:tcW w:w="3832" w:type="dxa"/>
          </w:tcPr>
          <w:p w:rsidR="00E95335" w:rsidRPr="00E95335" w:rsidRDefault="00E95335" w:rsidP="00E95335">
            <w:pPr>
              <w:spacing w:line="244" w:lineRule="exact"/>
              <w:ind w:left="105"/>
            </w:pPr>
            <w:r w:rsidRPr="00E95335">
              <w:t>Хлеб</w:t>
            </w:r>
            <w:r w:rsidRPr="00E95335">
              <w:rPr>
                <w:spacing w:val="-2"/>
              </w:rPr>
              <w:t>пшеничный</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68"/>
          <w:jc w:val="center"/>
        </w:trPr>
        <w:tc>
          <w:tcPr>
            <w:tcW w:w="840" w:type="dxa"/>
          </w:tcPr>
          <w:p w:rsidR="00E95335" w:rsidRPr="00E95335" w:rsidRDefault="00E95335" w:rsidP="00E95335">
            <w:pPr>
              <w:spacing w:line="249" w:lineRule="exact"/>
              <w:ind w:right="81"/>
              <w:jc w:val="right"/>
            </w:pPr>
            <w:r w:rsidRPr="00E95335">
              <w:rPr>
                <w:spacing w:val="-5"/>
              </w:rPr>
              <w:t>18.</w:t>
            </w:r>
          </w:p>
        </w:tc>
        <w:tc>
          <w:tcPr>
            <w:tcW w:w="3832" w:type="dxa"/>
          </w:tcPr>
          <w:p w:rsidR="00E95335" w:rsidRPr="00E95335" w:rsidRDefault="00E95335" w:rsidP="00E95335">
            <w:pPr>
              <w:spacing w:line="244" w:lineRule="exact"/>
              <w:ind w:left="105"/>
            </w:pPr>
            <w:r w:rsidRPr="00E95335">
              <w:t>Крупы,</w:t>
            </w:r>
            <w:r w:rsidRPr="00E95335">
              <w:rPr>
                <w:spacing w:val="-2"/>
              </w:rPr>
              <w:t>бобовые</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73"/>
          <w:jc w:val="center"/>
        </w:trPr>
        <w:tc>
          <w:tcPr>
            <w:tcW w:w="840" w:type="dxa"/>
          </w:tcPr>
          <w:p w:rsidR="00E95335" w:rsidRPr="00E95335" w:rsidRDefault="00E95335" w:rsidP="00E95335">
            <w:pPr>
              <w:spacing w:line="249" w:lineRule="exact"/>
              <w:ind w:right="81"/>
              <w:jc w:val="right"/>
            </w:pPr>
            <w:r w:rsidRPr="00E95335">
              <w:rPr>
                <w:spacing w:val="-5"/>
              </w:rPr>
              <w:t>19.</w:t>
            </w:r>
          </w:p>
        </w:tc>
        <w:tc>
          <w:tcPr>
            <w:tcW w:w="3832" w:type="dxa"/>
          </w:tcPr>
          <w:p w:rsidR="00E95335" w:rsidRPr="00E95335" w:rsidRDefault="00E95335" w:rsidP="00E95335">
            <w:pPr>
              <w:spacing w:line="244" w:lineRule="exact"/>
              <w:ind w:left="105"/>
            </w:pPr>
            <w:r w:rsidRPr="00E95335">
              <w:t>Макаронные</w:t>
            </w:r>
            <w:r w:rsidRPr="00E95335">
              <w:rPr>
                <w:spacing w:val="-2"/>
              </w:rPr>
              <w:t>изделия</w:t>
            </w:r>
          </w:p>
        </w:tc>
        <w:tc>
          <w:tcPr>
            <w:tcW w:w="1422" w:type="dxa"/>
          </w:tcPr>
          <w:p w:rsidR="00E95335" w:rsidRPr="00E95335" w:rsidRDefault="00E95335" w:rsidP="00E95335">
            <w:pPr>
              <w:rPr>
                <w:sz w:val="20"/>
              </w:rPr>
            </w:pPr>
          </w:p>
        </w:tc>
        <w:tc>
          <w:tcPr>
            <w:tcW w:w="1177" w:type="dxa"/>
            <w:tcBorders>
              <w:right w:val="single" w:sz="6" w:space="0" w:color="000000"/>
            </w:tcBorders>
          </w:tcPr>
          <w:p w:rsidR="00E95335" w:rsidRPr="00E95335" w:rsidRDefault="00E95335" w:rsidP="00E95335">
            <w:pPr>
              <w:rPr>
                <w:sz w:val="20"/>
              </w:rPr>
            </w:pPr>
          </w:p>
        </w:tc>
        <w:tc>
          <w:tcPr>
            <w:tcW w:w="1187" w:type="dxa"/>
            <w:tcBorders>
              <w:left w:val="single" w:sz="6" w:space="0" w:color="000000"/>
            </w:tcBorders>
          </w:tcPr>
          <w:p w:rsidR="00E95335" w:rsidRPr="00E95335" w:rsidRDefault="00E95335" w:rsidP="00E95335">
            <w:pPr>
              <w:rPr>
                <w:sz w:val="20"/>
              </w:rPr>
            </w:pPr>
          </w:p>
        </w:tc>
        <w:tc>
          <w:tcPr>
            <w:tcW w:w="1187" w:type="dxa"/>
          </w:tcPr>
          <w:p w:rsidR="00E95335" w:rsidRPr="00E95335" w:rsidRDefault="00E95335" w:rsidP="00E95335">
            <w:pPr>
              <w:rPr>
                <w:sz w:val="20"/>
              </w:rPr>
            </w:pPr>
          </w:p>
        </w:tc>
      </w:tr>
      <w:tr w:rsidR="00E95335" w:rsidRPr="00E95335" w:rsidTr="00E95335">
        <w:trPr>
          <w:trHeight w:val="268"/>
          <w:jc w:val="center"/>
        </w:trPr>
        <w:tc>
          <w:tcPr>
            <w:tcW w:w="840" w:type="dxa"/>
          </w:tcPr>
          <w:p w:rsidR="00E95335" w:rsidRPr="00E95335" w:rsidRDefault="00E95335" w:rsidP="00E95335">
            <w:pPr>
              <w:spacing w:line="244" w:lineRule="exact"/>
              <w:ind w:right="81"/>
              <w:jc w:val="right"/>
            </w:pPr>
            <w:r w:rsidRPr="00E95335">
              <w:rPr>
                <w:spacing w:val="-5"/>
              </w:rPr>
              <w:t>20.</w:t>
            </w:r>
          </w:p>
        </w:tc>
        <w:tc>
          <w:tcPr>
            <w:tcW w:w="3832" w:type="dxa"/>
          </w:tcPr>
          <w:p w:rsidR="00E95335" w:rsidRPr="00E95335" w:rsidRDefault="00E95335" w:rsidP="00E95335">
            <w:pPr>
              <w:spacing w:line="244" w:lineRule="exact"/>
              <w:ind w:left="105"/>
            </w:pPr>
            <w:r w:rsidRPr="00E95335">
              <w:t>Мука</w:t>
            </w:r>
            <w:r w:rsidRPr="00E95335">
              <w:rPr>
                <w:spacing w:val="-2"/>
              </w:rPr>
              <w:t>пшеничная</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68"/>
          <w:jc w:val="center"/>
        </w:trPr>
        <w:tc>
          <w:tcPr>
            <w:tcW w:w="840" w:type="dxa"/>
          </w:tcPr>
          <w:p w:rsidR="00E95335" w:rsidRPr="00E95335" w:rsidRDefault="00E95335" w:rsidP="00E95335">
            <w:pPr>
              <w:spacing w:line="248" w:lineRule="exact"/>
              <w:ind w:right="81"/>
              <w:jc w:val="right"/>
            </w:pPr>
            <w:r w:rsidRPr="00E95335">
              <w:rPr>
                <w:spacing w:val="-5"/>
              </w:rPr>
              <w:t>21.</w:t>
            </w:r>
          </w:p>
        </w:tc>
        <w:tc>
          <w:tcPr>
            <w:tcW w:w="3832" w:type="dxa"/>
          </w:tcPr>
          <w:p w:rsidR="00E95335" w:rsidRPr="00E95335" w:rsidRDefault="00E95335" w:rsidP="00E95335">
            <w:pPr>
              <w:spacing w:line="244" w:lineRule="exact"/>
              <w:ind w:left="105"/>
            </w:pPr>
            <w:r w:rsidRPr="00E95335">
              <w:t>Масло</w:t>
            </w:r>
            <w:r w:rsidRPr="00E95335">
              <w:rPr>
                <w:spacing w:val="-2"/>
              </w:rPr>
              <w:t>сливочное</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73"/>
          <w:jc w:val="center"/>
        </w:trPr>
        <w:tc>
          <w:tcPr>
            <w:tcW w:w="840" w:type="dxa"/>
          </w:tcPr>
          <w:p w:rsidR="00E95335" w:rsidRPr="00E95335" w:rsidRDefault="00E95335" w:rsidP="00E95335">
            <w:pPr>
              <w:spacing w:line="249" w:lineRule="exact"/>
              <w:ind w:right="81"/>
              <w:jc w:val="right"/>
            </w:pPr>
            <w:r w:rsidRPr="00E95335">
              <w:rPr>
                <w:spacing w:val="-5"/>
              </w:rPr>
              <w:t>22.</w:t>
            </w:r>
          </w:p>
        </w:tc>
        <w:tc>
          <w:tcPr>
            <w:tcW w:w="3832" w:type="dxa"/>
          </w:tcPr>
          <w:p w:rsidR="00E95335" w:rsidRPr="00E95335" w:rsidRDefault="00E95335" w:rsidP="00E95335">
            <w:pPr>
              <w:spacing w:line="244" w:lineRule="exact"/>
              <w:ind w:left="105"/>
            </w:pPr>
            <w:r w:rsidRPr="00E95335">
              <w:t>Масло</w:t>
            </w:r>
            <w:r w:rsidRPr="00E95335">
              <w:rPr>
                <w:spacing w:val="-2"/>
              </w:rPr>
              <w:t>растительное</w:t>
            </w:r>
          </w:p>
        </w:tc>
        <w:tc>
          <w:tcPr>
            <w:tcW w:w="1422" w:type="dxa"/>
          </w:tcPr>
          <w:p w:rsidR="00E95335" w:rsidRPr="00E95335" w:rsidRDefault="00E95335" w:rsidP="00E95335">
            <w:pPr>
              <w:rPr>
                <w:sz w:val="20"/>
              </w:rPr>
            </w:pPr>
          </w:p>
        </w:tc>
        <w:tc>
          <w:tcPr>
            <w:tcW w:w="1177" w:type="dxa"/>
            <w:tcBorders>
              <w:right w:val="single" w:sz="6" w:space="0" w:color="000000"/>
            </w:tcBorders>
          </w:tcPr>
          <w:p w:rsidR="00E95335" w:rsidRPr="00E95335" w:rsidRDefault="00E95335" w:rsidP="00E95335">
            <w:pPr>
              <w:rPr>
                <w:sz w:val="20"/>
              </w:rPr>
            </w:pPr>
          </w:p>
        </w:tc>
        <w:tc>
          <w:tcPr>
            <w:tcW w:w="1187" w:type="dxa"/>
            <w:tcBorders>
              <w:left w:val="single" w:sz="6" w:space="0" w:color="000000"/>
            </w:tcBorders>
          </w:tcPr>
          <w:p w:rsidR="00E95335" w:rsidRPr="00E95335" w:rsidRDefault="00E95335" w:rsidP="00E95335">
            <w:pPr>
              <w:rPr>
                <w:sz w:val="20"/>
              </w:rPr>
            </w:pPr>
          </w:p>
        </w:tc>
        <w:tc>
          <w:tcPr>
            <w:tcW w:w="1187" w:type="dxa"/>
          </w:tcPr>
          <w:p w:rsidR="00E95335" w:rsidRPr="00E95335" w:rsidRDefault="00E95335" w:rsidP="00E95335">
            <w:pPr>
              <w:rPr>
                <w:sz w:val="20"/>
              </w:rPr>
            </w:pPr>
          </w:p>
        </w:tc>
      </w:tr>
      <w:tr w:rsidR="00E95335" w:rsidRPr="00E95335" w:rsidTr="00E95335">
        <w:trPr>
          <w:trHeight w:val="268"/>
          <w:jc w:val="center"/>
        </w:trPr>
        <w:tc>
          <w:tcPr>
            <w:tcW w:w="840" w:type="dxa"/>
          </w:tcPr>
          <w:p w:rsidR="00E95335" w:rsidRPr="00E95335" w:rsidRDefault="00E95335" w:rsidP="00E95335">
            <w:pPr>
              <w:spacing w:line="244" w:lineRule="exact"/>
              <w:ind w:right="81"/>
              <w:jc w:val="right"/>
            </w:pPr>
            <w:r w:rsidRPr="00E95335">
              <w:rPr>
                <w:spacing w:val="-5"/>
              </w:rPr>
              <w:t>23.</w:t>
            </w:r>
          </w:p>
        </w:tc>
        <w:tc>
          <w:tcPr>
            <w:tcW w:w="3832" w:type="dxa"/>
          </w:tcPr>
          <w:p w:rsidR="00E95335" w:rsidRPr="00E95335" w:rsidRDefault="00E95335" w:rsidP="00E95335">
            <w:pPr>
              <w:spacing w:line="244" w:lineRule="exact"/>
              <w:ind w:left="105"/>
            </w:pPr>
            <w:r w:rsidRPr="00E95335">
              <w:t>Кондитерские</w:t>
            </w:r>
            <w:r w:rsidRPr="00E95335">
              <w:rPr>
                <w:spacing w:val="-2"/>
              </w:rPr>
              <w:t>изделия</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68"/>
          <w:jc w:val="center"/>
        </w:trPr>
        <w:tc>
          <w:tcPr>
            <w:tcW w:w="840" w:type="dxa"/>
          </w:tcPr>
          <w:p w:rsidR="00E95335" w:rsidRPr="00E95335" w:rsidRDefault="00E95335" w:rsidP="00E95335">
            <w:pPr>
              <w:spacing w:line="249" w:lineRule="exact"/>
              <w:ind w:right="81"/>
              <w:jc w:val="right"/>
            </w:pPr>
            <w:r w:rsidRPr="00E95335">
              <w:rPr>
                <w:spacing w:val="-5"/>
              </w:rPr>
              <w:t>24.</w:t>
            </w:r>
          </w:p>
        </w:tc>
        <w:tc>
          <w:tcPr>
            <w:tcW w:w="3832" w:type="dxa"/>
          </w:tcPr>
          <w:p w:rsidR="00E95335" w:rsidRPr="00E95335" w:rsidRDefault="00E95335" w:rsidP="00E95335">
            <w:pPr>
              <w:spacing w:line="244" w:lineRule="exact"/>
              <w:ind w:left="105"/>
            </w:pPr>
            <w:r w:rsidRPr="00E95335">
              <w:rPr>
                <w:spacing w:val="-5"/>
              </w:rPr>
              <w:t>Чай</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68"/>
          <w:jc w:val="center"/>
        </w:trPr>
        <w:tc>
          <w:tcPr>
            <w:tcW w:w="840" w:type="dxa"/>
          </w:tcPr>
          <w:p w:rsidR="00E95335" w:rsidRPr="00E95335" w:rsidRDefault="00E95335" w:rsidP="00E95335">
            <w:pPr>
              <w:spacing w:line="248" w:lineRule="exact"/>
              <w:ind w:right="81"/>
              <w:jc w:val="right"/>
            </w:pPr>
            <w:r w:rsidRPr="00E95335">
              <w:rPr>
                <w:spacing w:val="-5"/>
              </w:rPr>
              <w:t>25.</w:t>
            </w:r>
          </w:p>
        </w:tc>
        <w:tc>
          <w:tcPr>
            <w:tcW w:w="3832" w:type="dxa"/>
          </w:tcPr>
          <w:p w:rsidR="00E95335" w:rsidRPr="00E95335" w:rsidRDefault="00E95335" w:rsidP="00E95335">
            <w:pPr>
              <w:spacing w:line="244" w:lineRule="exact"/>
              <w:ind w:left="105"/>
            </w:pPr>
            <w:r w:rsidRPr="00E95335">
              <w:rPr>
                <w:spacing w:val="-2"/>
              </w:rPr>
              <w:t>Какао-порошок</w:t>
            </w:r>
          </w:p>
        </w:tc>
        <w:tc>
          <w:tcPr>
            <w:tcW w:w="1422" w:type="dxa"/>
          </w:tcPr>
          <w:p w:rsidR="00E95335" w:rsidRPr="00E95335" w:rsidRDefault="00E95335" w:rsidP="00E95335">
            <w:pPr>
              <w:rPr>
                <w:sz w:val="18"/>
              </w:rPr>
            </w:pPr>
          </w:p>
        </w:tc>
        <w:tc>
          <w:tcPr>
            <w:tcW w:w="1177" w:type="dxa"/>
            <w:tcBorders>
              <w:right w:val="single" w:sz="6" w:space="0" w:color="000000"/>
            </w:tcBorders>
          </w:tcPr>
          <w:p w:rsidR="00E95335" w:rsidRPr="00E95335" w:rsidRDefault="00E95335" w:rsidP="00E95335">
            <w:pPr>
              <w:rPr>
                <w:sz w:val="18"/>
              </w:rPr>
            </w:pPr>
          </w:p>
        </w:tc>
        <w:tc>
          <w:tcPr>
            <w:tcW w:w="1187" w:type="dxa"/>
            <w:tcBorders>
              <w:left w:val="single" w:sz="6" w:space="0" w:color="000000"/>
            </w:tcBorders>
          </w:tcPr>
          <w:p w:rsidR="00E95335" w:rsidRPr="00E95335" w:rsidRDefault="00E95335" w:rsidP="00E95335">
            <w:pPr>
              <w:rPr>
                <w:sz w:val="18"/>
              </w:rPr>
            </w:pPr>
          </w:p>
        </w:tc>
        <w:tc>
          <w:tcPr>
            <w:tcW w:w="1187" w:type="dxa"/>
          </w:tcPr>
          <w:p w:rsidR="00E95335" w:rsidRPr="00E95335" w:rsidRDefault="00E95335" w:rsidP="00E95335">
            <w:pPr>
              <w:rPr>
                <w:sz w:val="18"/>
              </w:rPr>
            </w:pPr>
          </w:p>
        </w:tc>
      </w:tr>
      <w:tr w:rsidR="00E95335" w:rsidRPr="00E95335" w:rsidTr="00E95335">
        <w:trPr>
          <w:trHeight w:val="273"/>
          <w:jc w:val="center"/>
        </w:trPr>
        <w:tc>
          <w:tcPr>
            <w:tcW w:w="840" w:type="dxa"/>
          </w:tcPr>
          <w:p w:rsidR="00E95335" w:rsidRPr="00E95335" w:rsidRDefault="00E95335" w:rsidP="00E95335">
            <w:pPr>
              <w:spacing w:line="249" w:lineRule="exact"/>
              <w:ind w:right="81"/>
              <w:jc w:val="right"/>
            </w:pPr>
            <w:r w:rsidRPr="00E95335">
              <w:rPr>
                <w:spacing w:val="-5"/>
              </w:rPr>
              <w:t>26.</w:t>
            </w:r>
          </w:p>
        </w:tc>
        <w:tc>
          <w:tcPr>
            <w:tcW w:w="3832" w:type="dxa"/>
          </w:tcPr>
          <w:p w:rsidR="00E95335" w:rsidRPr="00E95335" w:rsidRDefault="00E95335" w:rsidP="00E95335">
            <w:pPr>
              <w:spacing w:line="249" w:lineRule="exact"/>
              <w:ind w:left="105"/>
            </w:pPr>
            <w:r w:rsidRPr="00E95335">
              <w:t>Кофейный</w:t>
            </w:r>
            <w:r w:rsidRPr="00E95335">
              <w:rPr>
                <w:spacing w:val="-2"/>
              </w:rPr>
              <w:t>напиток</w:t>
            </w:r>
          </w:p>
        </w:tc>
        <w:tc>
          <w:tcPr>
            <w:tcW w:w="1422" w:type="dxa"/>
          </w:tcPr>
          <w:p w:rsidR="00E95335" w:rsidRPr="00E95335" w:rsidRDefault="00E95335" w:rsidP="00E95335">
            <w:pPr>
              <w:rPr>
                <w:sz w:val="20"/>
              </w:rPr>
            </w:pPr>
          </w:p>
        </w:tc>
        <w:tc>
          <w:tcPr>
            <w:tcW w:w="1177" w:type="dxa"/>
            <w:tcBorders>
              <w:right w:val="single" w:sz="6" w:space="0" w:color="000000"/>
            </w:tcBorders>
          </w:tcPr>
          <w:p w:rsidR="00E95335" w:rsidRPr="00E95335" w:rsidRDefault="00E95335" w:rsidP="00E95335">
            <w:pPr>
              <w:rPr>
                <w:sz w:val="20"/>
              </w:rPr>
            </w:pPr>
          </w:p>
        </w:tc>
        <w:tc>
          <w:tcPr>
            <w:tcW w:w="1187" w:type="dxa"/>
            <w:tcBorders>
              <w:left w:val="single" w:sz="6" w:space="0" w:color="000000"/>
            </w:tcBorders>
          </w:tcPr>
          <w:p w:rsidR="00E95335" w:rsidRPr="00E95335" w:rsidRDefault="00E95335" w:rsidP="00E95335">
            <w:pPr>
              <w:rPr>
                <w:sz w:val="20"/>
              </w:rPr>
            </w:pPr>
          </w:p>
        </w:tc>
        <w:tc>
          <w:tcPr>
            <w:tcW w:w="1187" w:type="dxa"/>
          </w:tcPr>
          <w:p w:rsidR="00E95335" w:rsidRPr="00E95335" w:rsidRDefault="00E95335" w:rsidP="00E95335">
            <w:pPr>
              <w:rPr>
                <w:sz w:val="20"/>
              </w:rPr>
            </w:pPr>
          </w:p>
        </w:tc>
      </w:tr>
      <w:tr w:rsidR="00E95335" w:rsidRPr="00E95335" w:rsidTr="00E95335">
        <w:trPr>
          <w:trHeight w:val="810"/>
          <w:jc w:val="center"/>
        </w:trPr>
        <w:tc>
          <w:tcPr>
            <w:tcW w:w="840" w:type="dxa"/>
          </w:tcPr>
          <w:p w:rsidR="00E95335" w:rsidRPr="00E95335" w:rsidRDefault="00E95335" w:rsidP="00E95335">
            <w:pPr>
              <w:spacing w:line="249" w:lineRule="exact"/>
              <w:ind w:right="81"/>
              <w:jc w:val="right"/>
            </w:pPr>
            <w:r w:rsidRPr="00E95335">
              <w:rPr>
                <w:spacing w:val="-5"/>
              </w:rPr>
              <w:t>27.</w:t>
            </w:r>
          </w:p>
        </w:tc>
        <w:tc>
          <w:tcPr>
            <w:tcW w:w="3832" w:type="dxa"/>
          </w:tcPr>
          <w:p w:rsidR="00E95335" w:rsidRPr="00E95335" w:rsidRDefault="00E95335" w:rsidP="00E95335">
            <w:pPr>
              <w:spacing w:line="254" w:lineRule="auto"/>
              <w:ind w:left="105" w:right="124"/>
              <w:rPr>
                <w:lang w:val="ru-RU"/>
              </w:rPr>
            </w:pPr>
            <w:r w:rsidRPr="00E95335">
              <w:rPr>
                <w:lang w:val="ru-RU"/>
              </w:rPr>
              <w:t>Сахар(втомчислеприготовление блюд и напитков, в случае</w:t>
            </w:r>
          </w:p>
          <w:p w:rsidR="00E95335" w:rsidRPr="00E95335" w:rsidRDefault="00E95335" w:rsidP="00E95335">
            <w:pPr>
              <w:ind w:left="105"/>
              <w:rPr>
                <w:spacing w:val="-2"/>
                <w:lang w:val="ru-RU"/>
              </w:rPr>
            </w:pPr>
            <w:r w:rsidRPr="00E95335">
              <w:rPr>
                <w:lang w:val="ru-RU"/>
              </w:rPr>
              <w:t>использованияпищевой</w:t>
            </w:r>
            <w:r w:rsidRPr="00E95335">
              <w:rPr>
                <w:spacing w:val="-2"/>
                <w:lang w:val="ru-RU"/>
              </w:rPr>
              <w:t>продукциипромышленного выпуска, содержащихсахар, выдача сахара должна быть уменьшена в зависимости от его содержания в используемой готовой пищевой</w:t>
            </w:r>
          </w:p>
          <w:p w:rsidR="00E95335" w:rsidRPr="00E95335" w:rsidRDefault="00E95335" w:rsidP="00E95335">
            <w:pPr>
              <w:ind w:left="105"/>
            </w:pPr>
            <w:r w:rsidRPr="00E95335">
              <w:rPr>
                <w:spacing w:val="-2"/>
              </w:rPr>
              <w:t>продукции)</w:t>
            </w:r>
          </w:p>
        </w:tc>
        <w:tc>
          <w:tcPr>
            <w:tcW w:w="1422" w:type="dxa"/>
          </w:tcPr>
          <w:p w:rsidR="00E95335" w:rsidRPr="00E95335" w:rsidRDefault="00E95335" w:rsidP="00E95335"/>
        </w:tc>
        <w:tc>
          <w:tcPr>
            <w:tcW w:w="1177" w:type="dxa"/>
            <w:tcBorders>
              <w:right w:val="single" w:sz="6" w:space="0" w:color="000000"/>
            </w:tcBorders>
          </w:tcPr>
          <w:p w:rsidR="00E95335" w:rsidRPr="00E95335" w:rsidRDefault="00E95335" w:rsidP="00E95335"/>
        </w:tc>
        <w:tc>
          <w:tcPr>
            <w:tcW w:w="1187" w:type="dxa"/>
            <w:tcBorders>
              <w:left w:val="single" w:sz="6" w:space="0" w:color="000000"/>
            </w:tcBorders>
          </w:tcPr>
          <w:p w:rsidR="00E95335" w:rsidRPr="00E95335" w:rsidRDefault="00E95335" w:rsidP="00E95335"/>
        </w:tc>
        <w:tc>
          <w:tcPr>
            <w:tcW w:w="1187" w:type="dxa"/>
          </w:tcPr>
          <w:p w:rsidR="00E95335" w:rsidRPr="00E95335" w:rsidRDefault="00E95335" w:rsidP="00E95335"/>
        </w:tc>
      </w:tr>
      <w:tr w:rsidR="00E95335" w:rsidRPr="00E95335" w:rsidTr="00E95335">
        <w:trPr>
          <w:trHeight w:val="240"/>
          <w:jc w:val="center"/>
        </w:trPr>
        <w:tc>
          <w:tcPr>
            <w:tcW w:w="840" w:type="dxa"/>
          </w:tcPr>
          <w:p w:rsidR="00E95335" w:rsidRDefault="00E95335" w:rsidP="00E95335">
            <w:pPr>
              <w:pStyle w:val="TableParagraph"/>
              <w:spacing w:line="249" w:lineRule="exact"/>
              <w:ind w:right="81"/>
              <w:jc w:val="right"/>
            </w:pPr>
            <w:r>
              <w:rPr>
                <w:spacing w:val="-5"/>
              </w:rPr>
              <w:t>28.</w:t>
            </w:r>
          </w:p>
        </w:tc>
        <w:tc>
          <w:tcPr>
            <w:tcW w:w="3832" w:type="dxa"/>
          </w:tcPr>
          <w:p w:rsidR="00E95335" w:rsidRDefault="00E95335" w:rsidP="00E95335">
            <w:pPr>
              <w:pStyle w:val="TableParagraph"/>
              <w:spacing w:line="244" w:lineRule="exact"/>
              <w:ind w:left="105"/>
            </w:pPr>
            <w:r>
              <w:t>Дрожжи</w:t>
            </w:r>
            <w:r>
              <w:rPr>
                <w:spacing w:val="-2"/>
              </w:rPr>
              <w:t>хлебопекарные</w:t>
            </w:r>
          </w:p>
        </w:tc>
        <w:tc>
          <w:tcPr>
            <w:tcW w:w="1422" w:type="dxa"/>
          </w:tcPr>
          <w:p w:rsidR="00E95335" w:rsidRDefault="00E95335" w:rsidP="00E95335">
            <w:pPr>
              <w:pStyle w:val="TableParagraph"/>
              <w:rPr>
                <w:sz w:val="20"/>
              </w:rPr>
            </w:pPr>
          </w:p>
        </w:tc>
        <w:tc>
          <w:tcPr>
            <w:tcW w:w="1177" w:type="dxa"/>
            <w:tcBorders>
              <w:right w:val="single" w:sz="6" w:space="0" w:color="000000"/>
            </w:tcBorders>
          </w:tcPr>
          <w:p w:rsidR="00E95335" w:rsidRDefault="00E95335" w:rsidP="00E95335">
            <w:pPr>
              <w:pStyle w:val="TableParagraph"/>
              <w:rPr>
                <w:sz w:val="20"/>
              </w:rPr>
            </w:pPr>
          </w:p>
        </w:tc>
        <w:tc>
          <w:tcPr>
            <w:tcW w:w="1187" w:type="dxa"/>
            <w:tcBorders>
              <w:left w:val="single" w:sz="6" w:space="0" w:color="000000"/>
            </w:tcBorders>
          </w:tcPr>
          <w:p w:rsidR="00E95335" w:rsidRDefault="00E95335" w:rsidP="00E95335">
            <w:pPr>
              <w:pStyle w:val="TableParagraph"/>
              <w:rPr>
                <w:sz w:val="20"/>
              </w:rPr>
            </w:pPr>
          </w:p>
        </w:tc>
        <w:tc>
          <w:tcPr>
            <w:tcW w:w="1187" w:type="dxa"/>
          </w:tcPr>
          <w:p w:rsidR="00E95335" w:rsidRDefault="00E95335" w:rsidP="00E95335">
            <w:pPr>
              <w:pStyle w:val="TableParagraph"/>
              <w:rPr>
                <w:sz w:val="20"/>
              </w:rPr>
            </w:pPr>
          </w:p>
        </w:tc>
      </w:tr>
      <w:tr w:rsidR="00E95335" w:rsidRPr="00E95335" w:rsidTr="00E95335">
        <w:trPr>
          <w:trHeight w:val="257"/>
          <w:jc w:val="center"/>
        </w:trPr>
        <w:tc>
          <w:tcPr>
            <w:tcW w:w="840" w:type="dxa"/>
          </w:tcPr>
          <w:p w:rsidR="00E95335" w:rsidRDefault="00E95335" w:rsidP="00E95335">
            <w:pPr>
              <w:pStyle w:val="TableParagraph"/>
              <w:spacing w:line="244" w:lineRule="exact"/>
              <w:ind w:right="81"/>
              <w:jc w:val="right"/>
            </w:pPr>
            <w:r>
              <w:rPr>
                <w:spacing w:val="-5"/>
              </w:rPr>
              <w:t>29.</w:t>
            </w:r>
          </w:p>
        </w:tc>
        <w:tc>
          <w:tcPr>
            <w:tcW w:w="3832" w:type="dxa"/>
          </w:tcPr>
          <w:p w:rsidR="00E95335" w:rsidRDefault="00E95335" w:rsidP="00E95335">
            <w:pPr>
              <w:pStyle w:val="TableParagraph"/>
              <w:spacing w:line="244" w:lineRule="exact"/>
              <w:ind w:left="105"/>
            </w:pPr>
            <w:r>
              <w:rPr>
                <w:spacing w:val="-2"/>
              </w:rPr>
              <w:t>Крахмал</w:t>
            </w:r>
          </w:p>
        </w:tc>
        <w:tc>
          <w:tcPr>
            <w:tcW w:w="1422" w:type="dxa"/>
          </w:tcPr>
          <w:p w:rsidR="00E95335" w:rsidRDefault="00E95335" w:rsidP="00E95335">
            <w:pPr>
              <w:pStyle w:val="TableParagraph"/>
              <w:rPr>
                <w:sz w:val="18"/>
              </w:rPr>
            </w:pPr>
          </w:p>
        </w:tc>
        <w:tc>
          <w:tcPr>
            <w:tcW w:w="1177" w:type="dxa"/>
            <w:tcBorders>
              <w:right w:val="single" w:sz="6" w:space="0" w:color="000000"/>
            </w:tcBorders>
          </w:tcPr>
          <w:p w:rsidR="00E95335" w:rsidRDefault="00E95335" w:rsidP="00E95335">
            <w:pPr>
              <w:pStyle w:val="TableParagraph"/>
              <w:rPr>
                <w:sz w:val="18"/>
              </w:rPr>
            </w:pPr>
          </w:p>
        </w:tc>
        <w:tc>
          <w:tcPr>
            <w:tcW w:w="1187" w:type="dxa"/>
            <w:tcBorders>
              <w:left w:val="single" w:sz="6" w:space="0" w:color="000000"/>
            </w:tcBorders>
          </w:tcPr>
          <w:p w:rsidR="00E95335" w:rsidRDefault="00E95335" w:rsidP="00E95335">
            <w:pPr>
              <w:pStyle w:val="TableParagraph"/>
              <w:rPr>
                <w:sz w:val="18"/>
              </w:rPr>
            </w:pPr>
          </w:p>
        </w:tc>
        <w:tc>
          <w:tcPr>
            <w:tcW w:w="1187" w:type="dxa"/>
          </w:tcPr>
          <w:p w:rsidR="00E95335" w:rsidRDefault="00E95335" w:rsidP="00E95335">
            <w:pPr>
              <w:pStyle w:val="TableParagraph"/>
              <w:rPr>
                <w:sz w:val="18"/>
              </w:rPr>
            </w:pPr>
          </w:p>
        </w:tc>
      </w:tr>
      <w:tr w:rsidR="00E95335" w:rsidRPr="00E95335" w:rsidTr="00E95335">
        <w:trPr>
          <w:trHeight w:val="417"/>
          <w:jc w:val="center"/>
        </w:trPr>
        <w:tc>
          <w:tcPr>
            <w:tcW w:w="840" w:type="dxa"/>
          </w:tcPr>
          <w:p w:rsidR="00E95335" w:rsidRDefault="00E95335" w:rsidP="00E95335">
            <w:pPr>
              <w:pStyle w:val="TableParagraph"/>
              <w:spacing w:line="249" w:lineRule="exact"/>
              <w:ind w:right="81"/>
              <w:jc w:val="right"/>
            </w:pPr>
            <w:r>
              <w:rPr>
                <w:spacing w:val="-5"/>
              </w:rPr>
              <w:t>30.</w:t>
            </w:r>
          </w:p>
        </w:tc>
        <w:tc>
          <w:tcPr>
            <w:tcW w:w="3832" w:type="dxa"/>
          </w:tcPr>
          <w:p w:rsidR="00E95335" w:rsidRDefault="00E95335" w:rsidP="00E95335">
            <w:pPr>
              <w:pStyle w:val="TableParagraph"/>
              <w:spacing w:line="244" w:lineRule="exact"/>
              <w:ind w:left="105"/>
            </w:pPr>
            <w:r>
              <w:t>Сольпищевая</w:t>
            </w:r>
            <w:r>
              <w:rPr>
                <w:spacing w:val="-2"/>
              </w:rPr>
              <w:t>поваренная</w:t>
            </w:r>
          </w:p>
          <w:p w:rsidR="00E95335" w:rsidRDefault="00E95335" w:rsidP="00E95335">
            <w:pPr>
              <w:pStyle w:val="TableParagraph"/>
              <w:spacing w:before="16"/>
              <w:ind w:left="105"/>
            </w:pPr>
            <w:r>
              <w:rPr>
                <w:spacing w:val="-2"/>
              </w:rPr>
              <w:t>йодированная</w:t>
            </w:r>
          </w:p>
        </w:tc>
        <w:tc>
          <w:tcPr>
            <w:tcW w:w="1422" w:type="dxa"/>
          </w:tcPr>
          <w:p w:rsidR="00E95335" w:rsidRDefault="00E95335" w:rsidP="00E95335">
            <w:pPr>
              <w:pStyle w:val="TableParagraph"/>
            </w:pPr>
          </w:p>
        </w:tc>
        <w:tc>
          <w:tcPr>
            <w:tcW w:w="1177" w:type="dxa"/>
            <w:tcBorders>
              <w:right w:val="single" w:sz="6" w:space="0" w:color="000000"/>
            </w:tcBorders>
          </w:tcPr>
          <w:p w:rsidR="00E95335" w:rsidRDefault="00E95335" w:rsidP="00E95335">
            <w:pPr>
              <w:pStyle w:val="TableParagraph"/>
            </w:pPr>
          </w:p>
        </w:tc>
        <w:tc>
          <w:tcPr>
            <w:tcW w:w="1187" w:type="dxa"/>
            <w:tcBorders>
              <w:left w:val="single" w:sz="6" w:space="0" w:color="000000"/>
            </w:tcBorders>
          </w:tcPr>
          <w:p w:rsidR="00E95335" w:rsidRDefault="00E95335" w:rsidP="00E95335">
            <w:pPr>
              <w:pStyle w:val="TableParagraph"/>
            </w:pPr>
          </w:p>
        </w:tc>
        <w:tc>
          <w:tcPr>
            <w:tcW w:w="1187" w:type="dxa"/>
          </w:tcPr>
          <w:p w:rsidR="00E95335" w:rsidRDefault="00E95335" w:rsidP="00E95335">
            <w:pPr>
              <w:pStyle w:val="TableParagraph"/>
            </w:pPr>
          </w:p>
        </w:tc>
      </w:tr>
      <w:tr w:rsidR="00E95335" w:rsidRPr="00E95335" w:rsidTr="00E95335">
        <w:trPr>
          <w:trHeight w:val="312"/>
          <w:jc w:val="center"/>
        </w:trPr>
        <w:tc>
          <w:tcPr>
            <w:tcW w:w="4672" w:type="dxa"/>
            <w:gridSpan w:val="2"/>
          </w:tcPr>
          <w:p w:rsidR="00E95335" w:rsidRPr="009D07B6" w:rsidRDefault="00E95335" w:rsidP="009D07B6">
            <w:pPr>
              <w:pStyle w:val="TableParagraph"/>
              <w:spacing w:before="1"/>
              <w:ind w:left="110"/>
              <w:rPr>
                <w:lang w:val="ru-RU"/>
              </w:rPr>
            </w:pPr>
            <w:r>
              <w:rPr>
                <w:b/>
              </w:rPr>
              <w:t xml:space="preserve">ИТОГОпо </w:t>
            </w:r>
            <w:r w:rsidR="009D07B6">
              <w:rPr>
                <w:b/>
                <w:spacing w:val="-2"/>
                <w:lang w:val="ru-RU"/>
              </w:rPr>
              <w:t>ДОО</w:t>
            </w:r>
          </w:p>
        </w:tc>
        <w:tc>
          <w:tcPr>
            <w:tcW w:w="1422" w:type="dxa"/>
          </w:tcPr>
          <w:p w:rsidR="00E95335" w:rsidRDefault="00E95335" w:rsidP="00E95335">
            <w:pPr>
              <w:pStyle w:val="TableParagraph"/>
            </w:pPr>
          </w:p>
        </w:tc>
        <w:tc>
          <w:tcPr>
            <w:tcW w:w="1177" w:type="dxa"/>
            <w:tcBorders>
              <w:right w:val="single" w:sz="6" w:space="0" w:color="000000"/>
            </w:tcBorders>
          </w:tcPr>
          <w:p w:rsidR="00E95335" w:rsidRDefault="00E95335" w:rsidP="00E95335">
            <w:pPr>
              <w:pStyle w:val="TableParagraph"/>
            </w:pPr>
          </w:p>
        </w:tc>
        <w:tc>
          <w:tcPr>
            <w:tcW w:w="1187" w:type="dxa"/>
            <w:tcBorders>
              <w:left w:val="single" w:sz="6" w:space="0" w:color="000000"/>
            </w:tcBorders>
          </w:tcPr>
          <w:p w:rsidR="00E95335" w:rsidRDefault="00E95335" w:rsidP="00E95335">
            <w:pPr>
              <w:pStyle w:val="TableParagraph"/>
            </w:pPr>
          </w:p>
        </w:tc>
        <w:tc>
          <w:tcPr>
            <w:tcW w:w="1187" w:type="dxa"/>
          </w:tcPr>
          <w:p w:rsidR="00E95335" w:rsidRPr="00E95335" w:rsidRDefault="00E95335" w:rsidP="00E95335">
            <w:pPr>
              <w:rPr>
                <w:lang w:val="ru-RU"/>
              </w:rPr>
            </w:pPr>
          </w:p>
        </w:tc>
      </w:tr>
    </w:tbl>
    <w:p w:rsidR="00E95335" w:rsidRDefault="00E95335" w:rsidP="00866795">
      <w:pPr>
        <w:jc w:val="center"/>
        <w:rPr>
          <w:sz w:val="20"/>
          <w:szCs w:val="20"/>
        </w:rPr>
      </w:pPr>
    </w:p>
    <w:p w:rsidR="00E95335" w:rsidRPr="00E95335" w:rsidRDefault="00E95335" w:rsidP="00E95335">
      <w:pPr>
        <w:ind w:left="4653" w:hanging="3309"/>
        <w:jc w:val="center"/>
        <w:rPr>
          <w:b/>
          <w:sz w:val="26"/>
        </w:rPr>
      </w:pPr>
      <w:r w:rsidRPr="00E95335">
        <w:rPr>
          <w:b/>
          <w:sz w:val="26"/>
        </w:rPr>
        <w:t>9.1.Мониторинг</w:t>
      </w:r>
      <w:r w:rsidR="00636D41">
        <w:rPr>
          <w:b/>
          <w:sz w:val="26"/>
        </w:rPr>
        <w:t xml:space="preserve"> </w:t>
      </w:r>
      <w:r w:rsidRPr="00E95335">
        <w:rPr>
          <w:b/>
          <w:sz w:val="26"/>
        </w:rPr>
        <w:t>качества</w:t>
      </w:r>
      <w:r w:rsidR="00636D41">
        <w:rPr>
          <w:b/>
          <w:sz w:val="26"/>
        </w:rPr>
        <w:t xml:space="preserve"> </w:t>
      </w:r>
      <w:r w:rsidRPr="00E95335">
        <w:rPr>
          <w:b/>
          <w:sz w:val="26"/>
        </w:rPr>
        <w:t>функционирования</w:t>
      </w:r>
      <w:r w:rsidR="00636D41">
        <w:rPr>
          <w:b/>
          <w:sz w:val="26"/>
        </w:rPr>
        <w:t xml:space="preserve"> </w:t>
      </w:r>
      <w:r w:rsidRPr="00E95335">
        <w:rPr>
          <w:b/>
          <w:sz w:val="26"/>
        </w:rPr>
        <w:t>внутренней</w:t>
      </w:r>
      <w:r w:rsidR="00636D41">
        <w:rPr>
          <w:b/>
          <w:sz w:val="26"/>
        </w:rPr>
        <w:t xml:space="preserve"> </w:t>
      </w:r>
      <w:r w:rsidRPr="00E95335">
        <w:rPr>
          <w:b/>
          <w:sz w:val="26"/>
        </w:rPr>
        <w:t>системы</w:t>
      </w:r>
      <w:r w:rsidR="00636D41">
        <w:rPr>
          <w:b/>
          <w:sz w:val="26"/>
        </w:rPr>
        <w:t xml:space="preserve"> </w:t>
      </w:r>
      <w:r w:rsidRPr="00E95335">
        <w:rPr>
          <w:b/>
          <w:sz w:val="26"/>
        </w:rPr>
        <w:t>оценки качества (ВСОКО)</w:t>
      </w:r>
    </w:p>
    <w:p w:rsidR="00E95335" w:rsidRPr="00E95335" w:rsidRDefault="00E95335" w:rsidP="00E95335">
      <w:pPr>
        <w:spacing w:before="10"/>
        <w:jc w:val="center"/>
        <w:rPr>
          <w:b/>
          <w:sz w:val="25"/>
          <w:szCs w:val="26"/>
        </w:rPr>
      </w:pPr>
    </w:p>
    <w:p w:rsidR="00E95335" w:rsidRPr="00E95335" w:rsidRDefault="00E95335" w:rsidP="00E95335">
      <w:pPr>
        <w:ind w:left="1099" w:right="255"/>
        <w:jc w:val="center"/>
        <w:rPr>
          <w:b/>
          <w:sz w:val="24"/>
        </w:rPr>
      </w:pPr>
      <w:r w:rsidRPr="00E95335">
        <w:rPr>
          <w:b/>
          <w:sz w:val="24"/>
        </w:rPr>
        <w:t>Метод</w:t>
      </w:r>
      <w:r w:rsidR="00636D41">
        <w:rPr>
          <w:b/>
          <w:sz w:val="24"/>
        </w:rPr>
        <w:t xml:space="preserve"> </w:t>
      </w:r>
      <w:r w:rsidRPr="00E95335">
        <w:rPr>
          <w:b/>
          <w:sz w:val="24"/>
        </w:rPr>
        <w:t>сбора</w:t>
      </w:r>
      <w:r w:rsidR="00636D41">
        <w:rPr>
          <w:b/>
          <w:sz w:val="24"/>
        </w:rPr>
        <w:t xml:space="preserve"> </w:t>
      </w:r>
      <w:r w:rsidRPr="00E95335">
        <w:rPr>
          <w:b/>
          <w:sz w:val="24"/>
        </w:rPr>
        <w:t>информации–анализ</w:t>
      </w:r>
      <w:r w:rsidR="00636D41">
        <w:rPr>
          <w:b/>
          <w:sz w:val="24"/>
        </w:rPr>
        <w:t xml:space="preserve"> </w:t>
      </w:r>
      <w:r w:rsidRPr="00E95335">
        <w:rPr>
          <w:b/>
          <w:sz w:val="24"/>
        </w:rPr>
        <w:t>положения</w:t>
      </w:r>
      <w:r w:rsidR="00636D41">
        <w:rPr>
          <w:b/>
          <w:sz w:val="24"/>
        </w:rPr>
        <w:t xml:space="preserve"> </w:t>
      </w:r>
      <w:r w:rsidRPr="00E95335">
        <w:rPr>
          <w:b/>
          <w:sz w:val="24"/>
        </w:rPr>
        <w:t>о</w:t>
      </w:r>
      <w:r w:rsidR="00636D41">
        <w:rPr>
          <w:b/>
          <w:sz w:val="24"/>
        </w:rPr>
        <w:t xml:space="preserve"> </w:t>
      </w:r>
      <w:r w:rsidRPr="00E95335">
        <w:rPr>
          <w:b/>
          <w:sz w:val="24"/>
        </w:rPr>
        <w:t>ВСОКО,</w:t>
      </w:r>
      <w:r w:rsidR="00636D41">
        <w:rPr>
          <w:b/>
          <w:sz w:val="24"/>
        </w:rPr>
        <w:t xml:space="preserve"> </w:t>
      </w:r>
      <w:r w:rsidRPr="00E95335">
        <w:rPr>
          <w:b/>
          <w:sz w:val="24"/>
        </w:rPr>
        <w:t>размещенного</w:t>
      </w:r>
      <w:r w:rsidR="00636D41">
        <w:rPr>
          <w:b/>
          <w:sz w:val="24"/>
        </w:rPr>
        <w:t xml:space="preserve"> </w:t>
      </w:r>
      <w:r w:rsidRPr="00E95335">
        <w:rPr>
          <w:b/>
          <w:sz w:val="24"/>
        </w:rPr>
        <w:t>на</w:t>
      </w:r>
      <w:r w:rsidR="00636D41">
        <w:rPr>
          <w:b/>
          <w:sz w:val="24"/>
        </w:rPr>
        <w:t xml:space="preserve"> </w:t>
      </w:r>
      <w:r w:rsidRPr="00E95335">
        <w:rPr>
          <w:b/>
          <w:sz w:val="24"/>
        </w:rPr>
        <w:t>сайте ДОО, самоанализ функционирования ВСОКО/ оценка муниципальным экспертом</w:t>
      </w:r>
      <w:r w:rsidR="009D07B6">
        <w:rPr>
          <w:b/>
          <w:sz w:val="24"/>
        </w:rPr>
        <w:t>/региональным экспертом</w:t>
      </w:r>
    </w:p>
    <w:p w:rsidR="00E95335" w:rsidRPr="00E95335" w:rsidRDefault="00E95335" w:rsidP="00E95335">
      <w:pPr>
        <w:spacing w:before="1" w:line="296" w:lineRule="exact"/>
        <w:ind w:left="1099" w:right="695"/>
        <w:jc w:val="center"/>
        <w:rPr>
          <w:b/>
          <w:sz w:val="26"/>
        </w:rPr>
      </w:pPr>
      <w:r w:rsidRPr="00E95335">
        <w:rPr>
          <w:b/>
          <w:sz w:val="26"/>
        </w:rPr>
        <w:t>Сводная</w:t>
      </w:r>
      <w:r w:rsidR="00636D41">
        <w:rPr>
          <w:b/>
          <w:sz w:val="26"/>
        </w:rPr>
        <w:t xml:space="preserve"> </w:t>
      </w:r>
      <w:r w:rsidRPr="00E95335">
        <w:rPr>
          <w:b/>
          <w:sz w:val="26"/>
        </w:rPr>
        <w:t>форма</w:t>
      </w:r>
      <w:r w:rsidR="00636D41">
        <w:rPr>
          <w:b/>
          <w:sz w:val="26"/>
        </w:rPr>
        <w:t xml:space="preserve"> </w:t>
      </w:r>
      <w:r w:rsidRPr="00E95335">
        <w:rPr>
          <w:b/>
          <w:sz w:val="26"/>
        </w:rPr>
        <w:t>в</w:t>
      </w:r>
      <w:r w:rsidR="00636D41">
        <w:rPr>
          <w:b/>
          <w:sz w:val="26"/>
        </w:rPr>
        <w:t xml:space="preserve"> </w:t>
      </w:r>
      <w:r w:rsidRPr="00E95335">
        <w:rPr>
          <w:b/>
          <w:sz w:val="26"/>
        </w:rPr>
        <w:t>разрезе</w:t>
      </w:r>
      <w:r w:rsidR="00636D41">
        <w:rPr>
          <w:b/>
          <w:sz w:val="26"/>
        </w:rPr>
        <w:t xml:space="preserve"> </w:t>
      </w:r>
      <w:r w:rsidRPr="00E95335">
        <w:rPr>
          <w:b/>
          <w:spacing w:val="-2"/>
          <w:sz w:val="26"/>
        </w:rPr>
        <w:t>показателей</w:t>
      </w:r>
    </w:p>
    <w:p w:rsidR="00E95335" w:rsidRPr="00E95335" w:rsidRDefault="00E95335" w:rsidP="00E95335">
      <w:pPr>
        <w:spacing w:after="7" w:line="296" w:lineRule="exact"/>
        <w:ind w:left="1104" w:right="695"/>
        <w:jc w:val="center"/>
        <w:rPr>
          <w:i/>
          <w:sz w:val="26"/>
        </w:rPr>
      </w:pPr>
      <w:r w:rsidRPr="00E95335">
        <w:rPr>
          <w:i/>
          <w:sz w:val="26"/>
        </w:rPr>
        <w:t>(форма</w:t>
      </w:r>
      <w:r w:rsidR="00636D41">
        <w:rPr>
          <w:i/>
          <w:sz w:val="26"/>
        </w:rPr>
        <w:t xml:space="preserve"> </w:t>
      </w:r>
      <w:r w:rsidRPr="00E95335">
        <w:rPr>
          <w:i/>
          <w:sz w:val="26"/>
        </w:rPr>
        <w:t>для</w:t>
      </w:r>
      <w:r w:rsidRPr="00E95335">
        <w:rPr>
          <w:i/>
          <w:spacing w:val="-5"/>
          <w:sz w:val="26"/>
        </w:rPr>
        <w:t>МО</w:t>
      </w:r>
      <w:r w:rsidR="009D07B6">
        <w:rPr>
          <w:i/>
          <w:spacing w:val="-5"/>
          <w:sz w:val="26"/>
        </w:rPr>
        <w:t>/региона</w:t>
      </w:r>
      <w:r w:rsidRPr="00E95335">
        <w:rPr>
          <w:i/>
          <w:spacing w:val="-5"/>
          <w:sz w:val="26"/>
        </w:rPr>
        <w:t>)</w:t>
      </w:r>
    </w:p>
    <w:tbl>
      <w:tblPr>
        <w:tblStyle w:val="TableNormal2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6876"/>
        <w:gridCol w:w="1138"/>
        <w:gridCol w:w="1133"/>
      </w:tblGrid>
      <w:tr w:rsidR="00E95335" w:rsidRPr="00E95335" w:rsidTr="00E95335">
        <w:trPr>
          <w:trHeight w:val="1180"/>
          <w:jc w:val="center"/>
        </w:trPr>
        <w:tc>
          <w:tcPr>
            <w:tcW w:w="639" w:type="dxa"/>
            <w:vMerge w:val="restart"/>
          </w:tcPr>
          <w:p w:rsidR="00E95335" w:rsidRPr="00E95335" w:rsidRDefault="00E95335" w:rsidP="00E95335">
            <w:pPr>
              <w:spacing w:before="1" w:line="254" w:lineRule="auto"/>
              <w:ind w:left="148" w:right="132" w:firstLine="52"/>
              <w:rPr>
                <w:b/>
                <w:sz w:val="24"/>
              </w:rPr>
            </w:pPr>
            <w:r w:rsidRPr="00E95335">
              <w:rPr>
                <w:b/>
                <w:spacing w:val="-10"/>
                <w:sz w:val="24"/>
              </w:rPr>
              <w:t xml:space="preserve">№ </w:t>
            </w:r>
            <w:r w:rsidRPr="00E95335">
              <w:rPr>
                <w:b/>
                <w:spacing w:val="-5"/>
                <w:sz w:val="24"/>
              </w:rPr>
              <w:t>п/п</w:t>
            </w:r>
          </w:p>
        </w:tc>
        <w:tc>
          <w:tcPr>
            <w:tcW w:w="6876" w:type="dxa"/>
            <w:vMerge w:val="restart"/>
          </w:tcPr>
          <w:p w:rsidR="00E95335" w:rsidRPr="00E95335" w:rsidRDefault="00E95335" w:rsidP="00E95335">
            <w:pPr>
              <w:spacing w:before="1"/>
              <w:ind w:left="2789" w:right="2777"/>
              <w:jc w:val="center"/>
              <w:rPr>
                <w:b/>
                <w:sz w:val="24"/>
              </w:rPr>
            </w:pPr>
            <w:r w:rsidRPr="00E95335">
              <w:rPr>
                <w:b/>
                <w:spacing w:val="-2"/>
                <w:sz w:val="24"/>
              </w:rPr>
              <w:t>Показатели</w:t>
            </w:r>
          </w:p>
        </w:tc>
        <w:tc>
          <w:tcPr>
            <w:tcW w:w="2271" w:type="dxa"/>
            <w:gridSpan w:val="2"/>
          </w:tcPr>
          <w:p w:rsidR="00E95335" w:rsidRPr="00E95335" w:rsidRDefault="00E95335" w:rsidP="00E95335">
            <w:pPr>
              <w:spacing w:before="1" w:line="254" w:lineRule="auto"/>
              <w:ind w:left="273" w:right="258"/>
              <w:jc w:val="center"/>
              <w:rPr>
                <w:b/>
                <w:sz w:val="24"/>
                <w:lang w:val="ru-RU"/>
              </w:rPr>
            </w:pPr>
            <w:r w:rsidRPr="00E95335">
              <w:rPr>
                <w:b/>
                <w:sz w:val="24"/>
                <w:lang w:val="ru-RU"/>
              </w:rPr>
              <w:t xml:space="preserve">ДООвкоторых </w:t>
            </w:r>
            <w:r>
              <w:rPr>
                <w:b/>
                <w:spacing w:val="-2"/>
                <w:sz w:val="24"/>
                <w:lang w:val="ru-RU"/>
              </w:rPr>
              <w:t>указанный</w:t>
            </w:r>
            <w:r w:rsidRPr="00E95335">
              <w:rPr>
                <w:b/>
                <w:spacing w:val="-2"/>
                <w:sz w:val="24"/>
                <w:lang w:val="ru-RU"/>
              </w:rPr>
              <w:t xml:space="preserve"> показатель</w:t>
            </w:r>
          </w:p>
          <w:p w:rsidR="00E95335" w:rsidRPr="00E95335" w:rsidRDefault="00E95335" w:rsidP="00E95335">
            <w:pPr>
              <w:spacing w:before="6"/>
              <w:ind w:left="271" w:right="258"/>
              <w:jc w:val="center"/>
              <w:rPr>
                <w:b/>
                <w:sz w:val="24"/>
                <w:lang w:val="ru-RU"/>
              </w:rPr>
            </w:pPr>
            <w:r w:rsidRPr="00E95335">
              <w:rPr>
                <w:b/>
                <w:spacing w:val="-2"/>
                <w:sz w:val="24"/>
                <w:lang w:val="ru-RU"/>
              </w:rPr>
              <w:t>выполняется</w:t>
            </w:r>
          </w:p>
        </w:tc>
      </w:tr>
      <w:tr w:rsidR="00E95335" w:rsidRPr="00E95335" w:rsidTr="00E95335">
        <w:trPr>
          <w:trHeight w:val="292"/>
          <w:jc w:val="center"/>
        </w:trPr>
        <w:tc>
          <w:tcPr>
            <w:tcW w:w="639" w:type="dxa"/>
            <w:vMerge/>
            <w:tcBorders>
              <w:top w:val="nil"/>
            </w:tcBorders>
          </w:tcPr>
          <w:p w:rsidR="00E95335" w:rsidRPr="00E95335" w:rsidRDefault="00E95335" w:rsidP="00E95335">
            <w:pPr>
              <w:rPr>
                <w:sz w:val="2"/>
                <w:szCs w:val="2"/>
                <w:lang w:val="ru-RU"/>
              </w:rPr>
            </w:pPr>
          </w:p>
        </w:tc>
        <w:tc>
          <w:tcPr>
            <w:tcW w:w="6876" w:type="dxa"/>
            <w:vMerge/>
            <w:tcBorders>
              <w:top w:val="nil"/>
            </w:tcBorders>
          </w:tcPr>
          <w:p w:rsidR="00E95335" w:rsidRPr="00E95335" w:rsidRDefault="00E95335" w:rsidP="00E95335">
            <w:pPr>
              <w:rPr>
                <w:sz w:val="2"/>
                <w:szCs w:val="2"/>
                <w:lang w:val="ru-RU"/>
              </w:rPr>
            </w:pPr>
          </w:p>
        </w:tc>
        <w:tc>
          <w:tcPr>
            <w:tcW w:w="1138" w:type="dxa"/>
          </w:tcPr>
          <w:p w:rsidR="00E95335" w:rsidRPr="00E95335" w:rsidRDefault="00E95335" w:rsidP="00E95335">
            <w:pPr>
              <w:spacing w:line="272" w:lineRule="exact"/>
              <w:ind w:left="186"/>
              <w:rPr>
                <w:b/>
                <w:sz w:val="24"/>
              </w:rPr>
            </w:pPr>
            <w:r w:rsidRPr="00E95335">
              <w:rPr>
                <w:b/>
                <w:spacing w:val="-2"/>
                <w:sz w:val="24"/>
              </w:rPr>
              <w:t>Кол-</w:t>
            </w:r>
            <w:r w:rsidRPr="00E95335">
              <w:rPr>
                <w:b/>
                <w:spacing w:val="-5"/>
                <w:sz w:val="24"/>
              </w:rPr>
              <w:t>во</w:t>
            </w:r>
          </w:p>
        </w:tc>
        <w:tc>
          <w:tcPr>
            <w:tcW w:w="1133" w:type="dxa"/>
          </w:tcPr>
          <w:p w:rsidR="00E95335" w:rsidRPr="00E95335" w:rsidRDefault="00E95335" w:rsidP="00E95335">
            <w:pPr>
              <w:spacing w:line="272" w:lineRule="exact"/>
              <w:ind w:left="287"/>
              <w:rPr>
                <w:b/>
                <w:sz w:val="24"/>
              </w:rPr>
            </w:pPr>
            <w:r w:rsidRPr="00E95335">
              <w:rPr>
                <w:b/>
                <w:spacing w:val="-4"/>
                <w:sz w:val="24"/>
              </w:rPr>
              <w:t>Доля</w:t>
            </w:r>
          </w:p>
        </w:tc>
      </w:tr>
      <w:tr w:rsidR="00E95335" w:rsidRPr="00E95335" w:rsidTr="00E95335">
        <w:trPr>
          <w:trHeight w:val="590"/>
          <w:jc w:val="center"/>
        </w:trPr>
        <w:tc>
          <w:tcPr>
            <w:tcW w:w="639" w:type="dxa"/>
          </w:tcPr>
          <w:p w:rsidR="00E95335" w:rsidRPr="00E95335" w:rsidRDefault="00E95335" w:rsidP="00E95335">
            <w:pPr>
              <w:spacing w:line="268" w:lineRule="exact"/>
              <w:ind w:left="110"/>
              <w:rPr>
                <w:sz w:val="24"/>
              </w:rPr>
            </w:pPr>
            <w:r w:rsidRPr="00E95335">
              <w:rPr>
                <w:spacing w:val="-5"/>
                <w:sz w:val="24"/>
              </w:rPr>
              <w:t>1.</w:t>
            </w:r>
          </w:p>
        </w:tc>
        <w:tc>
          <w:tcPr>
            <w:tcW w:w="6876" w:type="dxa"/>
          </w:tcPr>
          <w:p w:rsidR="00E95335" w:rsidRPr="00E95335" w:rsidRDefault="00E95335" w:rsidP="00E95335">
            <w:pPr>
              <w:spacing w:line="268" w:lineRule="exact"/>
              <w:ind w:left="110"/>
              <w:rPr>
                <w:sz w:val="24"/>
                <w:lang w:val="ru-RU"/>
              </w:rPr>
            </w:pPr>
            <w:r w:rsidRPr="00E95335">
              <w:rPr>
                <w:sz w:val="24"/>
                <w:lang w:val="ru-RU"/>
              </w:rPr>
              <w:t>ВДООимеетсялокальныйактофункционировании</w:t>
            </w:r>
            <w:r w:rsidRPr="00E95335">
              <w:rPr>
                <w:spacing w:val="-2"/>
                <w:sz w:val="24"/>
                <w:lang w:val="ru-RU"/>
              </w:rPr>
              <w:t>внутренней</w:t>
            </w:r>
          </w:p>
          <w:p w:rsidR="00E95335" w:rsidRPr="00E95335" w:rsidRDefault="00E95335" w:rsidP="00E95335">
            <w:pPr>
              <w:spacing w:before="21"/>
              <w:ind w:left="110"/>
              <w:rPr>
                <w:sz w:val="24"/>
              </w:rPr>
            </w:pPr>
            <w:r w:rsidRPr="00E95335">
              <w:rPr>
                <w:sz w:val="24"/>
              </w:rPr>
              <w:t>системыоценки</w:t>
            </w:r>
            <w:r w:rsidRPr="00E95335">
              <w:rPr>
                <w:spacing w:val="-2"/>
                <w:sz w:val="24"/>
              </w:rPr>
              <w:t xml:space="preserve"> качества</w:t>
            </w:r>
          </w:p>
        </w:tc>
        <w:tc>
          <w:tcPr>
            <w:tcW w:w="1138" w:type="dxa"/>
          </w:tcPr>
          <w:p w:rsidR="00E95335" w:rsidRPr="00E95335" w:rsidRDefault="00E95335" w:rsidP="00E95335"/>
        </w:tc>
        <w:tc>
          <w:tcPr>
            <w:tcW w:w="1133" w:type="dxa"/>
          </w:tcPr>
          <w:p w:rsidR="00E95335" w:rsidRPr="00E95335" w:rsidRDefault="00E95335" w:rsidP="00E95335"/>
        </w:tc>
      </w:tr>
      <w:tr w:rsidR="00E95335" w:rsidRPr="00E95335" w:rsidTr="00E95335">
        <w:trPr>
          <w:trHeight w:val="590"/>
          <w:jc w:val="center"/>
        </w:trPr>
        <w:tc>
          <w:tcPr>
            <w:tcW w:w="639" w:type="dxa"/>
          </w:tcPr>
          <w:p w:rsidR="00E95335" w:rsidRPr="00E95335" w:rsidRDefault="00E95335" w:rsidP="00E95335">
            <w:pPr>
              <w:spacing w:line="268" w:lineRule="exact"/>
              <w:ind w:left="110"/>
              <w:rPr>
                <w:sz w:val="24"/>
              </w:rPr>
            </w:pPr>
            <w:r w:rsidRPr="00E95335">
              <w:rPr>
                <w:spacing w:val="-5"/>
                <w:sz w:val="24"/>
              </w:rPr>
              <w:t>2.</w:t>
            </w:r>
          </w:p>
        </w:tc>
        <w:tc>
          <w:tcPr>
            <w:tcW w:w="6876" w:type="dxa"/>
          </w:tcPr>
          <w:p w:rsidR="00E95335" w:rsidRPr="00E95335" w:rsidRDefault="00E95335" w:rsidP="00E95335">
            <w:pPr>
              <w:spacing w:line="268" w:lineRule="exact"/>
              <w:ind w:left="110"/>
              <w:rPr>
                <w:sz w:val="24"/>
                <w:lang w:val="ru-RU"/>
              </w:rPr>
            </w:pPr>
            <w:r w:rsidRPr="00E95335">
              <w:rPr>
                <w:sz w:val="24"/>
                <w:lang w:val="ru-RU"/>
              </w:rPr>
              <w:t xml:space="preserve">ЦелиВСОКОопределенынаосновеанализа </w:t>
            </w:r>
            <w:r w:rsidRPr="00E95335">
              <w:rPr>
                <w:spacing w:val="-2"/>
                <w:sz w:val="24"/>
                <w:lang w:val="ru-RU"/>
              </w:rPr>
              <w:t>эффективности</w:t>
            </w:r>
          </w:p>
          <w:p w:rsidR="00E95335" w:rsidRPr="00E95335" w:rsidRDefault="00E95335" w:rsidP="00E95335">
            <w:pPr>
              <w:spacing w:before="17"/>
              <w:ind w:left="110"/>
              <w:rPr>
                <w:sz w:val="24"/>
                <w:lang w:val="ru-RU"/>
              </w:rPr>
            </w:pPr>
            <w:r w:rsidRPr="00E95335">
              <w:rPr>
                <w:sz w:val="24"/>
                <w:lang w:val="ru-RU"/>
              </w:rPr>
              <w:t xml:space="preserve">ранеепринятыхмерпоповышениюкачества </w:t>
            </w:r>
            <w:r w:rsidRPr="00E95335">
              <w:rPr>
                <w:spacing w:val="-7"/>
                <w:sz w:val="24"/>
                <w:lang w:val="ru-RU"/>
              </w:rPr>
              <w:t>ДО</w:t>
            </w:r>
          </w:p>
        </w:tc>
        <w:tc>
          <w:tcPr>
            <w:tcW w:w="1138" w:type="dxa"/>
          </w:tcPr>
          <w:p w:rsidR="00E95335" w:rsidRPr="00E95335" w:rsidRDefault="00E95335" w:rsidP="00E95335">
            <w:pPr>
              <w:rPr>
                <w:lang w:val="ru-RU"/>
              </w:rPr>
            </w:pPr>
          </w:p>
        </w:tc>
        <w:tc>
          <w:tcPr>
            <w:tcW w:w="1133" w:type="dxa"/>
          </w:tcPr>
          <w:p w:rsidR="00E95335" w:rsidRPr="00E95335" w:rsidRDefault="00E95335" w:rsidP="00E95335">
            <w:pPr>
              <w:rPr>
                <w:lang w:val="ru-RU"/>
              </w:rPr>
            </w:pPr>
          </w:p>
        </w:tc>
      </w:tr>
      <w:tr w:rsidR="00E95335" w:rsidRPr="00E95335" w:rsidTr="00E95335">
        <w:trPr>
          <w:trHeight w:val="590"/>
          <w:jc w:val="center"/>
        </w:trPr>
        <w:tc>
          <w:tcPr>
            <w:tcW w:w="639" w:type="dxa"/>
          </w:tcPr>
          <w:p w:rsidR="00E95335" w:rsidRPr="00E95335" w:rsidRDefault="00E95335" w:rsidP="00E95335">
            <w:pPr>
              <w:spacing w:line="268" w:lineRule="exact"/>
              <w:ind w:left="110"/>
              <w:rPr>
                <w:sz w:val="24"/>
              </w:rPr>
            </w:pPr>
            <w:r w:rsidRPr="00E95335">
              <w:rPr>
                <w:spacing w:val="-5"/>
                <w:sz w:val="24"/>
              </w:rPr>
              <w:t>3.</w:t>
            </w:r>
          </w:p>
        </w:tc>
        <w:tc>
          <w:tcPr>
            <w:tcW w:w="6876" w:type="dxa"/>
          </w:tcPr>
          <w:p w:rsidR="00E95335" w:rsidRPr="00E95335" w:rsidRDefault="00E95335" w:rsidP="00E95335">
            <w:pPr>
              <w:spacing w:line="268" w:lineRule="exact"/>
              <w:ind w:left="110"/>
              <w:rPr>
                <w:sz w:val="24"/>
                <w:lang w:val="ru-RU"/>
              </w:rPr>
            </w:pPr>
            <w:r w:rsidRPr="00E95335">
              <w:rPr>
                <w:sz w:val="24"/>
                <w:lang w:val="ru-RU"/>
              </w:rPr>
              <w:t>ЦелиВСОКОконкретные,измеримые,обоснованы,имеют</w:t>
            </w:r>
            <w:r w:rsidRPr="00E95335">
              <w:rPr>
                <w:spacing w:val="-4"/>
                <w:sz w:val="24"/>
                <w:lang w:val="ru-RU"/>
              </w:rPr>
              <w:t>срок</w:t>
            </w:r>
          </w:p>
          <w:p w:rsidR="00E95335" w:rsidRPr="00E52982" w:rsidRDefault="00E95335" w:rsidP="00E95335">
            <w:pPr>
              <w:spacing w:before="17"/>
              <w:ind w:left="110"/>
              <w:rPr>
                <w:sz w:val="24"/>
                <w:lang w:val="ru-RU"/>
              </w:rPr>
            </w:pPr>
            <w:r w:rsidRPr="00E52982">
              <w:rPr>
                <w:spacing w:val="-2"/>
                <w:sz w:val="24"/>
                <w:lang w:val="ru-RU"/>
              </w:rPr>
              <w:t>исполнения</w:t>
            </w:r>
          </w:p>
        </w:tc>
        <w:tc>
          <w:tcPr>
            <w:tcW w:w="1138" w:type="dxa"/>
          </w:tcPr>
          <w:p w:rsidR="00E95335" w:rsidRPr="00E52982" w:rsidRDefault="00E95335" w:rsidP="00E95335">
            <w:pPr>
              <w:rPr>
                <w:lang w:val="ru-RU"/>
              </w:rPr>
            </w:pPr>
          </w:p>
        </w:tc>
        <w:tc>
          <w:tcPr>
            <w:tcW w:w="1133" w:type="dxa"/>
          </w:tcPr>
          <w:p w:rsidR="00E95335" w:rsidRPr="00E52982" w:rsidRDefault="00E95335" w:rsidP="00E95335">
            <w:pPr>
              <w:rPr>
                <w:lang w:val="ru-RU"/>
              </w:rPr>
            </w:pPr>
          </w:p>
        </w:tc>
      </w:tr>
      <w:tr w:rsidR="00E95335" w:rsidRPr="00E95335" w:rsidTr="00E95335">
        <w:trPr>
          <w:trHeight w:val="585"/>
          <w:jc w:val="center"/>
        </w:trPr>
        <w:tc>
          <w:tcPr>
            <w:tcW w:w="639" w:type="dxa"/>
          </w:tcPr>
          <w:p w:rsidR="00E95335" w:rsidRPr="00E95335" w:rsidRDefault="00E95335" w:rsidP="00E95335">
            <w:pPr>
              <w:spacing w:line="268" w:lineRule="exact"/>
              <w:ind w:left="110"/>
              <w:rPr>
                <w:sz w:val="24"/>
              </w:rPr>
            </w:pPr>
            <w:r w:rsidRPr="00E95335">
              <w:rPr>
                <w:spacing w:val="-5"/>
                <w:sz w:val="24"/>
              </w:rPr>
              <w:t>4.</w:t>
            </w:r>
          </w:p>
        </w:tc>
        <w:tc>
          <w:tcPr>
            <w:tcW w:w="6876" w:type="dxa"/>
          </w:tcPr>
          <w:p w:rsidR="00E95335" w:rsidRPr="00E95335" w:rsidRDefault="00E95335" w:rsidP="00E95335">
            <w:pPr>
              <w:spacing w:line="268" w:lineRule="exact"/>
              <w:ind w:left="110"/>
              <w:rPr>
                <w:sz w:val="24"/>
                <w:lang w:val="ru-RU"/>
              </w:rPr>
            </w:pPr>
            <w:r w:rsidRPr="00E95335">
              <w:rPr>
                <w:sz w:val="24"/>
                <w:lang w:val="ru-RU"/>
              </w:rPr>
              <w:t xml:space="preserve">Показатели(количественныеиликачественные) </w:t>
            </w:r>
            <w:r w:rsidRPr="00E95335">
              <w:rPr>
                <w:spacing w:val="-2"/>
                <w:sz w:val="24"/>
                <w:lang w:val="ru-RU"/>
              </w:rPr>
              <w:t>ВСОКО</w:t>
            </w:r>
          </w:p>
          <w:p w:rsidR="00E95335" w:rsidRPr="00E95335" w:rsidRDefault="00E95335" w:rsidP="00E95335">
            <w:pPr>
              <w:spacing w:before="17"/>
              <w:ind w:left="110"/>
              <w:rPr>
                <w:sz w:val="24"/>
                <w:lang w:val="ru-RU"/>
              </w:rPr>
            </w:pPr>
            <w:r w:rsidRPr="00E95335">
              <w:rPr>
                <w:sz w:val="24"/>
                <w:lang w:val="ru-RU"/>
              </w:rPr>
              <w:t>определеныв соответствии споставленными</w:t>
            </w:r>
            <w:r w:rsidRPr="00E95335">
              <w:rPr>
                <w:spacing w:val="-2"/>
                <w:sz w:val="24"/>
                <w:lang w:val="ru-RU"/>
              </w:rPr>
              <w:t>целями</w:t>
            </w:r>
          </w:p>
        </w:tc>
        <w:tc>
          <w:tcPr>
            <w:tcW w:w="1138" w:type="dxa"/>
          </w:tcPr>
          <w:p w:rsidR="00E95335" w:rsidRPr="00E95335" w:rsidRDefault="00E95335" w:rsidP="00E95335">
            <w:pPr>
              <w:rPr>
                <w:lang w:val="ru-RU"/>
              </w:rPr>
            </w:pPr>
          </w:p>
        </w:tc>
        <w:tc>
          <w:tcPr>
            <w:tcW w:w="1133" w:type="dxa"/>
          </w:tcPr>
          <w:p w:rsidR="00E95335" w:rsidRPr="00E95335" w:rsidRDefault="00E95335" w:rsidP="00E95335">
            <w:pPr>
              <w:rPr>
                <w:lang w:val="ru-RU"/>
              </w:rPr>
            </w:pPr>
          </w:p>
        </w:tc>
      </w:tr>
      <w:tr w:rsidR="00E95335" w:rsidRPr="00E95335" w:rsidTr="00E95335">
        <w:trPr>
          <w:trHeight w:val="590"/>
          <w:jc w:val="center"/>
        </w:trPr>
        <w:tc>
          <w:tcPr>
            <w:tcW w:w="639" w:type="dxa"/>
          </w:tcPr>
          <w:p w:rsidR="00E95335" w:rsidRPr="00E95335" w:rsidRDefault="00E95335" w:rsidP="00E95335">
            <w:pPr>
              <w:spacing w:line="268" w:lineRule="exact"/>
              <w:ind w:left="110"/>
              <w:rPr>
                <w:sz w:val="24"/>
              </w:rPr>
            </w:pPr>
            <w:r w:rsidRPr="00E95335">
              <w:rPr>
                <w:spacing w:val="-5"/>
                <w:sz w:val="24"/>
              </w:rPr>
              <w:t>5.</w:t>
            </w:r>
          </w:p>
        </w:tc>
        <w:tc>
          <w:tcPr>
            <w:tcW w:w="6876" w:type="dxa"/>
          </w:tcPr>
          <w:p w:rsidR="00E95335" w:rsidRPr="00E95335" w:rsidRDefault="00E95335" w:rsidP="00E95335">
            <w:pPr>
              <w:spacing w:line="268" w:lineRule="exact"/>
              <w:ind w:left="110"/>
              <w:rPr>
                <w:sz w:val="24"/>
                <w:lang w:val="ru-RU"/>
              </w:rPr>
            </w:pPr>
            <w:r w:rsidRPr="00E95335">
              <w:rPr>
                <w:sz w:val="24"/>
                <w:lang w:val="ru-RU"/>
              </w:rPr>
              <w:t>МетодысбораинформацииВСОКОопределеныпо</w:t>
            </w:r>
            <w:r w:rsidRPr="00E95335">
              <w:rPr>
                <w:spacing w:val="-2"/>
                <w:sz w:val="24"/>
                <w:lang w:val="ru-RU"/>
              </w:rPr>
              <w:t xml:space="preserve"> каждому</w:t>
            </w:r>
          </w:p>
          <w:p w:rsidR="00E95335" w:rsidRPr="00E95335" w:rsidRDefault="00E95335" w:rsidP="00E95335">
            <w:pPr>
              <w:spacing w:before="22"/>
              <w:ind w:left="110"/>
              <w:rPr>
                <w:sz w:val="24"/>
              </w:rPr>
            </w:pPr>
            <w:r w:rsidRPr="00E95335">
              <w:rPr>
                <w:spacing w:val="-2"/>
                <w:sz w:val="24"/>
              </w:rPr>
              <w:t>показателю</w:t>
            </w:r>
          </w:p>
        </w:tc>
        <w:tc>
          <w:tcPr>
            <w:tcW w:w="1138" w:type="dxa"/>
          </w:tcPr>
          <w:p w:rsidR="00E95335" w:rsidRPr="00E95335" w:rsidRDefault="00E95335" w:rsidP="00E95335"/>
        </w:tc>
        <w:tc>
          <w:tcPr>
            <w:tcW w:w="1133" w:type="dxa"/>
          </w:tcPr>
          <w:p w:rsidR="00E95335" w:rsidRPr="00E95335" w:rsidRDefault="00E95335" w:rsidP="00E95335"/>
        </w:tc>
      </w:tr>
      <w:tr w:rsidR="00E95335" w:rsidRPr="00E95335" w:rsidTr="00E95335">
        <w:trPr>
          <w:trHeight w:val="590"/>
          <w:jc w:val="center"/>
        </w:trPr>
        <w:tc>
          <w:tcPr>
            <w:tcW w:w="639" w:type="dxa"/>
          </w:tcPr>
          <w:p w:rsidR="00E95335" w:rsidRPr="00E95335" w:rsidRDefault="00E95335" w:rsidP="00E95335">
            <w:pPr>
              <w:spacing w:line="268" w:lineRule="exact"/>
              <w:ind w:left="110"/>
              <w:rPr>
                <w:sz w:val="24"/>
              </w:rPr>
            </w:pPr>
            <w:r w:rsidRPr="00E95335">
              <w:rPr>
                <w:spacing w:val="-5"/>
                <w:sz w:val="24"/>
              </w:rPr>
              <w:t>6.</w:t>
            </w:r>
          </w:p>
        </w:tc>
        <w:tc>
          <w:tcPr>
            <w:tcW w:w="6876" w:type="dxa"/>
          </w:tcPr>
          <w:p w:rsidR="00E95335" w:rsidRPr="00E95335" w:rsidRDefault="00E95335" w:rsidP="00E95335">
            <w:pPr>
              <w:spacing w:line="268" w:lineRule="exact"/>
              <w:ind w:left="110"/>
              <w:rPr>
                <w:sz w:val="24"/>
                <w:lang w:val="ru-RU"/>
              </w:rPr>
            </w:pPr>
            <w:r w:rsidRPr="00E95335">
              <w:rPr>
                <w:sz w:val="24"/>
                <w:lang w:val="ru-RU"/>
              </w:rPr>
              <w:t>Мониторингипоустановленнымпоказателямвключаютв</w:t>
            </w:r>
            <w:r w:rsidRPr="00E95335">
              <w:rPr>
                <w:spacing w:val="-4"/>
                <w:sz w:val="24"/>
                <w:lang w:val="ru-RU"/>
              </w:rPr>
              <w:t>себя</w:t>
            </w:r>
          </w:p>
          <w:p w:rsidR="00E95335" w:rsidRPr="00E95335" w:rsidRDefault="00E95335" w:rsidP="00E95335">
            <w:pPr>
              <w:spacing w:before="17"/>
              <w:ind w:left="110"/>
              <w:rPr>
                <w:sz w:val="24"/>
                <w:lang w:val="ru-RU"/>
              </w:rPr>
            </w:pPr>
            <w:r w:rsidRPr="00E95335">
              <w:rPr>
                <w:sz w:val="24"/>
                <w:lang w:val="ru-RU"/>
              </w:rPr>
              <w:t>сборинформации,ееобработку, систематизациюи</w:t>
            </w:r>
            <w:r w:rsidRPr="00E95335">
              <w:rPr>
                <w:spacing w:val="-2"/>
                <w:sz w:val="24"/>
                <w:lang w:val="ru-RU"/>
              </w:rPr>
              <w:t>хранение</w:t>
            </w:r>
          </w:p>
        </w:tc>
        <w:tc>
          <w:tcPr>
            <w:tcW w:w="1138" w:type="dxa"/>
          </w:tcPr>
          <w:p w:rsidR="00E95335" w:rsidRPr="00E95335" w:rsidRDefault="00E95335" w:rsidP="00E95335">
            <w:pPr>
              <w:rPr>
                <w:lang w:val="ru-RU"/>
              </w:rPr>
            </w:pPr>
          </w:p>
        </w:tc>
        <w:tc>
          <w:tcPr>
            <w:tcW w:w="1133" w:type="dxa"/>
          </w:tcPr>
          <w:p w:rsidR="00E95335" w:rsidRPr="00E95335" w:rsidRDefault="00E95335" w:rsidP="00E95335">
            <w:pPr>
              <w:rPr>
                <w:lang w:val="ru-RU"/>
              </w:rPr>
            </w:pPr>
          </w:p>
        </w:tc>
      </w:tr>
      <w:tr w:rsidR="00E95335" w:rsidRPr="00E95335" w:rsidTr="00E95335">
        <w:trPr>
          <w:trHeight w:val="585"/>
          <w:jc w:val="center"/>
        </w:trPr>
        <w:tc>
          <w:tcPr>
            <w:tcW w:w="639" w:type="dxa"/>
          </w:tcPr>
          <w:p w:rsidR="00E95335" w:rsidRPr="00E95335" w:rsidRDefault="00E95335" w:rsidP="00E95335">
            <w:pPr>
              <w:spacing w:line="268" w:lineRule="exact"/>
              <w:ind w:left="110"/>
              <w:rPr>
                <w:sz w:val="24"/>
              </w:rPr>
            </w:pPr>
            <w:r w:rsidRPr="00E95335">
              <w:rPr>
                <w:spacing w:val="-5"/>
                <w:sz w:val="24"/>
              </w:rPr>
              <w:t>7.</w:t>
            </w:r>
          </w:p>
        </w:tc>
        <w:tc>
          <w:tcPr>
            <w:tcW w:w="6876" w:type="dxa"/>
          </w:tcPr>
          <w:p w:rsidR="00E95335" w:rsidRPr="00E95335" w:rsidRDefault="00E95335" w:rsidP="00E95335">
            <w:pPr>
              <w:spacing w:line="268" w:lineRule="exact"/>
              <w:ind w:left="110"/>
              <w:rPr>
                <w:sz w:val="24"/>
                <w:lang w:val="ru-RU"/>
              </w:rPr>
            </w:pPr>
            <w:r w:rsidRPr="00E95335">
              <w:rPr>
                <w:sz w:val="24"/>
                <w:lang w:val="ru-RU"/>
              </w:rPr>
              <w:t>Порезультатаммониторингапредусмотренанализ</w:t>
            </w:r>
            <w:r w:rsidRPr="00E95335">
              <w:rPr>
                <w:spacing w:val="-2"/>
                <w:sz w:val="24"/>
                <w:lang w:val="ru-RU"/>
              </w:rPr>
              <w:t>полученной</w:t>
            </w:r>
          </w:p>
          <w:p w:rsidR="00E95335" w:rsidRPr="00E95335" w:rsidRDefault="00E95335" w:rsidP="00E95335">
            <w:pPr>
              <w:spacing w:before="17"/>
              <w:ind w:left="110"/>
              <w:rPr>
                <w:sz w:val="24"/>
              </w:rPr>
            </w:pPr>
            <w:r w:rsidRPr="00E95335">
              <w:rPr>
                <w:spacing w:val="-2"/>
                <w:sz w:val="24"/>
              </w:rPr>
              <w:t>информации</w:t>
            </w:r>
          </w:p>
        </w:tc>
        <w:tc>
          <w:tcPr>
            <w:tcW w:w="1138" w:type="dxa"/>
          </w:tcPr>
          <w:p w:rsidR="00E95335" w:rsidRPr="00E95335" w:rsidRDefault="00E95335" w:rsidP="00E95335"/>
        </w:tc>
        <w:tc>
          <w:tcPr>
            <w:tcW w:w="1133" w:type="dxa"/>
          </w:tcPr>
          <w:p w:rsidR="00E95335" w:rsidRPr="00E95335" w:rsidRDefault="00E95335" w:rsidP="00E95335"/>
        </w:tc>
      </w:tr>
      <w:tr w:rsidR="00E95335" w:rsidRPr="00E95335" w:rsidTr="00E95335">
        <w:trPr>
          <w:trHeight w:val="590"/>
          <w:jc w:val="center"/>
        </w:trPr>
        <w:tc>
          <w:tcPr>
            <w:tcW w:w="639" w:type="dxa"/>
          </w:tcPr>
          <w:p w:rsidR="00E95335" w:rsidRPr="00E95335" w:rsidRDefault="00E95335" w:rsidP="00E95335">
            <w:pPr>
              <w:spacing w:line="273" w:lineRule="exact"/>
              <w:ind w:left="110"/>
              <w:rPr>
                <w:sz w:val="24"/>
              </w:rPr>
            </w:pPr>
            <w:r w:rsidRPr="00E95335">
              <w:rPr>
                <w:spacing w:val="-5"/>
                <w:sz w:val="24"/>
              </w:rPr>
              <w:t>8.</w:t>
            </w:r>
          </w:p>
        </w:tc>
        <w:tc>
          <w:tcPr>
            <w:tcW w:w="6876" w:type="dxa"/>
          </w:tcPr>
          <w:p w:rsidR="00E95335" w:rsidRPr="00E95335" w:rsidRDefault="00E95335" w:rsidP="00E95335">
            <w:pPr>
              <w:spacing w:line="273" w:lineRule="exact"/>
              <w:ind w:left="110"/>
              <w:rPr>
                <w:sz w:val="24"/>
                <w:lang w:val="ru-RU"/>
              </w:rPr>
            </w:pPr>
            <w:r w:rsidRPr="00E95335">
              <w:rPr>
                <w:sz w:val="24"/>
                <w:lang w:val="ru-RU"/>
              </w:rPr>
              <w:t xml:space="preserve">Поитогаманализаполученнойинформации </w:t>
            </w:r>
            <w:r w:rsidRPr="00E95335">
              <w:rPr>
                <w:spacing w:val="-2"/>
                <w:sz w:val="24"/>
                <w:lang w:val="ru-RU"/>
              </w:rPr>
              <w:t>разрабатываются</w:t>
            </w:r>
          </w:p>
          <w:p w:rsidR="00E95335" w:rsidRPr="00E95335" w:rsidRDefault="00E95335" w:rsidP="00E95335">
            <w:pPr>
              <w:spacing w:before="17"/>
              <w:ind w:left="110"/>
              <w:rPr>
                <w:sz w:val="24"/>
              </w:rPr>
            </w:pPr>
            <w:r w:rsidRPr="00E95335">
              <w:rPr>
                <w:sz w:val="24"/>
              </w:rPr>
              <w:t>адресные</w:t>
            </w:r>
            <w:r w:rsidRPr="00E95335">
              <w:rPr>
                <w:spacing w:val="-2"/>
                <w:sz w:val="24"/>
              </w:rPr>
              <w:t>рекомендации</w:t>
            </w:r>
          </w:p>
        </w:tc>
        <w:tc>
          <w:tcPr>
            <w:tcW w:w="1138" w:type="dxa"/>
          </w:tcPr>
          <w:p w:rsidR="00E95335" w:rsidRPr="00E95335" w:rsidRDefault="00E95335" w:rsidP="00E95335"/>
        </w:tc>
        <w:tc>
          <w:tcPr>
            <w:tcW w:w="1133" w:type="dxa"/>
          </w:tcPr>
          <w:p w:rsidR="00E95335" w:rsidRPr="00E95335" w:rsidRDefault="00E95335" w:rsidP="00E95335"/>
        </w:tc>
      </w:tr>
      <w:tr w:rsidR="00E95335" w:rsidRPr="00E95335" w:rsidTr="00E95335">
        <w:trPr>
          <w:trHeight w:val="1180"/>
          <w:jc w:val="center"/>
        </w:trPr>
        <w:tc>
          <w:tcPr>
            <w:tcW w:w="639" w:type="dxa"/>
          </w:tcPr>
          <w:p w:rsidR="00E95335" w:rsidRPr="00E95335" w:rsidRDefault="00E95335" w:rsidP="00E95335">
            <w:pPr>
              <w:spacing w:line="268" w:lineRule="exact"/>
              <w:ind w:left="110"/>
              <w:rPr>
                <w:sz w:val="24"/>
              </w:rPr>
            </w:pPr>
            <w:r w:rsidRPr="00E95335">
              <w:rPr>
                <w:spacing w:val="-5"/>
                <w:sz w:val="24"/>
              </w:rPr>
              <w:t>9.</w:t>
            </w:r>
          </w:p>
        </w:tc>
        <w:tc>
          <w:tcPr>
            <w:tcW w:w="6876" w:type="dxa"/>
          </w:tcPr>
          <w:p w:rsidR="00E95335" w:rsidRPr="00E95335" w:rsidRDefault="00E95335" w:rsidP="00E95335">
            <w:pPr>
              <w:spacing w:line="256" w:lineRule="auto"/>
              <w:ind w:left="110" w:right="92"/>
              <w:rPr>
                <w:i/>
                <w:sz w:val="24"/>
                <w:lang w:val="ru-RU"/>
              </w:rPr>
            </w:pPr>
            <w:r w:rsidRPr="00E95335">
              <w:rPr>
                <w:sz w:val="24"/>
                <w:lang w:val="ru-RU"/>
              </w:rPr>
              <w:t xml:space="preserve">Поитогаманализаполученнойинформациипринимаютсямеры и управленческие решения на уровне ДОО </w:t>
            </w:r>
            <w:r w:rsidRPr="00E95335">
              <w:rPr>
                <w:i/>
                <w:sz w:val="24"/>
                <w:lang w:val="ru-RU"/>
              </w:rPr>
              <w:t>(конкретные действия направленные на достижение поставленных целей с</w:t>
            </w:r>
          </w:p>
          <w:p w:rsidR="00E95335" w:rsidRPr="00E95335" w:rsidRDefault="00E95335" w:rsidP="00E95335">
            <w:pPr>
              <w:spacing w:line="273" w:lineRule="exact"/>
              <w:ind w:left="110"/>
              <w:rPr>
                <w:i/>
                <w:sz w:val="24"/>
              </w:rPr>
            </w:pPr>
            <w:r w:rsidRPr="00E95335">
              <w:rPr>
                <w:i/>
                <w:sz w:val="24"/>
              </w:rPr>
              <w:t>учетомвыявленныхпроблемных</w:t>
            </w:r>
            <w:r w:rsidRPr="00E95335">
              <w:rPr>
                <w:i/>
                <w:spacing w:val="-2"/>
                <w:sz w:val="24"/>
              </w:rPr>
              <w:t>областей)</w:t>
            </w:r>
          </w:p>
        </w:tc>
        <w:tc>
          <w:tcPr>
            <w:tcW w:w="1138" w:type="dxa"/>
          </w:tcPr>
          <w:p w:rsidR="00E95335" w:rsidRPr="00E95335" w:rsidRDefault="00E95335" w:rsidP="00E95335"/>
        </w:tc>
        <w:tc>
          <w:tcPr>
            <w:tcW w:w="1133" w:type="dxa"/>
          </w:tcPr>
          <w:p w:rsidR="00E95335" w:rsidRPr="00E95335" w:rsidRDefault="00E95335" w:rsidP="00E95335"/>
        </w:tc>
      </w:tr>
      <w:tr w:rsidR="00E95335" w:rsidRPr="00E95335" w:rsidTr="00E95335">
        <w:trPr>
          <w:trHeight w:val="585"/>
          <w:jc w:val="center"/>
        </w:trPr>
        <w:tc>
          <w:tcPr>
            <w:tcW w:w="639" w:type="dxa"/>
          </w:tcPr>
          <w:p w:rsidR="00E95335" w:rsidRPr="00E95335" w:rsidRDefault="00E95335" w:rsidP="00E95335">
            <w:pPr>
              <w:spacing w:line="268" w:lineRule="exact"/>
              <w:ind w:left="110"/>
              <w:rPr>
                <w:sz w:val="24"/>
              </w:rPr>
            </w:pPr>
            <w:r w:rsidRPr="00E95335">
              <w:rPr>
                <w:spacing w:val="-5"/>
                <w:sz w:val="24"/>
              </w:rPr>
              <w:t>10.</w:t>
            </w:r>
          </w:p>
        </w:tc>
        <w:tc>
          <w:tcPr>
            <w:tcW w:w="6876" w:type="dxa"/>
          </w:tcPr>
          <w:p w:rsidR="00E95335" w:rsidRPr="00E95335" w:rsidRDefault="00E95335" w:rsidP="00E95335">
            <w:pPr>
              <w:spacing w:line="268" w:lineRule="exact"/>
              <w:ind w:left="110"/>
              <w:rPr>
                <w:sz w:val="24"/>
                <w:lang w:val="ru-RU"/>
              </w:rPr>
            </w:pPr>
            <w:r w:rsidRPr="00E95335">
              <w:rPr>
                <w:sz w:val="24"/>
                <w:lang w:val="ru-RU"/>
              </w:rPr>
              <w:t>По результатамреализацииуказанныхмери</w:t>
            </w:r>
            <w:r w:rsidRPr="00E95335">
              <w:rPr>
                <w:spacing w:val="-2"/>
                <w:sz w:val="24"/>
                <w:lang w:val="ru-RU"/>
              </w:rPr>
              <w:t>управленческих</w:t>
            </w:r>
          </w:p>
          <w:p w:rsidR="00E95335" w:rsidRPr="00E95335" w:rsidRDefault="00E95335" w:rsidP="00E95335">
            <w:pPr>
              <w:spacing w:before="17"/>
              <w:ind w:left="110"/>
              <w:rPr>
                <w:sz w:val="24"/>
                <w:lang w:val="ru-RU"/>
              </w:rPr>
            </w:pPr>
            <w:r w:rsidRPr="00E95335">
              <w:rPr>
                <w:sz w:val="24"/>
                <w:lang w:val="ru-RU"/>
              </w:rPr>
              <w:t>решенийпроводитсяанализих</w:t>
            </w:r>
            <w:r w:rsidRPr="00E95335">
              <w:rPr>
                <w:spacing w:val="-2"/>
                <w:sz w:val="24"/>
                <w:lang w:val="ru-RU"/>
              </w:rPr>
              <w:t>эффективности</w:t>
            </w:r>
          </w:p>
        </w:tc>
        <w:tc>
          <w:tcPr>
            <w:tcW w:w="1138" w:type="dxa"/>
          </w:tcPr>
          <w:p w:rsidR="00E95335" w:rsidRPr="00E95335" w:rsidRDefault="00E95335" w:rsidP="00E95335">
            <w:pPr>
              <w:rPr>
                <w:lang w:val="ru-RU"/>
              </w:rPr>
            </w:pPr>
          </w:p>
        </w:tc>
        <w:tc>
          <w:tcPr>
            <w:tcW w:w="1133" w:type="dxa"/>
          </w:tcPr>
          <w:p w:rsidR="00E95335" w:rsidRPr="00E95335" w:rsidRDefault="00E95335" w:rsidP="00E95335">
            <w:pPr>
              <w:rPr>
                <w:lang w:val="ru-RU"/>
              </w:rPr>
            </w:pPr>
          </w:p>
        </w:tc>
      </w:tr>
      <w:tr w:rsidR="00E95335" w:rsidRPr="00E95335" w:rsidTr="00E95335">
        <w:trPr>
          <w:trHeight w:val="882"/>
          <w:jc w:val="center"/>
        </w:trPr>
        <w:tc>
          <w:tcPr>
            <w:tcW w:w="639" w:type="dxa"/>
          </w:tcPr>
          <w:p w:rsidR="00E95335" w:rsidRPr="00E95335" w:rsidRDefault="00E95335" w:rsidP="00E95335">
            <w:pPr>
              <w:spacing w:line="268" w:lineRule="exact"/>
              <w:ind w:left="110"/>
              <w:rPr>
                <w:sz w:val="24"/>
              </w:rPr>
            </w:pPr>
            <w:r w:rsidRPr="00E95335">
              <w:rPr>
                <w:spacing w:val="-5"/>
                <w:sz w:val="24"/>
              </w:rPr>
              <w:t>11.</w:t>
            </w:r>
          </w:p>
        </w:tc>
        <w:tc>
          <w:tcPr>
            <w:tcW w:w="6876" w:type="dxa"/>
          </w:tcPr>
          <w:p w:rsidR="00E95335" w:rsidRPr="00E95335" w:rsidRDefault="00E95335" w:rsidP="00E95335">
            <w:pPr>
              <w:spacing w:line="268" w:lineRule="exact"/>
              <w:ind w:left="110"/>
              <w:rPr>
                <w:sz w:val="24"/>
                <w:lang w:val="ru-RU"/>
              </w:rPr>
            </w:pPr>
            <w:r w:rsidRPr="00E95335">
              <w:rPr>
                <w:sz w:val="24"/>
                <w:lang w:val="ru-RU"/>
              </w:rPr>
              <w:t>Поитогаманализаэффективностипринятых</w:t>
            </w:r>
            <w:r w:rsidRPr="00E95335">
              <w:rPr>
                <w:spacing w:val="-2"/>
                <w:sz w:val="24"/>
                <w:lang w:val="ru-RU"/>
              </w:rPr>
              <w:t>управленческих</w:t>
            </w:r>
          </w:p>
          <w:p w:rsidR="00E95335" w:rsidRPr="00E95335" w:rsidRDefault="00E95335" w:rsidP="00E95335">
            <w:pPr>
              <w:spacing w:before="7" w:line="290" w:lineRule="atLeast"/>
              <w:ind w:left="110"/>
              <w:rPr>
                <w:sz w:val="24"/>
                <w:lang w:val="ru-RU"/>
              </w:rPr>
            </w:pPr>
            <w:r>
              <w:rPr>
                <w:sz w:val="24"/>
                <w:lang w:val="ru-RU"/>
              </w:rPr>
              <w:t>р</w:t>
            </w:r>
            <w:r w:rsidRPr="00E95335">
              <w:rPr>
                <w:sz w:val="24"/>
                <w:lang w:val="ru-RU"/>
              </w:rPr>
              <w:t>ешений</w:t>
            </w:r>
            <w:r>
              <w:rPr>
                <w:sz w:val="24"/>
                <w:lang w:val="ru-RU"/>
              </w:rPr>
              <w:t>,</w:t>
            </w:r>
            <w:r w:rsidRPr="00E95335">
              <w:rPr>
                <w:sz w:val="24"/>
                <w:lang w:val="ru-RU"/>
              </w:rPr>
              <w:t>формируютсяновыецелиВСОКО/корректируются</w:t>
            </w:r>
            <w:r w:rsidRPr="00E95335">
              <w:rPr>
                <w:spacing w:val="-2"/>
                <w:sz w:val="24"/>
                <w:lang w:val="ru-RU"/>
              </w:rPr>
              <w:t>существующие</w:t>
            </w:r>
          </w:p>
        </w:tc>
        <w:tc>
          <w:tcPr>
            <w:tcW w:w="1138" w:type="dxa"/>
          </w:tcPr>
          <w:p w:rsidR="00E95335" w:rsidRPr="00E95335" w:rsidRDefault="00E95335" w:rsidP="00E95335">
            <w:pPr>
              <w:rPr>
                <w:lang w:val="ru-RU"/>
              </w:rPr>
            </w:pPr>
          </w:p>
        </w:tc>
        <w:tc>
          <w:tcPr>
            <w:tcW w:w="1133" w:type="dxa"/>
          </w:tcPr>
          <w:p w:rsidR="00E95335" w:rsidRPr="00E95335" w:rsidRDefault="00E95335" w:rsidP="00E95335">
            <w:pPr>
              <w:rPr>
                <w:lang w:val="ru-RU"/>
              </w:rPr>
            </w:pPr>
          </w:p>
        </w:tc>
      </w:tr>
    </w:tbl>
    <w:p w:rsidR="009D07B6" w:rsidRDefault="009D07B6" w:rsidP="00866795">
      <w:pPr>
        <w:jc w:val="center"/>
        <w:rPr>
          <w:sz w:val="20"/>
          <w:szCs w:val="20"/>
        </w:rPr>
      </w:pPr>
    </w:p>
    <w:p w:rsidR="009D07B6" w:rsidRDefault="009D07B6" w:rsidP="00866795">
      <w:pPr>
        <w:jc w:val="center"/>
        <w:rPr>
          <w:sz w:val="20"/>
          <w:szCs w:val="20"/>
        </w:rPr>
      </w:pPr>
    </w:p>
    <w:p w:rsidR="00E95335" w:rsidRPr="00E95335" w:rsidRDefault="00E95335" w:rsidP="00E95335">
      <w:pPr>
        <w:spacing w:before="67"/>
        <w:ind w:left="1235" w:right="695"/>
        <w:jc w:val="center"/>
        <w:rPr>
          <w:b/>
          <w:sz w:val="26"/>
        </w:rPr>
      </w:pPr>
      <w:r w:rsidRPr="00E95335">
        <w:rPr>
          <w:b/>
          <w:sz w:val="26"/>
        </w:rPr>
        <w:t>Чек-лист</w:t>
      </w:r>
      <w:r w:rsidR="00636D41">
        <w:rPr>
          <w:b/>
          <w:sz w:val="26"/>
        </w:rPr>
        <w:t xml:space="preserve"> </w:t>
      </w:r>
      <w:r w:rsidRPr="00E95335">
        <w:rPr>
          <w:b/>
          <w:sz w:val="26"/>
        </w:rPr>
        <w:t>для</w:t>
      </w:r>
      <w:r w:rsidR="00636D41">
        <w:rPr>
          <w:b/>
          <w:sz w:val="26"/>
        </w:rPr>
        <w:t xml:space="preserve"> </w:t>
      </w:r>
      <w:r w:rsidRPr="00E95335">
        <w:rPr>
          <w:b/>
          <w:sz w:val="26"/>
        </w:rPr>
        <w:t>самооценки</w:t>
      </w:r>
      <w:r w:rsidR="00636D41">
        <w:rPr>
          <w:b/>
          <w:sz w:val="26"/>
        </w:rPr>
        <w:t xml:space="preserve"> </w:t>
      </w:r>
      <w:r w:rsidRPr="00E95335">
        <w:rPr>
          <w:b/>
          <w:sz w:val="26"/>
        </w:rPr>
        <w:t>ДОО</w:t>
      </w:r>
    </w:p>
    <w:tbl>
      <w:tblPr>
        <w:tblStyle w:val="TableNormal2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798"/>
        <w:gridCol w:w="2161"/>
        <w:gridCol w:w="3116"/>
      </w:tblGrid>
      <w:tr w:rsidR="00E95335" w:rsidRPr="00E95335" w:rsidTr="00E95335">
        <w:trPr>
          <w:trHeight w:val="883"/>
          <w:jc w:val="center"/>
        </w:trPr>
        <w:tc>
          <w:tcPr>
            <w:tcW w:w="677" w:type="dxa"/>
          </w:tcPr>
          <w:p w:rsidR="00E95335" w:rsidRPr="00E95335" w:rsidRDefault="00E95335" w:rsidP="00E95335">
            <w:pPr>
              <w:spacing w:line="259" w:lineRule="auto"/>
              <w:ind w:left="167" w:right="151" w:firstLine="52"/>
              <w:rPr>
                <w:b/>
                <w:sz w:val="24"/>
              </w:rPr>
            </w:pPr>
            <w:r w:rsidRPr="00E95335">
              <w:rPr>
                <w:b/>
                <w:spacing w:val="-10"/>
                <w:sz w:val="24"/>
              </w:rPr>
              <w:t xml:space="preserve">№ </w:t>
            </w:r>
            <w:r w:rsidRPr="00E95335">
              <w:rPr>
                <w:b/>
                <w:spacing w:val="-5"/>
                <w:sz w:val="24"/>
              </w:rPr>
              <w:t>п/п</w:t>
            </w:r>
          </w:p>
        </w:tc>
        <w:tc>
          <w:tcPr>
            <w:tcW w:w="3798" w:type="dxa"/>
          </w:tcPr>
          <w:p w:rsidR="00E95335" w:rsidRPr="00E95335" w:rsidRDefault="00E95335" w:rsidP="00E95335">
            <w:pPr>
              <w:spacing w:line="273" w:lineRule="exact"/>
              <w:ind w:left="1258"/>
              <w:rPr>
                <w:b/>
                <w:sz w:val="24"/>
              </w:rPr>
            </w:pPr>
            <w:r w:rsidRPr="00E95335">
              <w:rPr>
                <w:b/>
                <w:spacing w:val="-2"/>
                <w:sz w:val="24"/>
              </w:rPr>
              <w:t>Показатели</w:t>
            </w:r>
          </w:p>
        </w:tc>
        <w:tc>
          <w:tcPr>
            <w:tcW w:w="2161" w:type="dxa"/>
          </w:tcPr>
          <w:p w:rsidR="00E95335" w:rsidRPr="00E95335" w:rsidRDefault="00E95335" w:rsidP="00E95335">
            <w:pPr>
              <w:spacing w:line="273" w:lineRule="exact"/>
              <w:ind w:left="393" w:firstLine="120"/>
              <w:rPr>
                <w:b/>
                <w:sz w:val="24"/>
              </w:rPr>
            </w:pPr>
            <w:r w:rsidRPr="00E95335">
              <w:rPr>
                <w:b/>
                <w:sz w:val="24"/>
              </w:rPr>
              <w:t>Отметка</w:t>
            </w:r>
            <w:r w:rsidR="00636D41">
              <w:rPr>
                <w:b/>
                <w:sz w:val="24"/>
                <w:lang w:val="ru-RU"/>
              </w:rPr>
              <w:t xml:space="preserve"> </w:t>
            </w:r>
            <w:r w:rsidRPr="00E95335">
              <w:rPr>
                <w:b/>
                <w:spacing w:val="-10"/>
                <w:sz w:val="24"/>
              </w:rPr>
              <w:t>о</w:t>
            </w:r>
          </w:p>
          <w:p w:rsidR="00E95335" w:rsidRPr="00E95335" w:rsidRDefault="00E95335" w:rsidP="00E95335">
            <w:pPr>
              <w:spacing w:before="7" w:line="290" w:lineRule="atLeast"/>
              <w:ind w:left="859" w:right="383" w:hanging="466"/>
              <w:rPr>
                <w:b/>
                <w:sz w:val="24"/>
              </w:rPr>
            </w:pPr>
            <w:r w:rsidRPr="00E95335">
              <w:rPr>
                <w:b/>
                <w:spacing w:val="-2"/>
                <w:sz w:val="24"/>
              </w:rPr>
              <w:t>выполнении (+/-)</w:t>
            </w:r>
          </w:p>
        </w:tc>
        <w:tc>
          <w:tcPr>
            <w:tcW w:w="3116" w:type="dxa"/>
          </w:tcPr>
          <w:p w:rsidR="00E95335" w:rsidRPr="00E95335" w:rsidRDefault="00E95335" w:rsidP="00E95335">
            <w:pPr>
              <w:spacing w:line="259" w:lineRule="auto"/>
              <w:ind w:left="283" w:firstLine="297"/>
              <w:rPr>
                <w:b/>
                <w:sz w:val="24"/>
              </w:rPr>
            </w:pPr>
            <w:r w:rsidRPr="00E95335">
              <w:rPr>
                <w:b/>
                <w:spacing w:val="-2"/>
                <w:sz w:val="24"/>
              </w:rPr>
              <w:t xml:space="preserve">Подтверждающие </w:t>
            </w:r>
            <w:r w:rsidRPr="00E95335">
              <w:rPr>
                <w:b/>
                <w:sz w:val="24"/>
              </w:rPr>
              <w:t>документы,материалы</w:t>
            </w:r>
          </w:p>
        </w:tc>
      </w:tr>
      <w:tr w:rsidR="00E95335" w:rsidRPr="00E95335" w:rsidTr="00E95335">
        <w:trPr>
          <w:trHeight w:val="882"/>
          <w:jc w:val="center"/>
        </w:trPr>
        <w:tc>
          <w:tcPr>
            <w:tcW w:w="677" w:type="dxa"/>
          </w:tcPr>
          <w:p w:rsidR="00E95335" w:rsidRPr="00E95335" w:rsidRDefault="00E95335" w:rsidP="00E95335">
            <w:pPr>
              <w:spacing w:line="268" w:lineRule="exact"/>
              <w:ind w:left="110"/>
              <w:rPr>
                <w:sz w:val="24"/>
              </w:rPr>
            </w:pPr>
            <w:r w:rsidRPr="00E95335">
              <w:rPr>
                <w:spacing w:val="-5"/>
                <w:sz w:val="24"/>
              </w:rPr>
              <w:t>1.</w:t>
            </w:r>
          </w:p>
        </w:tc>
        <w:tc>
          <w:tcPr>
            <w:tcW w:w="3798" w:type="dxa"/>
          </w:tcPr>
          <w:p w:rsidR="00E95335" w:rsidRPr="00E95335" w:rsidRDefault="00E95335" w:rsidP="00E95335">
            <w:pPr>
              <w:spacing w:line="268" w:lineRule="exact"/>
              <w:ind w:left="110"/>
              <w:rPr>
                <w:sz w:val="24"/>
                <w:lang w:val="ru-RU"/>
              </w:rPr>
            </w:pPr>
            <w:r w:rsidRPr="00E95335">
              <w:rPr>
                <w:sz w:val="24"/>
                <w:lang w:val="ru-RU"/>
              </w:rPr>
              <w:t>ВДООимеетсялокальный</w:t>
            </w:r>
            <w:r w:rsidRPr="00E95335">
              <w:rPr>
                <w:spacing w:val="-5"/>
                <w:sz w:val="24"/>
                <w:lang w:val="ru-RU"/>
              </w:rPr>
              <w:t>акт</w:t>
            </w:r>
          </w:p>
          <w:p w:rsidR="00E95335" w:rsidRPr="00E95335" w:rsidRDefault="00E95335" w:rsidP="00E95335">
            <w:pPr>
              <w:spacing w:before="7" w:line="290" w:lineRule="atLeast"/>
              <w:ind w:left="110"/>
              <w:rPr>
                <w:sz w:val="24"/>
                <w:lang w:val="ru-RU"/>
              </w:rPr>
            </w:pPr>
            <w:r w:rsidRPr="00E95335">
              <w:rPr>
                <w:sz w:val="24"/>
                <w:lang w:val="ru-RU"/>
              </w:rPr>
              <w:t>офункционированиивнутренней системы оценки качества</w:t>
            </w:r>
          </w:p>
        </w:tc>
        <w:tc>
          <w:tcPr>
            <w:tcW w:w="2161" w:type="dxa"/>
          </w:tcPr>
          <w:p w:rsidR="00E95335" w:rsidRPr="00E95335" w:rsidRDefault="00E95335" w:rsidP="00E95335">
            <w:pPr>
              <w:rPr>
                <w:sz w:val="24"/>
                <w:lang w:val="ru-RU"/>
              </w:rPr>
            </w:pPr>
          </w:p>
        </w:tc>
        <w:tc>
          <w:tcPr>
            <w:tcW w:w="3116" w:type="dxa"/>
          </w:tcPr>
          <w:p w:rsidR="00E95335" w:rsidRPr="00E95335" w:rsidRDefault="00F41D24" w:rsidP="00E95335">
            <w:pPr>
              <w:spacing w:line="268" w:lineRule="exact"/>
              <w:ind w:left="437"/>
              <w:rPr>
                <w:i/>
                <w:sz w:val="24"/>
                <w:lang w:val="ru-RU"/>
              </w:rPr>
            </w:pPr>
            <w:r>
              <w:rPr>
                <w:i/>
                <w:sz w:val="24"/>
                <w:lang w:val="ru-RU"/>
              </w:rPr>
              <w:t>Концепция</w:t>
            </w:r>
            <w:r w:rsidR="00E95335" w:rsidRPr="00E95335">
              <w:rPr>
                <w:i/>
                <w:spacing w:val="-4"/>
                <w:sz w:val="24"/>
              </w:rPr>
              <w:t xml:space="preserve"> ВСОКО</w:t>
            </w:r>
          </w:p>
        </w:tc>
      </w:tr>
      <w:tr w:rsidR="00E95335" w:rsidRPr="00E95335" w:rsidTr="00E95335">
        <w:trPr>
          <w:trHeight w:val="1180"/>
          <w:jc w:val="center"/>
        </w:trPr>
        <w:tc>
          <w:tcPr>
            <w:tcW w:w="677" w:type="dxa"/>
          </w:tcPr>
          <w:p w:rsidR="00E95335" w:rsidRPr="00E95335" w:rsidRDefault="00E95335" w:rsidP="00E95335">
            <w:pPr>
              <w:spacing w:line="268" w:lineRule="exact"/>
              <w:ind w:left="110"/>
              <w:rPr>
                <w:sz w:val="24"/>
              </w:rPr>
            </w:pPr>
            <w:r w:rsidRPr="00E95335">
              <w:rPr>
                <w:spacing w:val="-5"/>
                <w:sz w:val="24"/>
              </w:rPr>
              <w:t>2.</w:t>
            </w:r>
          </w:p>
        </w:tc>
        <w:tc>
          <w:tcPr>
            <w:tcW w:w="3798" w:type="dxa"/>
          </w:tcPr>
          <w:p w:rsidR="00E95335" w:rsidRPr="00E95335" w:rsidRDefault="00E95335" w:rsidP="00E95335">
            <w:pPr>
              <w:spacing w:line="256" w:lineRule="auto"/>
              <w:ind w:left="110" w:right="134"/>
              <w:rPr>
                <w:sz w:val="24"/>
                <w:lang w:val="ru-RU"/>
              </w:rPr>
            </w:pPr>
            <w:r w:rsidRPr="00E95335">
              <w:rPr>
                <w:sz w:val="24"/>
                <w:lang w:val="ru-RU"/>
              </w:rPr>
              <w:t>Цели ВСОКО определены на основеанализаэффективности ранее принятых мер по</w:t>
            </w:r>
          </w:p>
          <w:p w:rsidR="00E95335" w:rsidRPr="00E95335" w:rsidRDefault="00E95335" w:rsidP="00E95335">
            <w:pPr>
              <w:spacing w:line="274" w:lineRule="exact"/>
              <w:ind w:left="110"/>
              <w:rPr>
                <w:sz w:val="24"/>
              </w:rPr>
            </w:pPr>
            <w:r w:rsidRPr="00E95335">
              <w:rPr>
                <w:sz w:val="24"/>
              </w:rPr>
              <w:t>повышениюкачества</w:t>
            </w:r>
            <w:r w:rsidRPr="00E95335">
              <w:rPr>
                <w:spacing w:val="-5"/>
                <w:sz w:val="24"/>
              </w:rPr>
              <w:t>ДО</w:t>
            </w:r>
          </w:p>
        </w:tc>
        <w:tc>
          <w:tcPr>
            <w:tcW w:w="2161" w:type="dxa"/>
          </w:tcPr>
          <w:p w:rsidR="00E95335" w:rsidRPr="00E95335" w:rsidRDefault="00E95335" w:rsidP="00E95335">
            <w:pPr>
              <w:rPr>
                <w:sz w:val="24"/>
              </w:rPr>
            </w:pPr>
          </w:p>
        </w:tc>
        <w:tc>
          <w:tcPr>
            <w:tcW w:w="3116" w:type="dxa"/>
          </w:tcPr>
          <w:p w:rsidR="00E95335" w:rsidRPr="00E95335" w:rsidRDefault="00E95335" w:rsidP="00E95335">
            <w:pPr>
              <w:spacing w:line="259" w:lineRule="auto"/>
              <w:ind w:left="317" w:firstLine="206"/>
              <w:rPr>
                <w:i/>
                <w:sz w:val="24"/>
                <w:lang w:val="ru-RU"/>
              </w:rPr>
            </w:pPr>
            <w:r w:rsidRPr="00E95335">
              <w:rPr>
                <w:i/>
                <w:sz w:val="24"/>
                <w:lang w:val="ru-RU"/>
              </w:rPr>
              <w:t>Циклограмма (план) ВСОКОнатекущийгод</w:t>
            </w:r>
          </w:p>
        </w:tc>
      </w:tr>
      <w:tr w:rsidR="00E95335" w:rsidRPr="00E95335" w:rsidTr="00E95335">
        <w:trPr>
          <w:trHeight w:val="882"/>
          <w:jc w:val="center"/>
        </w:trPr>
        <w:tc>
          <w:tcPr>
            <w:tcW w:w="677" w:type="dxa"/>
          </w:tcPr>
          <w:p w:rsidR="00E95335" w:rsidRPr="00E95335" w:rsidRDefault="00E95335" w:rsidP="00E95335">
            <w:pPr>
              <w:spacing w:line="268" w:lineRule="exact"/>
              <w:ind w:left="110"/>
              <w:rPr>
                <w:sz w:val="24"/>
              </w:rPr>
            </w:pPr>
            <w:r w:rsidRPr="00E95335">
              <w:rPr>
                <w:spacing w:val="-5"/>
                <w:sz w:val="24"/>
              </w:rPr>
              <w:t>3.</w:t>
            </w:r>
          </w:p>
        </w:tc>
        <w:tc>
          <w:tcPr>
            <w:tcW w:w="3798" w:type="dxa"/>
          </w:tcPr>
          <w:p w:rsidR="00E95335" w:rsidRPr="00E95335" w:rsidRDefault="00E95335" w:rsidP="00E95335">
            <w:pPr>
              <w:spacing w:line="268" w:lineRule="exact"/>
              <w:ind w:left="110"/>
              <w:rPr>
                <w:sz w:val="24"/>
                <w:lang w:val="ru-RU"/>
              </w:rPr>
            </w:pPr>
            <w:r w:rsidRPr="00E95335">
              <w:rPr>
                <w:sz w:val="24"/>
                <w:lang w:val="ru-RU"/>
              </w:rPr>
              <w:t>ЦелиВСОКО</w:t>
            </w:r>
            <w:r w:rsidRPr="00E95335">
              <w:rPr>
                <w:spacing w:val="-2"/>
                <w:sz w:val="24"/>
                <w:lang w:val="ru-RU"/>
              </w:rPr>
              <w:t>конкретные,</w:t>
            </w:r>
          </w:p>
          <w:p w:rsidR="00E95335" w:rsidRPr="00E95335" w:rsidRDefault="00E95335" w:rsidP="00E95335">
            <w:pPr>
              <w:spacing w:before="3" w:line="290" w:lineRule="atLeast"/>
              <w:ind w:left="110"/>
              <w:rPr>
                <w:sz w:val="24"/>
                <w:lang w:val="ru-RU"/>
              </w:rPr>
            </w:pPr>
            <w:r w:rsidRPr="00E95335">
              <w:rPr>
                <w:sz w:val="24"/>
                <w:lang w:val="ru-RU"/>
              </w:rPr>
              <w:t>измеримые,обоснованы,имеют срок исполнения</w:t>
            </w:r>
          </w:p>
        </w:tc>
        <w:tc>
          <w:tcPr>
            <w:tcW w:w="2161" w:type="dxa"/>
          </w:tcPr>
          <w:p w:rsidR="00E95335" w:rsidRPr="00E95335" w:rsidRDefault="00E95335" w:rsidP="00E95335">
            <w:pPr>
              <w:rPr>
                <w:sz w:val="24"/>
                <w:lang w:val="ru-RU"/>
              </w:rPr>
            </w:pPr>
          </w:p>
        </w:tc>
        <w:tc>
          <w:tcPr>
            <w:tcW w:w="3116" w:type="dxa"/>
          </w:tcPr>
          <w:p w:rsidR="00E95335" w:rsidRPr="00E95335" w:rsidRDefault="00F41D24" w:rsidP="00E95335">
            <w:pPr>
              <w:spacing w:line="268" w:lineRule="exact"/>
              <w:ind w:left="437"/>
              <w:rPr>
                <w:i/>
                <w:sz w:val="24"/>
              </w:rPr>
            </w:pPr>
            <w:r>
              <w:rPr>
                <w:i/>
                <w:sz w:val="24"/>
                <w:lang w:val="ru-RU"/>
              </w:rPr>
              <w:t>Концепция</w:t>
            </w:r>
            <w:r w:rsidR="00E95335" w:rsidRPr="00E95335">
              <w:rPr>
                <w:i/>
                <w:spacing w:val="-4"/>
                <w:sz w:val="24"/>
              </w:rPr>
              <w:t xml:space="preserve"> ВСОКО</w:t>
            </w:r>
          </w:p>
        </w:tc>
      </w:tr>
      <w:tr w:rsidR="00E95335" w:rsidRPr="00E95335" w:rsidTr="00E95335">
        <w:trPr>
          <w:trHeight w:val="1176"/>
          <w:jc w:val="center"/>
        </w:trPr>
        <w:tc>
          <w:tcPr>
            <w:tcW w:w="677" w:type="dxa"/>
          </w:tcPr>
          <w:p w:rsidR="00E95335" w:rsidRPr="00E95335" w:rsidRDefault="00E95335" w:rsidP="00E95335">
            <w:pPr>
              <w:spacing w:line="268" w:lineRule="exact"/>
              <w:ind w:left="110"/>
              <w:rPr>
                <w:sz w:val="24"/>
              </w:rPr>
            </w:pPr>
            <w:r w:rsidRPr="00E95335">
              <w:rPr>
                <w:spacing w:val="-5"/>
                <w:sz w:val="24"/>
              </w:rPr>
              <w:t>4.</w:t>
            </w:r>
          </w:p>
        </w:tc>
        <w:tc>
          <w:tcPr>
            <w:tcW w:w="3798" w:type="dxa"/>
          </w:tcPr>
          <w:p w:rsidR="00E95335" w:rsidRPr="00E95335" w:rsidRDefault="00E95335" w:rsidP="00E95335">
            <w:pPr>
              <w:spacing w:line="256" w:lineRule="auto"/>
              <w:ind w:left="110" w:right="134"/>
              <w:rPr>
                <w:sz w:val="24"/>
                <w:lang w:val="ru-RU"/>
              </w:rPr>
            </w:pPr>
            <w:r w:rsidRPr="00E95335">
              <w:rPr>
                <w:sz w:val="24"/>
                <w:lang w:val="ru-RU"/>
              </w:rPr>
              <w:t>Показатели(количественныеили качественные) ВСОКО определены в соответствии с</w:t>
            </w:r>
          </w:p>
          <w:p w:rsidR="00E95335" w:rsidRPr="00E95335" w:rsidRDefault="00E95335" w:rsidP="00E95335">
            <w:pPr>
              <w:spacing w:line="273" w:lineRule="exact"/>
              <w:ind w:left="110"/>
              <w:rPr>
                <w:sz w:val="24"/>
              </w:rPr>
            </w:pPr>
            <w:r w:rsidRPr="00E95335">
              <w:rPr>
                <w:sz w:val="24"/>
              </w:rPr>
              <w:t>поставленными</w:t>
            </w:r>
            <w:r w:rsidRPr="00E95335">
              <w:rPr>
                <w:spacing w:val="-2"/>
                <w:sz w:val="24"/>
              </w:rPr>
              <w:t>целями</w:t>
            </w:r>
          </w:p>
        </w:tc>
        <w:tc>
          <w:tcPr>
            <w:tcW w:w="2161" w:type="dxa"/>
          </w:tcPr>
          <w:p w:rsidR="00E95335" w:rsidRPr="00E95335" w:rsidRDefault="00E95335" w:rsidP="00E95335">
            <w:pPr>
              <w:rPr>
                <w:sz w:val="24"/>
              </w:rPr>
            </w:pPr>
          </w:p>
        </w:tc>
        <w:tc>
          <w:tcPr>
            <w:tcW w:w="3116" w:type="dxa"/>
          </w:tcPr>
          <w:p w:rsidR="00E95335" w:rsidRPr="00E95335" w:rsidRDefault="00E95335" w:rsidP="00E95335">
            <w:pPr>
              <w:spacing w:line="254" w:lineRule="auto"/>
              <w:ind w:left="317" w:firstLine="206"/>
              <w:rPr>
                <w:i/>
                <w:sz w:val="24"/>
                <w:lang w:val="ru-RU"/>
              </w:rPr>
            </w:pPr>
            <w:r w:rsidRPr="00E95335">
              <w:rPr>
                <w:i/>
                <w:sz w:val="24"/>
                <w:lang w:val="ru-RU"/>
              </w:rPr>
              <w:t>Циклограмма (план) ВСОКОнатекущийгод</w:t>
            </w:r>
          </w:p>
        </w:tc>
      </w:tr>
      <w:tr w:rsidR="00E95335" w:rsidRPr="00E95335" w:rsidTr="00E95335">
        <w:trPr>
          <w:trHeight w:val="883"/>
          <w:jc w:val="center"/>
        </w:trPr>
        <w:tc>
          <w:tcPr>
            <w:tcW w:w="677" w:type="dxa"/>
          </w:tcPr>
          <w:p w:rsidR="00E95335" w:rsidRPr="00E95335" w:rsidRDefault="00E95335" w:rsidP="00E95335">
            <w:pPr>
              <w:spacing w:line="268" w:lineRule="exact"/>
              <w:ind w:left="110"/>
              <w:rPr>
                <w:sz w:val="24"/>
              </w:rPr>
            </w:pPr>
            <w:r w:rsidRPr="00E95335">
              <w:rPr>
                <w:spacing w:val="-5"/>
                <w:sz w:val="24"/>
              </w:rPr>
              <w:t>5.</w:t>
            </w:r>
          </w:p>
        </w:tc>
        <w:tc>
          <w:tcPr>
            <w:tcW w:w="3798" w:type="dxa"/>
          </w:tcPr>
          <w:p w:rsidR="00E95335" w:rsidRPr="00E95335" w:rsidRDefault="00E95335" w:rsidP="00E95335">
            <w:pPr>
              <w:spacing w:line="268" w:lineRule="exact"/>
              <w:ind w:left="110"/>
              <w:rPr>
                <w:sz w:val="24"/>
                <w:lang w:val="ru-RU"/>
              </w:rPr>
            </w:pPr>
            <w:r w:rsidRPr="00E95335">
              <w:rPr>
                <w:sz w:val="24"/>
                <w:lang w:val="ru-RU"/>
              </w:rPr>
              <w:t>Методысбора</w:t>
            </w:r>
            <w:r w:rsidRPr="00E95335">
              <w:rPr>
                <w:spacing w:val="-2"/>
                <w:sz w:val="24"/>
                <w:lang w:val="ru-RU"/>
              </w:rPr>
              <w:t>информации</w:t>
            </w:r>
          </w:p>
          <w:p w:rsidR="00E95335" w:rsidRPr="00E95335" w:rsidRDefault="00E95335" w:rsidP="00E95335">
            <w:pPr>
              <w:spacing w:before="7" w:line="290" w:lineRule="atLeast"/>
              <w:ind w:left="110"/>
              <w:rPr>
                <w:sz w:val="24"/>
                <w:lang w:val="ru-RU"/>
              </w:rPr>
            </w:pPr>
            <w:r w:rsidRPr="00E95335">
              <w:rPr>
                <w:sz w:val="24"/>
                <w:lang w:val="ru-RU"/>
              </w:rPr>
              <w:t xml:space="preserve">ВСОКОопределеныпокаждому </w:t>
            </w:r>
            <w:r w:rsidRPr="00E95335">
              <w:rPr>
                <w:spacing w:val="-2"/>
                <w:sz w:val="24"/>
                <w:lang w:val="ru-RU"/>
              </w:rPr>
              <w:t>показателю</w:t>
            </w:r>
          </w:p>
        </w:tc>
        <w:tc>
          <w:tcPr>
            <w:tcW w:w="2161" w:type="dxa"/>
          </w:tcPr>
          <w:p w:rsidR="00E95335" w:rsidRPr="00E95335" w:rsidRDefault="00E95335" w:rsidP="00E95335">
            <w:pPr>
              <w:rPr>
                <w:sz w:val="24"/>
                <w:lang w:val="ru-RU"/>
              </w:rPr>
            </w:pPr>
          </w:p>
        </w:tc>
        <w:tc>
          <w:tcPr>
            <w:tcW w:w="3116" w:type="dxa"/>
          </w:tcPr>
          <w:p w:rsidR="00E95335" w:rsidRPr="00E95335" w:rsidRDefault="00F41D24" w:rsidP="00E95335">
            <w:pPr>
              <w:spacing w:line="268" w:lineRule="exact"/>
              <w:ind w:left="437"/>
              <w:rPr>
                <w:i/>
                <w:sz w:val="24"/>
              </w:rPr>
            </w:pPr>
            <w:r>
              <w:rPr>
                <w:i/>
                <w:sz w:val="24"/>
                <w:lang w:val="ru-RU"/>
              </w:rPr>
              <w:t>Концепция</w:t>
            </w:r>
            <w:r w:rsidR="00E95335" w:rsidRPr="00E95335">
              <w:rPr>
                <w:i/>
                <w:spacing w:val="-4"/>
                <w:sz w:val="24"/>
              </w:rPr>
              <w:t xml:space="preserve"> ВСОКО</w:t>
            </w:r>
          </w:p>
        </w:tc>
      </w:tr>
      <w:tr w:rsidR="00E95335" w:rsidRPr="00E95335" w:rsidTr="00E95335">
        <w:trPr>
          <w:trHeight w:val="1180"/>
          <w:jc w:val="center"/>
        </w:trPr>
        <w:tc>
          <w:tcPr>
            <w:tcW w:w="677" w:type="dxa"/>
          </w:tcPr>
          <w:p w:rsidR="00E95335" w:rsidRPr="00E95335" w:rsidRDefault="00E95335" w:rsidP="00E95335">
            <w:pPr>
              <w:spacing w:line="268" w:lineRule="exact"/>
              <w:ind w:left="110"/>
              <w:rPr>
                <w:sz w:val="24"/>
              </w:rPr>
            </w:pPr>
            <w:r w:rsidRPr="00E95335">
              <w:rPr>
                <w:spacing w:val="-5"/>
                <w:sz w:val="24"/>
              </w:rPr>
              <w:t>6.</w:t>
            </w:r>
          </w:p>
        </w:tc>
        <w:tc>
          <w:tcPr>
            <w:tcW w:w="3798" w:type="dxa"/>
          </w:tcPr>
          <w:p w:rsidR="00E95335" w:rsidRPr="00E95335" w:rsidRDefault="00E95335" w:rsidP="00E95335">
            <w:pPr>
              <w:spacing w:line="256" w:lineRule="auto"/>
              <w:ind w:left="110"/>
              <w:rPr>
                <w:sz w:val="24"/>
                <w:lang w:val="ru-RU"/>
              </w:rPr>
            </w:pPr>
            <w:r w:rsidRPr="00E95335">
              <w:rPr>
                <w:sz w:val="24"/>
                <w:lang w:val="ru-RU"/>
              </w:rPr>
              <w:t>Мониторинги по установленным показателямвключаютвсебясбор информации, ее обработку,</w:t>
            </w:r>
          </w:p>
          <w:p w:rsidR="00E95335" w:rsidRPr="00E95335" w:rsidRDefault="00E95335" w:rsidP="00E95335">
            <w:pPr>
              <w:spacing w:line="273" w:lineRule="exact"/>
              <w:ind w:left="110"/>
              <w:rPr>
                <w:sz w:val="24"/>
              </w:rPr>
            </w:pPr>
            <w:r w:rsidRPr="00E95335">
              <w:rPr>
                <w:sz w:val="24"/>
              </w:rPr>
              <w:t>систематизациюи</w:t>
            </w:r>
            <w:r w:rsidRPr="00E95335">
              <w:rPr>
                <w:spacing w:val="-2"/>
                <w:sz w:val="24"/>
              </w:rPr>
              <w:t xml:space="preserve"> хранение</w:t>
            </w:r>
          </w:p>
        </w:tc>
        <w:tc>
          <w:tcPr>
            <w:tcW w:w="2161" w:type="dxa"/>
          </w:tcPr>
          <w:p w:rsidR="00E95335" w:rsidRPr="00E95335" w:rsidRDefault="00E95335" w:rsidP="00E95335">
            <w:pPr>
              <w:rPr>
                <w:sz w:val="24"/>
              </w:rPr>
            </w:pPr>
          </w:p>
        </w:tc>
        <w:tc>
          <w:tcPr>
            <w:tcW w:w="3116" w:type="dxa"/>
          </w:tcPr>
          <w:p w:rsidR="00E95335" w:rsidRPr="00E95335" w:rsidRDefault="00E95335" w:rsidP="00E95335">
            <w:pPr>
              <w:spacing w:line="259" w:lineRule="auto"/>
              <w:ind w:left="816" w:hanging="384"/>
              <w:rPr>
                <w:i/>
                <w:sz w:val="24"/>
                <w:lang w:val="ru-RU"/>
              </w:rPr>
            </w:pPr>
            <w:r w:rsidRPr="00E95335">
              <w:rPr>
                <w:i/>
                <w:sz w:val="24"/>
                <w:lang w:val="ru-RU"/>
              </w:rPr>
              <w:t xml:space="preserve">Наличиерезультатов </w:t>
            </w:r>
            <w:r w:rsidRPr="00E95335">
              <w:rPr>
                <w:i/>
                <w:spacing w:val="-2"/>
                <w:sz w:val="24"/>
                <w:lang w:val="ru-RU"/>
              </w:rPr>
              <w:t>мониторингов</w:t>
            </w:r>
          </w:p>
          <w:p w:rsidR="00E95335" w:rsidRPr="00E95335" w:rsidRDefault="00E95335" w:rsidP="00E95335">
            <w:pPr>
              <w:spacing w:line="270" w:lineRule="exact"/>
              <w:ind w:left="398"/>
              <w:rPr>
                <w:i/>
                <w:sz w:val="24"/>
                <w:lang w:val="ru-RU"/>
              </w:rPr>
            </w:pPr>
            <w:r w:rsidRPr="00E95335">
              <w:rPr>
                <w:i/>
                <w:sz w:val="24"/>
                <w:lang w:val="ru-RU"/>
              </w:rPr>
              <w:t xml:space="preserve">за предыдущий </w:t>
            </w:r>
            <w:r w:rsidRPr="00E95335">
              <w:rPr>
                <w:i/>
                <w:spacing w:val="-2"/>
                <w:sz w:val="24"/>
                <w:lang w:val="ru-RU"/>
              </w:rPr>
              <w:t>период</w:t>
            </w:r>
          </w:p>
        </w:tc>
      </w:tr>
      <w:tr w:rsidR="00E95335" w:rsidRPr="00E95335" w:rsidTr="00E95335">
        <w:trPr>
          <w:trHeight w:val="1175"/>
          <w:jc w:val="center"/>
        </w:trPr>
        <w:tc>
          <w:tcPr>
            <w:tcW w:w="677" w:type="dxa"/>
          </w:tcPr>
          <w:p w:rsidR="00E95335" w:rsidRPr="00E95335" w:rsidRDefault="00E95335" w:rsidP="00E95335">
            <w:pPr>
              <w:spacing w:line="268" w:lineRule="exact"/>
              <w:ind w:left="110"/>
              <w:rPr>
                <w:sz w:val="24"/>
              </w:rPr>
            </w:pPr>
            <w:r w:rsidRPr="00E95335">
              <w:rPr>
                <w:spacing w:val="-5"/>
                <w:sz w:val="24"/>
              </w:rPr>
              <w:t>7.</w:t>
            </w:r>
          </w:p>
        </w:tc>
        <w:tc>
          <w:tcPr>
            <w:tcW w:w="3798" w:type="dxa"/>
          </w:tcPr>
          <w:p w:rsidR="00E95335" w:rsidRPr="00E95335" w:rsidRDefault="00E95335" w:rsidP="00E95335">
            <w:pPr>
              <w:spacing w:line="254" w:lineRule="auto"/>
              <w:ind w:left="110"/>
              <w:rPr>
                <w:sz w:val="24"/>
                <w:lang w:val="ru-RU"/>
              </w:rPr>
            </w:pPr>
            <w:r w:rsidRPr="00E95335">
              <w:rPr>
                <w:sz w:val="24"/>
                <w:lang w:val="ru-RU"/>
              </w:rPr>
              <w:t xml:space="preserve">По результатам мониторинга предусмотренанализполученной </w:t>
            </w:r>
            <w:r w:rsidRPr="00E95335">
              <w:rPr>
                <w:spacing w:val="-2"/>
                <w:sz w:val="24"/>
                <w:lang w:val="ru-RU"/>
              </w:rPr>
              <w:t>информации</w:t>
            </w:r>
          </w:p>
        </w:tc>
        <w:tc>
          <w:tcPr>
            <w:tcW w:w="2161" w:type="dxa"/>
          </w:tcPr>
          <w:p w:rsidR="00E95335" w:rsidRPr="00E95335" w:rsidRDefault="00E95335" w:rsidP="00E95335">
            <w:pPr>
              <w:rPr>
                <w:sz w:val="24"/>
                <w:lang w:val="ru-RU"/>
              </w:rPr>
            </w:pPr>
          </w:p>
        </w:tc>
        <w:tc>
          <w:tcPr>
            <w:tcW w:w="3116" w:type="dxa"/>
          </w:tcPr>
          <w:p w:rsidR="00E95335" w:rsidRPr="00E95335" w:rsidRDefault="00E95335" w:rsidP="00E95335">
            <w:pPr>
              <w:spacing w:line="254" w:lineRule="auto"/>
              <w:ind w:left="129" w:right="119" w:firstLine="6"/>
              <w:jc w:val="center"/>
              <w:rPr>
                <w:i/>
                <w:sz w:val="24"/>
                <w:lang w:val="ru-RU"/>
              </w:rPr>
            </w:pPr>
            <w:r w:rsidRPr="00E95335">
              <w:rPr>
                <w:i/>
                <w:spacing w:val="-2"/>
                <w:sz w:val="24"/>
                <w:lang w:val="ru-RU"/>
              </w:rPr>
              <w:t>Аналитическая</w:t>
            </w:r>
            <w:r w:rsidRPr="00E95335">
              <w:rPr>
                <w:i/>
                <w:sz w:val="24"/>
                <w:lang w:val="ru-RU"/>
              </w:rPr>
              <w:t>информация по каждому показателюзапредыдущий</w:t>
            </w:r>
          </w:p>
          <w:p w:rsidR="00E95335" w:rsidRPr="00E52982" w:rsidRDefault="00E95335" w:rsidP="00E95335">
            <w:pPr>
              <w:ind w:left="141" w:right="129"/>
              <w:jc w:val="center"/>
              <w:rPr>
                <w:i/>
                <w:sz w:val="24"/>
                <w:lang w:val="ru-RU"/>
              </w:rPr>
            </w:pPr>
            <w:r w:rsidRPr="00E52982">
              <w:rPr>
                <w:i/>
                <w:spacing w:val="-2"/>
                <w:sz w:val="24"/>
                <w:lang w:val="ru-RU"/>
              </w:rPr>
              <w:t>период</w:t>
            </w:r>
          </w:p>
        </w:tc>
      </w:tr>
      <w:tr w:rsidR="00E95335" w:rsidRPr="00E95335" w:rsidTr="00E95335">
        <w:trPr>
          <w:trHeight w:val="1766"/>
          <w:jc w:val="center"/>
        </w:trPr>
        <w:tc>
          <w:tcPr>
            <w:tcW w:w="677" w:type="dxa"/>
          </w:tcPr>
          <w:p w:rsidR="00E95335" w:rsidRPr="00E95335" w:rsidRDefault="00E95335" w:rsidP="00E95335">
            <w:pPr>
              <w:spacing w:line="268" w:lineRule="exact"/>
              <w:ind w:left="110"/>
              <w:rPr>
                <w:sz w:val="24"/>
              </w:rPr>
            </w:pPr>
            <w:r w:rsidRPr="00E95335">
              <w:rPr>
                <w:spacing w:val="-5"/>
                <w:sz w:val="24"/>
              </w:rPr>
              <w:t>8.</w:t>
            </w:r>
          </w:p>
        </w:tc>
        <w:tc>
          <w:tcPr>
            <w:tcW w:w="3798" w:type="dxa"/>
          </w:tcPr>
          <w:p w:rsidR="00E95335" w:rsidRPr="00E95335" w:rsidRDefault="00E95335" w:rsidP="00E95335">
            <w:pPr>
              <w:spacing w:line="256" w:lineRule="auto"/>
              <w:ind w:left="110"/>
              <w:rPr>
                <w:sz w:val="24"/>
                <w:lang w:val="ru-RU"/>
              </w:rPr>
            </w:pPr>
            <w:r w:rsidRPr="00E95335">
              <w:rPr>
                <w:sz w:val="24"/>
                <w:lang w:val="ru-RU"/>
              </w:rPr>
              <w:t>Поитогаманализаполученной информации разрабатываются адресные рекомендации</w:t>
            </w:r>
          </w:p>
        </w:tc>
        <w:tc>
          <w:tcPr>
            <w:tcW w:w="2161" w:type="dxa"/>
          </w:tcPr>
          <w:p w:rsidR="00E95335" w:rsidRPr="00E95335" w:rsidRDefault="00E95335" w:rsidP="00E95335">
            <w:pPr>
              <w:rPr>
                <w:sz w:val="24"/>
                <w:lang w:val="ru-RU"/>
              </w:rPr>
            </w:pPr>
          </w:p>
        </w:tc>
        <w:tc>
          <w:tcPr>
            <w:tcW w:w="3116" w:type="dxa"/>
          </w:tcPr>
          <w:p w:rsidR="00E95335" w:rsidRPr="00E95335" w:rsidRDefault="00E95335" w:rsidP="00E95335">
            <w:pPr>
              <w:spacing w:line="254" w:lineRule="auto"/>
              <w:ind w:left="144" w:right="128"/>
              <w:jc w:val="center"/>
              <w:rPr>
                <w:i/>
                <w:sz w:val="24"/>
                <w:lang w:val="ru-RU"/>
              </w:rPr>
            </w:pPr>
            <w:r w:rsidRPr="00E95335">
              <w:rPr>
                <w:i/>
                <w:sz w:val="24"/>
                <w:lang w:val="ru-RU"/>
              </w:rPr>
              <w:t>Адресныерекомендации (отдельным педагогам,</w:t>
            </w:r>
          </w:p>
          <w:p w:rsidR="00E95335" w:rsidRPr="00E95335" w:rsidRDefault="00E95335" w:rsidP="00E95335">
            <w:pPr>
              <w:spacing w:line="254" w:lineRule="auto"/>
              <w:ind w:left="144" w:right="129"/>
              <w:jc w:val="center"/>
              <w:rPr>
                <w:i/>
                <w:sz w:val="24"/>
                <w:lang w:val="ru-RU"/>
              </w:rPr>
            </w:pPr>
            <w:r w:rsidRPr="00E95335">
              <w:rPr>
                <w:i/>
                <w:sz w:val="24"/>
                <w:lang w:val="ru-RU"/>
              </w:rPr>
              <w:t>вразрезевозрастныхгрупп направленности групп и т.д.) по результатам</w:t>
            </w:r>
          </w:p>
          <w:p w:rsidR="00E95335" w:rsidRPr="00E95335" w:rsidRDefault="00E95335" w:rsidP="00E95335">
            <w:pPr>
              <w:spacing w:before="3"/>
              <w:ind w:left="142" w:right="129"/>
              <w:jc w:val="center"/>
              <w:rPr>
                <w:i/>
                <w:sz w:val="24"/>
              </w:rPr>
            </w:pPr>
            <w:r w:rsidRPr="00E95335">
              <w:rPr>
                <w:i/>
                <w:sz w:val="24"/>
              </w:rPr>
              <w:t>каждого</w:t>
            </w:r>
            <w:r w:rsidRPr="00E95335">
              <w:rPr>
                <w:i/>
                <w:spacing w:val="-2"/>
                <w:sz w:val="24"/>
              </w:rPr>
              <w:t>мониторинга</w:t>
            </w:r>
          </w:p>
        </w:tc>
      </w:tr>
      <w:tr w:rsidR="00E95335" w:rsidRPr="00E95335" w:rsidTr="00E95335">
        <w:trPr>
          <w:trHeight w:val="2357"/>
          <w:jc w:val="center"/>
        </w:trPr>
        <w:tc>
          <w:tcPr>
            <w:tcW w:w="677" w:type="dxa"/>
          </w:tcPr>
          <w:p w:rsidR="00E95335" w:rsidRPr="00E95335" w:rsidRDefault="00E95335" w:rsidP="00E95335">
            <w:pPr>
              <w:spacing w:line="268" w:lineRule="exact"/>
              <w:ind w:left="110"/>
              <w:rPr>
                <w:sz w:val="24"/>
              </w:rPr>
            </w:pPr>
            <w:r w:rsidRPr="00E95335">
              <w:rPr>
                <w:spacing w:val="-5"/>
                <w:sz w:val="24"/>
              </w:rPr>
              <w:t>9.</w:t>
            </w:r>
          </w:p>
        </w:tc>
        <w:tc>
          <w:tcPr>
            <w:tcW w:w="3798" w:type="dxa"/>
          </w:tcPr>
          <w:p w:rsidR="00E95335" w:rsidRPr="00E95335" w:rsidRDefault="00E95335" w:rsidP="00E95335">
            <w:pPr>
              <w:spacing w:line="256" w:lineRule="auto"/>
              <w:ind w:left="110" w:right="134"/>
              <w:rPr>
                <w:i/>
                <w:sz w:val="24"/>
                <w:lang w:val="ru-RU"/>
              </w:rPr>
            </w:pPr>
            <w:r w:rsidRPr="00E95335">
              <w:rPr>
                <w:sz w:val="24"/>
                <w:lang w:val="ru-RU"/>
              </w:rPr>
              <w:t xml:space="preserve">По итогам анализа полученной информациипринимаютсямерыи управленческие решения на уровне ДОО </w:t>
            </w:r>
            <w:r w:rsidRPr="00E95335">
              <w:rPr>
                <w:i/>
                <w:sz w:val="24"/>
                <w:lang w:val="ru-RU"/>
              </w:rPr>
              <w:t>(конкретные действия направленные на достижение поставленных целей сучетомвыявленных</w:t>
            </w:r>
            <w:r w:rsidRPr="00E95335">
              <w:rPr>
                <w:i/>
                <w:spacing w:val="-2"/>
                <w:sz w:val="24"/>
                <w:lang w:val="ru-RU"/>
              </w:rPr>
              <w:t>проблемных</w:t>
            </w:r>
          </w:p>
          <w:p w:rsidR="00E95335" w:rsidRPr="00E95335" w:rsidRDefault="000C1441" w:rsidP="00E95335">
            <w:pPr>
              <w:spacing w:line="269" w:lineRule="exact"/>
              <w:ind w:left="110"/>
              <w:rPr>
                <w:i/>
                <w:sz w:val="24"/>
              </w:rPr>
            </w:pPr>
            <w:r>
              <w:rPr>
                <w:i/>
                <w:spacing w:val="-2"/>
                <w:sz w:val="24"/>
                <w:lang w:val="ru-RU"/>
              </w:rPr>
              <w:t>областей</w:t>
            </w:r>
            <w:r w:rsidR="00E95335" w:rsidRPr="00E95335">
              <w:rPr>
                <w:i/>
                <w:spacing w:val="-2"/>
                <w:sz w:val="24"/>
              </w:rPr>
              <w:t>)</w:t>
            </w:r>
          </w:p>
        </w:tc>
        <w:tc>
          <w:tcPr>
            <w:tcW w:w="2161" w:type="dxa"/>
          </w:tcPr>
          <w:p w:rsidR="00E95335" w:rsidRPr="00E95335" w:rsidRDefault="00E95335" w:rsidP="00E95335">
            <w:pPr>
              <w:rPr>
                <w:sz w:val="24"/>
              </w:rPr>
            </w:pPr>
          </w:p>
        </w:tc>
        <w:tc>
          <w:tcPr>
            <w:tcW w:w="3116" w:type="dxa"/>
          </w:tcPr>
          <w:p w:rsidR="00E95335" w:rsidRPr="00E95335" w:rsidRDefault="00E95335" w:rsidP="00E95335">
            <w:pPr>
              <w:spacing w:line="256" w:lineRule="auto"/>
              <w:ind w:left="206" w:right="195" w:firstLine="3"/>
              <w:jc w:val="center"/>
              <w:rPr>
                <w:i/>
                <w:sz w:val="24"/>
                <w:lang w:val="ru-RU"/>
              </w:rPr>
            </w:pPr>
            <w:r w:rsidRPr="00E95335">
              <w:rPr>
                <w:i/>
                <w:sz w:val="24"/>
                <w:lang w:val="ru-RU"/>
              </w:rPr>
              <w:t xml:space="preserve">Приказы, планы мероприятий,"дорожные карты" по устранению проблемных областей, выявленных в ходе </w:t>
            </w:r>
            <w:r w:rsidRPr="00E95335">
              <w:rPr>
                <w:i/>
                <w:spacing w:val="-2"/>
                <w:sz w:val="24"/>
                <w:lang w:val="ru-RU"/>
              </w:rPr>
              <w:t>мониторинга</w:t>
            </w:r>
          </w:p>
        </w:tc>
      </w:tr>
      <w:tr w:rsidR="00E95335" w:rsidRPr="00E95335" w:rsidTr="00E95335">
        <w:trPr>
          <w:trHeight w:val="1766"/>
          <w:jc w:val="center"/>
        </w:trPr>
        <w:tc>
          <w:tcPr>
            <w:tcW w:w="677" w:type="dxa"/>
          </w:tcPr>
          <w:p w:rsidR="00E95335" w:rsidRPr="00E95335" w:rsidRDefault="00E95335" w:rsidP="00E95335">
            <w:pPr>
              <w:spacing w:line="268" w:lineRule="exact"/>
              <w:ind w:left="110"/>
              <w:rPr>
                <w:sz w:val="24"/>
              </w:rPr>
            </w:pPr>
            <w:r w:rsidRPr="00E95335">
              <w:rPr>
                <w:spacing w:val="-5"/>
                <w:sz w:val="24"/>
              </w:rPr>
              <w:t>10.</w:t>
            </w:r>
          </w:p>
        </w:tc>
        <w:tc>
          <w:tcPr>
            <w:tcW w:w="3798" w:type="dxa"/>
          </w:tcPr>
          <w:p w:rsidR="00E95335" w:rsidRPr="00E95335" w:rsidRDefault="00E95335" w:rsidP="00E95335">
            <w:pPr>
              <w:spacing w:line="256" w:lineRule="auto"/>
              <w:ind w:left="110"/>
              <w:rPr>
                <w:sz w:val="24"/>
                <w:lang w:val="ru-RU"/>
              </w:rPr>
            </w:pPr>
            <w:r w:rsidRPr="00E95335">
              <w:rPr>
                <w:sz w:val="24"/>
                <w:lang w:val="ru-RU"/>
              </w:rPr>
              <w:t xml:space="preserve">По результатам реализации указанныхмериуправленческих решений проводится анализ их </w:t>
            </w:r>
            <w:r w:rsidRPr="00E95335">
              <w:rPr>
                <w:spacing w:val="-2"/>
                <w:sz w:val="24"/>
                <w:lang w:val="ru-RU"/>
              </w:rPr>
              <w:t>эффективности</w:t>
            </w:r>
          </w:p>
        </w:tc>
        <w:tc>
          <w:tcPr>
            <w:tcW w:w="2161" w:type="dxa"/>
          </w:tcPr>
          <w:p w:rsidR="00E95335" w:rsidRPr="00E95335" w:rsidRDefault="00E95335" w:rsidP="00E95335">
            <w:pPr>
              <w:rPr>
                <w:sz w:val="24"/>
                <w:lang w:val="ru-RU"/>
              </w:rPr>
            </w:pPr>
          </w:p>
        </w:tc>
        <w:tc>
          <w:tcPr>
            <w:tcW w:w="3116" w:type="dxa"/>
          </w:tcPr>
          <w:p w:rsidR="00E95335" w:rsidRPr="00E95335" w:rsidRDefault="00E95335" w:rsidP="00E95335">
            <w:pPr>
              <w:spacing w:line="256" w:lineRule="auto"/>
              <w:ind w:left="240" w:right="225"/>
              <w:jc w:val="center"/>
              <w:rPr>
                <w:i/>
                <w:sz w:val="24"/>
                <w:lang w:val="ru-RU"/>
              </w:rPr>
            </w:pPr>
            <w:r w:rsidRPr="00E95335">
              <w:rPr>
                <w:i/>
                <w:sz w:val="24"/>
                <w:lang w:val="ru-RU"/>
              </w:rPr>
              <w:t>Повторныемониторинги с анализом результатов, чек-листы оценки</w:t>
            </w:r>
          </w:p>
          <w:p w:rsidR="00E95335" w:rsidRPr="00E95335" w:rsidRDefault="00E95335" w:rsidP="00E95335">
            <w:pPr>
              <w:spacing w:line="254" w:lineRule="auto"/>
              <w:ind w:left="206" w:right="195" w:hanging="3"/>
              <w:jc w:val="center"/>
              <w:rPr>
                <w:i/>
                <w:sz w:val="24"/>
                <w:lang w:val="ru-RU"/>
              </w:rPr>
            </w:pPr>
            <w:r w:rsidRPr="00E95335">
              <w:rPr>
                <w:i/>
                <w:sz w:val="24"/>
                <w:lang w:val="ru-RU"/>
              </w:rPr>
              <w:t>эффективности планов мероприятий,"дорожных</w:t>
            </w:r>
          </w:p>
          <w:p w:rsidR="00E95335" w:rsidRPr="00E95335" w:rsidRDefault="00E95335" w:rsidP="00E95335">
            <w:pPr>
              <w:ind w:left="144" w:right="129"/>
              <w:jc w:val="center"/>
              <w:rPr>
                <w:i/>
                <w:sz w:val="24"/>
                <w:lang w:val="ru-RU"/>
              </w:rPr>
            </w:pPr>
            <w:r w:rsidRPr="00E95335">
              <w:rPr>
                <w:i/>
                <w:spacing w:val="-2"/>
                <w:sz w:val="24"/>
                <w:lang w:val="ru-RU"/>
              </w:rPr>
              <w:t>карт"</w:t>
            </w:r>
          </w:p>
        </w:tc>
      </w:tr>
      <w:tr w:rsidR="00F41D24" w:rsidRPr="00E95335" w:rsidTr="00F41D24">
        <w:trPr>
          <w:trHeight w:val="1473"/>
          <w:jc w:val="center"/>
        </w:trPr>
        <w:tc>
          <w:tcPr>
            <w:tcW w:w="677" w:type="dxa"/>
          </w:tcPr>
          <w:p w:rsidR="00F41D24" w:rsidRDefault="00F41D24" w:rsidP="00F42925">
            <w:pPr>
              <w:pStyle w:val="TableParagraph"/>
              <w:spacing w:line="268" w:lineRule="exact"/>
              <w:ind w:left="110"/>
              <w:rPr>
                <w:sz w:val="24"/>
              </w:rPr>
            </w:pPr>
            <w:r>
              <w:rPr>
                <w:spacing w:val="-5"/>
                <w:sz w:val="24"/>
              </w:rPr>
              <w:t>11.</w:t>
            </w:r>
          </w:p>
        </w:tc>
        <w:tc>
          <w:tcPr>
            <w:tcW w:w="3798" w:type="dxa"/>
          </w:tcPr>
          <w:p w:rsidR="00F41D24" w:rsidRPr="00A12723" w:rsidRDefault="00F41D24" w:rsidP="00F42925">
            <w:pPr>
              <w:pStyle w:val="TableParagraph"/>
              <w:spacing w:line="256" w:lineRule="auto"/>
              <w:ind w:left="110" w:right="128"/>
              <w:rPr>
                <w:sz w:val="24"/>
                <w:lang w:val="ru-RU"/>
              </w:rPr>
            </w:pPr>
            <w:r w:rsidRPr="00A12723">
              <w:rPr>
                <w:sz w:val="24"/>
                <w:lang w:val="ru-RU"/>
              </w:rPr>
              <w:t>Поитогаманализаэффективности принятых управленческих решений формируются новые цели ВСОКО / корректируются</w:t>
            </w:r>
          </w:p>
          <w:p w:rsidR="00F41D24" w:rsidRDefault="00F41D24" w:rsidP="00F42925">
            <w:pPr>
              <w:pStyle w:val="TableParagraph"/>
              <w:ind w:left="110"/>
              <w:rPr>
                <w:sz w:val="24"/>
              </w:rPr>
            </w:pPr>
            <w:r>
              <w:rPr>
                <w:spacing w:val="-2"/>
                <w:sz w:val="24"/>
              </w:rPr>
              <w:t>существующие</w:t>
            </w:r>
          </w:p>
        </w:tc>
        <w:tc>
          <w:tcPr>
            <w:tcW w:w="2161" w:type="dxa"/>
          </w:tcPr>
          <w:p w:rsidR="00F41D24" w:rsidRDefault="00F41D24" w:rsidP="00F42925">
            <w:pPr>
              <w:pStyle w:val="TableParagraph"/>
              <w:rPr>
                <w:sz w:val="24"/>
              </w:rPr>
            </w:pPr>
          </w:p>
        </w:tc>
        <w:tc>
          <w:tcPr>
            <w:tcW w:w="3116" w:type="dxa"/>
          </w:tcPr>
          <w:p w:rsidR="00F41D24" w:rsidRPr="00F41D24" w:rsidRDefault="00F41D24" w:rsidP="00F42925">
            <w:pPr>
              <w:pStyle w:val="TableParagraph"/>
              <w:spacing w:line="256" w:lineRule="auto"/>
              <w:ind w:left="177" w:right="165" w:firstLine="6"/>
              <w:jc w:val="center"/>
              <w:rPr>
                <w:i/>
                <w:sz w:val="24"/>
                <w:lang w:val="ru-RU"/>
              </w:rPr>
            </w:pPr>
            <w:r w:rsidRPr="00F41D24">
              <w:rPr>
                <w:i/>
                <w:sz w:val="24"/>
                <w:lang w:val="ru-RU"/>
              </w:rPr>
              <w:t>Циклограмма (план) ВСОКОнаследующийгод, утвержденны</w:t>
            </w:r>
            <w:r>
              <w:rPr>
                <w:i/>
                <w:sz w:val="24"/>
                <w:lang w:val="ru-RU"/>
              </w:rPr>
              <w:t>й</w:t>
            </w:r>
            <w:r w:rsidRPr="00F41D24">
              <w:rPr>
                <w:i/>
                <w:sz w:val="24"/>
                <w:lang w:val="ru-RU"/>
              </w:rPr>
              <w:t xml:space="preserve"> приказом </w:t>
            </w:r>
            <w:r w:rsidRPr="00F41D24">
              <w:rPr>
                <w:i/>
                <w:spacing w:val="-4"/>
                <w:sz w:val="24"/>
                <w:lang w:val="ru-RU"/>
              </w:rPr>
              <w:t>ДОО</w:t>
            </w:r>
          </w:p>
        </w:tc>
      </w:tr>
    </w:tbl>
    <w:p w:rsidR="00E95335" w:rsidRPr="00F166EA" w:rsidRDefault="00E95335" w:rsidP="00866795">
      <w:pPr>
        <w:jc w:val="center"/>
        <w:rPr>
          <w:sz w:val="20"/>
          <w:szCs w:val="20"/>
        </w:rPr>
      </w:pPr>
    </w:p>
    <w:sectPr w:rsidR="00E95335" w:rsidRPr="00F166EA" w:rsidSect="00CA3D1A">
      <w:pgSz w:w="16839" w:h="11907" w:orient="landscape" w:code="9"/>
      <w:pgMar w:top="851" w:right="851" w:bottom="1701" w:left="1134" w:header="0" w:footer="59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B3" w:rsidRDefault="000D20B3" w:rsidP="00395EC1">
      <w:r>
        <w:separator/>
      </w:r>
    </w:p>
  </w:endnote>
  <w:endnote w:type="continuationSeparator" w:id="0">
    <w:p w:rsidR="000D20B3" w:rsidRDefault="000D20B3" w:rsidP="0039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272033"/>
      <w:docPartObj>
        <w:docPartGallery w:val="Page Numbers (Bottom of Page)"/>
        <w:docPartUnique/>
      </w:docPartObj>
    </w:sdtPr>
    <w:sdtEndPr/>
    <w:sdtContent>
      <w:p w:rsidR="00512EB7" w:rsidRDefault="000D20B3">
        <w:pPr>
          <w:pStyle w:val="ac"/>
          <w:jc w:val="center"/>
        </w:pPr>
        <w:r>
          <w:fldChar w:fldCharType="begin"/>
        </w:r>
        <w:r>
          <w:instrText>PAGE   \* MERGEFORMAT</w:instrText>
        </w:r>
        <w:r>
          <w:fldChar w:fldCharType="separate"/>
        </w:r>
        <w:r w:rsidR="00081B6A">
          <w:rPr>
            <w:noProof/>
          </w:rPr>
          <w:t>2</w:t>
        </w:r>
        <w:r>
          <w:rPr>
            <w:noProof/>
          </w:rPr>
          <w:fldChar w:fldCharType="end"/>
        </w:r>
      </w:p>
    </w:sdtContent>
  </w:sdt>
  <w:p w:rsidR="00512EB7" w:rsidRDefault="00512EB7" w:rsidP="00E033A6">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B7" w:rsidRDefault="00512EB7">
    <w:pPr>
      <w:pStyle w:val="ac"/>
      <w:jc w:val="center"/>
    </w:pPr>
  </w:p>
  <w:p w:rsidR="00512EB7" w:rsidRDefault="00512EB7">
    <w:pPr>
      <w:pStyle w:val="a3"/>
      <w:spacing w:line="14" w:lineRule="auto"/>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B7" w:rsidRDefault="00512EB7">
    <w:pPr>
      <w:pStyle w:val="a3"/>
      <w:spacing w:line="14" w:lineRule="auto"/>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B3" w:rsidRDefault="000D20B3" w:rsidP="00395EC1">
      <w:r>
        <w:separator/>
      </w:r>
    </w:p>
  </w:footnote>
  <w:footnote w:type="continuationSeparator" w:id="0">
    <w:p w:rsidR="000D20B3" w:rsidRDefault="000D20B3" w:rsidP="00395E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B7" w:rsidRDefault="00512EB7" w:rsidP="00E033A6">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B7" w:rsidRDefault="00512EB7">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7CB"/>
    <w:multiLevelType w:val="hybridMultilevel"/>
    <w:tmpl w:val="093ED974"/>
    <w:lvl w:ilvl="0" w:tplc="F648F42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6A26156">
      <w:numFmt w:val="bullet"/>
      <w:lvlText w:val="•"/>
      <w:lvlJc w:val="left"/>
      <w:pPr>
        <w:ind w:left="538" w:hanging="279"/>
      </w:pPr>
      <w:rPr>
        <w:rFonts w:hint="default"/>
        <w:lang w:val="ru-RU" w:eastAsia="en-US" w:bidi="ar-SA"/>
      </w:rPr>
    </w:lvl>
    <w:lvl w:ilvl="2" w:tplc="8AFE964A">
      <w:numFmt w:val="bullet"/>
      <w:lvlText w:val="•"/>
      <w:lvlJc w:val="left"/>
      <w:pPr>
        <w:ind w:left="976" w:hanging="279"/>
      </w:pPr>
      <w:rPr>
        <w:rFonts w:hint="default"/>
        <w:lang w:val="ru-RU" w:eastAsia="en-US" w:bidi="ar-SA"/>
      </w:rPr>
    </w:lvl>
    <w:lvl w:ilvl="3" w:tplc="1F2E9128">
      <w:numFmt w:val="bullet"/>
      <w:lvlText w:val="•"/>
      <w:lvlJc w:val="left"/>
      <w:pPr>
        <w:ind w:left="1415" w:hanging="279"/>
      </w:pPr>
      <w:rPr>
        <w:rFonts w:hint="default"/>
        <w:lang w:val="ru-RU" w:eastAsia="en-US" w:bidi="ar-SA"/>
      </w:rPr>
    </w:lvl>
    <w:lvl w:ilvl="4" w:tplc="3A5664F8">
      <w:numFmt w:val="bullet"/>
      <w:lvlText w:val="•"/>
      <w:lvlJc w:val="left"/>
      <w:pPr>
        <w:ind w:left="1853" w:hanging="279"/>
      </w:pPr>
      <w:rPr>
        <w:rFonts w:hint="default"/>
        <w:lang w:val="ru-RU" w:eastAsia="en-US" w:bidi="ar-SA"/>
      </w:rPr>
    </w:lvl>
    <w:lvl w:ilvl="5" w:tplc="F69A0BF8">
      <w:numFmt w:val="bullet"/>
      <w:lvlText w:val="•"/>
      <w:lvlJc w:val="left"/>
      <w:pPr>
        <w:ind w:left="2292" w:hanging="279"/>
      </w:pPr>
      <w:rPr>
        <w:rFonts w:hint="default"/>
        <w:lang w:val="ru-RU" w:eastAsia="en-US" w:bidi="ar-SA"/>
      </w:rPr>
    </w:lvl>
    <w:lvl w:ilvl="6" w:tplc="916EA264">
      <w:numFmt w:val="bullet"/>
      <w:lvlText w:val="•"/>
      <w:lvlJc w:val="left"/>
      <w:pPr>
        <w:ind w:left="2730" w:hanging="279"/>
      </w:pPr>
      <w:rPr>
        <w:rFonts w:hint="default"/>
        <w:lang w:val="ru-RU" w:eastAsia="en-US" w:bidi="ar-SA"/>
      </w:rPr>
    </w:lvl>
    <w:lvl w:ilvl="7" w:tplc="552E4680">
      <w:numFmt w:val="bullet"/>
      <w:lvlText w:val="•"/>
      <w:lvlJc w:val="left"/>
      <w:pPr>
        <w:ind w:left="3168" w:hanging="279"/>
      </w:pPr>
      <w:rPr>
        <w:rFonts w:hint="default"/>
        <w:lang w:val="ru-RU" w:eastAsia="en-US" w:bidi="ar-SA"/>
      </w:rPr>
    </w:lvl>
    <w:lvl w:ilvl="8" w:tplc="2FC27880">
      <w:numFmt w:val="bullet"/>
      <w:lvlText w:val="•"/>
      <w:lvlJc w:val="left"/>
      <w:pPr>
        <w:ind w:left="3607" w:hanging="279"/>
      </w:pPr>
      <w:rPr>
        <w:rFonts w:hint="default"/>
        <w:lang w:val="ru-RU" w:eastAsia="en-US" w:bidi="ar-SA"/>
      </w:rPr>
    </w:lvl>
  </w:abstractNum>
  <w:abstractNum w:abstractNumId="1" w15:restartNumberingAfterBreak="0">
    <w:nsid w:val="0A7E3B5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 w15:restartNumberingAfterBreak="0">
    <w:nsid w:val="0CE56FB5"/>
    <w:multiLevelType w:val="hybridMultilevel"/>
    <w:tmpl w:val="8EDC0A2E"/>
    <w:lvl w:ilvl="0" w:tplc="02027F70">
      <w:numFmt w:val="bullet"/>
      <w:lvlText w:val="—"/>
      <w:lvlJc w:val="left"/>
      <w:pPr>
        <w:ind w:left="201" w:hanging="583"/>
      </w:pPr>
      <w:rPr>
        <w:rFonts w:ascii="Times New Roman" w:eastAsia="Times New Roman" w:hAnsi="Times New Roman" w:cs="Times New Roman" w:hint="default"/>
        <w:w w:val="49"/>
        <w:lang w:val="ru-RU" w:eastAsia="en-US" w:bidi="ar-SA"/>
      </w:rPr>
    </w:lvl>
    <w:lvl w:ilvl="1" w:tplc="62E8F904">
      <w:numFmt w:val="bullet"/>
      <w:lvlText w:val="•"/>
      <w:lvlJc w:val="left"/>
      <w:pPr>
        <w:ind w:left="1156" w:hanging="583"/>
      </w:pPr>
      <w:rPr>
        <w:rFonts w:hint="default"/>
        <w:lang w:val="ru-RU" w:eastAsia="en-US" w:bidi="ar-SA"/>
      </w:rPr>
    </w:lvl>
    <w:lvl w:ilvl="2" w:tplc="D24EA3C4">
      <w:numFmt w:val="bullet"/>
      <w:lvlText w:val="•"/>
      <w:lvlJc w:val="left"/>
      <w:pPr>
        <w:ind w:left="2112" w:hanging="583"/>
      </w:pPr>
      <w:rPr>
        <w:rFonts w:hint="default"/>
        <w:lang w:val="ru-RU" w:eastAsia="en-US" w:bidi="ar-SA"/>
      </w:rPr>
    </w:lvl>
    <w:lvl w:ilvl="3" w:tplc="30C8C204">
      <w:numFmt w:val="bullet"/>
      <w:lvlText w:val="•"/>
      <w:lvlJc w:val="left"/>
      <w:pPr>
        <w:ind w:left="3068" w:hanging="583"/>
      </w:pPr>
      <w:rPr>
        <w:rFonts w:hint="default"/>
        <w:lang w:val="ru-RU" w:eastAsia="en-US" w:bidi="ar-SA"/>
      </w:rPr>
    </w:lvl>
    <w:lvl w:ilvl="4" w:tplc="C994CDD2">
      <w:numFmt w:val="bullet"/>
      <w:lvlText w:val="•"/>
      <w:lvlJc w:val="left"/>
      <w:pPr>
        <w:ind w:left="4024" w:hanging="583"/>
      </w:pPr>
      <w:rPr>
        <w:rFonts w:hint="default"/>
        <w:lang w:val="ru-RU" w:eastAsia="en-US" w:bidi="ar-SA"/>
      </w:rPr>
    </w:lvl>
    <w:lvl w:ilvl="5" w:tplc="7A5CAC6C">
      <w:numFmt w:val="bullet"/>
      <w:lvlText w:val="•"/>
      <w:lvlJc w:val="left"/>
      <w:pPr>
        <w:ind w:left="4980" w:hanging="583"/>
      </w:pPr>
      <w:rPr>
        <w:rFonts w:hint="default"/>
        <w:lang w:val="ru-RU" w:eastAsia="en-US" w:bidi="ar-SA"/>
      </w:rPr>
    </w:lvl>
    <w:lvl w:ilvl="6" w:tplc="244A92F0">
      <w:numFmt w:val="bullet"/>
      <w:lvlText w:val="•"/>
      <w:lvlJc w:val="left"/>
      <w:pPr>
        <w:ind w:left="5936" w:hanging="583"/>
      </w:pPr>
      <w:rPr>
        <w:rFonts w:hint="default"/>
        <w:lang w:val="ru-RU" w:eastAsia="en-US" w:bidi="ar-SA"/>
      </w:rPr>
    </w:lvl>
    <w:lvl w:ilvl="7" w:tplc="7748A75C">
      <w:numFmt w:val="bullet"/>
      <w:lvlText w:val="•"/>
      <w:lvlJc w:val="left"/>
      <w:pPr>
        <w:ind w:left="6892" w:hanging="583"/>
      </w:pPr>
      <w:rPr>
        <w:rFonts w:hint="default"/>
        <w:lang w:val="ru-RU" w:eastAsia="en-US" w:bidi="ar-SA"/>
      </w:rPr>
    </w:lvl>
    <w:lvl w:ilvl="8" w:tplc="181AFDC8">
      <w:numFmt w:val="bullet"/>
      <w:lvlText w:val="•"/>
      <w:lvlJc w:val="left"/>
      <w:pPr>
        <w:ind w:left="7848" w:hanging="583"/>
      </w:pPr>
      <w:rPr>
        <w:rFonts w:hint="default"/>
        <w:lang w:val="ru-RU" w:eastAsia="en-US" w:bidi="ar-SA"/>
      </w:rPr>
    </w:lvl>
  </w:abstractNum>
  <w:abstractNum w:abstractNumId="3" w15:restartNumberingAfterBreak="0">
    <w:nsid w:val="0E202502"/>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4" w15:restartNumberingAfterBreak="0">
    <w:nsid w:val="147F7BA4"/>
    <w:multiLevelType w:val="hybridMultilevel"/>
    <w:tmpl w:val="22E04F28"/>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15:restartNumberingAfterBreak="0">
    <w:nsid w:val="15B91EFC"/>
    <w:multiLevelType w:val="hybridMultilevel"/>
    <w:tmpl w:val="7910BF40"/>
    <w:lvl w:ilvl="0" w:tplc="89BEA77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34360"/>
    <w:multiLevelType w:val="hybridMultilevel"/>
    <w:tmpl w:val="1C1CB82A"/>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E14447"/>
    <w:multiLevelType w:val="hybridMultilevel"/>
    <w:tmpl w:val="336AE746"/>
    <w:lvl w:ilvl="0" w:tplc="2A6823D8">
      <w:numFmt w:val="bullet"/>
      <w:lvlText w:val="-"/>
      <w:lvlJc w:val="left"/>
      <w:pPr>
        <w:ind w:left="104" w:hanging="197"/>
      </w:pPr>
      <w:rPr>
        <w:rFonts w:ascii="Times New Roman" w:eastAsia="Times New Roman" w:hAnsi="Times New Roman" w:cs="Times New Roman" w:hint="default"/>
        <w:b w:val="0"/>
        <w:bCs w:val="0"/>
        <w:i/>
        <w:iCs/>
        <w:w w:val="100"/>
        <w:sz w:val="20"/>
        <w:szCs w:val="20"/>
        <w:lang w:val="ru-RU" w:eastAsia="en-US" w:bidi="ar-SA"/>
      </w:rPr>
    </w:lvl>
    <w:lvl w:ilvl="1" w:tplc="6A2CA86C">
      <w:numFmt w:val="bullet"/>
      <w:lvlText w:val="•"/>
      <w:lvlJc w:val="left"/>
      <w:pPr>
        <w:ind w:left="538" w:hanging="197"/>
      </w:pPr>
      <w:rPr>
        <w:rFonts w:hint="default"/>
        <w:lang w:val="ru-RU" w:eastAsia="en-US" w:bidi="ar-SA"/>
      </w:rPr>
    </w:lvl>
    <w:lvl w:ilvl="2" w:tplc="E27ADD5A">
      <w:numFmt w:val="bullet"/>
      <w:lvlText w:val="•"/>
      <w:lvlJc w:val="left"/>
      <w:pPr>
        <w:ind w:left="976" w:hanging="197"/>
      </w:pPr>
      <w:rPr>
        <w:rFonts w:hint="default"/>
        <w:lang w:val="ru-RU" w:eastAsia="en-US" w:bidi="ar-SA"/>
      </w:rPr>
    </w:lvl>
    <w:lvl w:ilvl="3" w:tplc="8ABE3FA8">
      <w:numFmt w:val="bullet"/>
      <w:lvlText w:val="•"/>
      <w:lvlJc w:val="left"/>
      <w:pPr>
        <w:ind w:left="1415" w:hanging="197"/>
      </w:pPr>
      <w:rPr>
        <w:rFonts w:hint="default"/>
        <w:lang w:val="ru-RU" w:eastAsia="en-US" w:bidi="ar-SA"/>
      </w:rPr>
    </w:lvl>
    <w:lvl w:ilvl="4" w:tplc="736C62FA">
      <w:numFmt w:val="bullet"/>
      <w:lvlText w:val="•"/>
      <w:lvlJc w:val="left"/>
      <w:pPr>
        <w:ind w:left="1853" w:hanging="197"/>
      </w:pPr>
      <w:rPr>
        <w:rFonts w:hint="default"/>
        <w:lang w:val="ru-RU" w:eastAsia="en-US" w:bidi="ar-SA"/>
      </w:rPr>
    </w:lvl>
    <w:lvl w:ilvl="5" w:tplc="8D068908">
      <w:numFmt w:val="bullet"/>
      <w:lvlText w:val="•"/>
      <w:lvlJc w:val="left"/>
      <w:pPr>
        <w:ind w:left="2292" w:hanging="197"/>
      </w:pPr>
      <w:rPr>
        <w:rFonts w:hint="default"/>
        <w:lang w:val="ru-RU" w:eastAsia="en-US" w:bidi="ar-SA"/>
      </w:rPr>
    </w:lvl>
    <w:lvl w:ilvl="6" w:tplc="783E617E">
      <w:numFmt w:val="bullet"/>
      <w:lvlText w:val="•"/>
      <w:lvlJc w:val="left"/>
      <w:pPr>
        <w:ind w:left="2730" w:hanging="197"/>
      </w:pPr>
      <w:rPr>
        <w:rFonts w:hint="default"/>
        <w:lang w:val="ru-RU" w:eastAsia="en-US" w:bidi="ar-SA"/>
      </w:rPr>
    </w:lvl>
    <w:lvl w:ilvl="7" w:tplc="B0400628">
      <w:numFmt w:val="bullet"/>
      <w:lvlText w:val="•"/>
      <w:lvlJc w:val="left"/>
      <w:pPr>
        <w:ind w:left="3168" w:hanging="197"/>
      </w:pPr>
      <w:rPr>
        <w:rFonts w:hint="default"/>
        <w:lang w:val="ru-RU" w:eastAsia="en-US" w:bidi="ar-SA"/>
      </w:rPr>
    </w:lvl>
    <w:lvl w:ilvl="8" w:tplc="6AFA9862">
      <w:numFmt w:val="bullet"/>
      <w:lvlText w:val="•"/>
      <w:lvlJc w:val="left"/>
      <w:pPr>
        <w:ind w:left="3607" w:hanging="197"/>
      </w:pPr>
      <w:rPr>
        <w:rFonts w:hint="default"/>
        <w:lang w:val="ru-RU" w:eastAsia="en-US" w:bidi="ar-SA"/>
      </w:rPr>
    </w:lvl>
  </w:abstractNum>
  <w:abstractNum w:abstractNumId="8" w15:restartNumberingAfterBreak="0">
    <w:nsid w:val="18EC5383"/>
    <w:multiLevelType w:val="hybridMultilevel"/>
    <w:tmpl w:val="4546EF1E"/>
    <w:lvl w:ilvl="0" w:tplc="FD3EC5AC">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FD665BA">
      <w:numFmt w:val="bullet"/>
      <w:lvlText w:val="•"/>
      <w:lvlJc w:val="left"/>
      <w:pPr>
        <w:ind w:left="538" w:hanging="279"/>
      </w:pPr>
      <w:rPr>
        <w:rFonts w:hint="default"/>
        <w:lang w:val="ru-RU" w:eastAsia="en-US" w:bidi="ar-SA"/>
      </w:rPr>
    </w:lvl>
    <w:lvl w:ilvl="2" w:tplc="F1B8BDD6">
      <w:numFmt w:val="bullet"/>
      <w:lvlText w:val="•"/>
      <w:lvlJc w:val="left"/>
      <w:pPr>
        <w:ind w:left="976" w:hanging="279"/>
      </w:pPr>
      <w:rPr>
        <w:rFonts w:hint="default"/>
        <w:lang w:val="ru-RU" w:eastAsia="en-US" w:bidi="ar-SA"/>
      </w:rPr>
    </w:lvl>
    <w:lvl w:ilvl="3" w:tplc="671AC356">
      <w:numFmt w:val="bullet"/>
      <w:lvlText w:val="•"/>
      <w:lvlJc w:val="left"/>
      <w:pPr>
        <w:ind w:left="1415" w:hanging="279"/>
      </w:pPr>
      <w:rPr>
        <w:rFonts w:hint="default"/>
        <w:lang w:val="ru-RU" w:eastAsia="en-US" w:bidi="ar-SA"/>
      </w:rPr>
    </w:lvl>
    <w:lvl w:ilvl="4" w:tplc="31E0D164">
      <w:numFmt w:val="bullet"/>
      <w:lvlText w:val="•"/>
      <w:lvlJc w:val="left"/>
      <w:pPr>
        <w:ind w:left="1853" w:hanging="279"/>
      </w:pPr>
      <w:rPr>
        <w:rFonts w:hint="default"/>
        <w:lang w:val="ru-RU" w:eastAsia="en-US" w:bidi="ar-SA"/>
      </w:rPr>
    </w:lvl>
    <w:lvl w:ilvl="5" w:tplc="8684FF28">
      <w:numFmt w:val="bullet"/>
      <w:lvlText w:val="•"/>
      <w:lvlJc w:val="left"/>
      <w:pPr>
        <w:ind w:left="2292" w:hanging="279"/>
      </w:pPr>
      <w:rPr>
        <w:rFonts w:hint="default"/>
        <w:lang w:val="ru-RU" w:eastAsia="en-US" w:bidi="ar-SA"/>
      </w:rPr>
    </w:lvl>
    <w:lvl w:ilvl="6" w:tplc="5CBE8140">
      <w:numFmt w:val="bullet"/>
      <w:lvlText w:val="•"/>
      <w:lvlJc w:val="left"/>
      <w:pPr>
        <w:ind w:left="2730" w:hanging="279"/>
      </w:pPr>
      <w:rPr>
        <w:rFonts w:hint="default"/>
        <w:lang w:val="ru-RU" w:eastAsia="en-US" w:bidi="ar-SA"/>
      </w:rPr>
    </w:lvl>
    <w:lvl w:ilvl="7" w:tplc="FB7A133A">
      <w:numFmt w:val="bullet"/>
      <w:lvlText w:val="•"/>
      <w:lvlJc w:val="left"/>
      <w:pPr>
        <w:ind w:left="3168" w:hanging="279"/>
      </w:pPr>
      <w:rPr>
        <w:rFonts w:hint="default"/>
        <w:lang w:val="ru-RU" w:eastAsia="en-US" w:bidi="ar-SA"/>
      </w:rPr>
    </w:lvl>
    <w:lvl w:ilvl="8" w:tplc="17FEEEAA">
      <w:numFmt w:val="bullet"/>
      <w:lvlText w:val="•"/>
      <w:lvlJc w:val="left"/>
      <w:pPr>
        <w:ind w:left="3607" w:hanging="279"/>
      </w:pPr>
      <w:rPr>
        <w:rFonts w:hint="default"/>
        <w:lang w:val="ru-RU" w:eastAsia="en-US" w:bidi="ar-SA"/>
      </w:rPr>
    </w:lvl>
  </w:abstractNum>
  <w:abstractNum w:abstractNumId="9" w15:restartNumberingAfterBreak="0">
    <w:nsid w:val="20371325"/>
    <w:multiLevelType w:val="multilevel"/>
    <w:tmpl w:val="D174095C"/>
    <w:lvl w:ilvl="0">
      <w:start w:val="1"/>
      <w:numFmt w:val="decimal"/>
      <w:lvlText w:val="%1"/>
      <w:lvlJc w:val="left"/>
      <w:pPr>
        <w:ind w:left="4145" w:hanging="422"/>
      </w:pPr>
      <w:rPr>
        <w:rFonts w:hint="default"/>
        <w:lang w:val="ru-RU" w:eastAsia="en-US" w:bidi="ar-SA"/>
      </w:rPr>
    </w:lvl>
    <w:lvl w:ilvl="1">
      <w:start w:val="1"/>
      <w:numFmt w:val="decimal"/>
      <w:lvlText w:val="%1.%2."/>
      <w:lvlJc w:val="left"/>
      <w:pPr>
        <w:ind w:left="4145"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563" w:hanging="422"/>
      </w:pPr>
      <w:rPr>
        <w:rFonts w:hint="default"/>
        <w:lang w:val="ru-RU" w:eastAsia="en-US" w:bidi="ar-SA"/>
      </w:rPr>
    </w:lvl>
    <w:lvl w:ilvl="3">
      <w:numFmt w:val="bullet"/>
      <w:lvlText w:val="•"/>
      <w:lvlJc w:val="left"/>
      <w:pPr>
        <w:ind w:left="7775" w:hanging="422"/>
      </w:pPr>
      <w:rPr>
        <w:rFonts w:hint="default"/>
        <w:lang w:val="ru-RU" w:eastAsia="en-US" w:bidi="ar-SA"/>
      </w:rPr>
    </w:lvl>
    <w:lvl w:ilvl="4">
      <w:numFmt w:val="bullet"/>
      <w:lvlText w:val="•"/>
      <w:lvlJc w:val="left"/>
      <w:pPr>
        <w:ind w:left="8987" w:hanging="422"/>
      </w:pPr>
      <w:rPr>
        <w:rFonts w:hint="default"/>
        <w:lang w:val="ru-RU" w:eastAsia="en-US" w:bidi="ar-SA"/>
      </w:rPr>
    </w:lvl>
    <w:lvl w:ilvl="5">
      <w:numFmt w:val="bullet"/>
      <w:lvlText w:val="•"/>
      <w:lvlJc w:val="left"/>
      <w:pPr>
        <w:ind w:left="10199" w:hanging="422"/>
      </w:pPr>
      <w:rPr>
        <w:rFonts w:hint="default"/>
        <w:lang w:val="ru-RU" w:eastAsia="en-US" w:bidi="ar-SA"/>
      </w:rPr>
    </w:lvl>
    <w:lvl w:ilvl="6">
      <w:numFmt w:val="bullet"/>
      <w:lvlText w:val="•"/>
      <w:lvlJc w:val="left"/>
      <w:pPr>
        <w:ind w:left="11411" w:hanging="422"/>
      </w:pPr>
      <w:rPr>
        <w:rFonts w:hint="default"/>
        <w:lang w:val="ru-RU" w:eastAsia="en-US" w:bidi="ar-SA"/>
      </w:rPr>
    </w:lvl>
    <w:lvl w:ilvl="7">
      <w:numFmt w:val="bullet"/>
      <w:lvlText w:val="•"/>
      <w:lvlJc w:val="left"/>
      <w:pPr>
        <w:ind w:left="12622" w:hanging="422"/>
      </w:pPr>
      <w:rPr>
        <w:rFonts w:hint="default"/>
        <w:lang w:val="ru-RU" w:eastAsia="en-US" w:bidi="ar-SA"/>
      </w:rPr>
    </w:lvl>
    <w:lvl w:ilvl="8">
      <w:numFmt w:val="bullet"/>
      <w:lvlText w:val="•"/>
      <w:lvlJc w:val="left"/>
      <w:pPr>
        <w:ind w:left="13834" w:hanging="422"/>
      </w:pPr>
      <w:rPr>
        <w:rFonts w:hint="default"/>
        <w:lang w:val="ru-RU" w:eastAsia="en-US" w:bidi="ar-SA"/>
      </w:rPr>
    </w:lvl>
  </w:abstractNum>
  <w:abstractNum w:abstractNumId="10" w15:restartNumberingAfterBreak="0">
    <w:nsid w:val="2D222280"/>
    <w:multiLevelType w:val="hybridMultilevel"/>
    <w:tmpl w:val="A00ED17A"/>
    <w:lvl w:ilvl="0" w:tplc="B5C281E8">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0262EBB2">
      <w:numFmt w:val="bullet"/>
      <w:lvlText w:val="•"/>
      <w:lvlJc w:val="left"/>
      <w:pPr>
        <w:ind w:left="542" w:hanging="120"/>
      </w:pPr>
      <w:rPr>
        <w:rFonts w:hint="default"/>
        <w:lang w:val="ru-RU" w:eastAsia="en-US" w:bidi="ar-SA"/>
      </w:rPr>
    </w:lvl>
    <w:lvl w:ilvl="2" w:tplc="A3941052">
      <w:numFmt w:val="bullet"/>
      <w:lvlText w:val="•"/>
      <w:lvlJc w:val="left"/>
      <w:pPr>
        <w:ind w:left="985" w:hanging="120"/>
      </w:pPr>
      <w:rPr>
        <w:rFonts w:hint="default"/>
        <w:lang w:val="ru-RU" w:eastAsia="en-US" w:bidi="ar-SA"/>
      </w:rPr>
    </w:lvl>
    <w:lvl w:ilvl="3" w:tplc="7A70B3E8">
      <w:numFmt w:val="bullet"/>
      <w:lvlText w:val="•"/>
      <w:lvlJc w:val="left"/>
      <w:pPr>
        <w:ind w:left="1428" w:hanging="120"/>
      </w:pPr>
      <w:rPr>
        <w:rFonts w:hint="default"/>
        <w:lang w:val="ru-RU" w:eastAsia="en-US" w:bidi="ar-SA"/>
      </w:rPr>
    </w:lvl>
    <w:lvl w:ilvl="4" w:tplc="738092A2">
      <w:numFmt w:val="bullet"/>
      <w:lvlText w:val="•"/>
      <w:lvlJc w:val="left"/>
      <w:pPr>
        <w:ind w:left="1870" w:hanging="120"/>
      </w:pPr>
      <w:rPr>
        <w:rFonts w:hint="default"/>
        <w:lang w:val="ru-RU" w:eastAsia="en-US" w:bidi="ar-SA"/>
      </w:rPr>
    </w:lvl>
    <w:lvl w:ilvl="5" w:tplc="EB2CAE20">
      <w:numFmt w:val="bullet"/>
      <w:lvlText w:val="•"/>
      <w:lvlJc w:val="left"/>
      <w:pPr>
        <w:ind w:left="2313" w:hanging="120"/>
      </w:pPr>
      <w:rPr>
        <w:rFonts w:hint="default"/>
        <w:lang w:val="ru-RU" w:eastAsia="en-US" w:bidi="ar-SA"/>
      </w:rPr>
    </w:lvl>
    <w:lvl w:ilvl="6" w:tplc="85C0A0B8">
      <w:numFmt w:val="bullet"/>
      <w:lvlText w:val="•"/>
      <w:lvlJc w:val="left"/>
      <w:pPr>
        <w:ind w:left="2756" w:hanging="120"/>
      </w:pPr>
      <w:rPr>
        <w:rFonts w:hint="default"/>
        <w:lang w:val="ru-RU" w:eastAsia="en-US" w:bidi="ar-SA"/>
      </w:rPr>
    </w:lvl>
    <w:lvl w:ilvl="7" w:tplc="45D8D2B2">
      <w:numFmt w:val="bullet"/>
      <w:lvlText w:val="•"/>
      <w:lvlJc w:val="left"/>
      <w:pPr>
        <w:ind w:left="3198" w:hanging="120"/>
      </w:pPr>
      <w:rPr>
        <w:rFonts w:hint="default"/>
        <w:lang w:val="ru-RU" w:eastAsia="en-US" w:bidi="ar-SA"/>
      </w:rPr>
    </w:lvl>
    <w:lvl w:ilvl="8" w:tplc="A2B4551E">
      <w:numFmt w:val="bullet"/>
      <w:lvlText w:val="•"/>
      <w:lvlJc w:val="left"/>
      <w:pPr>
        <w:ind w:left="3641" w:hanging="120"/>
      </w:pPr>
      <w:rPr>
        <w:rFonts w:hint="default"/>
        <w:lang w:val="ru-RU" w:eastAsia="en-US" w:bidi="ar-SA"/>
      </w:rPr>
    </w:lvl>
  </w:abstractNum>
  <w:abstractNum w:abstractNumId="11" w15:restartNumberingAfterBreak="0">
    <w:nsid w:val="354D0CD8"/>
    <w:multiLevelType w:val="hybridMultilevel"/>
    <w:tmpl w:val="C94AA796"/>
    <w:lvl w:ilvl="0" w:tplc="9F5AD460">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4264132">
      <w:numFmt w:val="bullet"/>
      <w:lvlText w:val="•"/>
      <w:lvlJc w:val="left"/>
      <w:pPr>
        <w:ind w:left="538" w:hanging="279"/>
      </w:pPr>
      <w:rPr>
        <w:rFonts w:hint="default"/>
        <w:lang w:val="ru-RU" w:eastAsia="en-US" w:bidi="ar-SA"/>
      </w:rPr>
    </w:lvl>
    <w:lvl w:ilvl="2" w:tplc="7B3C2328">
      <w:numFmt w:val="bullet"/>
      <w:lvlText w:val="•"/>
      <w:lvlJc w:val="left"/>
      <w:pPr>
        <w:ind w:left="976" w:hanging="279"/>
      </w:pPr>
      <w:rPr>
        <w:rFonts w:hint="default"/>
        <w:lang w:val="ru-RU" w:eastAsia="en-US" w:bidi="ar-SA"/>
      </w:rPr>
    </w:lvl>
    <w:lvl w:ilvl="3" w:tplc="1B3C1E2C">
      <w:numFmt w:val="bullet"/>
      <w:lvlText w:val="•"/>
      <w:lvlJc w:val="left"/>
      <w:pPr>
        <w:ind w:left="1415" w:hanging="279"/>
      </w:pPr>
      <w:rPr>
        <w:rFonts w:hint="default"/>
        <w:lang w:val="ru-RU" w:eastAsia="en-US" w:bidi="ar-SA"/>
      </w:rPr>
    </w:lvl>
    <w:lvl w:ilvl="4" w:tplc="EE5E46BE">
      <w:numFmt w:val="bullet"/>
      <w:lvlText w:val="•"/>
      <w:lvlJc w:val="left"/>
      <w:pPr>
        <w:ind w:left="1853" w:hanging="279"/>
      </w:pPr>
      <w:rPr>
        <w:rFonts w:hint="default"/>
        <w:lang w:val="ru-RU" w:eastAsia="en-US" w:bidi="ar-SA"/>
      </w:rPr>
    </w:lvl>
    <w:lvl w:ilvl="5" w:tplc="53624EEE">
      <w:numFmt w:val="bullet"/>
      <w:lvlText w:val="•"/>
      <w:lvlJc w:val="left"/>
      <w:pPr>
        <w:ind w:left="2292" w:hanging="279"/>
      </w:pPr>
      <w:rPr>
        <w:rFonts w:hint="default"/>
        <w:lang w:val="ru-RU" w:eastAsia="en-US" w:bidi="ar-SA"/>
      </w:rPr>
    </w:lvl>
    <w:lvl w:ilvl="6" w:tplc="637CE5D0">
      <w:numFmt w:val="bullet"/>
      <w:lvlText w:val="•"/>
      <w:lvlJc w:val="left"/>
      <w:pPr>
        <w:ind w:left="2730" w:hanging="279"/>
      </w:pPr>
      <w:rPr>
        <w:rFonts w:hint="default"/>
        <w:lang w:val="ru-RU" w:eastAsia="en-US" w:bidi="ar-SA"/>
      </w:rPr>
    </w:lvl>
    <w:lvl w:ilvl="7" w:tplc="0C72D3FA">
      <w:numFmt w:val="bullet"/>
      <w:lvlText w:val="•"/>
      <w:lvlJc w:val="left"/>
      <w:pPr>
        <w:ind w:left="3168" w:hanging="279"/>
      </w:pPr>
      <w:rPr>
        <w:rFonts w:hint="default"/>
        <w:lang w:val="ru-RU" w:eastAsia="en-US" w:bidi="ar-SA"/>
      </w:rPr>
    </w:lvl>
    <w:lvl w:ilvl="8" w:tplc="DDD846BC">
      <w:numFmt w:val="bullet"/>
      <w:lvlText w:val="•"/>
      <w:lvlJc w:val="left"/>
      <w:pPr>
        <w:ind w:left="3607" w:hanging="279"/>
      </w:pPr>
      <w:rPr>
        <w:rFonts w:hint="default"/>
        <w:lang w:val="ru-RU" w:eastAsia="en-US" w:bidi="ar-SA"/>
      </w:rPr>
    </w:lvl>
  </w:abstractNum>
  <w:abstractNum w:abstractNumId="12" w15:restartNumberingAfterBreak="0">
    <w:nsid w:val="3727217B"/>
    <w:multiLevelType w:val="hybridMultilevel"/>
    <w:tmpl w:val="52AE6558"/>
    <w:lvl w:ilvl="0" w:tplc="679E8FB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A97456FE">
      <w:numFmt w:val="bullet"/>
      <w:lvlText w:val="•"/>
      <w:lvlJc w:val="left"/>
      <w:pPr>
        <w:ind w:left="540" w:hanging="279"/>
      </w:pPr>
      <w:rPr>
        <w:rFonts w:hint="default"/>
        <w:lang w:val="ru-RU" w:eastAsia="en-US" w:bidi="ar-SA"/>
      </w:rPr>
    </w:lvl>
    <w:lvl w:ilvl="2" w:tplc="A30A47EE">
      <w:numFmt w:val="bullet"/>
      <w:lvlText w:val="•"/>
      <w:lvlJc w:val="left"/>
      <w:pPr>
        <w:ind w:left="981" w:hanging="279"/>
      </w:pPr>
      <w:rPr>
        <w:rFonts w:hint="default"/>
        <w:lang w:val="ru-RU" w:eastAsia="en-US" w:bidi="ar-SA"/>
      </w:rPr>
    </w:lvl>
    <w:lvl w:ilvl="3" w:tplc="042674F8">
      <w:numFmt w:val="bullet"/>
      <w:lvlText w:val="•"/>
      <w:lvlJc w:val="left"/>
      <w:pPr>
        <w:ind w:left="1421" w:hanging="279"/>
      </w:pPr>
      <w:rPr>
        <w:rFonts w:hint="default"/>
        <w:lang w:val="ru-RU" w:eastAsia="en-US" w:bidi="ar-SA"/>
      </w:rPr>
    </w:lvl>
    <w:lvl w:ilvl="4" w:tplc="C668109A">
      <w:numFmt w:val="bullet"/>
      <w:lvlText w:val="•"/>
      <w:lvlJc w:val="left"/>
      <w:pPr>
        <w:ind w:left="1862" w:hanging="279"/>
      </w:pPr>
      <w:rPr>
        <w:rFonts w:hint="default"/>
        <w:lang w:val="ru-RU" w:eastAsia="en-US" w:bidi="ar-SA"/>
      </w:rPr>
    </w:lvl>
    <w:lvl w:ilvl="5" w:tplc="4584327E">
      <w:numFmt w:val="bullet"/>
      <w:lvlText w:val="•"/>
      <w:lvlJc w:val="left"/>
      <w:pPr>
        <w:ind w:left="2303" w:hanging="279"/>
      </w:pPr>
      <w:rPr>
        <w:rFonts w:hint="default"/>
        <w:lang w:val="ru-RU" w:eastAsia="en-US" w:bidi="ar-SA"/>
      </w:rPr>
    </w:lvl>
    <w:lvl w:ilvl="6" w:tplc="8534A706">
      <w:numFmt w:val="bullet"/>
      <w:lvlText w:val="•"/>
      <w:lvlJc w:val="left"/>
      <w:pPr>
        <w:ind w:left="2743" w:hanging="279"/>
      </w:pPr>
      <w:rPr>
        <w:rFonts w:hint="default"/>
        <w:lang w:val="ru-RU" w:eastAsia="en-US" w:bidi="ar-SA"/>
      </w:rPr>
    </w:lvl>
    <w:lvl w:ilvl="7" w:tplc="2CBA35F0">
      <w:numFmt w:val="bullet"/>
      <w:lvlText w:val="•"/>
      <w:lvlJc w:val="left"/>
      <w:pPr>
        <w:ind w:left="3184" w:hanging="279"/>
      </w:pPr>
      <w:rPr>
        <w:rFonts w:hint="default"/>
        <w:lang w:val="ru-RU" w:eastAsia="en-US" w:bidi="ar-SA"/>
      </w:rPr>
    </w:lvl>
    <w:lvl w:ilvl="8" w:tplc="A7A8516A">
      <w:numFmt w:val="bullet"/>
      <w:lvlText w:val="•"/>
      <w:lvlJc w:val="left"/>
      <w:pPr>
        <w:ind w:left="3624" w:hanging="279"/>
      </w:pPr>
      <w:rPr>
        <w:rFonts w:hint="default"/>
        <w:lang w:val="ru-RU" w:eastAsia="en-US" w:bidi="ar-SA"/>
      </w:rPr>
    </w:lvl>
  </w:abstractNum>
  <w:abstractNum w:abstractNumId="13" w15:restartNumberingAfterBreak="0">
    <w:nsid w:val="3F224580"/>
    <w:multiLevelType w:val="hybridMultilevel"/>
    <w:tmpl w:val="A7088D3A"/>
    <w:lvl w:ilvl="0" w:tplc="B2A86BDE">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5AEC"/>
    <w:multiLevelType w:val="hybridMultilevel"/>
    <w:tmpl w:val="A2D8C40C"/>
    <w:lvl w:ilvl="0" w:tplc="8C66C99C">
      <w:numFmt w:val="bullet"/>
      <w:lvlText w:val="-"/>
      <w:lvlJc w:val="left"/>
      <w:pPr>
        <w:ind w:left="104" w:hanging="144"/>
      </w:pPr>
      <w:rPr>
        <w:rFonts w:ascii="Times New Roman" w:eastAsia="Times New Roman" w:hAnsi="Times New Roman" w:cs="Times New Roman" w:hint="default"/>
        <w:b w:val="0"/>
        <w:bCs w:val="0"/>
        <w:i/>
        <w:iCs/>
        <w:w w:val="100"/>
        <w:sz w:val="20"/>
        <w:szCs w:val="20"/>
        <w:lang w:val="ru-RU" w:eastAsia="en-US" w:bidi="ar-SA"/>
      </w:rPr>
    </w:lvl>
    <w:lvl w:ilvl="1" w:tplc="F64417B0">
      <w:numFmt w:val="bullet"/>
      <w:lvlText w:val="•"/>
      <w:lvlJc w:val="left"/>
      <w:pPr>
        <w:ind w:left="538" w:hanging="144"/>
      </w:pPr>
      <w:rPr>
        <w:rFonts w:hint="default"/>
        <w:lang w:val="ru-RU" w:eastAsia="en-US" w:bidi="ar-SA"/>
      </w:rPr>
    </w:lvl>
    <w:lvl w:ilvl="2" w:tplc="07A472FC">
      <w:numFmt w:val="bullet"/>
      <w:lvlText w:val="•"/>
      <w:lvlJc w:val="left"/>
      <w:pPr>
        <w:ind w:left="976" w:hanging="144"/>
      </w:pPr>
      <w:rPr>
        <w:rFonts w:hint="default"/>
        <w:lang w:val="ru-RU" w:eastAsia="en-US" w:bidi="ar-SA"/>
      </w:rPr>
    </w:lvl>
    <w:lvl w:ilvl="3" w:tplc="BA12F9D2">
      <w:numFmt w:val="bullet"/>
      <w:lvlText w:val="•"/>
      <w:lvlJc w:val="left"/>
      <w:pPr>
        <w:ind w:left="1415" w:hanging="144"/>
      </w:pPr>
      <w:rPr>
        <w:rFonts w:hint="default"/>
        <w:lang w:val="ru-RU" w:eastAsia="en-US" w:bidi="ar-SA"/>
      </w:rPr>
    </w:lvl>
    <w:lvl w:ilvl="4" w:tplc="734CBDBA">
      <w:numFmt w:val="bullet"/>
      <w:lvlText w:val="•"/>
      <w:lvlJc w:val="left"/>
      <w:pPr>
        <w:ind w:left="1853" w:hanging="144"/>
      </w:pPr>
      <w:rPr>
        <w:rFonts w:hint="default"/>
        <w:lang w:val="ru-RU" w:eastAsia="en-US" w:bidi="ar-SA"/>
      </w:rPr>
    </w:lvl>
    <w:lvl w:ilvl="5" w:tplc="0E80A9EA">
      <w:numFmt w:val="bullet"/>
      <w:lvlText w:val="•"/>
      <w:lvlJc w:val="left"/>
      <w:pPr>
        <w:ind w:left="2292" w:hanging="144"/>
      </w:pPr>
      <w:rPr>
        <w:rFonts w:hint="default"/>
        <w:lang w:val="ru-RU" w:eastAsia="en-US" w:bidi="ar-SA"/>
      </w:rPr>
    </w:lvl>
    <w:lvl w:ilvl="6" w:tplc="1B9A50D4">
      <w:numFmt w:val="bullet"/>
      <w:lvlText w:val="•"/>
      <w:lvlJc w:val="left"/>
      <w:pPr>
        <w:ind w:left="2730" w:hanging="144"/>
      </w:pPr>
      <w:rPr>
        <w:rFonts w:hint="default"/>
        <w:lang w:val="ru-RU" w:eastAsia="en-US" w:bidi="ar-SA"/>
      </w:rPr>
    </w:lvl>
    <w:lvl w:ilvl="7" w:tplc="359ADBA2">
      <w:numFmt w:val="bullet"/>
      <w:lvlText w:val="•"/>
      <w:lvlJc w:val="left"/>
      <w:pPr>
        <w:ind w:left="3168" w:hanging="144"/>
      </w:pPr>
      <w:rPr>
        <w:rFonts w:hint="default"/>
        <w:lang w:val="ru-RU" w:eastAsia="en-US" w:bidi="ar-SA"/>
      </w:rPr>
    </w:lvl>
    <w:lvl w:ilvl="8" w:tplc="7C24030A">
      <w:numFmt w:val="bullet"/>
      <w:lvlText w:val="•"/>
      <w:lvlJc w:val="left"/>
      <w:pPr>
        <w:ind w:left="3607" w:hanging="144"/>
      </w:pPr>
      <w:rPr>
        <w:rFonts w:hint="default"/>
        <w:lang w:val="ru-RU" w:eastAsia="en-US" w:bidi="ar-SA"/>
      </w:rPr>
    </w:lvl>
  </w:abstractNum>
  <w:abstractNum w:abstractNumId="15" w15:restartNumberingAfterBreak="0">
    <w:nsid w:val="448C736F"/>
    <w:multiLevelType w:val="hybridMultilevel"/>
    <w:tmpl w:val="5D90D682"/>
    <w:lvl w:ilvl="0" w:tplc="FB3E2BB8">
      <w:start w:val="2"/>
      <w:numFmt w:val="upperRoman"/>
      <w:lvlText w:val="%1."/>
      <w:lvlJc w:val="left"/>
      <w:pPr>
        <w:ind w:left="536" w:hanging="356"/>
        <w:jc w:val="right"/>
      </w:pPr>
      <w:rPr>
        <w:rFonts w:hint="default"/>
        <w:spacing w:val="-1"/>
        <w:w w:val="95"/>
        <w:lang w:val="ru-RU" w:eastAsia="en-US" w:bidi="ar-SA"/>
      </w:rPr>
    </w:lvl>
    <w:lvl w:ilvl="1" w:tplc="95B85356">
      <w:start w:val="1"/>
      <w:numFmt w:val="decimal"/>
      <w:lvlText w:val="%2."/>
      <w:lvlJc w:val="left"/>
      <w:pPr>
        <w:ind w:left="507" w:hanging="439"/>
      </w:pPr>
      <w:rPr>
        <w:rFonts w:hint="default"/>
        <w:w w:val="94"/>
        <w:lang w:val="ru-RU" w:eastAsia="en-US" w:bidi="ar-SA"/>
      </w:rPr>
    </w:lvl>
    <w:lvl w:ilvl="2" w:tplc="7118FF70">
      <w:numFmt w:val="bullet"/>
      <w:lvlText w:val="•"/>
      <w:lvlJc w:val="left"/>
      <w:pPr>
        <w:ind w:left="500" w:hanging="439"/>
      </w:pPr>
      <w:rPr>
        <w:rFonts w:hint="default"/>
        <w:lang w:val="ru-RU" w:eastAsia="en-US" w:bidi="ar-SA"/>
      </w:rPr>
    </w:lvl>
    <w:lvl w:ilvl="3" w:tplc="096A9E5C">
      <w:numFmt w:val="bullet"/>
      <w:lvlText w:val="•"/>
      <w:lvlJc w:val="left"/>
      <w:pPr>
        <w:ind w:left="540" w:hanging="439"/>
      </w:pPr>
      <w:rPr>
        <w:rFonts w:hint="default"/>
        <w:lang w:val="ru-RU" w:eastAsia="en-US" w:bidi="ar-SA"/>
      </w:rPr>
    </w:lvl>
    <w:lvl w:ilvl="4" w:tplc="B66E091C">
      <w:numFmt w:val="bullet"/>
      <w:lvlText w:val="•"/>
      <w:lvlJc w:val="left"/>
      <w:pPr>
        <w:ind w:left="1857" w:hanging="439"/>
      </w:pPr>
      <w:rPr>
        <w:rFonts w:hint="default"/>
        <w:lang w:val="ru-RU" w:eastAsia="en-US" w:bidi="ar-SA"/>
      </w:rPr>
    </w:lvl>
    <w:lvl w:ilvl="5" w:tplc="D73CAB08">
      <w:numFmt w:val="bullet"/>
      <w:lvlText w:val="•"/>
      <w:lvlJc w:val="left"/>
      <w:pPr>
        <w:ind w:left="3174" w:hanging="439"/>
      </w:pPr>
      <w:rPr>
        <w:rFonts w:hint="default"/>
        <w:lang w:val="ru-RU" w:eastAsia="en-US" w:bidi="ar-SA"/>
      </w:rPr>
    </w:lvl>
    <w:lvl w:ilvl="6" w:tplc="02526F80">
      <w:numFmt w:val="bullet"/>
      <w:lvlText w:val="•"/>
      <w:lvlJc w:val="left"/>
      <w:pPr>
        <w:ind w:left="4491" w:hanging="439"/>
      </w:pPr>
      <w:rPr>
        <w:rFonts w:hint="default"/>
        <w:lang w:val="ru-RU" w:eastAsia="en-US" w:bidi="ar-SA"/>
      </w:rPr>
    </w:lvl>
    <w:lvl w:ilvl="7" w:tplc="1584B98A">
      <w:numFmt w:val="bullet"/>
      <w:lvlText w:val="•"/>
      <w:lvlJc w:val="left"/>
      <w:pPr>
        <w:ind w:left="5808" w:hanging="439"/>
      </w:pPr>
      <w:rPr>
        <w:rFonts w:hint="default"/>
        <w:lang w:val="ru-RU" w:eastAsia="en-US" w:bidi="ar-SA"/>
      </w:rPr>
    </w:lvl>
    <w:lvl w:ilvl="8" w:tplc="95AC65A6">
      <w:numFmt w:val="bullet"/>
      <w:lvlText w:val="•"/>
      <w:lvlJc w:val="left"/>
      <w:pPr>
        <w:ind w:left="7125" w:hanging="439"/>
      </w:pPr>
      <w:rPr>
        <w:rFonts w:hint="default"/>
        <w:lang w:val="ru-RU" w:eastAsia="en-US" w:bidi="ar-SA"/>
      </w:rPr>
    </w:lvl>
  </w:abstractNum>
  <w:abstractNum w:abstractNumId="16" w15:restartNumberingAfterBreak="0">
    <w:nsid w:val="489011E1"/>
    <w:multiLevelType w:val="hybridMultilevel"/>
    <w:tmpl w:val="3CC81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2738E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18" w15:restartNumberingAfterBreak="0">
    <w:nsid w:val="5F800C1F"/>
    <w:multiLevelType w:val="hybridMultilevel"/>
    <w:tmpl w:val="80DAB8C4"/>
    <w:lvl w:ilvl="0" w:tplc="DC08D1EC">
      <w:start w:val="1"/>
      <w:numFmt w:val="decimal"/>
      <w:lvlText w:val="%1."/>
      <w:lvlJc w:val="left"/>
      <w:pPr>
        <w:ind w:left="1623" w:hanging="735"/>
      </w:pPr>
      <w:rPr>
        <w:rFonts w:hint="default"/>
        <w:w w:val="97"/>
        <w:lang w:val="ru-RU" w:eastAsia="en-US" w:bidi="ar-SA"/>
      </w:rPr>
    </w:lvl>
    <w:lvl w:ilvl="1" w:tplc="FF1EBE46">
      <w:numFmt w:val="bullet"/>
      <w:lvlText w:val="•"/>
      <w:lvlJc w:val="left"/>
      <w:pPr>
        <w:ind w:left="2434" w:hanging="735"/>
      </w:pPr>
      <w:rPr>
        <w:rFonts w:hint="default"/>
        <w:lang w:val="ru-RU" w:eastAsia="en-US" w:bidi="ar-SA"/>
      </w:rPr>
    </w:lvl>
    <w:lvl w:ilvl="2" w:tplc="1F160DEA">
      <w:numFmt w:val="bullet"/>
      <w:lvlText w:val="•"/>
      <w:lvlJc w:val="left"/>
      <w:pPr>
        <w:ind w:left="3248" w:hanging="735"/>
      </w:pPr>
      <w:rPr>
        <w:rFonts w:hint="default"/>
        <w:lang w:val="ru-RU" w:eastAsia="en-US" w:bidi="ar-SA"/>
      </w:rPr>
    </w:lvl>
    <w:lvl w:ilvl="3" w:tplc="142E7498">
      <w:numFmt w:val="bullet"/>
      <w:lvlText w:val="•"/>
      <w:lvlJc w:val="left"/>
      <w:pPr>
        <w:ind w:left="4062" w:hanging="735"/>
      </w:pPr>
      <w:rPr>
        <w:rFonts w:hint="default"/>
        <w:lang w:val="ru-RU" w:eastAsia="en-US" w:bidi="ar-SA"/>
      </w:rPr>
    </w:lvl>
    <w:lvl w:ilvl="4" w:tplc="8458B4FE">
      <w:numFmt w:val="bullet"/>
      <w:lvlText w:val="•"/>
      <w:lvlJc w:val="left"/>
      <w:pPr>
        <w:ind w:left="4876" w:hanging="735"/>
      </w:pPr>
      <w:rPr>
        <w:rFonts w:hint="default"/>
        <w:lang w:val="ru-RU" w:eastAsia="en-US" w:bidi="ar-SA"/>
      </w:rPr>
    </w:lvl>
    <w:lvl w:ilvl="5" w:tplc="23583A76">
      <w:numFmt w:val="bullet"/>
      <w:lvlText w:val="•"/>
      <w:lvlJc w:val="left"/>
      <w:pPr>
        <w:ind w:left="5690" w:hanging="735"/>
      </w:pPr>
      <w:rPr>
        <w:rFonts w:hint="default"/>
        <w:lang w:val="ru-RU" w:eastAsia="en-US" w:bidi="ar-SA"/>
      </w:rPr>
    </w:lvl>
    <w:lvl w:ilvl="6" w:tplc="14E84796">
      <w:numFmt w:val="bullet"/>
      <w:lvlText w:val="•"/>
      <w:lvlJc w:val="left"/>
      <w:pPr>
        <w:ind w:left="6504" w:hanging="735"/>
      </w:pPr>
      <w:rPr>
        <w:rFonts w:hint="default"/>
        <w:lang w:val="ru-RU" w:eastAsia="en-US" w:bidi="ar-SA"/>
      </w:rPr>
    </w:lvl>
    <w:lvl w:ilvl="7" w:tplc="C0004104">
      <w:numFmt w:val="bullet"/>
      <w:lvlText w:val="•"/>
      <w:lvlJc w:val="left"/>
      <w:pPr>
        <w:ind w:left="7318" w:hanging="735"/>
      </w:pPr>
      <w:rPr>
        <w:rFonts w:hint="default"/>
        <w:lang w:val="ru-RU" w:eastAsia="en-US" w:bidi="ar-SA"/>
      </w:rPr>
    </w:lvl>
    <w:lvl w:ilvl="8" w:tplc="885E1772">
      <w:numFmt w:val="bullet"/>
      <w:lvlText w:val="•"/>
      <w:lvlJc w:val="left"/>
      <w:pPr>
        <w:ind w:left="8132" w:hanging="735"/>
      </w:pPr>
      <w:rPr>
        <w:rFonts w:hint="default"/>
        <w:lang w:val="ru-RU" w:eastAsia="en-US" w:bidi="ar-SA"/>
      </w:rPr>
    </w:lvl>
  </w:abstractNum>
  <w:abstractNum w:abstractNumId="19" w15:restartNumberingAfterBreak="0">
    <w:nsid w:val="61971A8E"/>
    <w:multiLevelType w:val="hybridMultilevel"/>
    <w:tmpl w:val="B8925CE4"/>
    <w:lvl w:ilvl="0" w:tplc="C05E66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FB034E"/>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21" w15:restartNumberingAfterBreak="0">
    <w:nsid w:val="64026AA9"/>
    <w:multiLevelType w:val="hybridMultilevel"/>
    <w:tmpl w:val="30EE7A1A"/>
    <w:lvl w:ilvl="0" w:tplc="C26A02BC">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4AB0AEA2">
      <w:numFmt w:val="bullet"/>
      <w:lvlText w:val="•"/>
      <w:lvlJc w:val="left"/>
      <w:pPr>
        <w:ind w:left="540" w:hanging="120"/>
      </w:pPr>
      <w:rPr>
        <w:rFonts w:hint="default"/>
        <w:lang w:val="ru-RU" w:eastAsia="en-US" w:bidi="ar-SA"/>
      </w:rPr>
    </w:lvl>
    <w:lvl w:ilvl="2" w:tplc="2EA618BA">
      <w:numFmt w:val="bullet"/>
      <w:lvlText w:val="•"/>
      <w:lvlJc w:val="left"/>
      <w:pPr>
        <w:ind w:left="981" w:hanging="120"/>
      </w:pPr>
      <w:rPr>
        <w:rFonts w:hint="default"/>
        <w:lang w:val="ru-RU" w:eastAsia="en-US" w:bidi="ar-SA"/>
      </w:rPr>
    </w:lvl>
    <w:lvl w:ilvl="3" w:tplc="1C4A89F0">
      <w:numFmt w:val="bullet"/>
      <w:lvlText w:val="•"/>
      <w:lvlJc w:val="left"/>
      <w:pPr>
        <w:ind w:left="1421" w:hanging="120"/>
      </w:pPr>
      <w:rPr>
        <w:rFonts w:hint="default"/>
        <w:lang w:val="ru-RU" w:eastAsia="en-US" w:bidi="ar-SA"/>
      </w:rPr>
    </w:lvl>
    <w:lvl w:ilvl="4" w:tplc="554C959E">
      <w:numFmt w:val="bullet"/>
      <w:lvlText w:val="•"/>
      <w:lvlJc w:val="left"/>
      <w:pPr>
        <w:ind w:left="1862" w:hanging="120"/>
      </w:pPr>
      <w:rPr>
        <w:rFonts w:hint="default"/>
        <w:lang w:val="ru-RU" w:eastAsia="en-US" w:bidi="ar-SA"/>
      </w:rPr>
    </w:lvl>
    <w:lvl w:ilvl="5" w:tplc="4ED489B8">
      <w:numFmt w:val="bullet"/>
      <w:lvlText w:val="•"/>
      <w:lvlJc w:val="left"/>
      <w:pPr>
        <w:ind w:left="2303" w:hanging="120"/>
      </w:pPr>
      <w:rPr>
        <w:rFonts w:hint="default"/>
        <w:lang w:val="ru-RU" w:eastAsia="en-US" w:bidi="ar-SA"/>
      </w:rPr>
    </w:lvl>
    <w:lvl w:ilvl="6" w:tplc="FEB86478">
      <w:numFmt w:val="bullet"/>
      <w:lvlText w:val="•"/>
      <w:lvlJc w:val="left"/>
      <w:pPr>
        <w:ind w:left="2743" w:hanging="120"/>
      </w:pPr>
      <w:rPr>
        <w:rFonts w:hint="default"/>
        <w:lang w:val="ru-RU" w:eastAsia="en-US" w:bidi="ar-SA"/>
      </w:rPr>
    </w:lvl>
    <w:lvl w:ilvl="7" w:tplc="CE4E1374">
      <w:numFmt w:val="bullet"/>
      <w:lvlText w:val="•"/>
      <w:lvlJc w:val="left"/>
      <w:pPr>
        <w:ind w:left="3184" w:hanging="120"/>
      </w:pPr>
      <w:rPr>
        <w:rFonts w:hint="default"/>
        <w:lang w:val="ru-RU" w:eastAsia="en-US" w:bidi="ar-SA"/>
      </w:rPr>
    </w:lvl>
    <w:lvl w:ilvl="8" w:tplc="B9268096">
      <w:numFmt w:val="bullet"/>
      <w:lvlText w:val="•"/>
      <w:lvlJc w:val="left"/>
      <w:pPr>
        <w:ind w:left="3624" w:hanging="120"/>
      </w:pPr>
      <w:rPr>
        <w:rFonts w:hint="default"/>
        <w:lang w:val="ru-RU" w:eastAsia="en-US" w:bidi="ar-SA"/>
      </w:rPr>
    </w:lvl>
  </w:abstractNum>
  <w:abstractNum w:abstractNumId="22" w15:restartNumberingAfterBreak="0">
    <w:nsid w:val="69280192"/>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23" w15:restartNumberingAfterBreak="0">
    <w:nsid w:val="78F051C8"/>
    <w:multiLevelType w:val="hybridMultilevel"/>
    <w:tmpl w:val="90ACBD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F5148"/>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25" w15:restartNumberingAfterBreak="0">
    <w:nsid w:val="7E7A6D75"/>
    <w:multiLevelType w:val="hybridMultilevel"/>
    <w:tmpl w:val="059C9994"/>
    <w:lvl w:ilvl="0" w:tplc="2E082E1A">
      <w:numFmt w:val="bullet"/>
      <w:lvlText w:val="-"/>
      <w:lvlJc w:val="left"/>
      <w:pPr>
        <w:ind w:left="104" w:hanging="125"/>
      </w:pPr>
      <w:rPr>
        <w:rFonts w:ascii="Times New Roman" w:eastAsia="Times New Roman" w:hAnsi="Times New Roman" w:cs="Times New Roman" w:hint="default"/>
        <w:b w:val="0"/>
        <w:bCs w:val="0"/>
        <w:i w:val="0"/>
        <w:iCs w:val="0"/>
        <w:w w:val="100"/>
        <w:sz w:val="20"/>
        <w:szCs w:val="20"/>
        <w:lang w:val="ru-RU" w:eastAsia="en-US" w:bidi="ar-SA"/>
      </w:rPr>
    </w:lvl>
    <w:lvl w:ilvl="1" w:tplc="FECEC240">
      <w:numFmt w:val="bullet"/>
      <w:lvlText w:val="•"/>
      <w:lvlJc w:val="left"/>
      <w:pPr>
        <w:ind w:left="538" w:hanging="125"/>
      </w:pPr>
      <w:rPr>
        <w:rFonts w:hint="default"/>
        <w:lang w:val="ru-RU" w:eastAsia="en-US" w:bidi="ar-SA"/>
      </w:rPr>
    </w:lvl>
    <w:lvl w:ilvl="2" w:tplc="9B92C878">
      <w:numFmt w:val="bullet"/>
      <w:lvlText w:val="•"/>
      <w:lvlJc w:val="left"/>
      <w:pPr>
        <w:ind w:left="976" w:hanging="125"/>
      </w:pPr>
      <w:rPr>
        <w:rFonts w:hint="default"/>
        <w:lang w:val="ru-RU" w:eastAsia="en-US" w:bidi="ar-SA"/>
      </w:rPr>
    </w:lvl>
    <w:lvl w:ilvl="3" w:tplc="338E4514">
      <w:numFmt w:val="bullet"/>
      <w:lvlText w:val="•"/>
      <w:lvlJc w:val="left"/>
      <w:pPr>
        <w:ind w:left="1415" w:hanging="125"/>
      </w:pPr>
      <w:rPr>
        <w:rFonts w:hint="default"/>
        <w:lang w:val="ru-RU" w:eastAsia="en-US" w:bidi="ar-SA"/>
      </w:rPr>
    </w:lvl>
    <w:lvl w:ilvl="4" w:tplc="6DF81B3A">
      <w:numFmt w:val="bullet"/>
      <w:lvlText w:val="•"/>
      <w:lvlJc w:val="left"/>
      <w:pPr>
        <w:ind w:left="1853" w:hanging="125"/>
      </w:pPr>
      <w:rPr>
        <w:rFonts w:hint="default"/>
        <w:lang w:val="ru-RU" w:eastAsia="en-US" w:bidi="ar-SA"/>
      </w:rPr>
    </w:lvl>
    <w:lvl w:ilvl="5" w:tplc="CB6C6390">
      <w:numFmt w:val="bullet"/>
      <w:lvlText w:val="•"/>
      <w:lvlJc w:val="left"/>
      <w:pPr>
        <w:ind w:left="2292" w:hanging="125"/>
      </w:pPr>
      <w:rPr>
        <w:rFonts w:hint="default"/>
        <w:lang w:val="ru-RU" w:eastAsia="en-US" w:bidi="ar-SA"/>
      </w:rPr>
    </w:lvl>
    <w:lvl w:ilvl="6" w:tplc="F9A85DCE">
      <w:numFmt w:val="bullet"/>
      <w:lvlText w:val="•"/>
      <w:lvlJc w:val="left"/>
      <w:pPr>
        <w:ind w:left="2730" w:hanging="125"/>
      </w:pPr>
      <w:rPr>
        <w:rFonts w:hint="default"/>
        <w:lang w:val="ru-RU" w:eastAsia="en-US" w:bidi="ar-SA"/>
      </w:rPr>
    </w:lvl>
    <w:lvl w:ilvl="7" w:tplc="375AD018">
      <w:numFmt w:val="bullet"/>
      <w:lvlText w:val="•"/>
      <w:lvlJc w:val="left"/>
      <w:pPr>
        <w:ind w:left="3168" w:hanging="125"/>
      </w:pPr>
      <w:rPr>
        <w:rFonts w:hint="default"/>
        <w:lang w:val="ru-RU" w:eastAsia="en-US" w:bidi="ar-SA"/>
      </w:rPr>
    </w:lvl>
    <w:lvl w:ilvl="8" w:tplc="C474326E">
      <w:numFmt w:val="bullet"/>
      <w:lvlText w:val="•"/>
      <w:lvlJc w:val="left"/>
      <w:pPr>
        <w:ind w:left="3607" w:hanging="125"/>
      </w:pPr>
      <w:rPr>
        <w:rFonts w:hint="default"/>
        <w:lang w:val="ru-RU" w:eastAsia="en-US" w:bidi="ar-SA"/>
      </w:rPr>
    </w:lvl>
  </w:abstractNum>
  <w:num w:numId="1">
    <w:abstractNumId w:val="2"/>
  </w:num>
  <w:num w:numId="2">
    <w:abstractNumId w:val="15"/>
  </w:num>
  <w:num w:numId="3">
    <w:abstractNumId w:val="18"/>
  </w:num>
  <w:num w:numId="4">
    <w:abstractNumId w:val="5"/>
  </w:num>
  <w:num w:numId="5">
    <w:abstractNumId w:val="16"/>
  </w:num>
  <w:num w:numId="6">
    <w:abstractNumId w:val="19"/>
  </w:num>
  <w:num w:numId="7">
    <w:abstractNumId w:val="23"/>
  </w:num>
  <w:num w:numId="8">
    <w:abstractNumId w:val="9"/>
  </w:num>
  <w:num w:numId="9">
    <w:abstractNumId w:val="20"/>
  </w:num>
  <w:num w:numId="10">
    <w:abstractNumId w:val="4"/>
  </w:num>
  <w:num w:numId="11">
    <w:abstractNumId w:val="6"/>
  </w:num>
  <w:num w:numId="12">
    <w:abstractNumId w:val="10"/>
  </w:num>
  <w:num w:numId="13">
    <w:abstractNumId w:val="12"/>
  </w:num>
  <w:num w:numId="14">
    <w:abstractNumId w:val="21"/>
  </w:num>
  <w:num w:numId="15">
    <w:abstractNumId w:val="0"/>
  </w:num>
  <w:num w:numId="16">
    <w:abstractNumId w:val="8"/>
  </w:num>
  <w:num w:numId="17">
    <w:abstractNumId w:val="11"/>
  </w:num>
  <w:num w:numId="18">
    <w:abstractNumId w:val="25"/>
  </w:num>
  <w:num w:numId="19">
    <w:abstractNumId w:val="7"/>
  </w:num>
  <w:num w:numId="20">
    <w:abstractNumId w:val="14"/>
  </w:num>
  <w:num w:numId="21">
    <w:abstractNumId w:val="22"/>
  </w:num>
  <w:num w:numId="22">
    <w:abstractNumId w:val="24"/>
  </w:num>
  <w:num w:numId="23">
    <w:abstractNumId w:val="13"/>
  </w:num>
  <w:num w:numId="24">
    <w:abstractNumId w:val="1"/>
  </w:num>
  <w:num w:numId="25">
    <w:abstractNumId w:val="17"/>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F4"/>
    <w:rsid w:val="00016D7C"/>
    <w:rsid w:val="00030ED5"/>
    <w:rsid w:val="00037EE6"/>
    <w:rsid w:val="000419D0"/>
    <w:rsid w:val="00064FD1"/>
    <w:rsid w:val="0007119B"/>
    <w:rsid w:val="00081B6A"/>
    <w:rsid w:val="00083106"/>
    <w:rsid w:val="00087ADD"/>
    <w:rsid w:val="000927E6"/>
    <w:rsid w:val="000930EE"/>
    <w:rsid w:val="00094186"/>
    <w:rsid w:val="000A2A0A"/>
    <w:rsid w:val="000A384D"/>
    <w:rsid w:val="000A4EE1"/>
    <w:rsid w:val="000B2983"/>
    <w:rsid w:val="000B3B97"/>
    <w:rsid w:val="000B55AF"/>
    <w:rsid w:val="000C1441"/>
    <w:rsid w:val="000C192E"/>
    <w:rsid w:val="000C6559"/>
    <w:rsid w:val="000C70CD"/>
    <w:rsid w:val="000D0716"/>
    <w:rsid w:val="000D1FF6"/>
    <w:rsid w:val="000D20B3"/>
    <w:rsid w:val="000D47FE"/>
    <w:rsid w:val="000E6514"/>
    <w:rsid w:val="00115EC5"/>
    <w:rsid w:val="0011710B"/>
    <w:rsid w:val="0012166E"/>
    <w:rsid w:val="00123315"/>
    <w:rsid w:val="001261B9"/>
    <w:rsid w:val="001264F6"/>
    <w:rsid w:val="001272EB"/>
    <w:rsid w:val="00130024"/>
    <w:rsid w:val="00136076"/>
    <w:rsid w:val="00152ADA"/>
    <w:rsid w:val="00154184"/>
    <w:rsid w:val="001547C1"/>
    <w:rsid w:val="00155F86"/>
    <w:rsid w:val="001639A9"/>
    <w:rsid w:val="00167C9C"/>
    <w:rsid w:val="00172A82"/>
    <w:rsid w:val="0018077E"/>
    <w:rsid w:val="00191659"/>
    <w:rsid w:val="001962FD"/>
    <w:rsid w:val="00196DE3"/>
    <w:rsid w:val="001A584F"/>
    <w:rsid w:val="001A5E4C"/>
    <w:rsid w:val="001A7EF1"/>
    <w:rsid w:val="001B3C9B"/>
    <w:rsid w:val="001D4733"/>
    <w:rsid w:val="001D4FF3"/>
    <w:rsid w:val="001D540A"/>
    <w:rsid w:val="001E02C3"/>
    <w:rsid w:val="001E09F9"/>
    <w:rsid w:val="001E6C04"/>
    <w:rsid w:val="001E7471"/>
    <w:rsid w:val="001F3B61"/>
    <w:rsid w:val="001F5833"/>
    <w:rsid w:val="001F5AAD"/>
    <w:rsid w:val="002075A3"/>
    <w:rsid w:val="00213950"/>
    <w:rsid w:val="002153BC"/>
    <w:rsid w:val="002209BF"/>
    <w:rsid w:val="00221E4D"/>
    <w:rsid w:val="00221FF5"/>
    <w:rsid w:val="00223303"/>
    <w:rsid w:val="00227C6E"/>
    <w:rsid w:val="002308E5"/>
    <w:rsid w:val="00230C3A"/>
    <w:rsid w:val="00230DB8"/>
    <w:rsid w:val="00237BDA"/>
    <w:rsid w:val="00240A37"/>
    <w:rsid w:val="00241932"/>
    <w:rsid w:val="00254CEE"/>
    <w:rsid w:val="0025698A"/>
    <w:rsid w:val="00256EFC"/>
    <w:rsid w:val="002570CF"/>
    <w:rsid w:val="00263E2E"/>
    <w:rsid w:val="00265A9E"/>
    <w:rsid w:val="00266DDC"/>
    <w:rsid w:val="0027289F"/>
    <w:rsid w:val="00282A31"/>
    <w:rsid w:val="00286885"/>
    <w:rsid w:val="00292D70"/>
    <w:rsid w:val="002973FD"/>
    <w:rsid w:val="002A33C6"/>
    <w:rsid w:val="002B00A7"/>
    <w:rsid w:val="002B3743"/>
    <w:rsid w:val="002B5AA2"/>
    <w:rsid w:val="002C1861"/>
    <w:rsid w:val="002C1C24"/>
    <w:rsid w:val="002C4933"/>
    <w:rsid w:val="002C530C"/>
    <w:rsid w:val="002D6189"/>
    <w:rsid w:val="002D6E9E"/>
    <w:rsid w:val="002E5774"/>
    <w:rsid w:val="002F0AC9"/>
    <w:rsid w:val="003007E2"/>
    <w:rsid w:val="00302606"/>
    <w:rsid w:val="003054B8"/>
    <w:rsid w:val="00305E7F"/>
    <w:rsid w:val="00306482"/>
    <w:rsid w:val="003125CF"/>
    <w:rsid w:val="00312E87"/>
    <w:rsid w:val="0031363B"/>
    <w:rsid w:val="00313AC8"/>
    <w:rsid w:val="003212C9"/>
    <w:rsid w:val="00326E4E"/>
    <w:rsid w:val="00327236"/>
    <w:rsid w:val="0032730E"/>
    <w:rsid w:val="003301BC"/>
    <w:rsid w:val="00343129"/>
    <w:rsid w:val="003459E5"/>
    <w:rsid w:val="00347D3C"/>
    <w:rsid w:val="00352272"/>
    <w:rsid w:val="003579AE"/>
    <w:rsid w:val="00360E40"/>
    <w:rsid w:val="00361BA1"/>
    <w:rsid w:val="00365636"/>
    <w:rsid w:val="00372118"/>
    <w:rsid w:val="00373AF4"/>
    <w:rsid w:val="003740C5"/>
    <w:rsid w:val="0038136D"/>
    <w:rsid w:val="0038170B"/>
    <w:rsid w:val="00392E07"/>
    <w:rsid w:val="00395EC1"/>
    <w:rsid w:val="0039694F"/>
    <w:rsid w:val="0039791D"/>
    <w:rsid w:val="003A1756"/>
    <w:rsid w:val="003B5254"/>
    <w:rsid w:val="003B7000"/>
    <w:rsid w:val="003C3E8F"/>
    <w:rsid w:val="003C4178"/>
    <w:rsid w:val="003C59B2"/>
    <w:rsid w:val="003C7B15"/>
    <w:rsid w:val="003D602E"/>
    <w:rsid w:val="003E7651"/>
    <w:rsid w:val="003F3CE5"/>
    <w:rsid w:val="004022DD"/>
    <w:rsid w:val="00402A81"/>
    <w:rsid w:val="0040379E"/>
    <w:rsid w:val="004210EF"/>
    <w:rsid w:val="00423761"/>
    <w:rsid w:val="004276F0"/>
    <w:rsid w:val="00430FD4"/>
    <w:rsid w:val="004333E6"/>
    <w:rsid w:val="00433491"/>
    <w:rsid w:val="004445E5"/>
    <w:rsid w:val="00445A6B"/>
    <w:rsid w:val="00454B05"/>
    <w:rsid w:val="004561DC"/>
    <w:rsid w:val="00456A0C"/>
    <w:rsid w:val="00456EF4"/>
    <w:rsid w:val="004749F1"/>
    <w:rsid w:val="004758FE"/>
    <w:rsid w:val="004759C5"/>
    <w:rsid w:val="00481FC6"/>
    <w:rsid w:val="004841CD"/>
    <w:rsid w:val="004930C5"/>
    <w:rsid w:val="004946C0"/>
    <w:rsid w:val="00496218"/>
    <w:rsid w:val="00497ECC"/>
    <w:rsid w:val="004A2F16"/>
    <w:rsid w:val="004A5B10"/>
    <w:rsid w:val="004B123A"/>
    <w:rsid w:val="004B13D4"/>
    <w:rsid w:val="004C11AD"/>
    <w:rsid w:val="004C36A1"/>
    <w:rsid w:val="004C7A5E"/>
    <w:rsid w:val="004D0B81"/>
    <w:rsid w:val="004D0EF6"/>
    <w:rsid w:val="004D1041"/>
    <w:rsid w:val="004D21E3"/>
    <w:rsid w:val="004D38DC"/>
    <w:rsid w:val="004D5796"/>
    <w:rsid w:val="004E6888"/>
    <w:rsid w:val="004F09CE"/>
    <w:rsid w:val="004F49A6"/>
    <w:rsid w:val="004F67DD"/>
    <w:rsid w:val="00501D6A"/>
    <w:rsid w:val="00502401"/>
    <w:rsid w:val="00502B34"/>
    <w:rsid w:val="00502D1B"/>
    <w:rsid w:val="00512EB7"/>
    <w:rsid w:val="005136CB"/>
    <w:rsid w:val="00514EB5"/>
    <w:rsid w:val="00523AA8"/>
    <w:rsid w:val="00530EE0"/>
    <w:rsid w:val="005316FA"/>
    <w:rsid w:val="00536AE2"/>
    <w:rsid w:val="00552B21"/>
    <w:rsid w:val="00554E42"/>
    <w:rsid w:val="005670CD"/>
    <w:rsid w:val="00572584"/>
    <w:rsid w:val="00572D61"/>
    <w:rsid w:val="005746CB"/>
    <w:rsid w:val="005778AA"/>
    <w:rsid w:val="0058160D"/>
    <w:rsid w:val="00582BF0"/>
    <w:rsid w:val="00583C2C"/>
    <w:rsid w:val="00585F49"/>
    <w:rsid w:val="005917C1"/>
    <w:rsid w:val="00595C28"/>
    <w:rsid w:val="005B14DE"/>
    <w:rsid w:val="005C4A0C"/>
    <w:rsid w:val="005D0A5F"/>
    <w:rsid w:val="005D3059"/>
    <w:rsid w:val="005D43EA"/>
    <w:rsid w:val="005E10EB"/>
    <w:rsid w:val="005E4418"/>
    <w:rsid w:val="005E74FF"/>
    <w:rsid w:val="005F41DC"/>
    <w:rsid w:val="005F4DFD"/>
    <w:rsid w:val="005F5C6B"/>
    <w:rsid w:val="00606DE9"/>
    <w:rsid w:val="00607417"/>
    <w:rsid w:val="00607A1D"/>
    <w:rsid w:val="00614487"/>
    <w:rsid w:val="006150A7"/>
    <w:rsid w:val="00616F09"/>
    <w:rsid w:val="006237D2"/>
    <w:rsid w:val="00631D8C"/>
    <w:rsid w:val="00632994"/>
    <w:rsid w:val="006346E0"/>
    <w:rsid w:val="00636D41"/>
    <w:rsid w:val="0064122D"/>
    <w:rsid w:val="0064212E"/>
    <w:rsid w:val="00643FCF"/>
    <w:rsid w:val="006454EB"/>
    <w:rsid w:val="00647C24"/>
    <w:rsid w:val="00651428"/>
    <w:rsid w:val="006523A0"/>
    <w:rsid w:val="00655F21"/>
    <w:rsid w:val="00672EC9"/>
    <w:rsid w:val="00673056"/>
    <w:rsid w:val="006739D1"/>
    <w:rsid w:val="00681CED"/>
    <w:rsid w:val="00685486"/>
    <w:rsid w:val="006874F6"/>
    <w:rsid w:val="006939E7"/>
    <w:rsid w:val="006A1C0E"/>
    <w:rsid w:val="006A29B6"/>
    <w:rsid w:val="006A528E"/>
    <w:rsid w:val="006A7229"/>
    <w:rsid w:val="006B1D1B"/>
    <w:rsid w:val="006C77BC"/>
    <w:rsid w:val="006D09E2"/>
    <w:rsid w:val="006D6535"/>
    <w:rsid w:val="006E0E42"/>
    <w:rsid w:val="006E26EE"/>
    <w:rsid w:val="006E47A1"/>
    <w:rsid w:val="006E5381"/>
    <w:rsid w:val="006F5673"/>
    <w:rsid w:val="0070182E"/>
    <w:rsid w:val="00703285"/>
    <w:rsid w:val="0071035B"/>
    <w:rsid w:val="00710B3E"/>
    <w:rsid w:val="00720E1E"/>
    <w:rsid w:val="00723D73"/>
    <w:rsid w:val="00725BAC"/>
    <w:rsid w:val="0073003E"/>
    <w:rsid w:val="00733170"/>
    <w:rsid w:val="00734143"/>
    <w:rsid w:val="0074319F"/>
    <w:rsid w:val="007474E3"/>
    <w:rsid w:val="00750EB4"/>
    <w:rsid w:val="00756A10"/>
    <w:rsid w:val="00756A70"/>
    <w:rsid w:val="00762584"/>
    <w:rsid w:val="00771B1A"/>
    <w:rsid w:val="00771E1C"/>
    <w:rsid w:val="00777000"/>
    <w:rsid w:val="00777F33"/>
    <w:rsid w:val="0078709F"/>
    <w:rsid w:val="00787CEC"/>
    <w:rsid w:val="00790E93"/>
    <w:rsid w:val="00793135"/>
    <w:rsid w:val="00795BD1"/>
    <w:rsid w:val="007A16E1"/>
    <w:rsid w:val="007A6F4B"/>
    <w:rsid w:val="007B345D"/>
    <w:rsid w:val="007B47D8"/>
    <w:rsid w:val="007B5BAF"/>
    <w:rsid w:val="007B7DE4"/>
    <w:rsid w:val="007C0105"/>
    <w:rsid w:val="007C039B"/>
    <w:rsid w:val="007C2D43"/>
    <w:rsid w:val="007D4EC3"/>
    <w:rsid w:val="007D75E7"/>
    <w:rsid w:val="007D7D2C"/>
    <w:rsid w:val="007E0582"/>
    <w:rsid w:val="007E1FEF"/>
    <w:rsid w:val="007E40F6"/>
    <w:rsid w:val="007E6162"/>
    <w:rsid w:val="007F22AF"/>
    <w:rsid w:val="007F6AF8"/>
    <w:rsid w:val="007F7D3B"/>
    <w:rsid w:val="00802CD1"/>
    <w:rsid w:val="00823A75"/>
    <w:rsid w:val="00826C29"/>
    <w:rsid w:val="00830C96"/>
    <w:rsid w:val="008523E8"/>
    <w:rsid w:val="00853696"/>
    <w:rsid w:val="00856553"/>
    <w:rsid w:val="0086043F"/>
    <w:rsid w:val="00866795"/>
    <w:rsid w:val="008719AC"/>
    <w:rsid w:val="008721E2"/>
    <w:rsid w:val="008764C2"/>
    <w:rsid w:val="008775AB"/>
    <w:rsid w:val="00885D56"/>
    <w:rsid w:val="00891B2F"/>
    <w:rsid w:val="0089774A"/>
    <w:rsid w:val="008B0F54"/>
    <w:rsid w:val="008B1F8B"/>
    <w:rsid w:val="008B707D"/>
    <w:rsid w:val="008C0BFE"/>
    <w:rsid w:val="008C1F64"/>
    <w:rsid w:val="008D31A3"/>
    <w:rsid w:val="008D6CDE"/>
    <w:rsid w:val="008F064E"/>
    <w:rsid w:val="008F17FC"/>
    <w:rsid w:val="008F2C3D"/>
    <w:rsid w:val="008F6EB7"/>
    <w:rsid w:val="00900AC1"/>
    <w:rsid w:val="009024A5"/>
    <w:rsid w:val="0090393B"/>
    <w:rsid w:val="0091352E"/>
    <w:rsid w:val="00914EEF"/>
    <w:rsid w:val="0091582B"/>
    <w:rsid w:val="00920ACF"/>
    <w:rsid w:val="009217A8"/>
    <w:rsid w:val="009267E0"/>
    <w:rsid w:val="009321CB"/>
    <w:rsid w:val="0094611A"/>
    <w:rsid w:val="0094793A"/>
    <w:rsid w:val="009511B5"/>
    <w:rsid w:val="009517CD"/>
    <w:rsid w:val="00951A37"/>
    <w:rsid w:val="0095360C"/>
    <w:rsid w:val="0095645D"/>
    <w:rsid w:val="00961B30"/>
    <w:rsid w:val="009637B1"/>
    <w:rsid w:val="00966359"/>
    <w:rsid w:val="00967027"/>
    <w:rsid w:val="009817BA"/>
    <w:rsid w:val="0098681C"/>
    <w:rsid w:val="00986C38"/>
    <w:rsid w:val="009976E2"/>
    <w:rsid w:val="009A0928"/>
    <w:rsid w:val="009A19F3"/>
    <w:rsid w:val="009A30AE"/>
    <w:rsid w:val="009A3D6C"/>
    <w:rsid w:val="009A6E5F"/>
    <w:rsid w:val="009C2EEA"/>
    <w:rsid w:val="009C3FF4"/>
    <w:rsid w:val="009C5101"/>
    <w:rsid w:val="009D07B6"/>
    <w:rsid w:val="009D6793"/>
    <w:rsid w:val="009D685E"/>
    <w:rsid w:val="009E0416"/>
    <w:rsid w:val="009E1B44"/>
    <w:rsid w:val="009E684C"/>
    <w:rsid w:val="009F0FA7"/>
    <w:rsid w:val="009F3F00"/>
    <w:rsid w:val="00A0178E"/>
    <w:rsid w:val="00A04CA0"/>
    <w:rsid w:val="00A054AF"/>
    <w:rsid w:val="00A104E1"/>
    <w:rsid w:val="00A12723"/>
    <w:rsid w:val="00A14C7F"/>
    <w:rsid w:val="00A17349"/>
    <w:rsid w:val="00A2364D"/>
    <w:rsid w:val="00A25EC7"/>
    <w:rsid w:val="00A279DE"/>
    <w:rsid w:val="00A53220"/>
    <w:rsid w:val="00A67656"/>
    <w:rsid w:val="00A714AB"/>
    <w:rsid w:val="00A7545C"/>
    <w:rsid w:val="00A87009"/>
    <w:rsid w:val="00A87781"/>
    <w:rsid w:val="00A94656"/>
    <w:rsid w:val="00A961A7"/>
    <w:rsid w:val="00AA0AF0"/>
    <w:rsid w:val="00AB7A3C"/>
    <w:rsid w:val="00AD33C9"/>
    <w:rsid w:val="00AE2617"/>
    <w:rsid w:val="00AF1338"/>
    <w:rsid w:val="00AF3BB6"/>
    <w:rsid w:val="00AF639A"/>
    <w:rsid w:val="00AF701D"/>
    <w:rsid w:val="00B01301"/>
    <w:rsid w:val="00B0427E"/>
    <w:rsid w:val="00B10CFD"/>
    <w:rsid w:val="00B16D22"/>
    <w:rsid w:val="00B228C7"/>
    <w:rsid w:val="00B246B4"/>
    <w:rsid w:val="00B25CEF"/>
    <w:rsid w:val="00B2737F"/>
    <w:rsid w:val="00B34E1C"/>
    <w:rsid w:val="00B41610"/>
    <w:rsid w:val="00B4304B"/>
    <w:rsid w:val="00B45557"/>
    <w:rsid w:val="00B519F1"/>
    <w:rsid w:val="00B56296"/>
    <w:rsid w:val="00B56A69"/>
    <w:rsid w:val="00B625ED"/>
    <w:rsid w:val="00B630F9"/>
    <w:rsid w:val="00B639FB"/>
    <w:rsid w:val="00B6680F"/>
    <w:rsid w:val="00B72656"/>
    <w:rsid w:val="00B75003"/>
    <w:rsid w:val="00B7767E"/>
    <w:rsid w:val="00B77F0B"/>
    <w:rsid w:val="00B81DAC"/>
    <w:rsid w:val="00B821C3"/>
    <w:rsid w:val="00B82CB5"/>
    <w:rsid w:val="00B8571C"/>
    <w:rsid w:val="00B86F23"/>
    <w:rsid w:val="00BA301E"/>
    <w:rsid w:val="00BA4BF2"/>
    <w:rsid w:val="00BA6C8A"/>
    <w:rsid w:val="00BA6F19"/>
    <w:rsid w:val="00BA75A1"/>
    <w:rsid w:val="00BB5B87"/>
    <w:rsid w:val="00BB7CB1"/>
    <w:rsid w:val="00BC6B19"/>
    <w:rsid w:val="00BD2441"/>
    <w:rsid w:val="00BE4523"/>
    <w:rsid w:val="00BE4D59"/>
    <w:rsid w:val="00BE7B4D"/>
    <w:rsid w:val="00BF1902"/>
    <w:rsid w:val="00BF4D26"/>
    <w:rsid w:val="00BF60CE"/>
    <w:rsid w:val="00BF664E"/>
    <w:rsid w:val="00C0213A"/>
    <w:rsid w:val="00C04EB0"/>
    <w:rsid w:val="00C11F01"/>
    <w:rsid w:val="00C21481"/>
    <w:rsid w:val="00C22619"/>
    <w:rsid w:val="00C31379"/>
    <w:rsid w:val="00C33CC4"/>
    <w:rsid w:val="00C33D6E"/>
    <w:rsid w:val="00C3576A"/>
    <w:rsid w:val="00C3642B"/>
    <w:rsid w:val="00C36C9D"/>
    <w:rsid w:val="00C456CD"/>
    <w:rsid w:val="00C509FF"/>
    <w:rsid w:val="00C532C7"/>
    <w:rsid w:val="00C53AF0"/>
    <w:rsid w:val="00C643B6"/>
    <w:rsid w:val="00C65736"/>
    <w:rsid w:val="00C733FB"/>
    <w:rsid w:val="00C94A1C"/>
    <w:rsid w:val="00C95E35"/>
    <w:rsid w:val="00C96935"/>
    <w:rsid w:val="00C97F1F"/>
    <w:rsid w:val="00CA1E81"/>
    <w:rsid w:val="00CA3D1A"/>
    <w:rsid w:val="00CA533C"/>
    <w:rsid w:val="00CA63F6"/>
    <w:rsid w:val="00CA6425"/>
    <w:rsid w:val="00CB157E"/>
    <w:rsid w:val="00CB1A49"/>
    <w:rsid w:val="00CB75E4"/>
    <w:rsid w:val="00CC3E19"/>
    <w:rsid w:val="00CC5753"/>
    <w:rsid w:val="00CE0B49"/>
    <w:rsid w:val="00CE2E43"/>
    <w:rsid w:val="00CF07BB"/>
    <w:rsid w:val="00D01909"/>
    <w:rsid w:val="00D06EE3"/>
    <w:rsid w:val="00D25E67"/>
    <w:rsid w:val="00D26F47"/>
    <w:rsid w:val="00D3197C"/>
    <w:rsid w:val="00D32967"/>
    <w:rsid w:val="00D33616"/>
    <w:rsid w:val="00D3392E"/>
    <w:rsid w:val="00D34896"/>
    <w:rsid w:val="00D45A68"/>
    <w:rsid w:val="00D519BB"/>
    <w:rsid w:val="00D61AB4"/>
    <w:rsid w:val="00D64BDA"/>
    <w:rsid w:val="00D67E63"/>
    <w:rsid w:val="00D715D0"/>
    <w:rsid w:val="00D71E04"/>
    <w:rsid w:val="00D726D7"/>
    <w:rsid w:val="00D728B1"/>
    <w:rsid w:val="00D82C0B"/>
    <w:rsid w:val="00D85F82"/>
    <w:rsid w:val="00D9107D"/>
    <w:rsid w:val="00D97105"/>
    <w:rsid w:val="00DA62A1"/>
    <w:rsid w:val="00DA68DD"/>
    <w:rsid w:val="00DB0625"/>
    <w:rsid w:val="00DB18D2"/>
    <w:rsid w:val="00DB29C8"/>
    <w:rsid w:val="00DB68B5"/>
    <w:rsid w:val="00DB7344"/>
    <w:rsid w:val="00DC0062"/>
    <w:rsid w:val="00DC253F"/>
    <w:rsid w:val="00DD75CE"/>
    <w:rsid w:val="00DF2059"/>
    <w:rsid w:val="00DF51C6"/>
    <w:rsid w:val="00DF71CA"/>
    <w:rsid w:val="00E033A6"/>
    <w:rsid w:val="00E045E2"/>
    <w:rsid w:val="00E04A32"/>
    <w:rsid w:val="00E052CA"/>
    <w:rsid w:val="00E12406"/>
    <w:rsid w:val="00E12EFA"/>
    <w:rsid w:val="00E16514"/>
    <w:rsid w:val="00E223CB"/>
    <w:rsid w:val="00E23E81"/>
    <w:rsid w:val="00E30BAB"/>
    <w:rsid w:val="00E310A5"/>
    <w:rsid w:val="00E34037"/>
    <w:rsid w:val="00E37100"/>
    <w:rsid w:val="00E375CD"/>
    <w:rsid w:val="00E43834"/>
    <w:rsid w:val="00E43DCB"/>
    <w:rsid w:val="00E52982"/>
    <w:rsid w:val="00E5360C"/>
    <w:rsid w:val="00E54A24"/>
    <w:rsid w:val="00E61F5F"/>
    <w:rsid w:val="00E62101"/>
    <w:rsid w:val="00E62B36"/>
    <w:rsid w:val="00E634CD"/>
    <w:rsid w:val="00E67735"/>
    <w:rsid w:val="00E73C30"/>
    <w:rsid w:val="00E74D8D"/>
    <w:rsid w:val="00E811A2"/>
    <w:rsid w:val="00E8454B"/>
    <w:rsid w:val="00E85017"/>
    <w:rsid w:val="00E858CA"/>
    <w:rsid w:val="00E92EDE"/>
    <w:rsid w:val="00E94202"/>
    <w:rsid w:val="00E95335"/>
    <w:rsid w:val="00EA0291"/>
    <w:rsid w:val="00EA123B"/>
    <w:rsid w:val="00EB3694"/>
    <w:rsid w:val="00EB7AB2"/>
    <w:rsid w:val="00EC5610"/>
    <w:rsid w:val="00EC7A9C"/>
    <w:rsid w:val="00EE6DF3"/>
    <w:rsid w:val="00EE7291"/>
    <w:rsid w:val="00EF00D9"/>
    <w:rsid w:val="00EF0632"/>
    <w:rsid w:val="00EF67A5"/>
    <w:rsid w:val="00F016A7"/>
    <w:rsid w:val="00F02F8A"/>
    <w:rsid w:val="00F07732"/>
    <w:rsid w:val="00F106A8"/>
    <w:rsid w:val="00F13EFA"/>
    <w:rsid w:val="00F166EA"/>
    <w:rsid w:val="00F2335D"/>
    <w:rsid w:val="00F2618B"/>
    <w:rsid w:val="00F27AC2"/>
    <w:rsid w:val="00F349FD"/>
    <w:rsid w:val="00F36EAE"/>
    <w:rsid w:val="00F377C1"/>
    <w:rsid w:val="00F41D24"/>
    <w:rsid w:val="00F42925"/>
    <w:rsid w:val="00F42BC1"/>
    <w:rsid w:val="00F46E23"/>
    <w:rsid w:val="00F6366F"/>
    <w:rsid w:val="00F67AEF"/>
    <w:rsid w:val="00F7113E"/>
    <w:rsid w:val="00F7616B"/>
    <w:rsid w:val="00F76353"/>
    <w:rsid w:val="00F8111A"/>
    <w:rsid w:val="00F812F1"/>
    <w:rsid w:val="00F87B55"/>
    <w:rsid w:val="00F9239F"/>
    <w:rsid w:val="00F94688"/>
    <w:rsid w:val="00F97771"/>
    <w:rsid w:val="00FA2335"/>
    <w:rsid w:val="00FA3758"/>
    <w:rsid w:val="00FB0820"/>
    <w:rsid w:val="00FB45B7"/>
    <w:rsid w:val="00FD05AF"/>
    <w:rsid w:val="00FD4D91"/>
    <w:rsid w:val="00FD5557"/>
    <w:rsid w:val="00FE0D5C"/>
    <w:rsid w:val="00FE50B8"/>
    <w:rsid w:val="00FE5A5C"/>
    <w:rsid w:val="00FF0BAB"/>
    <w:rsid w:val="00FF149A"/>
    <w:rsid w:val="00FF348A"/>
    <w:rsid w:val="00FF7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D209E-CDE9-4B64-87EA-E749DD6D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12F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B5AA2"/>
    <w:pPr>
      <w:spacing w:line="319" w:lineRule="exact"/>
      <w:ind w:left="1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B5AA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B5A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B5AA2"/>
    <w:pPr>
      <w:jc w:val="both"/>
    </w:pPr>
    <w:rPr>
      <w:sz w:val="28"/>
      <w:szCs w:val="28"/>
    </w:rPr>
  </w:style>
  <w:style w:type="character" w:customStyle="1" w:styleId="a4">
    <w:name w:val="Основной текст Знак"/>
    <w:basedOn w:val="a0"/>
    <w:link w:val="a3"/>
    <w:uiPriority w:val="1"/>
    <w:rsid w:val="002B5AA2"/>
    <w:rPr>
      <w:rFonts w:ascii="Times New Roman" w:eastAsia="Times New Roman" w:hAnsi="Times New Roman" w:cs="Times New Roman"/>
      <w:sz w:val="28"/>
      <w:szCs w:val="28"/>
    </w:rPr>
  </w:style>
  <w:style w:type="paragraph" w:styleId="a5">
    <w:name w:val="Title"/>
    <w:basedOn w:val="a"/>
    <w:link w:val="a6"/>
    <w:uiPriority w:val="1"/>
    <w:qFormat/>
    <w:rsid w:val="002B5AA2"/>
    <w:pPr>
      <w:spacing w:line="408" w:lineRule="exact"/>
      <w:ind w:left="1373" w:right="1395"/>
      <w:jc w:val="center"/>
    </w:pPr>
    <w:rPr>
      <w:sz w:val="43"/>
      <w:szCs w:val="43"/>
    </w:rPr>
  </w:style>
  <w:style w:type="character" w:customStyle="1" w:styleId="a6">
    <w:name w:val="Название Знак"/>
    <w:basedOn w:val="a0"/>
    <w:link w:val="a5"/>
    <w:uiPriority w:val="1"/>
    <w:rsid w:val="002B5AA2"/>
    <w:rPr>
      <w:rFonts w:ascii="Times New Roman" w:eastAsia="Times New Roman" w:hAnsi="Times New Roman" w:cs="Times New Roman"/>
      <w:sz w:val="43"/>
      <w:szCs w:val="43"/>
    </w:rPr>
  </w:style>
  <w:style w:type="paragraph" w:styleId="a7">
    <w:name w:val="List Paragraph"/>
    <w:basedOn w:val="a"/>
    <w:uiPriority w:val="1"/>
    <w:qFormat/>
    <w:rsid w:val="002B5AA2"/>
    <w:pPr>
      <w:ind w:left="524" w:firstLine="861"/>
      <w:jc w:val="both"/>
    </w:pPr>
  </w:style>
  <w:style w:type="paragraph" w:customStyle="1" w:styleId="TableParagraph">
    <w:name w:val="Table Paragraph"/>
    <w:basedOn w:val="a"/>
    <w:uiPriority w:val="1"/>
    <w:qFormat/>
    <w:rsid w:val="002B5AA2"/>
  </w:style>
  <w:style w:type="paragraph" w:styleId="a8">
    <w:name w:val="Balloon Text"/>
    <w:basedOn w:val="a"/>
    <w:link w:val="a9"/>
    <w:uiPriority w:val="99"/>
    <w:semiHidden/>
    <w:unhideWhenUsed/>
    <w:rsid w:val="002B5AA2"/>
    <w:rPr>
      <w:rFonts w:ascii="Tahoma" w:hAnsi="Tahoma" w:cs="Tahoma"/>
      <w:sz w:val="16"/>
      <w:szCs w:val="16"/>
    </w:rPr>
  </w:style>
  <w:style w:type="character" w:customStyle="1" w:styleId="a9">
    <w:name w:val="Текст выноски Знак"/>
    <w:basedOn w:val="a0"/>
    <w:link w:val="a8"/>
    <w:uiPriority w:val="99"/>
    <w:semiHidden/>
    <w:rsid w:val="002B5AA2"/>
    <w:rPr>
      <w:rFonts w:ascii="Tahoma" w:eastAsia="Times New Roman" w:hAnsi="Tahoma" w:cs="Tahoma"/>
      <w:sz w:val="16"/>
      <w:szCs w:val="16"/>
    </w:rPr>
  </w:style>
  <w:style w:type="paragraph" w:styleId="aa">
    <w:name w:val="header"/>
    <w:basedOn w:val="a"/>
    <w:link w:val="ab"/>
    <w:uiPriority w:val="99"/>
    <w:unhideWhenUsed/>
    <w:rsid w:val="00395EC1"/>
    <w:pPr>
      <w:tabs>
        <w:tab w:val="center" w:pos="4677"/>
        <w:tab w:val="right" w:pos="9355"/>
      </w:tabs>
    </w:pPr>
  </w:style>
  <w:style w:type="character" w:customStyle="1" w:styleId="ab">
    <w:name w:val="Верхний колонтитул Знак"/>
    <w:basedOn w:val="a0"/>
    <w:link w:val="aa"/>
    <w:uiPriority w:val="99"/>
    <w:rsid w:val="00395EC1"/>
    <w:rPr>
      <w:rFonts w:ascii="Times New Roman" w:eastAsia="Times New Roman" w:hAnsi="Times New Roman" w:cs="Times New Roman"/>
    </w:rPr>
  </w:style>
  <w:style w:type="paragraph" w:styleId="ac">
    <w:name w:val="footer"/>
    <w:basedOn w:val="a"/>
    <w:link w:val="ad"/>
    <w:uiPriority w:val="99"/>
    <w:unhideWhenUsed/>
    <w:rsid w:val="00395EC1"/>
    <w:pPr>
      <w:tabs>
        <w:tab w:val="center" w:pos="4677"/>
        <w:tab w:val="right" w:pos="9355"/>
      </w:tabs>
    </w:pPr>
  </w:style>
  <w:style w:type="character" w:customStyle="1" w:styleId="ad">
    <w:name w:val="Нижний колонтитул Знак"/>
    <w:basedOn w:val="a0"/>
    <w:link w:val="ac"/>
    <w:uiPriority w:val="99"/>
    <w:rsid w:val="00395EC1"/>
    <w:rPr>
      <w:rFonts w:ascii="Times New Roman" w:eastAsia="Times New Roman" w:hAnsi="Times New Roman" w:cs="Times New Roman"/>
    </w:rPr>
  </w:style>
  <w:style w:type="table" w:styleId="ae">
    <w:name w:val="Table Grid"/>
    <w:basedOn w:val="a1"/>
    <w:uiPriority w:val="39"/>
    <w:rsid w:val="00E63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D3059"/>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
    <w:basedOn w:val="a1"/>
    <w:next w:val="ae"/>
    <w:uiPriority w:val="59"/>
    <w:rsid w:val="0061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A10"/>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5F4DFD"/>
    <w:rPr>
      <w:color w:val="0563C1" w:themeColor="hyperlink"/>
      <w:u w:val="single"/>
    </w:rPr>
  </w:style>
  <w:style w:type="numbering" w:customStyle="1" w:styleId="12">
    <w:name w:val="Нет списка1"/>
    <w:next w:val="a2"/>
    <w:uiPriority w:val="99"/>
    <w:semiHidden/>
    <w:unhideWhenUsed/>
    <w:rsid w:val="00FF0BAB"/>
  </w:style>
  <w:style w:type="table" w:customStyle="1" w:styleId="TableNormal1">
    <w:name w:val="Table Normal1"/>
    <w:uiPriority w:val="2"/>
    <w:semiHidden/>
    <w:unhideWhenUsed/>
    <w:qFormat/>
    <w:rsid w:val="00FF0B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8523E8"/>
  </w:style>
  <w:style w:type="table" w:customStyle="1" w:styleId="TableNormal2">
    <w:name w:val="Table Normal2"/>
    <w:uiPriority w:val="2"/>
    <w:semiHidden/>
    <w:unhideWhenUsed/>
    <w:qFormat/>
    <w:rsid w:val="00852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85F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103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1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075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16D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13A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72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52A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1F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D01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D01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5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osreest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o.ranepa.ru/navigator-programm-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6E3C-2F87-4084-B2F5-9B3870DE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17218</Words>
  <Characters>98143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2022-06-20T07:33:00Z</cp:lastPrinted>
  <dcterms:created xsi:type="dcterms:W3CDTF">2022-07-12T14:09:00Z</dcterms:created>
  <dcterms:modified xsi:type="dcterms:W3CDTF">2022-07-12T14:10:00Z</dcterms:modified>
</cp:coreProperties>
</file>